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F" w:rsidRPr="00DA6C73" w:rsidRDefault="00B2358F"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МИНИСТЕРСТВО ОБРАЗОВАНИЯ И НАУКИ </w:t>
      </w:r>
    </w:p>
    <w:p w:rsidR="00B2358F" w:rsidRPr="00DA6C73" w:rsidRDefault="00B2358F"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КЫРГЫЗСКОЙ РЕСПУБЛИКИ</w:t>
      </w: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ПРЕДМЕТНЫЕ СТАНДАРТЫ ПО ОБРАЗОВАТЕЛЬНЫМ ОБЛАСТЯМ </w:t>
      </w:r>
    </w:p>
    <w:p w:rsidR="00B2358F" w:rsidRPr="00DA6C73" w:rsidRDefault="00B2358F"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«КУЛЬТУРА ЗДОРОВЬЯ И ТЕХНОЛОГИЯ»</w:t>
      </w: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Бишкек 2015</w:t>
      </w: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B2358F" w:rsidRPr="00DA6C73" w:rsidRDefault="00B2358F" w:rsidP="00DA6C73">
      <w:pPr>
        <w:spacing w:after="0" w:line="240" w:lineRule="auto"/>
        <w:jc w:val="center"/>
        <w:rPr>
          <w:rFonts w:ascii="Times New Roman" w:hAnsi="Times New Roman" w:cs="Times New Roman"/>
          <w:sz w:val="24"/>
          <w:szCs w:val="24"/>
        </w:rPr>
      </w:pPr>
    </w:p>
    <w:p w:rsidR="002D361E" w:rsidRPr="00DA6C73" w:rsidRDefault="002D361E" w:rsidP="00DA6C73">
      <w:pPr>
        <w:spacing w:after="0" w:line="240" w:lineRule="auto"/>
        <w:rPr>
          <w:rFonts w:ascii="Times New Roman" w:hAnsi="Times New Roman" w:cs="Times New Roman"/>
          <w:sz w:val="24"/>
          <w:szCs w:val="24"/>
        </w:rPr>
      </w:pPr>
    </w:p>
    <w:p w:rsidR="006831B6" w:rsidRPr="00DA6C73" w:rsidRDefault="006831B6" w:rsidP="00DA6C73">
      <w:pPr>
        <w:spacing w:after="0" w:line="240" w:lineRule="auto"/>
        <w:rPr>
          <w:rFonts w:ascii="Times New Roman" w:hAnsi="Times New Roman" w:cs="Times New Roman"/>
          <w:sz w:val="24"/>
          <w:szCs w:val="24"/>
        </w:rPr>
      </w:pPr>
    </w:p>
    <w:p w:rsidR="006831B6" w:rsidRPr="00DA6C73" w:rsidRDefault="006831B6" w:rsidP="00DA6C73">
      <w:pPr>
        <w:spacing w:after="0" w:line="240" w:lineRule="auto"/>
        <w:rPr>
          <w:rFonts w:ascii="Times New Roman" w:hAnsi="Times New Roman" w:cs="Times New Roman"/>
          <w:sz w:val="24"/>
          <w:szCs w:val="24"/>
        </w:rPr>
      </w:pPr>
    </w:p>
    <w:p w:rsidR="006831B6" w:rsidRPr="00DA6C73" w:rsidRDefault="006831B6" w:rsidP="00DA6C73">
      <w:pPr>
        <w:spacing w:after="0" w:line="240" w:lineRule="auto"/>
        <w:rPr>
          <w:rFonts w:ascii="Times New Roman" w:hAnsi="Times New Roman" w:cs="Times New Roman"/>
          <w:sz w:val="24"/>
          <w:szCs w:val="24"/>
        </w:rPr>
      </w:pPr>
    </w:p>
    <w:p w:rsidR="006831B6" w:rsidRPr="00DA6C73" w:rsidRDefault="006831B6" w:rsidP="00DA6C73">
      <w:pPr>
        <w:spacing w:after="0" w:line="240" w:lineRule="auto"/>
        <w:rPr>
          <w:rFonts w:ascii="Times New Roman" w:hAnsi="Times New Roman" w:cs="Times New Roman"/>
          <w:sz w:val="24"/>
          <w:szCs w:val="24"/>
        </w:rPr>
      </w:pPr>
    </w:p>
    <w:p w:rsidR="006831B6" w:rsidRPr="00DA6C73" w:rsidRDefault="006831B6" w:rsidP="00DA6C73">
      <w:pPr>
        <w:spacing w:after="0" w:line="240" w:lineRule="auto"/>
        <w:rPr>
          <w:rFonts w:ascii="Times New Roman" w:hAnsi="Times New Roman" w:cs="Times New Roman"/>
          <w:sz w:val="24"/>
          <w:szCs w:val="24"/>
        </w:rPr>
      </w:pPr>
    </w:p>
    <w:p w:rsidR="00420234" w:rsidRPr="00DA6C73" w:rsidRDefault="00420234" w:rsidP="00DA6C73">
      <w:pPr>
        <w:spacing w:after="0" w:line="240" w:lineRule="auto"/>
        <w:rPr>
          <w:rFonts w:ascii="Times New Roman" w:hAnsi="Times New Roman" w:cs="Times New Roman"/>
          <w:sz w:val="24"/>
          <w:szCs w:val="24"/>
        </w:rPr>
      </w:pPr>
    </w:p>
    <w:p w:rsidR="00420234" w:rsidRDefault="00420234" w:rsidP="00DA6C73">
      <w:pPr>
        <w:spacing w:after="0" w:line="240" w:lineRule="auto"/>
        <w:rPr>
          <w:rFonts w:ascii="Times New Roman" w:hAnsi="Times New Roman" w:cs="Times New Roman"/>
          <w:sz w:val="24"/>
          <w:szCs w:val="24"/>
        </w:rPr>
      </w:pPr>
    </w:p>
    <w:p w:rsidR="00DA6C73" w:rsidRPr="00DA6C73" w:rsidRDefault="00DA6C73" w:rsidP="00DA6C73">
      <w:pPr>
        <w:spacing w:after="0" w:line="240" w:lineRule="auto"/>
        <w:rPr>
          <w:rFonts w:ascii="Times New Roman" w:hAnsi="Times New Roman" w:cs="Times New Roman"/>
          <w:sz w:val="24"/>
          <w:szCs w:val="24"/>
        </w:rPr>
      </w:pPr>
    </w:p>
    <w:p w:rsidR="00420234" w:rsidRPr="00DA6C73" w:rsidRDefault="00420234" w:rsidP="00DA6C73">
      <w:pPr>
        <w:spacing w:after="0" w:line="240" w:lineRule="auto"/>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DA6C73" w:rsidRDefault="00DA6C73" w:rsidP="006D2042">
      <w:pPr>
        <w:pStyle w:val="af5"/>
        <w:numPr>
          <w:ilvl w:val="0"/>
          <w:numId w:val="57"/>
        </w:numPr>
        <w:tabs>
          <w:tab w:val="left" w:pos="2796"/>
          <w:tab w:val="center" w:pos="4677"/>
        </w:tabs>
        <w:jc w:val="both"/>
      </w:pPr>
      <w:r w:rsidRPr="00DA6C73">
        <w:t>Предметный стандарт по предмету «Физическая культура» (для обучающихся в 5-9 классах общеобразовательных школ Кыргызской Республики)</w:t>
      </w:r>
      <w:r w:rsidR="006D2042">
        <w:t xml:space="preserve"> ………………3</w:t>
      </w:r>
    </w:p>
    <w:p w:rsidR="00DA6C73" w:rsidRDefault="00DA6C73" w:rsidP="006D2042">
      <w:pPr>
        <w:pStyle w:val="af5"/>
        <w:numPr>
          <w:ilvl w:val="0"/>
          <w:numId w:val="57"/>
        </w:numPr>
        <w:tabs>
          <w:tab w:val="left" w:pos="2796"/>
          <w:tab w:val="center" w:pos="4677"/>
        </w:tabs>
        <w:jc w:val="both"/>
      </w:pPr>
      <w:r w:rsidRPr="00DA6C73">
        <w:t>Предметный стандарт по предмету «</w:t>
      </w:r>
      <w:r>
        <w:t>Технология</w:t>
      </w:r>
      <w:r w:rsidRPr="00DA6C73">
        <w:t>» (для обучающихся в 5-9 классах общеобразовательных школ Кыргызской Республики)</w:t>
      </w:r>
      <w:r w:rsidR="006D2042">
        <w:t>…………………………….49</w:t>
      </w:r>
    </w:p>
    <w:p w:rsidR="00DA6C73" w:rsidRPr="00DA6C73" w:rsidRDefault="00DA6C73" w:rsidP="006D2042">
      <w:pPr>
        <w:pStyle w:val="af5"/>
        <w:numPr>
          <w:ilvl w:val="0"/>
          <w:numId w:val="57"/>
        </w:numPr>
        <w:tabs>
          <w:tab w:val="left" w:pos="2796"/>
          <w:tab w:val="center" w:pos="4677"/>
        </w:tabs>
        <w:jc w:val="both"/>
      </w:pPr>
      <w:r w:rsidRPr="00DA6C73">
        <w:t>Предметный стандарт по предмету «</w:t>
      </w:r>
      <w:r>
        <w:t>Информатика</w:t>
      </w:r>
      <w:r w:rsidRPr="00DA6C73">
        <w:t>» (для обучающихся в 5-9 классах общеобразовательных школ Кыргызской Республики)</w:t>
      </w:r>
      <w:r w:rsidR="006D2042">
        <w:t>……………..        100</w:t>
      </w: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A61779" w:rsidRDefault="00A61779" w:rsidP="00DA6C73">
      <w:pPr>
        <w:tabs>
          <w:tab w:val="left" w:pos="2796"/>
          <w:tab w:val="center" w:pos="4677"/>
        </w:tabs>
        <w:spacing w:after="0" w:line="240" w:lineRule="auto"/>
        <w:jc w:val="center"/>
        <w:rPr>
          <w:rFonts w:ascii="Times New Roman" w:hAnsi="Times New Roman" w:cs="Times New Roman"/>
          <w:sz w:val="24"/>
          <w:szCs w:val="24"/>
        </w:rPr>
      </w:pPr>
    </w:p>
    <w:p w:rsidR="00DB289C" w:rsidRDefault="00DB289C" w:rsidP="00DA6C73">
      <w:pPr>
        <w:tabs>
          <w:tab w:val="left" w:pos="2796"/>
          <w:tab w:val="center" w:pos="4677"/>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Предметный стандарт</w:t>
      </w:r>
    </w:p>
    <w:p w:rsidR="00DA6C73" w:rsidRDefault="00DA6C73" w:rsidP="00DA6C73">
      <w:pPr>
        <w:tabs>
          <w:tab w:val="left" w:pos="2796"/>
          <w:tab w:val="center" w:pos="4677"/>
        </w:tabs>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По предмету «Физическая культура» </w:t>
      </w: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(для обучающихся в 5-9 классах общеобразовательных школ Кыргызской Республики)</w:t>
      </w:r>
    </w:p>
    <w:p w:rsidR="00DB289C" w:rsidRPr="00DA6C73" w:rsidRDefault="00DB289C" w:rsidP="00DA6C73">
      <w:pPr>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t xml:space="preserve">разработчики:  </w:t>
      </w:r>
      <w:proofErr w:type="spellStart"/>
      <w:r w:rsidRPr="00DA6C73">
        <w:rPr>
          <w:rFonts w:ascii="Times New Roman" w:hAnsi="Times New Roman" w:cs="Times New Roman"/>
          <w:sz w:val="24"/>
          <w:szCs w:val="24"/>
        </w:rPr>
        <w:t>Иманалиев</w:t>
      </w:r>
      <w:proofErr w:type="spellEnd"/>
      <w:r w:rsidRPr="00DA6C73">
        <w:rPr>
          <w:rFonts w:ascii="Times New Roman" w:hAnsi="Times New Roman" w:cs="Times New Roman"/>
          <w:sz w:val="24"/>
          <w:szCs w:val="24"/>
        </w:rPr>
        <w:t xml:space="preserve"> Т.Т.</w:t>
      </w:r>
    </w:p>
    <w:p w:rsidR="00DB289C" w:rsidRPr="00DA6C73" w:rsidRDefault="00DB289C" w:rsidP="00DA6C73">
      <w:pPr>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Судоргин</w:t>
      </w:r>
      <w:proofErr w:type="spellEnd"/>
      <w:r w:rsidRPr="00DA6C73">
        <w:rPr>
          <w:rFonts w:ascii="Times New Roman" w:hAnsi="Times New Roman" w:cs="Times New Roman"/>
          <w:sz w:val="24"/>
          <w:szCs w:val="24"/>
        </w:rPr>
        <w:t xml:space="preserve"> Е.П.</w:t>
      </w:r>
    </w:p>
    <w:p w:rsidR="00DB289C" w:rsidRPr="00DA6C73" w:rsidRDefault="00DB289C" w:rsidP="00DA6C73">
      <w:pPr>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t xml:space="preserve">                          Николаева С.М.</w:t>
      </w: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Содержание</w:t>
      </w: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Раздел 1. Общие положения.</w:t>
      </w:r>
    </w:p>
    <w:p w:rsidR="00DB289C" w:rsidRPr="00DA6C73" w:rsidRDefault="00A61779" w:rsidP="006D2042">
      <w:pPr>
        <w:pStyle w:val="af5"/>
        <w:numPr>
          <w:ilvl w:val="1"/>
          <w:numId w:val="8"/>
        </w:numPr>
        <w:ind w:left="0"/>
        <w:rPr>
          <w:b/>
          <w:lang w:val="ky-KG"/>
        </w:rPr>
      </w:pPr>
      <w:r>
        <w:rPr>
          <w:b/>
          <w:lang w:val="ky-KG"/>
        </w:rPr>
        <w:t>С</w:t>
      </w:r>
      <w:r w:rsidR="00DB289C" w:rsidRPr="00DA6C73">
        <w:rPr>
          <w:b/>
          <w:lang w:val="ky-KG"/>
        </w:rPr>
        <w:t>татус и структура документа.</w:t>
      </w:r>
    </w:p>
    <w:p w:rsidR="00DB289C" w:rsidRPr="00DA6C73" w:rsidRDefault="00A61779" w:rsidP="006D2042">
      <w:pPr>
        <w:pStyle w:val="af5"/>
        <w:numPr>
          <w:ilvl w:val="1"/>
          <w:numId w:val="8"/>
        </w:numPr>
        <w:ind w:left="0"/>
        <w:rPr>
          <w:b/>
          <w:lang w:val="ky-KG"/>
        </w:rPr>
      </w:pPr>
      <w:r>
        <w:rPr>
          <w:b/>
          <w:lang w:val="ky-KG"/>
        </w:rPr>
        <w:t>С</w:t>
      </w:r>
      <w:r w:rsidR="00DB289C" w:rsidRPr="00DA6C73">
        <w:rPr>
          <w:b/>
          <w:lang w:val="ky-KG"/>
        </w:rPr>
        <w:t>истема основных нормативных документов для общеобразовательных организаций</w:t>
      </w:r>
    </w:p>
    <w:p w:rsidR="00DB289C" w:rsidRPr="00DA6C73" w:rsidRDefault="00A61779" w:rsidP="006D2042">
      <w:pPr>
        <w:pStyle w:val="af5"/>
        <w:numPr>
          <w:ilvl w:val="1"/>
          <w:numId w:val="8"/>
        </w:numPr>
        <w:ind w:left="0"/>
        <w:rPr>
          <w:b/>
          <w:lang w:val="ky-KG"/>
        </w:rPr>
      </w:pPr>
      <w:r>
        <w:rPr>
          <w:b/>
          <w:lang w:val="ky-KG"/>
        </w:rPr>
        <w:t>О</w:t>
      </w:r>
      <w:r w:rsidR="00DB289C" w:rsidRPr="00DA6C73">
        <w:rPr>
          <w:b/>
          <w:lang w:val="ky-KG"/>
        </w:rPr>
        <w:t>сновные понятия и термины.</w:t>
      </w:r>
    </w:p>
    <w:p w:rsidR="00DB289C" w:rsidRPr="00DA6C73" w:rsidRDefault="00DB289C" w:rsidP="00DA6C73">
      <w:pPr>
        <w:pStyle w:val="af5"/>
        <w:ind w:left="0"/>
        <w:rPr>
          <w:b/>
          <w:lang w:val="ky-KG"/>
        </w:rPr>
      </w:pP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Раздел 2. Концепция предмета.</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2.1. </w:t>
      </w:r>
      <w:r w:rsidR="00A61779">
        <w:rPr>
          <w:rFonts w:ascii="Times New Roman" w:hAnsi="Times New Roman" w:cs="Times New Roman"/>
          <w:b/>
          <w:sz w:val="24"/>
          <w:szCs w:val="24"/>
          <w:lang w:val="ky-KG"/>
        </w:rPr>
        <w:t>Ц</w:t>
      </w:r>
      <w:r w:rsidRPr="00DA6C73">
        <w:rPr>
          <w:rFonts w:ascii="Times New Roman" w:hAnsi="Times New Roman" w:cs="Times New Roman"/>
          <w:b/>
          <w:sz w:val="24"/>
          <w:szCs w:val="24"/>
          <w:lang w:val="ky-KG"/>
        </w:rPr>
        <w:t>ели и задачи обучения.</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2.2. Методологические основы предмета.</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2.3. Компетентности и их связь с предметными компетентностями.</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2.4. Содержательные линии. Логика построения предмета</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2.5 Распределение учебного материала по содержательным линиям и классам.</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2.6. </w:t>
      </w:r>
      <w:r w:rsidRPr="00DA6C73">
        <w:rPr>
          <w:rFonts w:ascii="Times New Roman" w:hAnsi="Times New Roman" w:cs="Times New Roman"/>
          <w:b/>
          <w:sz w:val="24"/>
          <w:szCs w:val="24"/>
        </w:rPr>
        <w:t>Межпредметные связи.  Сквозные тематические линии.</w:t>
      </w:r>
    </w:p>
    <w:p w:rsidR="00DB289C" w:rsidRPr="00DA6C73" w:rsidRDefault="00DB289C" w:rsidP="00DA6C73">
      <w:pPr>
        <w:spacing w:after="0" w:line="240" w:lineRule="auto"/>
        <w:rPr>
          <w:rFonts w:ascii="Times New Roman" w:hAnsi="Times New Roman" w:cs="Times New Roman"/>
          <w:b/>
          <w:sz w:val="24"/>
          <w:szCs w:val="24"/>
          <w:lang w:val="ky-KG"/>
        </w:rPr>
      </w:pP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Раздел 3. Образовательные результаты и оценивание.</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3.1. Ожидаемые результаты обучения учащихся (по ступеням и классам).</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3.2.  Основные стратегии оценивания достижений учащихся.</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3.3.Нормативы физической подготовленности учащихся 5 - 9 классов проживающих в условиях предгорья ( </w:t>
      </w:r>
      <w:proofErr w:type="gramStart"/>
      <w:r w:rsidRPr="00DA6C73">
        <w:rPr>
          <w:rFonts w:ascii="Times New Roman" w:hAnsi="Times New Roman" w:cs="Times New Roman"/>
          <w:b/>
          <w:sz w:val="24"/>
          <w:szCs w:val="24"/>
        </w:rPr>
        <w:t>п</w:t>
      </w:r>
      <w:proofErr w:type="gramEnd"/>
      <w:r w:rsidRPr="00DA6C73">
        <w:rPr>
          <w:rFonts w:ascii="Times New Roman" w:hAnsi="Times New Roman" w:cs="Times New Roman"/>
          <w:b/>
          <w:sz w:val="24"/>
          <w:szCs w:val="24"/>
        </w:rPr>
        <w:t xml:space="preserve"> /г), среднегорья (с/г) и высокогорья (в/г).</w:t>
      </w:r>
    </w:p>
    <w:p w:rsidR="00DB289C" w:rsidRPr="00DA6C73" w:rsidRDefault="00DB289C" w:rsidP="00DA6C73">
      <w:pPr>
        <w:spacing w:after="0" w:line="240" w:lineRule="auto"/>
        <w:jc w:val="center"/>
        <w:rPr>
          <w:rFonts w:ascii="Times New Roman" w:hAnsi="Times New Roman" w:cs="Times New Roman"/>
          <w:b/>
          <w:sz w:val="24"/>
          <w:szCs w:val="24"/>
          <w:lang w:val="ky-KG"/>
        </w:rPr>
      </w:pP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Раздел 4 . Требования к организации образовательного процесса.</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4.1. Требования к ресурному обеспечению.</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4.2. Создание мотивирующей обучающей среды.</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Литература </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Приложение </w:t>
      </w:r>
    </w:p>
    <w:p w:rsidR="00DB289C" w:rsidRPr="00DA6C73" w:rsidRDefault="00DB289C" w:rsidP="00DA6C73">
      <w:pPr>
        <w:pStyle w:val="af5"/>
        <w:ind w:left="0"/>
        <w:rPr>
          <w:b/>
          <w:lang w:val="ky-KG"/>
        </w:rPr>
      </w:pP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br w:type="page"/>
      </w:r>
      <w:r w:rsidRPr="00DA6C73">
        <w:rPr>
          <w:rFonts w:ascii="Times New Roman" w:hAnsi="Times New Roman" w:cs="Times New Roman"/>
          <w:b/>
          <w:sz w:val="24"/>
          <w:szCs w:val="24"/>
          <w:lang w:val="ky-KG"/>
        </w:rPr>
        <w:lastRenderedPageBreak/>
        <w:t>1.ОБЩИЕ ПОЛОЖЕНИЯ.</w:t>
      </w:r>
    </w:p>
    <w:p w:rsidR="00DB289C" w:rsidRPr="00DA6C73" w:rsidRDefault="00DB289C" w:rsidP="00DA6C73">
      <w:pPr>
        <w:pStyle w:val="11"/>
      </w:pPr>
    </w:p>
    <w:p w:rsidR="00DB289C" w:rsidRPr="00DA6C73" w:rsidRDefault="00DB289C" w:rsidP="00DA6C73">
      <w:pPr>
        <w:pStyle w:val="11"/>
        <w:ind w:firstLine="348"/>
        <w:rPr>
          <w:b/>
        </w:rPr>
      </w:pPr>
      <w:r w:rsidRPr="00DA6C73">
        <w:rPr>
          <w:b/>
        </w:rPr>
        <w:t>1.1 Статус и структура документа;</w:t>
      </w:r>
    </w:p>
    <w:p w:rsidR="00DB289C" w:rsidRPr="00DA6C73" w:rsidRDefault="00DB289C" w:rsidP="00DA6C73">
      <w:pPr>
        <w:pStyle w:val="11"/>
        <w:rPr>
          <w:b/>
        </w:rPr>
      </w:pPr>
    </w:p>
    <w:p w:rsidR="00DB289C" w:rsidRPr="00DA6C73" w:rsidRDefault="00DB289C" w:rsidP="00DA6C73">
      <w:pPr>
        <w:pStyle w:val="11"/>
        <w:jc w:val="both"/>
      </w:pPr>
      <w:r w:rsidRPr="00DA6C73">
        <w:tab/>
        <w:t>Стандарт по предмету «Физическая культура» для 5-9 классов представляет собой новый документ учебного планирования, регламентирующий процесс физического воспитания обучающейся молодежи. Предметный с</w:t>
      </w:r>
      <w:r w:rsidR="00A61779">
        <w:t xml:space="preserve">тандарт состоит из 4 разделов: </w:t>
      </w:r>
      <w:r w:rsidRPr="00DA6C73">
        <w:t>раздел 1. Общие положения, раздел 2. Концепция предмета, раздел 3. Образовательные результаты и оценивание</w:t>
      </w:r>
      <w:r w:rsidR="00A61779">
        <w:t>,</w:t>
      </w:r>
      <w:r w:rsidRPr="00DA6C73">
        <w:t xml:space="preserve"> </w:t>
      </w:r>
      <w:r w:rsidR="00A61779">
        <w:t>р</w:t>
      </w:r>
      <w:r w:rsidRPr="00DA6C73">
        <w:t>аздел 4</w:t>
      </w:r>
      <w:r w:rsidR="00A61779">
        <w:t>.</w:t>
      </w:r>
      <w:r w:rsidRPr="00DA6C73">
        <w:t xml:space="preserve"> требования к организации образовательного процесса. Литература. Приложение.  </w:t>
      </w:r>
    </w:p>
    <w:p w:rsidR="00DB289C" w:rsidRPr="00DA6C73" w:rsidRDefault="00DB289C" w:rsidP="00DA6C73">
      <w:pPr>
        <w:spacing w:after="0" w:line="240" w:lineRule="auto"/>
        <w:jc w:val="both"/>
        <w:rPr>
          <w:rFonts w:ascii="Times New Roman" w:hAnsi="Times New Roman" w:cs="Times New Roman"/>
          <w:sz w:val="24"/>
          <w:szCs w:val="24"/>
        </w:rPr>
      </w:pPr>
    </w:p>
    <w:p w:rsidR="00DB289C" w:rsidRPr="00DA6C73" w:rsidRDefault="00DB289C" w:rsidP="00DA6C73">
      <w:pPr>
        <w:pStyle w:val="af5"/>
        <w:shd w:val="clear" w:color="auto" w:fill="FFFFFF"/>
        <w:ind w:left="0"/>
        <w:jc w:val="center"/>
        <w:rPr>
          <w:b/>
          <w:spacing w:val="-1"/>
          <w:w w:val="120"/>
        </w:rPr>
      </w:pPr>
      <w:r w:rsidRPr="00DA6C73">
        <w:rPr>
          <w:b/>
        </w:rPr>
        <w:t xml:space="preserve">1.2.  </w:t>
      </w:r>
      <w:r w:rsidRPr="00DA6C73">
        <w:rPr>
          <w:b/>
          <w:spacing w:val="-1"/>
          <w:w w:val="120"/>
        </w:rPr>
        <w:t>Система основных  нормативных документов  для составления предметного стандарта по физической культуре.</w:t>
      </w:r>
    </w:p>
    <w:p w:rsidR="00DB289C" w:rsidRPr="00DA6C73" w:rsidRDefault="00DB289C" w:rsidP="00DA6C73">
      <w:pPr>
        <w:shd w:val="clear" w:color="auto" w:fill="FFFFFF"/>
        <w:spacing w:after="0" w:line="240" w:lineRule="auto"/>
        <w:rPr>
          <w:rFonts w:ascii="Times New Roman" w:hAnsi="Times New Roman" w:cs="Times New Roman"/>
          <w:b/>
          <w:spacing w:val="-1"/>
          <w:w w:val="120"/>
          <w:sz w:val="24"/>
          <w:szCs w:val="24"/>
        </w:rPr>
      </w:pPr>
      <w:r w:rsidRPr="00DA6C73">
        <w:rPr>
          <w:rFonts w:ascii="Times New Roman" w:hAnsi="Times New Roman" w:cs="Times New Roman"/>
          <w:spacing w:val="3"/>
          <w:sz w:val="24"/>
          <w:szCs w:val="24"/>
        </w:rPr>
        <w:t xml:space="preserve">Настоящий стандарт составлен на основе  следующих  нормативных документов: </w:t>
      </w:r>
    </w:p>
    <w:p w:rsidR="00DB289C" w:rsidRPr="00DA6C73" w:rsidRDefault="00DB289C" w:rsidP="00DA6C73">
      <w:pPr>
        <w:shd w:val="clear" w:color="auto" w:fill="FFFFFF"/>
        <w:spacing w:after="0" w:line="240" w:lineRule="auto"/>
        <w:jc w:val="both"/>
        <w:rPr>
          <w:rFonts w:ascii="Times New Roman" w:hAnsi="Times New Roman" w:cs="Times New Roman"/>
          <w:spacing w:val="3"/>
          <w:sz w:val="24"/>
          <w:szCs w:val="24"/>
        </w:rPr>
      </w:pPr>
      <w:r w:rsidRPr="00DA6C73">
        <w:rPr>
          <w:rFonts w:ascii="Times New Roman" w:hAnsi="Times New Roman" w:cs="Times New Roman"/>
          <w:spacing w:val="3"/>
          <w:sz w:val="24"/>
          <w:szCs w:val="24"/>
        </w:rPr>
        <w:t xml:space="preserve">- Закон «Об образовании» - Бишкек, 2003 г. Кыргызской Республики; </w:t>
      </w:r>
    </w:p>
    <w:p w:rsidR="00DB289C" w:rsidRPr="00DA6C73" w:rsidRDefault="00DB289C" w:rsidP="00DA6C73">
      <w:pPr>
        <w:shd w:val="clear" w:color="auto" w:fill="FFFFFF"/>
        <w:spacing w:after="0" w:line="240" w:lineRule="auto"/>
        <w:rPr>
          <w:rFonts w:ascii="Times New Roman" w:hAnsi="Times New Roman" w:cs="Times New Roman"/>
          <w:spacing w:val="3"/>
          <w:sz w:val="24"/>
          <w:szCs w:val="24"/>
        </w:rPr>
      </w:pPr>
      <w:r w:rsidRPr="00DA6C73">
        <w:rPr>
          <w:rFonts w:ascii="Times New Roman" w:hAnsi="Times New Roman" w:cs="Times New Roman"/>
          <w:spacing w:val="3"/>
          <w:sz w:val="24"/>
          <w:szCs w:val="24"/>
        </w:rPr>
        <w:t>- «</w:t>
      </w:r>
      <w:r w:rsidRPr="00DA6C73">
        <w:rPr>
          <w:rFonts w:ascii="Times New Roman" w:hAnsi="Times New Roman" w:cs="Times New Roman"/>
          <w:bCs/>
          <w:sz w:val="24"/>
          <w:szCs w:val="24"/>
        </w:rPr>
        <w:t>Государственный образовательный стандарт среднего общего образования</w:t>
      </w:r>
      <w:r w:rsidRPr="00DA6C73">
        <w:rPr>
          <w:rFonts w:ascii="Times New Roman" w:hAnsi="Times New Roman" w:cs="Times New Roman"/>
          <w:spacing w:val="2"/>
          <w:sz w:val="24"/>
          <w:szCs w:val="24"/>
        </w:rPr>
        <w:t>»</w:t>
      </w:r>
      <w:r w:rsidR="00A61779">
        <w:rPr>
          <w:rFonts w:ascii="Times New Roman" w:hAnsi="Times New Roman" w:cs="Times New Roman"/>
          <w:spacing w:val="2"/>
          <w:sz w:val="24"/>
          <w:szCs w:val="24"/>
        </w:rPr>
        <w:t xml:space="preserve">. </w:t>
      </w:r>
      <w:r w:rsidRPr="00DA6C73">
        <w:rPr>
          <w:rFonts w:ascii="Times New Roman" w:hAnsi="Times New Roman" w:cs="Times New Roman"/>
          <w:sz w:val="24"/>
          <w:szCs w:val="24"/>
        </w:rPr>
        <w:t>Постановление Правительства Кыргызской Республики</w:t>
      </w:r>
      <w:r w:rsidR="00A61779">
        <w:rPr>
          <w:rFonts w:ascii="Times New Roman" w:hAnsi="Times New Roman" w:cs="Times New Roman"/>
          <w:sz w:val="24"/>
          <w:szCs w:val="24"/>
        </w:rPr>
        <w:t>.</w:t>
      </w:r>
      <w:r w:rsidRPr="00DA6C73">
        <w:rPr>
          <w:rFonts w:ascii="Times New Roman" w:hAnsi="Times New Roman" w:cs="Times New Roman"/>
          <w:sz w:val="24"/>
          <w:szCs w:val="24"/>
        </w:rPr>
        <w:t xml:space="preserve"> </w:t>
      </w:r>
      <w:r w:rsidRPr="00DA6C73">
        <w:rPr>
          <w:rFonts w:ascii="Times New Roman" w:hAnsi="Times New Roman" w:cs="Times New Roman"/>
          <w:iCs/>
          <w:sz w:val="24"/>
          <w:szCs w:val="24"/>
        </w:rPr>
        <w:t>Бишкек, от 21 июля 2014 года № 403;</w:t>
      </w:r>
    </w:p>
    <w:p w:rsidR="00DB289C" w:rsidRPr="00DA6C73" w:rsidRDefault="00DB289C" w:rsidP="00DA6C73">
      <w:pPr>
        <w:shd w:val="clear" w:color="auto" w:fill="FFFFFF"/>
        <w:spacing w:after="0" w:line="240" w:lineRule="auto"/>
        <w:jc w:val="both"/>
        <w:rPr>
          <w:rFonts w:ascii="Times New Roman" w:hAnsi="Times New Roman" w:cs="Times New Roman"/>
          <w:spacing w:val="8"/>
          <w:sz w:val="24"/>
          <w:szCs w:val="24"/>
        </w:rPr>
      </w:pPr>
      <w:r w:rsidRPr="00DA6C73">
        <w:rPr>
          <w:rFonts w:ascii="Times New Roman" w:hAnsi="Times New Roman" w:cs="Times New Roman"/>
          <w:spacing w:val="8"/>
          <w:sz w:val="24"/>
          <w:szCs w:val="24"/>
        </w:rPr>
        <w:t xml:space="preserve">- Базисный учебный план, разработанный и утвержденный в Министерстве Образования и Науки </w:t>
      </w:r>
      <w:proofErr w:type="gramStart"/>
      <w:r w:rsidRPr="00DA6C73">
        <w:rPr>
          <w:rFonts w:ascii="Times New Roman" w:hAnsi="Times New Roman" w:cs="Times New Roman"/>
          <w:spacing w:val="8"/>
          <w:sz w:val="24"/>
          <w:szCs w:val="24"/>
        </w:rPr>
        <w:t>КР</w:t>
      </w:r>
      <w:proofErr w:type="gramEnd"/>
      <w:r w:rsidRPr="00DA6C73">
        <w:rPr>
          <w:rFonts w:ascii="Times New Roman" w:hAnsi="Times New Roman" w:cs="Times New Roman"/>
          <w:spacing w:val="8"/>
          <w:sz w:val="24"/>
          <w:szCs w:val="24"/>
        </w:rPr>
        <w:t>, для общеобразовательных школ Кыргызской Республики в 2015-2016 учебном году, соответствующий государственному стандарту образования;</w:t>
      </w:r>
    </w:p>
    <w:p w:rsidR="00DB289C" w:rsidRPr="00DA6C73" w:rsidRDefault="00DB289C" w:rsidP="00DA6C73">
      <w:pPr>
        <w:shd w:val="clear" w:color="auto" w:fill="FFFFFF"/>
        <w:spacing w:after="0" w:line="240" w:lineRule="auto"/>
        <w:jc w:val="both"/>
        <w:rPr>
          <w:rFonts w:ascii="Times New Roman" w:hAnsi="Times New Roman" w:cs="Times New Roman"/>
          <w:spacing w:val="8"/>
          <w:sz w:val="24"/>
          <w:szCs w:val="24"/>
        </w:rPr>
      </w:pPr>
      <w:r w:rsidRPr="00DA6C73">
        <w:rPr>
          <w:rFonts w:ascii="Times New Roman" w:hAnsi="Times New Roman" w:cs="Times New Roman"/>
          <w:spacing w:val="8"/>
          <w:sz w:val="24"/>
          <w:szCs w:val="24"/>
        </w:rPr>
        <w:t xml:space="preserve">- Концепция развития образования в Кыргызской  Республике до 2020 года; </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1.3.Основные  понятия и термины</w:t>
      </w:r>
    </w:p>
    <w:p w:rsidR="00DB289C" w:rsidRPr="00DA6C73" w:rsidRDefault="00DB289C" w:rsidP="00DA6C73">
      <w:pPr>
        <w:tabs>
          <w:tab w:val="left" w:pos="11235"/>
        </w:tabs>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Предметный стандарт - </w:t>
      </w:r>
      <w:r w:rsidRPr="00DA6C73">
        <w:rPr>
          <w:rFonts w:ascii="Times New Roman" w:hAnsi="Times New Roman" w:cs="Times New Roman"/>
          <w:sz w:val="24"/>
          <w:szCs w:val="24"/>
        </w:rPr>
        <w:t>регламентирующий и ориентирующий документ, направленный на организацию учебного процесса: Реализует цели и принципы образования,  заложенные в Государственном стандарте,</w:t>
      </w:r>
      <w:r w:rsidR="00A61779">
        <w:rPr>
          <w:rFonts w:ascii="Times New Roman" w:hAnsi="Times New Roman" w:cs="Times New Roman"/>
          <w:sz w:val="24"/>
          <w:szCs w:val="24"/>
        </w:rPr>
        <w:t xml:space="preserve"> </w:t>
      </w:r>
      <w:r w:rsidRPr="00DA6C73">
        <w:rPr>
          <w:rFonts w:ascii="Times New Roman" w:hAnsi="Times New Roman" w:cs="Times New Roman"/>
          <w:sz w:val="24"/>
          <w:szCs w:val="24"/>
        </w:rPr>
        <w:t>регламентируют образовательные результаты учащихся, способы их достижения и измерения в рамках предмета.</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Компетентность</w:t>
      </w:r>
      <w:r w:rsidR="00A61779">
        <w:rPr>
          <w:rFonts w:ascii="Times New Roman" w:hAnsi="Times New Roman" w:cs="Times New Roman"/>
          <w:b/>
          <w:sz w:val="24"/>
          <w:szCs w:val="24"/>
        </w:rPr>
        <w:t xml:space="preserve"> –</w:t>
      </w:r>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(лат</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с</w:t>
      </w:r>
      <w:proofErr w:type="gramEnd"/>
      <w:r w:rsidRPr="00DA6C73">
        <w:rPr>
          <w:rFonts w:ascii="Times New Roman" w:hAnsi="Times New Roman" w:cs="Times New Roman"/>
          <w:sz w:val="24"/>
          <w:szCs w:val="24"/>
        </w:rPr>
        <w:t>оответствие, соразмерность) -</w:t>
      </w:r>
      <w:r w:rsidR="00A61779">
        <w:rPr>
          <w:rFonts w:ascii="Times New Roman" w:hAnsi="Times New Roman" w:cs="Times New Roman"/>
          <w:sz w:val="24"/>
          <w:szCs w:val="24"/>
        </w:rPr>
        <w:t xml:space="preserve"> </w:t>
      </w:r>
      <w:r w:rsidRPr="00DA6C73">
        <w:rPr>
          <w:rFonts w:ascii="Times New Roman" w:hAnsi="Times New Roman" w:cs="Times New Roman"/>
          <w:sz w:val="24"/>
          <w:szCs w:val="24"/>
        </w:rPr>
        <w:t>интегрированная способность человека самостоятельно использовать различные элементы знаний, умений и способы деятельности в определённой ситуации (учебной, личностной, профессиональной).</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Ключевые компетентности - </w:t>
      </w:r>
      <w:r w:rsidRPr="00DA6C73">
        <w:rPr>
          <w:rFonts w:ascii="Times New Roman" w:hAnsi="Times New Roman" w:cs="Times New Roman"/>
          <w:sz w:val="24"/>
          <w:szCs w:val="24"/>
        </w:rPr>
        <w:t xml:space="preserve">образовательные результаты, реализуемые на </w:t>
      </w:r>
      <w:proofErr w:type="spellStart"/>
      <w:r w:rsidRPr="00DA6C73">
        <w:rPr>
          <w:rFonts w:ascii="Times New Roman" w:hAnsi="Times New Roman" w:cs="Times New Roman"/>
          <w:sz w:val="24"/>
          <w:szCs w:val="24"/>
        </w:rPr>
        <w:t>метапредметном</w:t>
      </w:r>
      <w:proofErr w:type="spellEnd"/>
      <w:r w:rsidRPr="00DA6C73">
        <w:rPr>
          <w:rFonts w:ascii="Times New Roman" w:hAnsi="Times New Roman" w:cs="Times New Roman"/>
          <w:sz w:val="24"/>
          <w:szCs w:val="24"/>
        </w:rPr>
        <w:t xml:space="preserve">, общем для всех предметов содержании. Они характеризуются многофункциональностью и </w:t>
      </w:r>
      <w:proofErr w:type="spellStart"/>
      <w:r w:rsidRPr="00DA6C73">
        <w:rPr>
          <w:rFonts w:ascii="Times New Roman" w:hAnsi="Times New Roman" w:cs="Times New Roman"/>
          <w:sz w:val="24"/>
          <w:szCs w:val="24"/>
        </w:rPr>
        <w:t>надпредметностью</w:t>
      </w:r>
      <w:proofErr w:type="spellEnd"/>
      <w:r w:rsidRPr="00DA6C73">
        <w:rPr>
          <w:rFonts w:ascii="Times New Roman" w:hAnsi="Times New Roman" w:cs="Times New Roman"/>
          <w:sz w:val="24"/>
          <w:szCs w:val="24"/>
        </w:rPr>
        <w:t>.</w:t>
      </w:r>
    </w:p>
    <w:p w:rsidR="00A61779"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Указанные компетентности позволяют:</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действовать автономно и рефлексивно;</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использовать различные средства интерактивно;</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входить в социально разнообразные группы и </w:t>
      </w:r>
      <w:proofErr w:type="spellStart"/>
      <w:r w:rsidRPr="00DA6C73">
        <w:rPr>
          <w:rFonts w:ascii="Times New Roman" w:hAnsi="Times New Roman" w:cs="Times New Roman"/>
          <w:sz w:val="24"/>
          <w:szCs w:val="24"/>
        </w:rPr>
        <w:t>взаимодеиствовать</w:t>
      </w:r>
      <w:proofErr w:type="spellEnd"/>
      <w:r w:rsidRPr="00DA6C73">
        <w:rPr>
          <w:rFonts w:ascii="Times New Roman" w:hAnsi="Times New Roman" w:cs="Times New Roman"/>
          <w:sz w:val="24"/>
          <w:szCs w:val="24"/>
        </w:rPr>
        <w:t xml:space="preserve"> в них.</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Ключевые компетентности обеспечивают учащимся возможность использовать усвоенные способы деятельности в различных условиях для решения теоретических и практических задач.</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Специальные (предметные) компетентност</w:t>
      </w:r>
      <w:proofErr w:type="gramStart"/>
      <w:r w:rsidRPr="00DA6C73">
        <w:rPr>
          <w:rFonts w:ascii="Times New Roman" w:hAnsi="Times New Roman" w:cs="Times New Roman"/>
          <w:b/>
          <w:sz w:val="24"/>
          <w:szCs w:val="24"/>
        </w:rPr>
        <w:t>и-</w:t>
      </w:r>
      <w:proofErr w:type="gramEnd"/>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 xml:space="preserve"> частные по отношению к ключевой компетентности, формируемые в образовательной области и изучаемых видах спорта.</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Знания, умения навыки, (</w:t>
      </w:r>
      <w:proofErr w:type="spellStart"/>
      <w:r w:rsidRPr="00DA6C73">
        <w:rPr>
          <w:rFonts w:ascii="Times New Roman" w:hAnsi="Times New Roman" w:cs="Times New Roman"/>
          <w:b/>
          <w:sz w:val="24"/>
          <w:szCs w:val="24"/>
        </w:rPr>
        <w:t>ЗУНы</w:t>
      </w:r>
      <w:proofErr w:type="spellEnd"/>
      <w:r w:rsidRPr="00DA6C73">
        <w:rPr>
          <w:rFonts w:ascii="Times New Roman" w:hAnsi="Times New Roman" w:cs="Times New Roman"/>
          <w:b/>
          <w:sz w:val="24"/>
          <w:szCs w:val="24"/>
        </w:rPr>
        <w:t>)</w:t>
      </w:r>
      <w:r w:rsidR="00A61779">
        <w:rPr>
          <w:rFonts w:ascii="Times New Roman" w:hAnsi="Times New Roman" w:cs="Times New Roman"/>
          <w:b/>
          <w:sz w:val="24"/>
          <w:szCs w:val="24"/>
        </w:rPr>
        <w:t xml:space="preserve"> – </w:t>
      </w:r>
      <w:r w:rsidRPr="00DA6C73">
        <w:rPr>
          <w:rFonts w:ascii="Times New Roman" w:hAnsi="Times New Roman" w:cs="Times New Roman"/>
          <w:sz w:val="24"/>
          <w:szCs w:val="24"/>
        </w:rPr>
        <w:t>система научных знаний, практических умений и навыков как базы для формирования компетентностей, которыми должны овладеть учащиеся в процессе обучения.</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Знания –</w:t>
      </w:r>
      <w:r w:rsidR="00A61779">
        <w:rPr>
          <w:rFonts w:ascii="Times New Roman" w:hAnsi="Times New Roman" w:cs="Times New Roman"/>
          <w:b/>
          <w:sz w:val="24"/>
          <w:szCs w:val="24"/>
        </w:rPr>
        <w:t xml:space="preserve"> </w:t>
      </w:r>
      <w:r w:rsidRPr="00DA6C73">
        <w:rPr>
          <w:rFonts w:ascii="Times New Roman" w:hAnsi="Times New Roman" w:cs="Times New Roman"/>
          <w:sz w:val="24"/>
          <w:szCs w:val="24"/>
        </w:rPr>
        <w:t>совокупность и система специализированной информации, приобретённая в рамках предмета физическая культура, относятся к социальным, медико</w:t>
      </w:r>
      <w:r w:rsidR="00A61779">
        <w:rPr>
          <w:rFonts w:ascii="Times New Roman" w:hAnsi="Times New Roman" w:cs="Times New Roman"/>
          <w:sz w:val="24"/>
          <w:szCs w:val="24"/>
        </w:rPr>
        <w:t>-</w:t>
      </w:r>
      <w:r w:rsidRPr="00DA6C73">
        <w:rPr>
          <w:rFonts w:ascii="Times New Roman" w:hAnsi="Times New Roman" w:cs="Times New Roman"/>
          <w:sz w:val="24"/>
          <w:szCs w:val="24"/>
        </w:rPr>
        <w:t>биологическим, собственно-педагогическим и организационно</w:t>
      </w:r>
      <w:r w:rsidR="00A61779">
        <w:rPr>
          <w:rFonts w:ascii="Times New Roman" w:hAnsi="Times New Roman" w:cs="Times New Roman"/>
          <w:sz w:val="24"/>
          <w:szCs w:val="24"/>
        </w:rPr>
        <w:t>-</w:t>
      </w:r>
      <w:r w:rsidRPr="00DA6C73">
        <w:rPr>
          <w:rFonts w:ascii="Times New Roman" w:hAnsi="Times New Roman" w:cs="Times New Roman"/>
          <w:sz w:val="24"/>
          <w:szCs w:val="24"/>
        </w:rPr>
        <w:t>методическим аспектам физического воспитания. Уровень знания определяется по таким критериям, как: полнота, обобщённость, системность, действенность и прочность.</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lastRenderedPageBreak/>
        <w:t xml:space="preserve">Умение – </w:t>
      </w:r>
      <w:r w:rsidRPr="00DA6C73">
        <w:rPr>
          <w:rFonts w:ascii="Times New Roman" w:hAnsi="Times New Roman" w:cs="Times New Roman"/>
          <w:sz w:val="24"/>
          <w:szCs w:val="24"/>
        </w:rPr>
        <w:t xml:space="preserve">это способность человека сознательно использовать свои физические возможности при решении непосредственно прикладных и </w:t>
      </w:r>
      <w:proofErr w:type="spellStart"/>
      <w:r w:rsidRPr="00DA6C73">
        <w:rPr>
          <w:rFonts w:ascii="Times New Roman" w:hAnsi="Times New Roman" w:cs="Times New Roman"/>
          <w:sz w:val="24"/>
          <w:szCs w:val="24"/>
        </w:rPr>
        <w:t>опосредственно</w:t>
      </w:r>
      <w:proofErr w:type="spellEnd"/>
      <w:r w:rsidRPr="00DA6C73">
        <w:rPr>
          <w:rFonts w:ascii="Times New Roman" w:hAnsi="Times New Roman" w:cs="Times New Roman"/>
          <w:sz w:val="24"/>
          <w:szCs w:val="24"/>
        </w:rPr>
        <w:t xml:space="preserve"> прикладных задач различной сложности. Конечным показателем умелости человека служит</w:t>
      </w:r>
      <w:r w:rsidR="00A61779">
        <w:rPr>
          <w:rFonts w:ascii="Times New Roman" w:hAnsi="Times New Roman" w:cs="Times New Roman"/>
          <w:sz w:val="24"/>
          <w:szCs w:val="24"/>
        </w:rPr>
        <w:t xml:space="preserve"> </w:t>
      </w:r>
      <w:r w:rsidRPr="00DA6C73">
        <w:rPr>
          <w:rFonts w:ascii="Times New Roman" w:hAnsi="Times New Roman" w:cs="Times New Roman"/>
          <w:sz w:val="24"/>
          <w:szCs w:val="24"/>
        </w:rPr>
        <w:t>целесообразность и результативность его двигательной деятельности.</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Навык – </w:t>
      </w:r>
      <w:r w:rsidRPr="00DA6C73">
        <w:rPr>
          <w:rFonts w:ascii="Times New Roman" w:hAnsi="Times New Roman" w:cs="Times New Roman"/>
          <w:sz w:val="24"/>
          <w:szCs w:val="24"/>
        </w:rPr>
        <w:t xml:space="preserve">это двигательные действия, которые осваиваются в результате многократного </w:t>
      </w:r>
      <w:proofErr w:type="gramStart"/>
      <w:r w:rsidRPr="00DA6C73">
        <w:rPr>
          <w:rFonts w:ascii="Times New Roman" w:hAnsi="Times New Roman" w:cs="Times New Roman"/>
          <w:sz w:val="24"/>
          <w:szCs w:val="24"/>
        </w:rPr>
        <w:t>повторения</w:t>
      </w:r>
      <w:proofErr w:type="gramEnd"/>
      <w:r w:rsidRPr="00DA6C73">
        <w:rPr>
          <w:rFonts w:ascii="Times New Roman" w:hAnsi="Times New Roman" w:cs="Times New Roman"/>
          <w:sz w:val="24"/>
          <w:szCs w:val="24"/>
        </w:rPr>
        <w:t xml:space="preserve"> и имеет автоматизированный компонент.</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Двигательные навыки должны быть прочными, вариативными, мобилизующими как физические, так и психические возможности человека. </w:t>
      </w:r>
    </w:p>
    <w:p w:rsidR="00A61779"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Оценка -</w:t>
      </w:r>
      <w:r w:rsidRPr="00DA6C73">
        <w:rPr>
          <w:rFonts w:ascii="Times New Roman" w:hAnsi="Times New Roman" w:cs="Times New Roman"/>
          <w:sz w:val="24"/>
          <w:szCs w:val="24"/>
        </w:rPr>
        <w:t xml:space="preserve"> качественное определение степени сформированности у учащихся компетенций, закреплённых в предметном стандарте.</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Оценивание - </w:t>
      </w:r>
      <w:r w:rsidRPr="00DA6C73">
        <w:rPr>
          <w:rFonts w:ascii="Times New Roman" w:hAnsi="Times New Roman" w:cs="Times New Roman"/>
          <w:sz w:val="24"/>
          <w:szCs w:val="24"/>
        </w:rPr>
        <w:t xml:space="preserve">процесс наблюдения за учебной деятельностью учащихся, работой учителя, класса, школы, а так же описание, сбор, регистрация и интерпретация  информации с целью улучшения качества образования. Наблюдение осуществляется как учителем, так и самим учеником и призвано быть основанием для совершенствования методов обучения и воспитания, используемых в учебном процессе. Оценивание подразделяют </w:t>
      </w:r>
      <w:proofErr w:type="gramStart"/>
      <w:r w:rsidRPr="00DA6C73">
        <w:rPr>
          <w:rFonts w:ascii="Times New Roman" w:hAnsi="Times New Roman" w:cs="Times New Roman"/>
          <w:sz w:val="24"/>
          <w:szCs w:val="24"/>
        </w:rPr>
        <w:t>на</w:t>
      </w:r>
      <w:proofErr w:type="gramEnd"/>
      <w:r w:rsidRPr="00DA6C73">
        <w:rPr>
          <w:rFonts w:ascii="Times New Roman" w:hAnsi="Times New Roman" w:cs="Times New Roman"/>
          <w:sz w:val="24"/>
          <w:szCs w:val="24"/>
        </w:rPr>
        <w:t>:</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i/>
          <w:sz w:val="24"/>
          <w:szCs w:val="24"/>
        </w:rPr>
        <w:t>Диагностическое оценивание</w:t>
      </w:r>
      <w:r w:rsidRPr="00DA6C73">
        <w:rPr>
          <w:rFonts w:ascii="Times New Roman" w:hAnsi="Times New Roman" w:cs="Times New Roman"/>
          <w:sz w:val="24"/>
          <w:szCs w:val="24"/>
        </w:rPr>
        <w:t xml:space="preserve"> означает оценку актуального уровня знаний и умений учащихся и проводится вначале занятий физической культурой (вначале изучения новых видов физических упражнений), для того чтобы иметь представление о том, что уже известно учащимся и что их больше интересует.</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proofErr w:type="spellStart"/>
      <w:r w:rsidRPr="00DA6C73">
        <w:rPr>
          <w:rFonts w:ascii="Times New Roman" w:hAnsi="Times New Roman" w:cs="Times New Roman"/>
          <w:b/>
          <w:i/>
          <w:sz w:val="24"/>
          <w:szCs w:val="24"/>
        </w:rPr>
        <w:t>Формативное</w:t>
      </w:r>
      <w:proofErr w:type="spellEnd"/>
      <w:r w:rsidRPr="00DA6C73">
        <w:rPr>
          <w:rFonts w:ascii="Times New Roman" w:hAnsi="Times New Roman" w:cs="Times New Roman"/>
          <w:b/>
          <w:i/>
          <w:sz w:val="24"/>
          <w:szCs w:val="24"/>
        </w:rPr>
        <w:t xml:space="preserve"> оценивание</w:t>
      </w:r>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означает оценку промежуточного результата обучения и осуществляется в виде текущей оценки, выраженной в оценочных суждениях учителя физической культуры</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о завершению обучения отдельным видам упражнения (результат в беге, прыжке,</w:t>
      </w:r>
      <w:r w:rsidR="00A61779">
        <w:rPr>
          <w:rFonts w:ascii="Times New Roman" w:hAnsi="Times New Roman" w:cs="Times New Roman"/>
          <w:sz w:val="24"/>
          <w:szCs w:val="24"/>
        </w:rPr>
        <w:t xml:space="preserve"> </w:t>
      </w:r>
      <w:r w:rsidRPr="00DA6C73">
        <w:rPr>
          <w:rFonts w:ascii="Times New Roman" w:hAnsi="Times New Roman" w:cs="Times New Roman"/>
          <w:sz w:val="24"/>
          <w:szCs w:val="24"/>
        </w:rPr>
        <w:t>бросок в кольцо и др.</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proofErr w:type="spellStart"/>
      <w:r w:rsidRPr="00DA6C73">
        <w:rPr>
          <w:rFonts w:ascii="Times New Roman" w:hAnsi="Times New Roman" w:cs="Times New Roman"/>
          <w:b/>
          <w:i/>
          <w:sz w:val="24"/>
          <w:szCs w:val="24"/>
        </w:rPr>
        <w:t>Суммативное</w:t>
      </w:r>
      <w:proofErr w:type="spellEnd"/>
      <w:r w:rsidRPr="00DA6C73">
        <w:rPr>
          <w:rFonts w:ascii="Times New Roman" w:hAnsi="Times New Roman" w:cs="Times New Roman"/>
          <w:b/>
          <w:i/>
          <w:sz w:val="24"/>
          <w:szCs w:val="24"/>
        </w:rPr>
        <w:t xml:space="preserve"> оценивание</w:t>
      </w:r>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означает оценку результата по завершению обучения отдельным видам упражнений.</w:t>
      </w:r>
    </w:p>
    <w:p w:rsidR="00DB289C" w:rsidRPr="00DA6C73" w:rsidRDefault="00DB289C" w:rsidP="00DA6C73">
      <w:pPr>
        <w:tabs>
          <w:tab w:val="left" w:pos="11235"/>
        </w:tabs>
        <w:spacing w:after="0" w:line="240" w:lineRule="auto"/>
        <w:rPr>
          <w:rFonts w:ascii="Times New Roman" w:hAnsi="Times New Roman" w:cs="Times New Roman"/>
          <w:b/>
          <w:sz w:val="24"/>
          <w:szCs w:val="24"/>
        </w:rPr>
      </w:pPr>
      <w:r w:rsidRPr="00DA6C73">
        <w:rPr>
          <w:rFonts w:ascii="Times New Roman" w:hAnsi="Times New Roman" w:cs="Times New Roman"/>
          <w:b/>
          <w:i/>
          <w:sz w:val="24"/>
          <w:szCs w:val="24"/>
        </w:rPr>
        <w:t>Итоговое оценивание</w:t>
      </w:r>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означает оценку итога освоения предмета «Физическая культура» и выставляется по результатам </w:t>
      </w:r>
      <w:proofErr w:type="spellStart"/>
      <w:r w:rsidRPr="00DA6C73">
        <w:rPr>
          <w:rFonts w:ascii="Times New Roman" w:hAnsi="Times New Roman" w:cs="Times New Roman"/>
          <w:sz w:val="24"/>
          <w:szCs w:val="24"/>
        </w:rPr>
        <w:t>суммативного</w:t>
      </w:r>
      <w:proofErr w:type="spellEnd"/>
      <w:r w:rsidRPr="00DA6C73">
        <w:rPr>
          <w:rFonts w:ascii="Times New Roman" w:hAnsi="Times New Roman" w:cs="Times New Roman"/>
          <w:sz w:val="24"/>
          <w:szCs w:val="24"/>
        </w:rPr>
        <w:t xml:space="preserve"> оценив</w:t>
      </w:r>
      <w:r w:rsidR="00A61779">
        <w:rPr>
          <w:rFonts w:ascii="Times New Roman" w:hAnsi="Times New Roman" w:cs="Times New Roman"/>
          <w:sz w:val="24"/>
          <w:szCs w:val="24"/>
        </w:rPr>
        <w:t>а</w:t>
      </w:r>
      <w:r w:rsidRPr="00DA6C73">
        <w:rPr>
          <w:rFonts w:ascii="Times New Roman" w:hAnsi="Times New Roman" w:cs="Times New Roman"/>
          <w:sz w:val="24"/>
          <w:szCs w:val="24"/>
        </w:rPr>
        <w:t xml:space="preserve">ния. </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Физическая культура -</w:t>
      </w:r>
      <w:r w:rsidRPr="00DA6C73">
        <w:rPr>
          <w:rFonts w:ascii="Times New Roman" w:hAnsi="Times New Roman" w:cs="Times New Roman"/>
          <w:sz w:val="24"/>
          <w:szCs w:val="24"/>
        </w:rPr>
        <w:t xml:space="preserve"> как часть культуры общества включает </w:t>
      </w:r>
      <w:proofErr w:type="gramStart"/>
      <w:r w:rsidRPr="00DA6C73">
        <w:rPr>
          <w:rFonts w:ascii="Times New Roman" w:hAnsi="Times New Roman" w:cs="Times New Roman"/>
          <w:sz w:val="24"/>
          <w:szCs w:val="24"/>
        </w:rPr>
        <w:t>всё то</w:t>
      </w:r>
      <w:proofErr w:type="gramEnd"/>
      <w:r w:rsidRPr="00DA6C73">
        <w:rPr>
          <w:rFonts w:ascii="Times New Roman" w:hAnsi="Times New Roman" w:cs="Times New Roman"/>
          <w:sz w:val="24"/>
          <w:szCs w:val="24"/>
        </w:rPr>
        <w:t xml:space="preserve"> ценное, что создано, создаётся и функционирует в обществе в качестве специфических факторов физической подготовки человека к определённой деятельности, оптимизации его физического состояния и направленного развития на этой основе человеческих способностей.</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Физическое воспитание – </w:t>
      </w:r>
      <w:r w:rsidRPr="00DA6C73">
        <w:rPr>
          <w:rFonts w:ascii="Times New Roman" w:hAnsi="Times New Roman" w:cs="Times New Roman"/>
          <w:sz w:val="24"/>
          <w:szCs w:val="24"/>
        </w:rPr>
        <w:t>специально организованный педагогический процесс, направленный на достижение физического совершенства, которое выступает в единстве с духовным богатством и моральной чистотой. По своей социальной направленности данный процесс представляет собой подготовку детей к трудовой и оборонной деятельности.</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Физическое развитие (как педагогическое понятие) – </w:t>
      </w:r>
      <w:r w:rsidRPr="00DA6C73">
        <w:rPr>
          <w:rFonts w:ascii="Times New Roman" w:hAnsi="Times New Roman" w:cs="Times New Roman"/>
          <w:sz w:val="24"/>
          <w:szCs w:val="24"/>
        </w:rPr>
        <w:t>это развитие физических способностей человека, совершенствования форм и ф</w:t>
      </w:r>
      <w:r w:rsidR="00A61779">
        <w:rPr>
          <w:rFonts w:ascii="Times New Roman" w:hAnsi="Times New Roman" w:cs="Times New Roman"/>
          <w:sz w:val="24"/>
          <w:szCs w:val="24"/>
        </w:rPr>
        <w:t>у</w:t>
      </w:r>
      <w:r w:rsidRPr="00DA6C73">
        <w:rPr>
          <w:rFonts w:ascii="Times New Roman" w:hAnsi="Times New Roman" w:cs="Times New Roman"/>
          <w:sz w:val="24"/>
          <w:szCs w:val="24"/>
        </w:rPr>
        <w:t>нкций организма под влиянием воспитания и других условий.</w:t>
      </w:r>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b/>
          <w:sz w:val="24"/>
          <w:szCs w:val="24"/>
        </w:rPr>
        <w:t xml:space="preserve">Физическая подготовленность – </w:t>
      </w:r>
      <w:r w:rsidRPr="00DA6C73">
        <w:rPr>
          <w:rFonts w:ascii="Times New Roman" w:hAnsi="Times New Roman" w:cs="Times New Roman"/>
          <w:sz w:val="24"/>
          <w:szCs w:val="24"/>
        </w:rPr>
        <w:t>определяет уровень подготовленности учащихся к конкретной деятельности: спортивной, игровой, трудовой, военной и др. Уровень подготовленности зависит от исходного показателя, объёма выполненной учебно</w:t>
      </w:r>
      <w:r w:rsidR="00A61779">
        <w:rPr>
          <w:rFonts w:ascii="Times New Roman" w:hAnsi="Times New Roman" w:cs="Times New Roman"/>
          <w:sz w:val="24"/>
          <w:szCs w:val="24"/>
        </w:rPr>
        <w:t>-</w:t>
      </w:r>
      <w:r w:rsidRPr="00DA6C73">
        <w:rPr>
          <w:rFonts w:ascii="Times New Roman" w:hAnsi="Times New Roman" w:cs="Times New Roman"/>
          <w:sz w:val="24"/>
          <w:szCs w:val="24"/>
        </w:rPr>
        <w:t>тренировочной работы, условий этой работы, качества проводимых занятий и некоторых других факторов.</w:t>
      </w:r>
      <w:proofErr w:type="gramEnd"/>
    </w:p>
    <w:p w:rsidR="00DB289C" w:rsidRPr="00DA6C73" w:rsidRDefault="00DB289C" w:rsidP="00A61779">
      <w:pPr>
        <w:tabs>
          <w:tab w:val="left" w:pos="11235"/>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 xml:space="preserve">Физическое образование – </w:t>
      </w:r>
      <w:r w:rsidRPr="00DA6C73">
        <w:rPr>
          <w:rFonts w:ascii="Times New Roman" w:hAnsi="Times New Roman" w:cs="Times New Roman"/>
          <w:sz w:val="24"/>
          <w:szCs w:val="24"/>
        </w:rPr>
        <w:t>это процесс освоения тех знаний, умений и навыков</w:t>
      </w:r>
      <w:r w:rsidR="00A61779">
        <w:rPr>
          <w:rFonts w:ascii="Times New Roman" w:hAnsi="Times New Roman" w:cs="Times New Roman"/>
          <w:sz w:val="24"/>
          <w:szCs w:val="24"/>
        </w:rPr>
        <w:t>,</w:t>
      </w:r>
      <w:r w:rsidRPr="00DA6C73">
        <w:rPr>
          <w:rFonts w:ascii="Times New Roman" w:hAnsi="Times New Roman" w:cs="Times New Roman"/>
          <w:sz w:val="24"/>
          <w:szCs w:val="24"/>
        </w:rPr>
        <w:t xml:space="preserve"> которые свойственны физической деятельности и характеризуют особые стороны подготовленности к ней.</w:t>
      </w:r>
    </w:p>
    <w:p w:rsidR="00DB289C" w:rsidRPr="00DA6C73" w:rsidRDefault="00DB289C" w:rsidP="00DA6C73">
      <w:pPr>
        <w:tabs>
          <w:tab w:val="left" w:pos="11235"/>
        </w:tabs>
        <w:spacing w:after="0" w:line="240" w:lineRule="auto"/>
        <w:rPr>
          <w:rFonts w:ascii="Times New Roman" w:hAnsi="Times New Roman" w:cs="Times New Roman"/>
          <w:sz w:val="24"/>
          <w:szCs w:val="24"/>
        </w:rPr>
      </w:pPr>
    </w:p>
    <w:p w:rsidR="00A61779" w:rsidRDefault="00A61779" w:rsidP="00DA6C73">
      <w:pPr>
        <w:tabs>
          <w:tab w:val="left" w:pos="11235"/>
        </w:tabs>
        <w:spacing w:after="0" w:line="240" w:lineRule="auto"/>
        <w:jc w:val="center"/>
        <w:rPr>
          <w:rFonts w:ascii="Times New Roman" w:hAnsi="Times New Roman" w:cs="Times New Roman"/>
          <w:b/>
          <w:sz w:val="24"/>
          <w:szCs w:val="24"/>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РАЗДЕЛ 2. КОНЦЕПЦИЯ ПРЕДМЕТА.</w:t>
      </w:r>
    </w:p>
    <w:p w:rsidR="00DB289C" w:rsidRPr="00DA6C73" w:rsidRDefault="00DC0765" w:rsidP="00A61779">
      <w:pPr>
        <w:tabs>
          <w:tab w:val="left" w:pos="112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289C" w:rsidRPr="00DA6C73">
        <w:rPr>
          <w:rFonts w:ascii="Times New Roman" w:hAnsi="Times New Roman" w:cs="Times New Roman"/>
          <w:sz w:val="24"/>
          <w:szCs w:val="24"/>
        </w:rPr>
        <w:t>Содержание предмета «физическая культура» направлено на укрепление здоровья занимающихся, формирование у них важных элементов человеческой культуры, способствующих физическому развитию и физической подготовленности на основе реализации творческого потенциала обучаемого, нацелено на обеспечение качественно нового уровня проявления</w:t>
      </w:r>
      <w:r>
        <w:rPr>
          <w:rFonts w:ascii="Times New Roman" w:hAnsi="Times New Roman" w:cs="Times New Roman"/>
          <w:sz w:val="24"/>
          <w:szCs w:val="24"/>
        </w:rPr>
        <w:t xml:space="preserve"> </w:t>
      </w:r>
      <w:r w:rsidR="00DB289C" w:rsidRPr="00DA6C73">
        <w:rPr>
          <w:rFonts w:ascii="Times New Roman" w:hAnsi="Times New Roman" w:cs="Times New Roman"/>
          <w:sz w:val="24"/>
          <w:szCs w:val="24"/>
        </w:rPr>
        <w:t>интеллектуальной и двигательной культуры, создание внутренней потребности в саморазвитии и самообразовании на протяжении всей жизни, способствующих адаптации личности к быстро изменяющимся социально</w:t>
      </w:r>
      <w:r>
        <w:rPr>
          <w:rFonts w:ascii="Times New Roman" w:hAnsi="Times New Roman" w:cs="Times New Roman"/>
          <w:sz w:val="24"/>
          <w:szCs w:val="24"/>
        </w:rPr>
        <w:t>-</w:t>
      </w:r>
      <w:r w:rsidR="00DB289C" w:rsidRPr="00DA6C73">
        <w:rPr>
          <w:rFonts w:ascii="Times New Roman" w:hAnsi="Times New Roman" w:cs="Times New Roman"/>
          <w:sz w:val="24"/>
          <w:szCs w:val="24"/>
        </w:rPr>
        <w:t>экономическим и технологическим условиям.</w:t>
      </w:r>
      <w:proofErr w:type="gramEnd"/>
    </w:p>
    <w:p w:rsidR="00DB289C" w:rsidRPr="00DA6C73" w:rsidRDefault="00DB289C" w:rsidP="00DA6C73">
      <w:pPr>
        <w:tabs>
          <w:tab w:val="left" w:pos="11235"/>
        </w:tabs>
        <w:spacing w:after="0" w:line="240" w:lineRule="auto"/>
        <w:jc w:val="center"/>
        <w:rPr>
          <w:rFonts w:ascii="Times New Roman" w:hAnsi="Times New Roman" w:cs="Times New Roman"/>
          <w:sz w:val="24"/>
          <w:szCs w:val="24"/>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2.1. Цели и задачи обучения.</w:t>
      </w:r>
    </w:p>
    <w:p w:rsidR="00DB289C" w:rsidRPr="00DA6C73" w:rsidRDefault="00DB289C" w:rsidP="00DA6C73">
      <w:pPr>
        <w:pStyle w:val="11"/>
        <w:ind w:firstLine="348"/>
        <w:jc w:val="both"/>
        <w:rPr>
          <w:b/>
        </w:rPr>
      </w:pPr>
      <w:r w:rsidRPr="00DA6C73">
        <w:rPr>
          <w:b/>
        </w:rPr>
        <w:t>Целью физического воспитания</w:t>
      </w:r>
      <w:r w:rsidRPr="00DA6C73">
        <w:t xml:space="preserve"> является содействие гармоничному развитию обучающихся путем обеспечения их физического совершенства, духовного богатства и моральной чистоты. Ее достижение осуществляется в рамках решения трех групп задач - образовательных, оздоровительных и воспитательных. </w:t>
      </w:r>
    </w:p>
    <w:p w:rsidR="00DB289C" w:rsidRPr="00DA6C73" w:rsidRDefault="00DB289C" w:rsidP="00DA6C73">
      <w:pPr>
        <w:pStyle w:val="11"/>
        <w:ind w:firstLine="348"/>
        <w:jc w:val="both"/>
      </w:pPr>
      <w:r w:rsidRPr="00DA6C73">
        <w:t>Образовательные задачи нацелены на приобретение учащимися:</w:t>
      </w:r>
    </w:p>
    <w:p w:rsidR="00DB289C" w:rsidRPr="00DA6C73" w:rsidRDefault="00DB289C" w:rsidP="00DA6C73">
      <w:pPr>
        <w:pStyle w:val="11"/>
        <w:ind w:firstLine="348"/>
      </w:pPr>
      <w:r w:rsidRPr="00DA6C73">
        <w:t xml:space="preserve">   - знаний истории изучаемых видов спорта, Олимпийских Игр, терминологию предмета, основ техники безопасности на уроках ФК, режим дня, правила соревнований изучаемых видов спорта и др.    </w:t>
      </w:r>
    </w:p>
    <w:p w:rsidR="00DB289C" w:rsidRPr="00DA6C73" w:rsidRDefault="00DB289C" w:rsidP="00DA6C73">
      <w:pPr>
        <w:pStyle w:val="11"/>
        <w:ind w:firstLine="360"/>
        <w:jc w:val="both"/>
      </w:pPr>
      <w:r w:rsidRPr="00DA6C73">
        <w:rPr>
          <w:b/>
        </w:rPr>
        <w:t xml:space="preserve">          - </w:t>
      </w:r>
      <w:r w:rsidRPr="00DA6C73">
        <w:t xml:space="preserve"> знаний об основах техники выполнения физических упражнений,</w:t>
      </w:r>
    </w:p>
    <w:p w:rsidR="00DB289C" w:rsidRPr="00DA6C73" w:rsidRDefault="00DB289C" w:rsidP="00DA6C73">
      <w:pPr>
        <w:pStyle w:val="11"/>
        <w:ind w:firstLine="360"/>
        <w:jc w:val="both"/>
      </w:pPr>
      <w:r w:rsidRPr="00DA6C73">
        <w:t xml:space="preserve">          - знаний методов самоконтроля за физической подготовленностью и состоянием здоровья.</w:t>
      </w:r>
    </w:p>
    <w:p w:rsidR="00DB289C" w:rsidRPr="00DA6C73" w:rsidRDefault="00DB289C" w:rsidP="00DA6C73">
      <w:pPr>
        <w:pStyle w:val="11"/>
        <w:ind w:firstLine="360"/>
        <w:jc w:val="both"/>
      </w:pPr>
      <w:r w:rsidRPr="00DA6C73">
        <w:t xml:space="preserve">          -  двигательных умений</w:t>
      </w:r>
      <w:r w:rsidR="00DC0765">
        <w:t xml:space="preserve"> </w:t>
      </w:r>
      <w:r w:rsidRPr="00DA6C73">
        <w:t>и навыков.</w:t>
      </w:r>
    </w:p>
    <w:p w:rsidR="00DB289C" w:rsidRPr="00DA6C73" w:rsidRDefault="00DB289C" w:rsidP="00DA6C73">
      <w:pPr>
        <w:pStyle w:val="11"/>
        <w:ind w:firstLine="360"/>
        <w:jc w:val="both"/>
      </w:pPr>
      <w:r w:rsidRPr="00DA6C73">
        <w:t xml:space="preserve">      Оздоровительные задачи нацелены </w:t>
      </w:r>
      <w:proofErr w:type="gramStart"/>
      <w:r w:rsidRPr="00DA6C73">
        <w:t>на</w:t>
      </w:r>
      <w:proofErr w:type="gramEnd"/>
      <w:r w:rsidRPr="00DA6C73">
        <w:t>:</w:t>
      </w:r>
    </w:p>
    <w:p w:rsidR="00DB289C" w:rsidRPr="00DA6C73" w:rsidRDefault="00DB289C" w:rsidP="00DA6C73">
      <w:pPr>
        <w:pStyle w:val="11"/>
        <w:jc w:val="both"/>
      </w:pPr>
      <w:r w:rsidRPr="00DA6C73">
        <w:t xml:space="preserve">         - содействие физическому развитию учащихся,  формирование правильной осанки и телосложения; </w:t>
      </w:r>
    </w:p>
    <w:p w:rsidR="00DB289C" w:rsidRPr="00DA6C73" w:rsidRDefault="00DB289C" w:rsidP="00DA6C73">
      <w:pPr>
        <w:pStyle w:val="11"/>
        <w:jc w:val="both"/>
      </w:pPr>
      <w:r w:rsidRPr="00DA6C73">
        <w:t xml:space="preserve">          -  укрепление здоровья и закаливание организма учащихся; </w:t>
      </w:r>
    </w:p>
    <w:p w:rsidR="00DB289C" w:rsidRPr="00DA6C73" w:rsidRDefault="00DB289C" w:rsidP="00DA6C73">
      <w:pPr>
        <w:pStyle w:val="11"/>
        <w:jc w:val="both"/>
      </w:pPr>
      <w:r w:rsidRPr="00DA6C73">
        <w:t xml:space="preserve">          - формирование умений для самостоятельных занятий физическими упражнениями;</w:t>
      </w:r>
    </w:p>
    <w:p w:rsidR="00DB289C" w:rsidRPr="00DA6C73" w:rsidRDefault="00DB289C" w:rsidP="00DA6C73">
      <w:pPr>
        <w:pStyle w:val="11"/>
        <w:jc w:val="both"/>
      </w:pPr>
      <w:r w:rsidRPr="00DA6C73">
        <w:t xml:space="preserve">          - развитие основных физических качеств и на этой основе осуществление всесторонней физической подготовки;</w:t>
      </w:r>
    </w:p>
    <w:p w:rsidR="00DB289C" w:rsidRPr="00DA6C73" w:rsidRDefault="00DB289C" w:rsidP="00DA6C73">
      <w:pPr>
        <w:pStyle w:val="11"/>
        <w:jc w:val="both"/>
      </w:pPr>
      <w:r w:rsidRPr="00DA6C73">
        <w:t xml:space="preserve">        -  привитие потребности к  занятиям  физическими упражнениями и вести здоровый образ жизни.</w:t>
      </w:r>
    </w:p>
    <w:p w:rsidR="00DB289C" w:rsidRPr="00DA6C73" w:rsidRDefault="00DB289C" w:rsidP="00DA6C73">
      <w:pPr>
        <w:pStyle w:val="11"/>
        <w:jc w:val="both"/>
      </w:pPr>
      <w:r w:rsidRPr="00DA6C73">
        <w:t xml:space="preserve">          Воспитательные задачи нацелены </w:t>
      </w:r>
      <w:proofErr w:type="gramStart"/>
      <w:r w:rsidRPr="00DA6C73">
        <w:t>на</w:t>
      </w:r>
      <w:proofErr w:type="gramEnd"/>
      <w:r w:rsidRPr="00DA6C73">
        <w:t>:</w:t>
      </w:r>
    </w:p>
    <w:p w:rsidR="00DB289C" w:rsidRPr="00DA6C73" w:rsidRDefault="00DB289C" w:rsidP="00DA6C73">
      <w:pPr>
        <w:pStyle w:val="11"/>
        <w:jc w:val="both"/>
      </w:pPr>
      <w:r w:rsidRPr="00DA6C73">
        <w:t xml:space="preserve">                - формирование умения взаимодействовать в группе и в команде;</w:t>
      </w:r>
    </w:p>
    <w:p w:rsidR="00DB289C" w:rsidRPr="00DA6C73" w:rsidRDefault="00DB289C" w:rsidP="00DA6C73">
      <w:pPr>
        <w:pStyle w:val="11"/>
        <w:jc w:val="both"/>
      </w:pPr>
      <w:r w:rsidRPr="00DA6C73">
        <w:t xml:space="preserve">               - развитие т</w:t>
      </w:r>
      <w:r w:rsidR="00DC0765">
        <w:t>о</w:t>
      </w:r>
      <w:r w:rsidRPr="00DA6C73">
        <w:t>лерантности (ум</w:t>
      </w:r>
      <w:r w:rsidR="00DC0765">
        <w:t>е</w:t>
      </w:r>
      <w:r w:rsidRPr="00DA6C73">
        <w:t>ет выслушивать мнения других, уважительного отношения к людям другой национальности, культуры и религии);</w:t>
      </w:r>
    </w:p>
    <w:p w:rsidR="00DB289C" w:rsidRPr="00DA6C73" w:rsidRDefault="00DB289C" w:rsidP="00DA6C73">
      <w:pPr>
        <w:pStyle w:val="11"/>
        <w:jc w:val="both"/>
      </w:pPr>
      <w:r w:rsidRPr="00DA6C73">
        <w:t xml:space="preserve">                - воспитание высокого уровня нравственной, этической культуры;</w:t>
      </w:r>
    </w:p>
    <w:p w:rsidR="00DB289C" w:rsidRPr="00DA6C73" w:rsidRDefault="00DB289C" w:rsidP="00DA6C73">
      <w:pPr>
        <w:pStyle w:val="11"/>
        <w:jc w:val="both"/>
      </w:pPr>
      <w:r w:rsidRPr="00DA6C73">
        <w:t xml:space="preserve">                - воспитание трудолюбия, способности к принятию самостоятельных решений:</w:t>
      </w:r>
    </w:p>
    <w:p w:rsidR="00DB289C" w:rsidRPr="00DA6C73" w:rsidRDefault="00DB289C" w:rsidP="00DA6C73">
      <w:pPr>
        <w:pStyle w:val="11"/>
        <w:jc w:val="both"/>
      </w:pPr>
      <w:r w:rsidRPr="00DA6C73">
        <w:t xml:space="preserve">                - </w:t>
      </w:r>
      <w:r w:rsidR="00DC0765">
        <w:t>в</w:t>
      </w:r>
      <w:r w:rsidRPr="00DA6C73">
        <w:t xml:space="preserve">оспитание желания и умения учиться и самосовершенствоваться на протяжении всей жизни. </w:t>
      </w:r>
    </w:p>
    <w:p w:rsidR="00DB289C" w:rsidRPr="00DA6C73" w:rsidRDefault="00DB289C" w:rsidP="00DA6C73">
      <w:pPr>
        <w:pStyle w:val="11"/>
        <w:jc w:val="both"/>
      </w:pPr>
    </w:p>
    <w:p w:rsidR="00DB289C" w:rsidRPr="00DA6C73" w:rsidRDefault="00DB289C" w:rsidP="00DA6C73">
      <w:pPr>
        <w:pStyle w:val="11"/>
        <w:jc w:val="center"/>
        <w:rPr>
          <w:b/>
        </w:rPr>
      </w:pPr>
      <w:r w:rsidRPr="00DA6C73">
        <w:rPr>
          <w:b/>
        </w:rPr>
        <w:t>2.2. Методологические основы предмета.</w:t>
      </w:r>
    </w:p>
    <w:p w:rsidR="00DB289C" w:rsidRPr="00DA6C73" w:rsidRDefault="00DB289C" w:rsidP="00DA6C73">
      <w:pPr>
        <w:pStyle w:val="11"/>
        <w:ind w:firstLine="348"/>
        <w:jc w:val="both"/>
      </w:pPr>
      <w:r w:rsidRPr="00DA6C73">
        <w:t>Предметный стандарт предусматривает, чтобы были приняты меры по реализации требований основных принципов физического воспитания подрастающего поколения (гармоничного развития личности, оздоровительной направленности занятий и их связи с практикой жизни). Ключевое значение имеет также неукоснительное соблюдение методических принципов обучения (активности, сознательности, прочности, доступности, систематичности и индивидуализации). Проводимые занятия должны носить комплексный характер, в котором должно иметь место необходимое разнообразие используемых средств, методов физического воспитания, обучения, выполнения физических упражнений и организации занятий.</w:t>
      </w:r>
    </w:p>
    <w:p w:rsidR="00DB289C" w:rsidRPr="00DA6C73" w:rsidRDefault="00DB289C" w:rsidP="00DA6C73">
      <w:pPr>
        <w:pStyle w:val="11"/>
        <w:ind w:firstLine="348"/>
        <w:jc w:val="both"/>
      </w:pPr>
      <w:r w:rsidRPr="00DA6C73">
        <w:rPr>
          <w:lang w:val="ky-KG"/>
        </w:rPr>
        <w:lastRenderedPageBreak/>
        <w:t xml:space="preserve">Предметный стандарт </w:t>
      </w:r>
      <w:r w:rsidRPr="00DA6C73">
        <w:t xml:space="preserve"> рассчитан на проведение двух уроков физического воспитания в неделю на протяжении учебного года. Учебное оборудование и инвентарь, необходимый для проведения занятий, а также распределение времени на выполнение отдельных разделов программы могут варьироваться в зависимости от конкретных условий работы и потребностей учащихся в школе.</w:t>
      </w:r>
    </w:p>
    <w:p w:rsidR="00DB289C" w:rsidRPr="00DA6C73" w:rsidRDefault="00DB289C" w:rsidP="00DA6C73">
      <w:pPr>
        <w:pStyle w:val="11"/>
        <w:ind w:firstLine="348"/>
        <w:jc w:val="both"/>
      </w:pPr>
    </w:p>
    <w:p w:rsidR="00DB289C" w:rsidRPr="00DA6C73" w:rsidRDefault="00DB289C" w:rsidP="00DA6C73">
      <w:pPr>
        <w:pStyle w:val="11"/>
        <w:ind w:firstLine="348"/>
        <w:jc w:val="center"/>
      </w:pPr>
      <w:r w:rsidRPr="00DA6C73">
        <w:rPr>
          <w:b/>
          <w:lang w:val="ky-KG"/>
        </w:rPr>
        <w:t>2.3. Надпредметные компетентности и их связь с предметными компетентностями</w:t>
      </w:r>
    </w:p>
    <w:p w:rsidR="00DB289C" w:rsidRPr="00DA6C73" w:rsidRDefault="00DB289C" w:rsidP="00431CAC">
      <w:pPr>
        <w:spacing w:after="0" w:line="240" w:lineRule="auto"/>
        <w:ind w:firstLine="348"/>
        <w:jc w:val="both"/>
        <w:rPr>
          <w:rFonts w:ascii="Times New Roman" w:hAnsi="Times New Roman" w:cs="Times New Roman"/>
          <w:sz w:val="24"/>
          <w:szCs w:val="24"/>
          <w:lang w:val="ky-KG"/>
        </w:rPr>
      </w:pPr>
      <w:r w:rsidRPr="00DA6C73">
        <w:rPr>
          <w:rFonts w:ascii="Times New Roman" w:hAnsi="Times New Roman" w:cs="Times New Roman"/>
          <w:sz w:val="24"/>
          <w:szCs w:val="24"/>
          <w:lang w:val="ky-KG"/>
        </w:rPr>
        <w:t>Предметный стандарт нацелен на формирование ключевых (надпредметных) и специальных (предметных) компетентностей по предмету физическая культура. Формирование надпредметных компетентностей (информационная, социально-коммуникативная компетенции и компетенции самоорганизации и разрешения проблем) проходят красной линией через весь процесс обучения учащихся и наполняются  следующим содержанием:</w:t>
      </w:r>
    </w:p>
    <w:p w:rsidR="00DB289C" w:rsidRPr="00DA6C73" w:rsidRDefault="00DB289C" w:rsidP="00DA6C73">
      <w:pPr>
        <w:spacing w:after="0" w:line="240" w:lineRule="auto"/>
        <w:ind w:firstLine="708"/>
        <w:jc w:val="both"/>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Информационные компетентности: </w:t>
      </w:r>
    </w:p>
    <w:p w:rsidR="00DB289C" w:rsidRPr="00DA6C73" w:rsidRDefault="00DB289C" w:rsidP="00DA6C73">
      <w:pPr>
        <w:pStyle w:val="11"/>
        <w:ind w:firstLine="720"/>
        <w:rPr>
          <w:lang w:val="ky-KG"/>
        </w:rPr>
      </w:pPr>
      <w:r w:rsidRPr="00DA6C73">
        <w:rPr>
          <w:lang w:val="ky-KG"/>
        </w:rPr>
        <w:t>- Знать влияние физических упражнений на здоровье, на основные органы и  системы организма;</w:t>
      </w:r>
    </w:p>
    <w:p w:rsidR="00DB289C" w:rsidRPr="00DA6C73" w:rsidRDefault="00DB289C" w:rsidP="00DA6C73">
      <w:pPr>
        <w:pStyle w:val="11"/>
        <w:ind w:firstLine="720"/>
        <w:rPr>
          <w:lang w:val="ky-KG"/>
        </w:rPr>
      </w:pPr>
      <w:r w:rsidRPr="00DA6C73">
        <w:rPr>
          <w:lang w:val="ky-KG"/>
        </w:rPr>
        <w:t>- Знать основы техники физических упражнений, включенных в государственную программу, и правила соревнований, проводимых с их применением;</w:t>
      </w:r>
    </w:p>
    <w:p w:rsidR="00DB289C" w:rsidRPr="00DA6C73" w:rsidRDefault="00DB289C" w:rsidP="00431CAC">
      <w:pPr>
        <w:pStyle w:val="11"/>
        <w:ind w:firstLine="720"/>
        <w:jc w:val="both"/>
        <w:rPr>
          <w:lang w:val="ky-KG"/>
        </w:rPr>
      </w:pPr>
      <w:r w:rsidRPr="00DA6C73">
        <w:rPr>
          <w:lang w:val="ky-KG"/>
        </w:rPr>
        <w:t>- Знать приемы страховки и помощи при выполнении соответствующих физических упражнений и игр;</w:t>
      </w:r>
    </w:p>
    <w:p w:rsidR="00DB289C" w:rsidRPr="00DA6C73" w:rsidRDefault="00DB289C" w:rsidP="00431CAC">
      <w:pPr>
        <w:pStyle w:val="11"/>
        <w:ind w:firstLine="720"/>
        <w:jc w:val="both"/>
        <w:rPr>
          <w:lang w:val="ky-KG"/>
        </w:rPr>
      </w:pPr>
      <w:r w:rsidRPr="00DA6C73">
        <w:rPr>
          <w:lang w:val="ky-KG"/>
        </w:rPr>
        <w:t>- Знать упражнения для самостоятельных занятий и уметь их выполнять;</w:t>
      </w:r>
    </w:p>
    <w:p w:rsidR="00DB289C" w:rsidRPr="00DA6C73" w:rsidRDefault="00DB289C" w:rsidP="00431CAC">
      <w:pPr>
        <w:pStyle w:val="11"/>
        <w:ind w:firstLine="720"/>
        <w:jc w:val="both"/>
        <w:rPr>
          <w:lang w:val="ky-KG"/>
        </w:rPr>
      </w:pPr>
      <w:r w:rsidRPr="00DA6C73">
        <w:rPr>
          <w:lang w:val="ky-KG"/>
        </w:rPr>
        <w:t xml:space="preserve">- Знать историю Олимийских игр, Олимпийцев и выдающихся спортсменов Кыргызской Республики ; </w:t>
      </w:r>
    </w:p>
    <w:p w:rsidR="00DB289C" w:rsidRPr="00DA6C73" w:rsidRDefault="00DB289C" w:rsidP="00431CAC">
      <w:pPr>
        <w:pStyle w:val="11"/>
        <w:ind w:firstLine="720"/>
        <w:jc w:val="both"/>
        <w:rPr>
          <w:lang w:val="ky-KG"/>
        </w:rPr>
      </w:pPr>
      <w:r w:rsidRPr="00DA6C73">
        <w:rPr>
          <w:lang w:val="ky-KG"/>
        </w:rPr>
        <w:t xml:space="preserve">  -Иметь сведения о гигиене, а также приемах самоконтроля.</w:t>
      </w:r>
    </w:p>
    <w:p w:rsidR="00DB289C" w:rsidRPr="00DA6C73" w:rsidRDefault="00DB289C" w:rsidP="00DA6C73">
      <w:pPr>
        <w:pStyle w:val="11"/>
        <w:jc w:val="both"/>
        <w:rPr>
          <w:b/>
          <w:lang w:val="ky-KG"/>
        </w:rPr>
      </w:pPr>
      <w:r w:rsidRPr="00DA6C73">
        <w:rPr>
          <w:b/>
          <w:lang w:val="ky-KG"/>
        </w:rPr>
        <w:t xml:space="preserve">Социально-коммуникативные компетентности: </w:t>
      </w:r>
    </w:p>
    <w:p w:rsidR="00DB289C" w:rsidRPr="00DA6C73" w:rsidRDefault="00DB289C" w:rsidP="006D2042">
      <w:pPr>
        <w:pStyle w:val="11"/>
        <w:numPr>
          <w:ilvl w:val="0"/>
          <w:numId w:val="9"/>
        </w:numPr>
        <w:tabs>
          <w:tab w:val="num" w:pos="900"/>
        </w:tabs>
        <w:ind w:left="0" w:firstLine="0"/>
        <w:jc w:val="both"/>
        <w:rPr>
          <w:lang w:val="ky-KG"/>
        </w:rPr>
      </w:pPr>
      <w:r w:rsidRPr="00DA6C73">
        <w:rPr>
          <w:lang w:val="ky-KG"/>
        </w:rPr>
        <w:t>Овладеть техникой спортивных игр и уметь применять</w:t>
      </w:r>
      <w:r w:rsidR="00431CAC">
        <w:rPr>
          <w:lang w:val="ky-KG"/>
        </w:rPr>
        <w:t xml:space="preserve"> </w:t>
      </w:r>
      <w:r w:rsidRPr="00DA6C73">
        <w:rPr>
          <w:lang w:val="ky-KG"/>
        </w:rPr>
        <w:t>её в</w:t>
      </w:r>
      <w:r w:rsidR="00431CAC">
        <w:rPr>
          <w:lang w:val="ky-KG"/>
        </w:rPr>
        <w:t xml:space="preserve">о </w:t>
      </w:r>
      <w:r w:rsidRPr="00DA6C73">
        <w:rPr>
          <w:lang w:val="ky-KG"/>
        </w:rPr>
        <w:t>взаимодействии с другими игроками в группе,в команде.</w:t>
      </w:r>
    </w:p>
    <w:p w:rsidR="00DB289C" w:rsidRPr="00DA6C73" w:rsidRDefault="00DB289C" w:rsidP="006D2042">
      <w:pPr>
        <w:pStyle w:val="11"/>
        <w:numPr>
          <w:ilvl w:val="0"/>
          <w:numId w:val="9"/>
        </w:numPr>
        <w:tabs>
          <w:tab w:val="num" w:pos="900"/>
        </w:tabs>
        <w:ind w:left="0" w:firstLine="0"/>
        <w:jc w:val="both"/>
        <w:rPr>
          <w:lang w:val="ky-KG"/>
        </w:rPr>
      </w:pPr>
      <w:r w:rsidRPr="00DA6C73">
        <w:rPr>
          <w:lang w:val="ky-KG"/>
        </w:rPr>
        <w:t>Овладеть техникой бега, прыжков, метаний и уметь применять её в зависимости от меняющихся условий и действий других участников.</w:t>
      </w:r>
    </w:p>
    <w:p w:rsidR="00DB289C" w:rsidRPr="00DA6C73" w:rsidRDefault="00DB289C" w:rsidP="006D2042">
      <w:pPr>
        <w:pStyle w:val="11"/>
        <w:numPr>
          <w:ilvl w:val="0"/>
          <w:numId w:val="9"/>
        </w:numPr>
        <w:ind w:left="0"/>
        <w:rPr>
          <w:lang w:val="ky-KG"/>
        </w:rPr>
      </w:pPr>
      <w:r w:rsidRPr="00DA6C73">
        <w:rPr>
          <w:lang w:val="ky-KG"/>
        </w:rPr>
        <w:t>Овладеть техникой гимнастических, акробатических упражнений и уметь применять их в зависимости от меняющихся условий.</w:t>
      </w:r>
    </w:p>
    <w:p w:rsidR="00DB289C" w:rsidRPr="00DA6C73" w:rsidRDefault="00DB289C" w:rsidP="006D2042">
      <w:pPr>
        <w:pStyle w:val="11"/>
        <w:numPr>
          <w:ilvl w:val="0"/>
          <w:numId w:val="9"/>
        </w:numPr>
        <w:ind w:left="0"/>
        <w:rPr>
          <w:lang w:val="ky-KG"/>
        </w:rPr>
      </w:pPr>
      <w:r w:rsidRPr="00DA6C73">
        <w:rPr>
          <w:lang w:val="ky-KG"/>
        </w:rPr>
        <w:t xml:space="preserve">Достичь уровня физической подготовленности в соответствии стребованиями программы по физической культуре для учащихся 5-9 классов общеобразовательных школ КР (2013г). </w:t>
      </w:r>
    </w:p>
    <w:p w:rsidR="00DB289C" w:rsidRPr="00DA6C73" w:rsidRDefault="00DB289C" w:rsidP="00DA6C73">
      <w:pPr>
        <w:pStyle w:val="11"/>
        <w:ind w:firstLine="720"/>
        <w:jc w:val="both"/>
        <w:rPr>
          <w:lang w:val="ky-KG"/>
        </w:rPr>
      </w:pPr>
      <w:r w:rsidRPr="00DA6C73">
        <w:rPr>
          <w:lang w:val="ky-KG"/>
        </w:rPr>
        <w:t>- Уметь выполнять команды, подаваемые учителем, в том числе соблюдать правила соревнований во время состязательной деятельности.</w:t>
      </w:r>
    </w:p>
    <w:p w:rsidR="00DB289C" w:rsidRPr="00DA6C73" w:rsidRDefault="00DB289C" w:rsidP="00DA6C73">
      <w:pPr>
        <w:pStyle w:val="11"/>
        <w:jc w:val="both"/>
        <w:rPr>
          <w:b/>
          <w:lang w:val="ky-KG"/>
        </w:rPr>
      </w:pPr>
      <w:r w:rsidRPr="00DA6C73">
        <w:rPr>
          <w:b/>
          <w:lang w:val="ky-KG"/>
        </w:rPr>
        <w:t>Компетентности  самоорганизации и разрешения проблем:</w:t>
      </w:r>
    </w:p>
    <w:p w:rsidR="00DB289C" w:rsidRPr="00DA6C73" w:rsidRDefault="00DB289C" w:rsidP="00DA6C73">
      <w:pPr>
        <w:pStyle w:val="11"/>
        <w:ind w:firstLine="720"/>
        <w:jc w:val="both"/>
        <w:rPr>
          <w:lang w:val="ky-KG"/>
        </w:rPr>
      </w:pPr>
      <w:r w:rsidRPr="00DA6C73">
        <w:rPr>
          <w:lang w:val="ky-KG"/>
        </w:rPr>
        <w:t>- Уметь использовать полученные знания в жизни;</w:t>
      </w:r>
    </w:p>
    <w:p w:rsidR="00DB289C" w:rsidRPr="00DA6C73" w:rsidRDefault="00DB289C" w:rsidP="00DA6C73">
      <w:pPr>
        <w:pStyle w:val="11"/>
        <w:ind w:firstLine="720"/>
        <w:jc w:val="both"/>
        <w:rPr>
          <w:lang w:val="ky-KG"/>
        </w:rPr>
      </w:pPr>
      <w:r w:rsidRPr="00DA6C73">
        <w:rPr>
          <w:lang w:val="ky-KG"/>
        </w:rPr>
        <w:t>- Понимать ценность здорового образа жизни;</w:t>
      </w:r>
    </w:p>
    <w:p w:rsidR="00DB289C" w:rsidRPr="00DA6C73" w:rsidRDefault="00DB289C" w:rsidP="00DA6C73">
      <w:pPr>
        <w:pStyle w:val="11"/>
        <w:ind w:firstLine="720"/>
        <w:jc w:val="both"/>
        <w:rPr>
          <w:lang w:val="ky-KG"/>
        </w:rPr>
      </w:pPr>
      <w:r w:rsidRPr="00DA6C73">
        <w:rPr>
          <w:lang w:val="ky-KG"/>
        </w:rPr>
        <w:t>- Обладать навыками самоконтроля;</w:t>
      </w:r>
    </w:p>
    <w:p w:rsidR="00DB289C" w:rsidRPr="00DA6C73" w:rsidRDefault="00DB289C" w:rsidP="00DA6C73">
      <w:pPr>
        <w:pStyle w:val="11"/>
        <w:ind w:firstLine="720"/>
        <w:jc w:val="both"/>
        <w:rPr>
          <w:lang w:val="ky-KG"/>
        </w:rPr>
      </w:pPr>
      <w:r w:rsidRPr="00DA6C73">
        <w:rPr>
          <w:lang w:val="ky-KG"/>
        </w:rPr>
        <w:t>- Уметь создавать личное портфолио.</w:t>
      </w:r>
    </w:p>
    <w:p w:rsidR="00DB289C" w:rsidRPr="00DA6C73" w:rsidRDefault="00DB289C" w:rsidP="00431CAC">
      <w:pPr>
        <w:pStyle w:val="11"/>
        <w:ind w:firstLine="708"/>
      </w:pPr>
      <w:r w:rsidRPr="00DA6C73">
        <w:rPr>
          <w:lang w:val="ky-KG"/>
        </w:rPr>
        <w:t>Пр</w:t>
      </w:r>
      <w:proofErr w:type="spellStart"/>
      <w:r w:rsidRPr="00DA6C73">
        <w:t>едметные</w:t>
      </w:r>
      <w:proofErr w:type="spellEnd"/>
      <w:r w:rsidRPr="00DA6C73">
        <w:t xml:space="preserve"> компетентности устанавливаются в виде выполнения конкретных нормативных требований, которые предусмотрены государственной программой (бег на 60 и 1500м.; челночный бег 4х9м.; прыжок в длину с места.; подтягивание на перекладине – мальчики, поднимание туловища из </w:t>
      </w:r>
      <w:proofErr w:type="gramStart"/>
      <w:r w:rsidRPr="00DA6C73">
        <w:t>положения</w:t>
      </w:r>
      <w:proofErr w:type="gramEnd"/>
      <w:r w:rsidRPr="00DA6C73">
        <w:t xml:space="preserve"> лёжа на спине – девочки; наклон вперёд из положения стоя; бросок в кольцо – баскетбол;     подача и передача мяча через сетку).</w:t>
      </w:r>
    </w:p>
    <w:p w:rsidR="00DB289C" w:rsidRPr="00DA6C73" w:rsidRDefault="00DB289C" w:rsidP="00DA6C73">
      <w:pPr>
        <w:pStyle w:val="11"/>
      </w:pPr>
      <w:r w:rsidRPr="00DA6C73">
        <w:t xml:space="preserve">Учащиеся девятого класса в конце учебного года сдают зачёт по физической подготовке (бег на 60 и 1500 м «мальчики» и «девочки», подтягивание на перекладине «мальчики», поднимание туловища из </w:t>
      </w:r>
      <w:proofErr w:type="gramStart"/>
      <w:r w:rsidRPr="00DA6C73">
        <w:t>положения</w:t>
      </w:r>
      <w:proofErr w:type="gramEnd"/>
      <w:r w:rsidRPr="00DA6C73">
        <w:t xml:space="preserve"> лежа на спине «девочки»).</w:t>
      </w:r>
    </w:p>
    <w:p w:rsidR="00431CAC" w:rsidRDefault="00431CAC" w:rsidP="00DA6C73">
      <w:pPr>
        <w:pStyle w:val="11"/>
        <w:jc w:val="center"/>
        <w:rPr>
          <w:b/>
        </w:rPr>
      </w:pPr>
    </w:p>
    <w:p w:rsidR="00431CAC" w:rsidRDefault="00431CAC" w:rsidP="00DA6C73">
      <w:pPr>
        <w:pStyle w:val="11"/>
        <w:jc w:val="center"/>
        <w:rPr>
          <w:b/>
        </w:rPr>
      </w:pPr>
    </w:p>
    <w:p w:rsidR="00DB289C" w:rsidRPr="00DA6C73" w:rsidRDefault="00DB289C" w:rsidP="00DA6C73">
      <w:pPr>
        <w:pStyle w:val="11"/>
        <w:jc w:val="center"/>
      </w:pPr>
      <w:r w:rsidRPr="00DA6C73">
        <w:rPr>
          <w:b/>
        </w:rPr>
        <w:lastRenderedPageBreak/>
        <w:t xml:space="preserve">2.4. Содержательные линии. </w:t>
      </w:r>
    </w:p>
    <w:p w:rsidR="00DB289C" w:rsidRPr="00DA6C73" w:rsidRDefault="00DB289C" w:rsidP="00431CAC">
      <w:pPr>
        <w:pStyle w:val="11"/>
        <w:jc w:val="both"/>
      </w:pPr>
      <w:r w:rsidRPr="00DA6C73">
        <w:t>Освоение двигательных умений,</w:t>
      </w:r>
      <w:r w:rsidR="00431CAC">
        <w:t xml:space="preserve"> </w:t>
      </w:r>
      <w:r w:rsidRPr="00DA6C73">
        <w:t xml:space="preserve">навыков и развитие физических качеств являются главной основой содержательных линий  предметного </w:t>
      </w:r>
      <w:proofErr w:type="gramStart"/>
      <w:r w:rsidRPr="00DA6C73">
        <w:t>стандарта</w:t>
      </w:r>
      <w:proofErr w:type="gramEnd"/>
      <w:r w:rsidRPr="00DA6C73">
        <w:t xml:space="preserve"> и базируется на элементах основной гимнастики, акробатических упражнений, легкой атлетики, спортивных и подвижных игр, кроссовой подготовки.</w:t>
      </w:r>
    </w:p>
    <w:p w:rsidR="00DB289C" w:rsidRPr="00DA6C73" w:rsidRDefault="00DB289C" w:rsidP="00431CAC">
      <w:pPr>
        <w:pStyle w:val="11"/>
        <w:jc w:val="both"/>
      </w:pPr>
      <w:r w:rsidRPr="00DA6C73">
        <w:t xml:space="preserve">   При организации учебно - воспитательного процесса должны соблюдаться методические требования, предъявляемые принципами обучения двигательным действиям. В частности, в рамках реализации принципа </w:t>
      </w:r>
      <w:r w:rsidRPr="00DA6C73">
        <w:rPr>
          <w:b/>
        </w:rPr>
        <w:t xml:space="preserve">сознательности </w:t>
      </w:r>
      <w:r w:rsidRPr="00DA6C73">
        <w:t xml:space="preserve">важно, чтобы на практических занятиях упор был сделан на осознание учащимися основ элементов и деталей техники разучиваемого упражнения (почему необходимо выполнять данное упражнение и его влияние на становление техники и развития физического качества). Необходимо принять меры по формированию педагогически оправданного мотива для </w:t>
      </w:r>
      <w:proofErr w:type="gramStart"/>
      <w:r w:rsidRPr="00DA6C73">
        <w:t>занимающихся</w:t>
      </w:r>
      <w:proofErr w:type="gramEnd"/>
      <w:r w:rsidRPr="00DA6C73">
        <w:t>, который позволит более полно реализовать принцип сознательности. На этой основе должна</w:t>
      </w:r>
      <w:r w:rsidR="00431CAC">
        <w:t xml:space="preserve"> </w:t>
      </w:r>
      <w:r w:rsidRPr="00DA6C73">
        <w:t>определяться и уточняться система образовательных, оздоровительных и воспитательных задач, стоящих перед каждым уроком физического воспитания.</w:t>
      </w:r>
    </w:p>
    <w:p w:rsidR="00DB289C" w:rsidRPr="00DA6C73" w:rsidRDefault="00DB289C" w:rsidP="00431CAC">
      <w:pPr>
        <w:pStyle w:val="11"/>
        <w:jc w:val="both"/>
      </w:pPr>
      <w:r w:rsidRPr="00DA6C73">
        <w:t xml:space="preserve">   При реализации принципа</w:t>
      </w:r>
      <w:r w:rsidR="00431CAC">
        <w:t xml:space="preserve"> </w:t>
      </w:r>
      <w:r w:rsidRPr="00DA6C73">
        <w:rPr>
          <w:b/>
        </w:rPr>
        <w:t>активности</w:t>
      </w:r>
      <w:r w:rsidR="00431CAC">
        <w:rPr>
          <w:b/>
        </w:rPr>
        <w:t xml:space="preserve"> </w:t>
      </w:r>
      <w:r w:rsidRPr="00DA6C73">
        <w:t>важно, чтобы на занятиях не доминировала созерцательная активность занимающихся, наоборот, важно создать условия учащимся для творческого подхода к выполнению задания и на целевое использование имеющихся условий занятий физическими упражнениями (предл</w:t>
      </w:r>
      <w:r w:rsidR="00431CAC">
        <w:t>а</w:t>
      </w:r>
      <w:r w:rsidRPr="00DA6C73">
        <w:t xml:space="preserve">гать учащимся оценивать технику выполнения упражнения товарищем, помогать и страховать товарища при выполнении упражнения, самостоятельно подбирать упражнения и инвентарь для воспитания физических качеств и </w:t>
      </w:r>
      <w:proofErr w:type="spellStart"/>
      <w:proofErr w:type="gramStart"/>
      <w:r w:rsidRPr="00DA6C73">
        <w:t>др</w:t>
      </w:r>
      <w:proofErr w:type="spellEnd"/>
      <w:proofErr w:type="gramEnd"/>
      <w:r w:rsidRPr="00DA6C73">
        <w:t>).</w:t>
      </w:r>
    </w:p>
    <w:p w:rsidR="00DB289C" w:rsidRPr="00DA6C73" w:rsidRDefault="00DB289C" w:rsidP="00431CAC">
      <w:pPr>
        <w:pStyle w:val="11"/>
        <w:jc w:val="both"/>
      </w:pPr>
      <w:proofErr w:type="gramStart"/>
      <w:r w:rsidRPr="00DA6C73">
        <w:t xml:space="preserve">При реализации принципа </w:t>
      </w:r>
      <w:r w:rsidRPr="00DA6C73">
        <w:rPr>
          <w:b/>
        </w:rPr>
        <w:t>наглядности</w:t>
      </w:r>
      <w:r w:rsidRPr="00DA6C73">
        <w:t xml:space="preserve"> требуется, чтобы представления о технике и тактике двигательных действий были сформированы на основе точного, красивого и правильного показа; грамотного, понятного основанного на термин</w:t>
      </w:r>
      <w:r w:rsidR="00431CAC">
        <w:t>о</w:t>
      </w:r>
      <w:r w:rsidRPr="00DA6C73">
        <w:t xml:space="preserve">логиях словесного метода, а также принятие мер по </w:t>
      </w:r>
      <w:proofErr w:type="spellStart"/>
      <w:r w:rsidRPr="00DA6C73">
        <w:t>прочувствованию</w:t>
      </w:r>
      <w:proofErr w:type="spellEnd"/>
      <w:r w:rsidRPr="00DA6C73">
        <w:t xml:space="preserve"> особенностей техники выполнения физического упражнения (предложить уча</w:t>
      </w:r>
      <w:r w:rsidR="00431CAC">
        <w:t>щ</w:t>
      </w:r>
      <w:r w:rsidRPr="00DA6C73">
        <w:t>имся</w:t>
      </w:r>
      <w:r w:rsidR="00431CAC">
        <w:t xml:space="preserve"> </w:t>
      </w:r>
      <w:r w:rsidRPr="00DA6C73">
        <w:t>мысленно, представить, от начал</w:t>
      </w:r>
      <w:r w:rsidR="00431CAC">
        <w:t>а</w:t>
      </w:r>
      <w:r w:rsidRPr="00DA6C73">
        <w:t xml:space="preserve"> до конца, предстоящее выполнение упражнения). </w:t>
      </w:r>
      <w:proofErr w:type="gramEnd"/>
    </w:p>
    <w:p w:rsidR="00DB289C" w:rsidRPr="00DA6C73" w:rsidRDefault="00DB289C" w:rsidP="00431CAC">
      <w:pPr>
        <w:pStyle w:val="11"/>
        <w:jc w:val="both"/>
      </w:pPr>
      <w:r w:rsidRPr="00DA6C73">
        <w:t xml:space="preserve">     При реализации принципа </w:t>
      </w:r>
      <w:r w:rsidRPr="00DA6C73">
        <w:rPr>
          <w:b/>
        </w:rPr>
        <w:t>систематичности</w:t>
      </w:r>
      <w:r w:rsidRPr="00DA6C73">
        <w:t xml:space="preserve"> требуется, чтобы  учитель принял меры по рациональному планированию последовательности и плотности выполняемых заданий, определял величину физической нагрузки и отдыха, исходя из уровня подготовленности обучающихся. Наряду </w:t>
      </w:r>
      <w:proofErr w:type="gramStart"/>
      <w:r w:rsidRPr="00DA6C73">
        <w:t>с этим необходимо вести разъяснительную работу среди учащихся о значимости систематичности посещения уроков физической культуры с целью успешного выполнения требований программы по физической культуре</w:t>
      </w:r>
      <w:proofErr w:type="gramEnd"/>
      <w:r w:rsidRPr="00DA6C73">
        <w:t>.</w:t>
      </w:r>
    </w:p>
    <w:p w:rsidR="00DB289C" w:rsidRPr="00DA6C73" w:rsidRDefault="00DB289C" w:rsidP="00431CAC">
      <w:pPr>
        <w:pStyle w:val="11"/>
        <w:jc w:val="both"/>
      </w:pPr>
      <w:r w:rsidRPr="00DA6C73">
        <w:t xml:space="preserve">     Для реализации принципа </w:t>
      </w:r>
      <w:r w:rsidRPr="00DA6C73">
        <w:rPr>
          <w:b/>
        </w:rPr>
        <w:t>прочности,</w:t>
      </w:r>
      <w:r w:rsidRPr="00DA6C73">
        <w:t xml:space="preserve"> должны быть приняты меры по рациональному повторению изученных упражнений и их выполнению в разных вариативных условиях. Закрепление пройденного ведется не только на уроке физической культуры, но и при выполнении домашнего задания.</w:t>
      </w:r>
      <w:r w:rsidR="00431CAC">
        <w:t xml:space="preserve"> </w:t>
      </w:r>
      <w:r w:rsidRPr="00DA6C73">
        <w:t xml:space="preserve">Данный принцип должен обеспечить </w:t>
      </w:r>
      <w:proofErr w:type="spellStart"/>
      <w:r w:rsidRPr="00DA6C73">
        <w:t>сохраняемость</w:t>
      </w:r>
      <w:proofErr w:type="spellEnd"/>
      <w:r w:rsidRPr="00DA6C73">
        <w:t xml:space="preserve"> (стойкость) результатов освоения учебного материала.</w:t>
      </w:r>
    </w:p>
    <w:p w:rsidR="00DB289C" w:rsidRPr="00DA6C73" w:rsidRDefault="00DB289C" w:rsidP="00431CAC">
      <w:pPr>
        <w:pStyle w:val="11"/>
        <w:jc w:val="both"/>
      </w:pPr>
      <w:r w:rsidRPr="00DA6C73">
        <w:t xml:space="preserve">          Для реализации принципа</w:t>
      </w:r>
      <w:r w:rsidRPr="00DA6C73">
        <w:rPr>
          <w:b/>
        </w:rPr>
        <w:t xml:space="preserve"> доступности</w:t>
      </w:r>
      <w:r w:rsidR="00431CAC">
        <w:rPr>
          <w:b/>
        </w:rPr>
        <w:t xml:space="preserve"> </w:t>
      </w:r>
      <w:r w:rsidRPr="00DA6C73">
        <w:t>требуется постоянно изучать и углублять знания об особенностях занимающихся, обоснованно изменять подбор заданий, требования к уровню их освоения, руководствуясь такими правилами, как «</w:t>
      </w:r>
      <w:r w:rsidRPr="00DA6C73">
        <w:rPr>
          <w:b/>
        </w:rPr>
        <w:t>от лёгкого к трудному</w:t>
      </w:r>
      <w:r w:rsidRPr="00DA6C73">
        <w:t>», «</w:t>
      </w:r>
      <w:proofErr w:type="gramStart"/>
      <w:r w:rsidRPr="00DA6C73">
        <w:rPr>
          <w:b/>
        </w:rPr>
        <w:t>от</w:t>
      </w:r>
      <w:proofErr w:type="gramEnd"/>
      <w:r w:rsidRPr="00DA6C73">
        <w:rPr>
          <w:b/>
        </w:rPr>
        <w:t xml:space="preserve"> известного к неизвестному</w:t>
      </w:r>
      <w:r w:rsidRPr="00DA6C73">
        <w:t>», «</w:t>
      </w:r>
      <w:r w:rsidRPr="00DA6C73">
        <w:rPr>
          <w:b/>
        </w:rPr>
        <w:t>от простого к сложному</w:t>
      </w:r>
      <w:r w:rsidRPr="00DA6C73">
        <w:t xml:space="preserve">». Первым из них руководствуемся при определении степени физических усилий, вторым - при подготовке и использовании специальной информации, третьим – при анализе и оценке технических параметров изучаемых упражнений. Смысл указанного принципа заключается в том, чтобы предлагаемые задания были посильными для учащихся.  </w:t>
      </w:r>
    </w:p>
    <w:p w:rsidR="00DB289C" w:rsidRPr="00DA6C73" w:rsidRDefault="00DB289C" w:rsidP="00DA6C73">
      <w:pPr>
        <w:pStyle w:val="11"/>
        <w:jc w:val="center"/>
      </w:pPr>
      <w:r w:rsidRPr="00DA6C73">
        <w:rPr>
          <w:b/>
        </w:rPr>
        <w:t>2.5. Распределение учебного материала по содержательным линиям и классам.</w:t>
      </w:r>
    </w:p>
    <w:p w:rsidR="00DB289C" w:rsidRPr="00DA6C73" w:rsidRDefault="00DB289C" w:rsidP="00DA6C73">
      <w:pPr>
        <w:pStyle w:val="11"/>
        <w:jc w:val="center"/>
      </w:pPr>
      <w:r w:rsidRPr="00DA6C73">
        <w:t>Примерное распределение учебного времени на виды программного</w:t>
      </w:r>
      <w:r w:rsidR="00431CAC">
        <w:t xml:space="preserve"> </w:t>
      </w:r>
      <w:r w:rsidRPr="00DA6C73">
        <w:t>материала уроков физической культуры (сетка часов).</w:t>
      </w:r>
    </w:p>
    <w:p w:rsidR="00DB289C" w:rsidRPr="00DA6C73" w:rsidRDefault="00DB289C" w:rsidP="00DA6C73">
      <w:pPr>
        <w:pStyle w:val="11"/>
        <w:ind w:firstLine="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737"/>
        <w:gridCol w:w="687"/>
        <w:gridCol w:w="720"/>
        <w:gridCol w:w="687"/>
        <w:gridCol w:w="820"/>
      </w:tblGrid>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lastRenderedPageBreak/>
              <w:t>Виды программного материала</w:t>
            </w:r>
          </w:p>
        </w:tc>
        <w:tc>
          <w:tcPr>
            <w:tcW w:w="3651" w:type="dxa"/>
            <w:gridSpan w:val="5"/>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Классы</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tcPr>
          <w:p w:rsidR="00DB289C" w:rsidRPr="00DA6C73" w:rsidRDefault="00DB289C" w:rsidP="00DA6C73">
            <w:pPr>
              <w:pStyle w:val="11"/>
              <w:tabs>
                <w:tab w:val="center" w:pos="4536"/>
                <w:tab w:val="right" w:pos="9072"/>
              </w:tabs>
            </w:pP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auto"/>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6</w:t>
            </w:r>
          </w:p>
        </w:tc>
        <w:tc>
          <w:tcPr>
            <w:tcW w:w="720" w:type="dxa"/>
            <w:tcBorders>
              <w:top w:val="single" w:sz="4" w:space="0" w:color="auto"/>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7</w:t>
            </w:r>
          </w:p>
        </w:tc>
        <w:tc>
          <w:tcPr>
            <w:tcW w:w="687" w:type="dxa"/>
            <w:tcBorders>
              <w:top w:val="single" w:sz="4" w:space="0" w:color="auto"/>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8</w:t>
            </w:r>
          </w:p>
        </w:tc>
        <w:tc>
          <w:tcPr>
            <w:tcW w:w="820" w:type="dxa"/>
            <w:tcBorders>
              <w:top w:val="single" w:sz="4" w:space="0" w:color="auto"/>
              <w:left w:val="single" w:sz="4" w:space="0" w:color="auto"/>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9</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rPr>
                <w:b/>
              </w:rPr>
            </w:pPr>
            <w:r w:rsidRPr="00DA6C73">
              <w:rPr>
                <w:b/>
              </w:rPr>
              <w:t>Обязательная часть:</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48</w:t>
            </w:r>
          </w:p>
        </w:tc>
        <w:tc>
          <w:tcPr>
            <w:tcW w:w="687"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48</w:t>
            </w:r>
          </w:p>
        </w:tc>
        <w:tc>
          <w:tcPr>
            <w:tcW w:w="720"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48</w:t>
            </w:r>
          </w:p>
        </w:tc>
        <w:tc>
          <w:tcPr>
            <w:tcW w:w="687"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48</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48</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Основы знаний</w:t>
            </w:r>
          </w:p>
        </w:tc>
        <w:tc>
          <w:tcPr>
            <w:tcW w:w="3651" w:type="dxa"/>
            <w:gridSpan w:val="5"/>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В процессе  уроков</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rPr>
                <w:b/>
              </w:rPr>
            </w:pPr>
            <w:r w:rsidRPr="00DA6C73">
              <w:rPr>
                <w:b/>
              </w:rPr>
              <w:t>Физические качества:</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c>
          <w:tcPr>
            <w:tcW w:w="687"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24</w:t>
            </w:r>
          </w:p>
        </w:tc>
        <w:tc>
          <w:tcPr>
            <w:tcW w:w="720"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24</w:t>
            </w:r>
          </w:p>
        </w:tc>
        <w:tc>
          <w:tcPr>
            <w:tcW w:w="687" w:type="dxa"/>
            <w:tcBorders>
              <w:top w:val="single" w:sz="4" w:space="0" w:color="000000"/>
              <w:left w:val="single" w:sz="4" w:space="0" w:color="auto"/>
              <w:bottom w:val="single" w:sz="4" w:space="0" w:color="000000"/>
              <w:right w:val="single" w:sz="4" w:space="0" w:color="auto"/>
            </w:tcBorders>
            <w:hideMark/>
          </w:tcPr>
          <w:p w:rsidR="00DB289C" w:rsidRPr="00DA6C73" w:rsidRDefault="00DB289C" w:rsidP="00DA6C73">
            <w:pPr>
              <w:pStyle w:val="11"/>
              <w:tabs>
                <w:tab w:val="center" w:pos="4536"/>
                <w:tab w:val="right" w:pos="9072"/>
              </w:tabs>
              <w:jc w:val="center"/>
            </w:pPr>
            <w:r w:rsidRPr="00DA6C73">
              <w:t>24</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сила</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7</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быстрота</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выносливость</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7</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гибкость</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5</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6</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rPr>
                <w:b/>
              </w:rPr>
            </w:pPr>
            <w:r w:rsidRPr="00DA6C73">
              <w:rPr>
                <w:b/>
              </w:rPr>
              <w:t>Двигательные умения и навыки</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24</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rPr>
                <w:b/>
              </w:rPr>
            </w:pPr>
            <w:r w:rsidRPr="00DA6C73">
              <w:rPr>
                <w:b/>
              </w:rPr>
              <w:t>Вариативная часть</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20</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20</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20</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pPr>
            <w:r w:rsidRPr="00DA6C73">
              <w:t>Программный материал, определяемый местными органами образования.</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r>
      <w:tr w:rsidR="00DB289C" w:rsidRPr="00DA6C73" w:rsidTr="00A61779">
        <w:tc>
          <w:tcPr>
            <w:tcW w:w="556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pPr>
            <w:r w:rsidRPr="00DA6C73">
              <w:t>Программный материал, определяемый учебным заведением.</w:t>
            </w:r>
          </w:p>
        </w:tc>
        <w:tc>
          <w:tcPr>
            <w:tcW w:w="73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pPr>
            <w:r w:rsidRPr="00DA6C73">
              <w:t xml:space="preserve">   10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7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687"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c>
          <w:tcPr>
            <w:tcW w:w="820" w:type="dxa"/>
            <w:tcBorders>
              <w:top w:val="single" w:sz="4" w:space="0" w:color="000000"/>
              <w:left w:val="single" w:sz="4" w:space="0" w:color="000000"/>
              <w:bottom w:val="single" w:sz="4" w:space="0" w:color="000000"/>
              <w:right w:val="single" w:sz="4" w:space="0" w:color="000000"/>
            </w:tcBorders>
            <w:hideMark/>
          </w:tcPr>
          <w:p w:rsidR="00DB289C" w:rsidRPr="00DA6C73" w:rsidRDefault="00DB289C" w:rsidP="00DA6C73">
            <w:pPr>
              <w:pStyle w:val="11"/>
              <w:tabs>
                <w:tab w:val="center" w:pos="4536"/>
                <w:tab w:val="right" w:pos="9072"/>
              </w:tabs>
              <w:jc w:val="center"/>
            </w:pPr>
            <w:r w:rsidRPr="00DA6C73">
              <w:t>10</w:t>
            </w:r>
          </w:p>
        </w:tc>
      </w:tr>
    </w:tbl>
    <w:p w:rsidR="00DB289C" w:rsidRPr="00DA6C73" w:rsidRDefault="00DB289C" w:rsidP="00DA6C73">
      <w:pPr>
        <w:pStyle w:val="11"/>
        <w:jc w:val="both"/>
      </w:pPr>
    </w:p>
    <w:p w:rsidR="00DB289C" w:rsidRPr="00DA6C73" w:rsidRDefault="00DB289C" w:rsidP="00DA6C73">
      <w:pPr>
        <w:pStyle w:val="11"/>
        <w:jc w:val="both"/>
      </w:pPr>
      <w:r w:rsidRPr="00DA6C73">
        <w:t xml:space="preserve">Содержание вариативной части разрабатывается самим учителем физической культуры с учетом  прохождения материала обязательной части программы с включением занятий наиболее популярными играми, в том числе связанными с национальной культурой. Речь идет о возможной организации занятий плаванием, в котором можно реализовать задачу по обучению детей специальным упражнениям, связанным с освоением водной среды,  занятий мини - футболом, в процессе которого можно реализовать задачу по освоению основ указанной игры, а также занятий народными подвижными играми, в </w:t>
      </w:r>
      <w:proofErr w:type="gramStart"/>
      <w:r w:rsidRPr="00DA6C73">
        <w:t>процессе</w:t>
      </w:r>
      <w:proofErr w:type="gramEnd"/>
      <w:r w:rsidRPr="00DA6C73">
        <w:t xml:space="preserve"> которого можно реализовать задачу приобщения к национальной культуре и развитию физических возможностей.</w:t>
      </w:r>
    </w:p>
    <w:p w:rsidR="00DB289C" w:rsidRPr="00DA6C73" w:rsidRDefault="00DB289C" w:rsidP="00DA6C73">
      <w:pPr>
        <w:pStyle w:val="11"/>
        <w:jc w:val="both"/>
      </w:pPr>
      <w:r w:rsidRPr="00DA6C73">
        <w:t xml:space="preserve">Система </w:t>
      </w:r>
      <w:proofErr w:type="spellStart"/>
      <w:r w:rsidRPr="00DA6C73">
        <w:t>надпредметных</w:t>
      </w:r>
      <w:proofErr w:type="spellEnd"/>
      <w:r w:rsidRPr="00DA6C73">
        <w:t xml:space="preserve"> и предметных компетенций, предложенная в стандарте, максимально нацелена на то, чтобы ученики к концу завершения обучения в средних классах, могли овладеть социальными, информационно-познавательными компетенциями, компетенциями самоорганизации и разрешения проблем, а также были в состоянии выполнить нормативные требования по физической подготовленности, представленные в государственной программе.</w:t>
      </w:r>
    </w:p>
    <w:p w:rsidR="00DB289C" w:rsidRPr="00DA6C73" w:rsidRDefault="00DB289C" w:rsidP="00DA6C73">
      <w:pPr>
        <w:pStyle w:val="11"/>
        <w:jc w:val="both"/>
      </w:pPr>
      <w:r w:rsidRPr="00DA6C73">
        <w:t xml:space="preserve">Следует отметить, что предметный стандарт подлежит обязательному выполнению всеми организациями образования не зависимо от форм образования и типа учебных заведений.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pStyle w:val="af0"/>
        <w:rPr>
          <w:rFonts w:ascii="Times New Roman" w:hAnsi="Times New Roman"/>
          <w:sz w:val="24"/>
          <w:szCs w:val="24"/>
        </w:rPr>
      </w:pPr>
      <w:r w:rsidRPr="00DA6C73">
        <w:rPr>
          <w:rFonts w:ascii="Times New Roman" w:hAnsi="Times New Roman"/>
          <w:sz w:val="24"/>
          <w:szCs w:val="24"/>
        </w:rPr>
        <w:t xml:space="preserve">    Программный материал для проведения уроков физической культуры.</w:t>
      </w:r>
    </w:p>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(Обязательная часть:</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»Двигательные умения и навыки»).</w:t>
      </w:r>
      <w:proofErr w:type="gramEnd"/>
    </w:p>
    <w:p w:rsidR="00DB289C" w:rsidRPr="00DA6C73" w:rsidRDefault="00DB289C" w:rsidP="00DA6C73">
      <w:pPr>
        <w:spacing w:after="0" w:line="240" w:lineRule="auto"/>
        <w:jc w:val="center"/>
        <w:rPr>
          <w:rFonts w:ascii="Times New Roman" w:hAnsi="Times New Roman" w:cs="Times New Roman"/>
          <w:b/>
          <w:sz w:val="24"/>
          <w:szCs w:val="24"/>
        </w:rPr>
      </w:pPr>
    </w:p>
    <w:tbl>
      <w:tblPr>
        <w:tblW w:w="172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14"/>
        <w:gridCol w:w="3476"/>
        <w:gridCol w:w="51"/>
        <w:gridCol w:w="26"/>
        <w:gridCol w:w="2163"/>
        <w:gridCol w:w="16"/>
        <w:gridCol w:w="11"/>
        <w:gridCol w:w="2124"/>
        <w:gridCol w:w="130"/>
        <w:gridCol w:w="153"/>
        <w:gridCol w:w="2120"/>
        <w:gridCol w:w="7"/>
        <w:gridCol w:w="60"/>
        <w:gridCol w:w="81"/>
        <w:gridCol w:w="2271"/>
        <w:gridCol w:w="2192"/>
      </w:tblGrid>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Содержательные линии.</w:t>
            </w: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5класс</w:t>
            </w:r>
          </w:p>
        </w:tc>
        <w:tc>
          <w:tcPr>
            <w:tcW w:w="2205" w:type="dxa"/>
            <w:gridSpan w:val="3"/>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6 класс</w:t>
            </w:r>
          </w:p>
        </w:tc>
        <w:tc>
          <w:tcPr>
            <w:tcW w:w="2265" w:type="dxa"/>
            <w:gridSpan w:val="3"/>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7 класс</w:t>
            </w:r>
          </w:p>
        </w:tc>
        <w:tc>
          <w:tcPr>
            <w:tcW w:w="2273"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 класс</w:t>
            </w:r>
          </w:p>
        </w:tc>
        <w:tc>
          <w:tcPr>
            <w:tcW w:w="2419" w:type="dxa"/>
            <w:gridSpan w:val="4"/>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9 класс</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20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273"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419"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Pr>
        <w:tc>
          <w:tcPr>
            <w:tcW w:w="2340" w:type="dxa"/>
            <w:gridSpan w:val="2"/>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sz w:val="24"/>
                <w:szCs w:val="24"/>
                <w:lang w:val="en-US"/>
              </w:rPr>
            </w:pPr>
            <w:r w:rsidRPr="00DA6C73">
              <w:rPr>
                <w:rFonts w:ascii="Times New Roman" w:hAnsi="Times New Roman" w:cs="Times New Roman"/>
                <w:sz w:val="24"/>
                <w:szCs w:val="24"/>
                <w:lang w:val="en-US"/>
              </w:rPr>
              <w:t>I</w:t>
            </w:r>
          </w:p>
        </w:tc>
        <w:tc>
          <w:tcPr>
            <w:tcW w:w="12689" w:type="dxa"/>
            <w:gridSpan w:val="14"/>
            <w:tcBorders>
              <w:left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И  Ф  О  Р  М  А  Ц  И  О  Н  </w:t>
            </w:r>
            <w:proofErr w:type="spellStart"/>
            <w:proofErr w:type="gramStart"/>
            <w:r w:rsidRPr="00DA6C73">
              <w:rPr>
                <w:rFonts w:ascii="Times New Roman" w:hAnsi="Times New Roman" w:cs="Times New Roman"/>
                <w:b/>
                <w:sz w:val="24"/>
                <w:szCs w:val="24"/>
              </w:rPr>
              <w:t>Н</w:t>
            </w:r>
            <w:proofErr w:type="spellEnd"/>
            <w:proofErr w:type="gramEnd"/>
            <w:r w:rsidRPr="00DA6C73">
              <w:rPr>
                <w:rFonts w:ascii="Times New Roman" w:hAnsi="Times New Roman" w:cs="Times New Roman"/>
                <w:b/>
                <w:sz w:val="24"/>
                <w:szCs w:val="24"/>
              </w:rPr>
              <w:t xml:space="preserve">  А  Я           К  О  М  П  Е  Т  Е  Н  Т  Н  О  С  Т  Ь</w:t>
            </w:r>
          </w:p>
        </w:tc>
      </w:tr>
      <w:tr w:rsidR="00DB289C" w:rsidRPr="00DA6C73" w:rsidTr="00A61779">
        <w:trPr>
          <w:gridAfter w:val="1"/>
          <w:wAfter w:w="2192" w:type="dxa"/>
        </w:trPr>
        <w:tc>
          <w:tcPr>
            <w:tcW w:w="2326" w:type="dxa"/>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знаний</w:t>
            </w:r>
          </w:p>
        </w:tc>
        <w:tc>
          <w:tcPr>
            <w:tcW w:w="3541" w:type="dxa"/>
            <w:gridSpan w:val="3"/>
            <w:tcBorders>
              <w:left w:val="single" w:sz="4" w:space="0" w:color="auto"/>
            </w:tcBorders>
          </w:tcPr>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lang w:val="ky-KG"/>
              </w:rPr>
              <w:t>Знать и выполнять основные нормы здорового образа жизни(ЗОЖ), и основы безопасности жизнедеятельности (ОБЖ.)Знать название упражнений, упрощенных правил соревнований. Упражнений для осанки.</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Знать значение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разминки и терминологии изучаемых видов. Основ ЗОЖ и ОБЖ.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Уметь выполнять разминку.</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lang w:val="ky-KG"/>
              </w:rPr>
              <w:t>Знать правила игр.</w:t>
            </w:r>
          </w:p>
        </w:tc>
        <w:tc>
          <w:tcPr>
            <w:tcW w:w="2265" w:type="dxa"/>
            <w:gridSpan w:val="3"/>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 xml:space="preserve">Знать и выполнять способы страховки, вести ЗОЖ, соблюдать ОБЖ, оказывать помощь товарищу во время занятий, упражнения для самостоятельных </w:t>
            </w:r>
            <w:r w:rsidRPr="00DA6C73">
              <w:rPr>
                <w:rFonts w:ascii="Times New Roman" w:hAnsi="Times New Roman" w:cs="Times New Roman"/>
                <w:sz w:val="24"/>
                <w:szCs w:val="24"/>
              </w:rPr>
              <w:lastRenderedPageBreak/>
              <w:t>занятий, сведения об Олимпийских играх.</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Знать и выполнять основные нормы ЗОЖ, правила ОБЖ, приёмы самоконтроля.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Сведения об Олимпийских Играх.</w:t>
            </w:r>
          </w:p>
        </w:tc>
        <w:tc>
          <w:tcPr>
            <w:tcW w:w="2419"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Знать и выполнять личную гигиену, гигиену труда 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отдыха, приемы самоконтроля; основы БЖ, правил поведения в чрезвычайных ситуациях (ЧС).</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rPr>
              <w:lastRenderedPageBreak/>
              <w:t xml:space="preserve">Пьер де Кубертен – инициатор </w:t>
            </w:r>
            <w:proofErr w:type="spellStart"/>
            <w:r w:rsidRPr="00DA6C73">
              <w:rPr>
                <w:rFonts w:ascii="Times New Roman" w:hAnsi="Times New Roman" w:cs="Times New Roman"/>
                <w:sz w:val="24"/>
                <w:szCs w:val="24"/>
              </w:rPr>
              <w:t>возрожднеия</w:t>
            </w:r>
            <w:proofErr w:type="spellEnd"/>
            <w:r w:rsidRPr="00DA6C73">
              <w:rPr>
                <w:rFonts w:ascii="Times New Roman" w:hAnsi="Times New Roman" w:cs="Times New Roman"/>
                <w:sz w:val="24"/>
                <w:szCs w:val="24"/>
              </w:rPr>
              <w:t xml:space="preserve"> Олимпийских игр, олимпийцы Кыргызстана.</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b/>
                <w:sz w:val="24"/>
                <w:szCs w:val="24"/>
                <w:lang w:val="en-US"/>
              </w:rPr>
            </w:pPr>
            <w:r w:rsidRPr="00DA6C73">
              <w:rPr>
                <w:rFonts w:ascii="Times New Roman" w:hAnsi="Times New Roman" w:cs="Times New Roman"/>
                <w:b/>
                <w:sz w:val="24"/>
                <w:szCs w:val="24"/>
                <w:lang w:val="en-US"/>
              </w:rPr>
              <w:lastRenderedPageBreak/>
              <w:t>II</w:t>
            </w:r>
          </w:p>
        </w:tc>
        <w:tc>
          <w:tcPr>
            <w:tcW w:w="12703" w:type="dxa"/>
            <w:gridSpan w:val="15"/>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Социально – коммуникативная компетентность</w:t>
            </w:r>
          </w:p>
        </w:tc>
      </w:tr>
      <w:tr w:rsidR="00DB289C" w:rsidRPr="00DA6C73" w:rsidTr="00A61779">
        <w:trPr>
          <w:gridAfter w:val="1"/>
          <w:wAfter w:w="2192" w:type="dxa"/>
          <w:trHeight w:val="70"/>
        </w:trPr>
        <w:tc>
          <w:tcPr>
            <w:tcW w:w="2326" w:type="dxa"/>
          </w:tcPr>
          <w:p w:rsidR="00DB289C" w:rsidRPr="00DA6C73" w:rsidRDefault="00DB289C" w:rsidP="00DA6C73">
            <w:pPr>
              <w:spacing w:after="0" w:line="240" w:lineRule="auto"/>
              <w:jc w:val="center"/>
              <w:rPr>
                <w:rFonts w:ascii="Times New Roman" w:hAnsi="Times New Roman" w:cs="Times New Roman"/>
                <w:b/>
                <w:sz w:val="24"/>
                <w:szCs w:val="24"/>
              </w:rPr>
            </w:pPr>
          </w:p>
        </w:tc>
        <w:tc>
          <w:tcPr>
            <w:tcW w:w="12703" w:type="dxa"/>
            <w:gridSpan w:val="15"/>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Уметь взаимодействовать в группе со сверстниками, уметь действовать индивидуально, в группах и в парах понимать и действовать в соответствии с распоряжениями и командами</w:t>
            </w:r>
            <w:r w:rsidRPr="00DA6C73">
              <w:rPr>
                <w:rFonts w:ascii="Times New Roman" w:hAnsi="Times New Roman" w:cs="Times New Roman"/>
                <w:b/>
                <w:sz w:val="24"/>
                <w:szCs w:val="24"/>
              </w:rPr>
              <w:t>.</w:t>
            </w:r>
          </w:p>
          <w:p w:rsidR="00DB289C" w:rsidRPr="00DA6C73" w:rsidRDefault="00DB289C" w:rsidP="00DA6C73">
            <w:pPr>
              <w:spacing w:after="0" w:line="240" w:lineRule="auto"/>
              <w:jc w:val="center"/>
              <w:rPr>
                <w:rFonts w:ascii="Times New Roman" w:hAnsi="Times New Roman" w:cs="Times New Roman"/>
                <w:b/>
                <w:sz w:val="24"/>
                <w:szCs w:val="24"/>
              </w:rPr>
            </w:pPr>
          </w:p>
        </w:tc>
      </w:tr>
      <w:tr w:rsidR="00DB289C" w:rsidRPr="00DA6C73" w:rsidTr="00A61779">
        <w:trPr>
          <w:gridAfter w:val="1"/>
          <w:wAfter w:w="2192" w:type="dxa"/>
          <w:trHeight w:val="70"/>
        </w:trPr>
        <w:tc>
          <w:tcPr>
            <w:tcW w:w="2326"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БАСКЕТБОЛ</w:t>
            </w:r>
          </w:p>
          <w:p w:rsidR="00DB289C" w:rsidRPr="00DA6C73" w:rsidRDefault="00DB289C" w:rsidP="00DA6C73">
            <w:pPr>
              <w:spacing w:after="0" w:line="240" w:lineRule="auto"/>
              <w:jc w:val="center"/>
              <w:rPr>
                <w:rFonts w:ascii="Times New Roman" w:hAnsi="Times New Roman" w:cs="Times New Roman"/>
                <w:sz w:val="24"/>
                <w:szCs w:val="24"/>
              </w:rPr>
            </w:pPr>
          </w:p>
        </w:tc>
        <w:tc>
          <w:tcPr>
            <w:tcW w:w="12703" w:type="dxa"/>
            <w:gridSpan w:val="15"/>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ЧАСТЬ 1. ОБУЧЕНИЕ ДВИЖЕНИЯМ</w:t>
            </w:r>
          </w:p>
        </w:tc>
      </w:tr>
      <w:tr w:rsidR="00DB289C" w:rsidRPr="00DA6C73" w:rsidTr="00A61779">
        <w:trPr>
          <w:gridAfter w:val="1"/>
          <w:wAfter w:w="2192" w:type="dxa"/>
          <w:trHeight w:val="70"/>
        </w:trPr>
        <w:tc>
          <w:tcPr>
            <w:tcW w:w="2326"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703" w:type="dxa"/>
            <w:gridSpan w:val="15"/>
            <w:tcBorders>
              <w:right w:val="single" w:sz="4" w:space="0" w:color="auto"/>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Овладеть техникой стоек, передвижения, остановок,</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3541" w:type="dxa"/>
            <w:gridSpan w:val="3"/>
            <w:tcBorders>
              <w:right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Перемещения в стойках без мяча с изменением направления, с остановками, поворотами.</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Игры, эстафеты с элементами баскетбола, челночный бег</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4 х 9м).</w:t>
            </w:r>
          </w:p>
        </w:tc>
        <w:tc>
          <w:tcPr>
            <w:tcW w:w="2205" w:type="dxa"/>
            <w:gridSpan w:val="3"/>
            <w:tcBorders>
              <w:left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Повороты: с мячом, без мяча., Комбинации из освоенных элементов передвижения, остановок, поворотов (перемещения в стойке, остановки, ускорения), челночный бег</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4х9м).</w:t>
            </w:r>
          </w:p>
          <w:p w:rsidR="00DB289C" w:rsidRPr="00DA6C73" w:rsidRDefault="00DB289C" w:rsidP="00DA6C73">
            <w:pPr>
              <w:spacing w:after="0" w:line="240" w:lineRule="auto"/>
              <w:jc w:val="center"/>
              <w:rPr>
                <w:rFonts w:ascii="Times New Roman" w:hAnsi="Times New Roman" w:cs="Times New Roman"/>
                <w:b/>
                <w:sz w:val="24"/>
                <w:szCs w:val="24"/>
              </w:rPr>
            </w:pP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Перемещения в стойках без мяча с изменением направления, с остановками, поворотами.</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 xml:space="preserve">Игры, эстафеты с элементами баскетбола, челночный бег </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4 х 9м).</w:t>
            </w:r>
          </w:p>
        </w:tc>
        <w:tc>
          <w:tcPr>
            <w:tcW w:w="2273" w:type="dxa"/>
            <w:gridSpan w:val="2"/>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 xml:space="preserve">Перемещение в стойке с изменением направления  движения скорости, без мяча  и с мячом. Техника остановки (двумя шагами и прыжком). Челночный бег </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4 х 9м).</w:t>
            </w:r>
          </w:p>
        </w:tc>
        <w:tc>
          <w:tcPr>
            <w:tcW w:w="2419" w:type="dxa"/>
            <w:gridSpan w:val="4"/>
          </w:tcPr>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rPr>
              <w:t>Перемещение в стойке приставными шагами, боком, спиной вперед. Остановка  двумя шагами и прыжком. Повороты с мячом; комбинации из основных  элементов техники; эстафеты с передачей мяча из различных положений, ведением и бросками, челночный бег  4х9 м.</w:t>
            </w:r>
          </w:p>
        </w:tc>
      </w:tr>
      <w:tr w:rsidR="00DB289C" w:rsidRPr="00DA6C73" w:rsidTr="00A61779">
        <w:trPr>
          <w:gridAfter w:val="1"/>
          <w:wAfter w:w="2192" w:type="dxa"/>
          <w:trHeight w:val="240"/>
        </w:trPr>
        <w:tc>
          <w:tcPr>
            <w:tcW w:w="2326" w:type="dxa"/>
            <w:vMerge/>
            <w:tcBorders>
              <w:bottom w:val="nil"/>
            </w:tcBorders>
          </w:tcPr>
          <w:p w:rsidR="00DB289C" w:rsidRPr="00DA6C73" w:rsidRDefault="00DB289C" w:rsidP="00DA6C73">
            <w:pPr>
              <w:spacing w:after="0" w:line="240" w:lineRule="auto"/>
              <w:jc w:val="center"/>
              <w:rPr>
                <w:rFonts w:ascii="Times New Roman" w:hAnsi="Times New Roman" w:cs="Times New Roman"/>
                <w:sz w:val="24"/>
                <w:szCs w:val="24"/>
              </w:rPr>
            </w:pPr>
          </w:p>
        </w:tc>
        <w:tc>
          <w:tcPr>
            <w:tcW w:w="12703" w:type="dxa"/>
            <w:gridSpan w:val="15"/>
            <w:tcBorders>
              <w:top w:val="nil"/>
              <w:bottom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ведение мяча.</w:t>
            </w:r>
          </w:p>
        </w:tc>
      </w:tr>
      <w:tr w:rsidR="00DB289C" w:rsidRPr="00DA6C73" w:rsidTr="00A61779">
        <w:trPr>
          <w:gridAfter w:val="1"/>
          <w:wAfter w:w="2192" w:type="dxa"/>
          <w:trHeight w:val="255"/>
        </w:trPr>
        <w:tc>
          <w:tcPr>
            <w:tcW w:w="2326" w:type="dxa"/>
            <w:vMerge w:val="restart"/>
            <w:tcBorders>
              <w:top w:val="nil"/>
            </w:tcBorders>
          </w:tcPr>
          <w:p w:rsidR="00DB289C" w:rsidRPr="00DA6C73" w:rsidRDefault="00DB289C" w:rsidP="00DA6C73">
            <w:pPr>
              <w:spacing w:after="0" w:line="240" w:lineRule="auto"/>
              <w:rPr>
                <w:rFonts w:ascii="Times New Roman" w:hAnsi="Times New Roman" w:cs="Times New Roman"/>
                <w:b/>
                <w:noProof/>
                <w:sz w:val="24"/>
                <w:szCs w:val="24"/>
              </w:rPr>
            </w:pPr>
          </w:p>
        </w:tc>
        <w:tc>
          <w:tcPr>
            <w:tcW w:w="3541"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2</w:t>
            </w:r>
          </w:p>
        </w:tc>
        <w:tc>
          <w:tcPr>
            <w:tcW w:w="2205"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3</w:t>
            </w:r>
          </w:p>
        </w:tc>
        <w:tc>
          <w:tcPr>
            <w:tcW w:w="2265"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4</w:t>
            </w:r>
          </w:p>
        </w:tc>
        <w:tc>
          <w:tcPr>
            <w:tcW w:w="2280"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5</w:t>
            </w:r>
          </w:p>
        </w:tc>
        <w:tc>
          <w:tcPr>
            <w:tcW w:w="2412"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6</w:t>
            </w:r>
          </w:p>
        </w:tc>
      </w:tr>
      <w:tr w:rsidR="00DB289C" w:rsidRPr="00DA6C73" w:rsidTr="00A61779">
        <w:trPr>
          <w:gridAfter w:val="1"/>
          <w:wAfter w:w="2192" w:type="dxa"/>
          <w:trHeight w:val="2579"/>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Ведение мяча с низким, средним и высоким отскоком, на месте и в движении по прямой, с изменением направления движения и скорости.</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Ведение мяча  без сопротивления защитника, с пассивным сопротивлением защитника стоек.</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rPr>
            </w:pP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Ведение мяча  с изменением направления движения, высоты отскока на месте и в движении, без сопротивления и с пассивным сопротивлением защитника.</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Ведение мяча без сопротивления защитников, с пассивным сопротивлением защитников, в парах, в тройках, в кругу.</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Ведение мяча с изменением скорости, высоты отскока, с изменением направления, с пассивным и активным сопротивлением защитника.</w:t>
            </w:r>
          </w:p>
        </w:tc>
      </w:tr>
      <w:tr w:rsidR="00DB289C" w:rsidRPr="00DA6C73" w:rsidTr="00A61779">
        <w:trPr>
          <w:gridAfter w:val="1"/>
          <w:wAfter w:w="2192" w:type="dxa"/>
          <w:trHeight w:val="315"/>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10284" w:type="dxa"/>
            <w:gridSpan w:val="11"/>
          </w:tcPr>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noProof/>
                <w:sz w:val="24"/>
                <w:szCs w:val="24"/>
              </w:rPr>
              <w:t xml:space="preserve">                                                                                      Овладеть техникой </w:t>
            </w:r>
            <w:r w:rsidRPr="00DA6C73">
              <w:rPr>
                <w:rFonts w:ascii="Times New Roman" w:hAnsi="Times New Roman" w:cs="Times New Roman"/>
                <w:b/>
                <w:sz w:val="24"/>
                <w:szCs w:val="24"/>
              </w:rPr>
              <w:t>бросков.</w:t>
            </w:r>
          </w:p>
          <w:p w:rsidR="00DB289C" w:rsidRPr="00DA6C73" w:rsidRDefault="00DB289C" w:rsidP="00DA6C73">
            <w:pPr>
              <w:spacing w:after="0" w:line="240" w:lineRule="auto"/>
              <w:jc w:val="center"/>
              <w:rPr>
                <w:rFonts w:ascii="Times New Roman" w:hAnsi="Times New Roman" w:cs="Times New Roman"/>
                <w:sz w:val="24"/>
                <w:szCs w:val="24"/>
              </w:rPr>
            </w:pP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Height w:val="3795"/>
        </w:trPr>
        <w:tc>
          <w:tcPr>
            <w:tcW w:w="2326" w:type="dxa"/>
            <w:vMerge/>
            <w:tcBorders>
              <w:bottom w:val="single" w:sz="4" w:space="0" w:color="auto"/>
            </w:tcBorders>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Borders>
              <w:bottom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бросков.</w:t>
            </w: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Броски мяча одной и двумя руками, с места и в движении. Броски мяча в кольцо с трёх </w:t>
            </w:r>
            <w:proofErr w:type="spellStart"/>
            <w:r w:rsidRPr="00DA6C73">
              <w:rPr>
                <w:rFonts w:ascii="Times New Roman" w:hAnsi="Times New Roman" w:cs="Times New Roman"/>
                <w:sz w:val="24"/>
                <w:szCs w:val="24"/>
              </w:rPr>
              <w:t>метров</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з</w:t>
            </w:r>
            <w:proofErr w:type="spellEnd"/>
            <w:r w:rsidRPr="00DA6C73">
              <w:rPr>
                <w:rFonts w:ascii="Times New Roman" w:hAnsi="Times New Roman" w:cs="Times New Roman"/>
                <w:sz w:val="24"/>
                <w:szCs w:val="24"/>
              </w:rPr>
              <w:t xml:space="preserve"> 5-ти бросков 3 попадания оценка-5; 2 попадания-4; 1-3.</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p>
        </w:tc>
        <w:tc>
          <w:tcPr>
            <w:tcW w:w="2205" w:type="dxa"/>
            <w:gridSpan w:val="3"/>
            <w:tcBorders>
              <w:bottom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Броски мяча одной рукой от плеча и двумя руками от груди с места и в движении. Броски мяча в кольцо с 4м.</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з 5-ти бросков 3 попадания оценка-5; 2 попадания-4; 1-3. </w:t>
            </w:r>
          </w:p>
          <w:p w:rsidR="00DB289C" w:rsidRPr="00DA6C73" w:rsidRDefault="00DB289C" w:rsidP="00DA6C73">
            <w:pPr>
              <w:spacing w:after="0" w:line="240" w:lineRule="auto"/>
              <w:rPr>
                <w:rFonts w:ascii="Times New Roman" w:hAnsi="Times New Roman" w:cs="Times New Roman"/>
                <w:sz w:val="24"/>
                <w:szCs w:val="24"/>
              </w:rPr>
            </w:pPr>
          </w:p>
        </w:tc>
        <w:tc>
          <w:tcPr>
            <w:tcW w:w="2265" w:type="dxa"/>
            <w:gridSpan w:val="3"/>
            <w:tcBorders>
              <w:bottom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Броски мяча двумя руками от груди в кольцо, передачи одной рукой от плеча с места и в движении, ловля и передача мяча без сопротивления и с сопротивлением защитника. Броски мяча в кольцо с 5м.</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з 5-ти бросков 3 попадания оценка-5; 2 попадания-4; 1-3.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273" w:type="dxa"/>
            <w:gridSpan w:val="2"/>
            <w:tcBorders>
              <w:bottom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Броски и ловля мяча двумя руками, броски одной и двумя руками  в прыжке. Броски мяча в кольцо с 5.5м</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з 5-ти бросков 3 попадания оценка-5; 2 попадания-4; 1-3.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419" w:type="dxa"/>
            <w:gridSpan w:val="4"/>
            <w:tcBorders>
              <w:bottom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Броски одной и двумя руками в прыжке. Броски мяча в кольцо с 6м </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з 5-ти бросков 3 попадания оценка-5; 2 попадания-4; 1-3. </w:t>
            </w:r>
          </w:p>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Height w:val="255"/>
        </w:trPr>
        <w:tc>
          <w:tcPr>
            <w:tcW w:w="2326" w:type="dxa"/>
            <w:vMerge w:val="restart"/>
            <w:tcBorders>
              <w:top w:val="single" w:sz="4" w:space="0" w:color="auto"/>
            </w:tcBorders>
          </w:tcPr>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tc>
        <w:tc>
          <w:tcPr>
            <w:tcW w:w="12703" w:type="dxa"/>
            <w:gridSpan w:val="15"/>
          </w:tcPr>
          <w:p w:rsidR="00DB289C" w:rsidRPr="00DA6C73" w:rsidRDefault="00DB289C" w:rsidP="00DA6C73">
            <w:pPr>
              <w:spacing w:after="0" w:line="240" w:lineRule="auto"/>
              <w:rPr>
                <w:rFonts w:ascii="Times New Roman" w:hAnsi="Times New Roman" w:cs="Times New Roman"/>
                <w:noProof/>
                <w:sz w:val="24"/>
                <w:szCs w:val="24"/>
              </w:rPr>
            </w:pPr>
            <w:r w:rsidRPr="00DA6C73">
              <w:rPr>
                <w:rFonts w:ascii="Times New Roman" w:hAnsi="Times New Roman" w:cs="Times New Roman"/>
                <w:noProof/>
                <w:sz w:val="24"/>
                <w:szCs w:val="24"/>
              </w:rPr>
              <w:t xml:space="preserve">                                                              </w:t>
            </w: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индивидуальной защиты.</w:t>
            </w:r>
          </w:p>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Height w:val="1200"/>
        </w:trPr>
        <w:tc>
          <w:tcPr>
            <w:tcW w:w="2326" w:type="dxa"/>
            <w:vMerge/>
            <w:tcBorders>
              <w:top w:val="nil"/>
            </w:tcBorders>
          </w:tcPr>
          <w:p w:rsidR="00DB289C" w:rsidRPr="00DA6C73" w:rsidRDefault="00DB289C" w:rsidP="00DA6C73">
            <w:pPr>
              <w:spacing w:after="0" w:line="240" w:lineRule="auto"/>
              <w:rPr>
                <w:rFonts w:ascii="Times New Roman" w:hAnsi="Times New Roman" w:cs="Times New Roman"/>
                <w:noProof/>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Вырывание и выбивание мяча. Подвижная игра: </w:t>
            </w:r>
            <w:proofErr w:type="spellStart"/>
            <w:r w:rsidRPr="00DA6C73">
              <w:rPr>
                <w:rFonts w:ascii="Times New Roman" w:hAnsi="Times New Roman" w:cs="Times New Roman"/>
                <w:sz w:val="24"/>
                <w:szCs w:val="24"/>
              </w:rPr>
              <w:t>Ашкабак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талашмай</w:t>
            </w:r>
            <w:proofErr w:type="spellEnd"/>
            <w:r w:rsidRPr="00DA6C73">
              <w:rPr>
                <w:rFonts w:ascii="Times New Roman" w:hAnsi="Times New Roman" w:cs="Times New Roman"/>
                <w:sz w:val="24"/>
                <w:szCs w:val="24"/>
              </w:rPr>
              <w:t xml:space="preserve"> (отнимание тыквы), и др.</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Перехват мяча.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Подвижные игры: десять передач, мяч капитану и др. </w:t>
            </w:r>
          </w:p>
          <w:p w:rsidR="00DB289C" w:rsidRPr="00DA6C73" w:rsidRDefault="00DB289C" w:rsidP="00DA6C73">
            <w:pPr>
              <w:spacing w:after="0" w:line="240" w:lineRule="auto"/>
              <w:rPr>
                <w:rFonts w:ascii="Times New Roman" w:hAnsi="Times New Roman" w:cs="Times New Roman"/>
                <w:sz w:val="24"/>
                <w:szCs w:val="24"/>
              </w:rPr>
            </w:pP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Перехват мяча. Подвижные игры: «</w:t>
            </w:r>
            <w:proofErr w:type="spellStart"/>
            <w:r w:rsidRPr="00DA6C73">
              <w:rPr>
                <w:rFonts w:ascii="Times New Roman" w:hAnsi="Times New Roman" w:cs="Times New Roman"/>
                <w:sz w:val="24"/>
                <w:szCs w:val="24"/>
              </w:rPr>
              <w:t>мач</w:t>
            </w:r>
            <w:proofErr w:type="spellEnd"/>
            <w:r w:rsidRPr="00DA6C73">
              <w:rPr>
                <w:rFonts w:ascii="Times New Roman" w:hAnsi="Times New Roman" w:cs="Times New Roman"/>
                <w:sz w:val="24"/>
                <w:szCs w:val="24"/>
              </w:rPr>
              <w:t xml:space="preserve"> капитану», «10 </w:t>
            </w:r>
            <w:proofErr w:type="spellStart"/>
            <w:r w:rsidRPr="00DA6C73">
              <w:rPr>
                <w:rFonts w:ascii="Times New Roman" w:hAnsi="Times New Roman" w:cs="Times New Roman"/>
                <w:sz w:val="24"/>
                <w:szCs w:val="24"/>
              </w:rPr>
              <w:t>передачь</w:t>
            </w:r>
            <w:proofErr w:type="spellEnd"/>
            <w:r w:rsidRPr="00DA6C73">
              <w:rPr>
                <w:rFonts w:ascii="Times New Roman" w:hAnsi="Times New Roman" w:cs="Times New Roman"/>
                <w:sz w:val="24"/>
                <w:szCs w:val="24"/>
              </w:rPr>
              <w:t xml:space="preserve">» и др. </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Вырывание и выбивание мяча, перехват мяча.</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Перехват верхний и нижней передачи мяча.</w:t>
            </w:r>
          </w:p>
        </w:tc>
      </w:tr>
      <w:tr w:rsidR="00DB289C" w:rsidRPr="00DA6C73" w:rsidTr="00A61779">
        <w:trPr>
          <w:gridAfter w:val="1"/>
          <w:wAfter w:w="2192" w:type="dxa"/>
          <w:trHeight w:val="285"/>
        </w:trPr>
        <w:tc>
          <w:tcPr>
            <w:tcW w:w="2326" w:type="dxa"/>
            <w:vMerge/>
            <w:tcBorders>
              <w:top w:val="nil"/>
            </w:tcBorders>
          </w:tcPr>
          <w:p w:rsidR="00DB289C" w:rsidRPr="00DA6C73" w:rsidRDefault="00DB289C" w:rsidP="00DA6C73">
            <w:pPr>
              <w:spacing w:after="0" w:line="240" w:lineRule="auto"/>
              <w:rPr>
                <w:rFonts w:ascii="Times New Roman" w:hAnsi="Times New Roman" w:cs="Times New Roman"/>
                <w:sz w:val="24"/>
                <w:szCs w:val="24"/>
                <w:lang w:val="ky-KG"/>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noProof/>
                <w:sz w:val="24"/>
                <w:szCs w:val="24"/>
              </w:rPr>
              <w:t xml:space="preserve">Овладеть </w:t>
            </w:r>
            <w:r w:rsidRPr="00DA6C73">
              <w:rPr>
                <w:rFonts w:ascii="Times New Roman" w:hAnsi="Times New Roman" w:cs="Times New Roman"/>
                <w:b/>
                <w:sz w:val="24"/>
                <w:szCs w:val="24"/>
              </w:rPr>
              <w:t>тактикой игры</w:t>
            </w:r>
          </w:p>
          <w:p w:rsidR="00DB289C" w:rsidRPr="00DA6C73" w:rsidRDefault="00DB289C" w:rsidP="00DA6C73">
            <w:pPr>
              <w:spacing w:after="0" w:line="240" w:lineRule="auto"/>
              <w:rPr>
                <w:rFonts w:ascii="Times New Roman" w:hAnsi="Times New Roman" w:cs="Times New Roman"/>
                <w:sz w:val="24"/>
                <w:szCs w:val="24"/>
                <w:lang w:val="ky-KG"/>
              </w:rPr>
            </w:pPr>
          </w:p>
        </w:tc>
      </w:tr>
      <w:tr w:rsidR="00DB289C" w:rsidRPr="00DA6C73" w:rsidTr="00A61779">
        <w:trPr>
          <w:gridAfter w:val="1"/>
          <w:wAfter w:w="2192" w:type="dxa"/>
          <w:trHeight w:val="1005"/>
        </w:trPr>
        <w:tc>
          <w:tcPr>
            <w:tcW w:w="2326" w:type="dxa"/>
            <w:vMerge/>
            <w:tcBorders>
              <w:top w:val="nil"/>
            </w:tcBorders>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Комбинации из ранее изученных элементов, ловля, передача, ведение и броски</w:t>
            </w:r>
          </w:p>
          <w:p w:rsidR="00DB289C" w:rsidRPr="00DA6C73" w:rsidRDefault="00DB289C" w:rsidP="00DA6C73">
            <w:pPr>
              <w:spacing w:after="0" w:line="240" w:lineRule="auto"/>
              <w:rPr>
                <w:rFonts w:ascii="Times New Roman" w:hAnsi="Times New Roman" w:cs="Times New Roman"/>
                <w:sz w:val="24"/>
                <w:szCs w:val="24"/>
              </w:rPr>
            </w:pPr>
          </w:p>
        </w:tc>
        <w:tc>
          <w:tcPr>
            <w:tcW w:w="4470" w:type="dxa"/>
            <w:gridSpan w:val="6"/>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Комбинации из ранее изученных элементов, ловля, передача, ведение и броски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Комбинации из ранее изученных элементов, ловля, передача, ведение и броски</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Комбинации из освоенных элементов (ловля, передачи, ведения, броски). Броски мяча в кольцо с расстояния 3 - </w:t>
            </w:r>
            <w:smartTag w:uri="urn:schemas-microsoft-com:office:smarttags" w:element="metricconverter">
              <w:smartTagPr>
                <w:attr w:name="ProductID" w:val="4 метров"/>
              </w:smartTagPr>
              <w:r w:rsidRPr="00DA6C73">
                <w:rPr>
                  <w:rFonts w:ascii="Times New Roman" w:hAnsi="Times New Roman" w:cs="Times New Roman"/>
                  <w:sz w:val="24"/>
                  <w:szCs w:val="24"/>
                </w:rPr>
                <w:t>4 метров</w:t>
              </w:r>
            </w:smartTag>
            <w:r w:rsidRPr="00DA6C73">
              <w:rPr>
                <w:rFonts w:ascii="Times New Roman" w:hAnsi="Times New Roman" w:cs="Times New Roman"/>
                <w:sz w:val="24"/>
                <w:szCs w:val="24"/>
              </w:rPr>
              <w:t>.</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Взаимодействия двух игроков в нападении и защите через «заслон». Взаимодействие трёх игроков (тройка и восьмёрка). </w:t>
            </w:r>
          </w:p>
        </w:tc>
      </w:tr>
      <w:tr w:rsidR="00DB289C" w:rsidRPr="00DA6C73" w:rsidTr="00A61779">
        <w:trPr>
          <w:gridAfter w:val="1"/>
          <w:wAfter w:w="2192" w:type="dxa"/>
          <w:trHeight w:val="300"/>
        </w:trPr>
        <w:tc>
          <w:tcPr>
            <w:tcW w:w="2326" w:type="dxa"/>
            <w:vMerge/>
            <w:tcBorders>
              <w:top w:val="nil"/>
            </w:tcBorders>
          </w:tcPr>
          <w:p w:rsidR="00DB289C" w:rsidRPr="00DA6C73" w:rsidRDefault="00DB289C" w:rsidP="00DA6C73">
            <w:pPr>
              <w:spacing w:after="0" w:line="240" w:lineRule="auto"/>
              <w:rPr>
                <w:rFonts w:ascii="Times New Roman" w:hAnsi="Times New Roman" w:cs="Times New Roman"/>
                <w:sz w:val="24"/>
                <w:szCs w:val="24"/>
                <w:lang w:val="ky-KG"/>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Игра в баскетбол и комплексное воспитание физических качеств.</w:t>
            </w:r>
          </w:p>
        </w:tc>
      </w:tr>
      <w:tr w:rsidR="00DB289C" w:rsidRPr="00DA6C73" w:rsidTr="00A61779">
        <w:trPr>
          <w:gridAfter w:val="1"/>
          <w:wAfter w:w="2192" w:type="dxa"/>
          <w:trHeight w:val="1086"/>
        </w:trPr>
        <w:tc>
          <w:tcPr>
            <w:tcW w:w="2326" w:type="dxa"/>
            <w:vMerge/>
            <w:tcBorders>
              <w:top w:val="nil"/>
            </w:tcBorders>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Использование подвижных игр  с элементами баскетбола: игры – «Нападают пятерки», «Мяч капитану», «Борьба за мяч».</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Игра по упрощенным правилам мини-баскетбола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Игра и игровые занятия: 2 на 3,  2 на 1,  3 на 2, 3 на 3</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Освоение тактики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нападение  быстрым прорывом (1:0;  2:1), взаимодействие двух и более игроков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Игра по упрощенным правилам мини </w:t>
            </w:r>
            <w:proofErr w:type="gramStart"/>
            <w:r w:rsidRPr="00DA6C73">
              <w:rPr>
                <w:rFonts w:ascii="Times New Roman" w:hAnsi="Times New Roman" w:cs="Times New Roman"/>
                <w:sz w:val="24"/>
                <w:szCs w:val="24"/>
              </w:rPr>
              <w:t>-б</w:t>
            </w:r>
            <w:proofErr w:type="gramEnd"/>
            <w:r w:rsidRPr="00DA6C73">
              <w:rPr>
                <w:rFonts w:ascii="Times New Roman" w:hAnsi="Times New Roman" w:cs="Times New Roman"/>
                <w:sz w:val="24"/>
                <w:szCs w:val="24"/>
              </w:rPr>
              <w:t>аскетбола.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Игра и игровые занятия:2 на 3, 2 на 1, 3 на 2, 3 на 3. Броски мяча в кольцо с расстояния  3-4м.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135"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Освоение тактики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нападение  быстрым прорывом (1:0;  2:1), позиционное нападение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Игра по упрощенным правилам мини-баскетбола, баскетбола. Броски мяча в </w:t>
            </w:r>
            <w:r w:rsidRPr="00DA6C73">
              <w:rPr>
                <w:rFonts w:ascii="Times New Roman" w:hAnsi="Times New Roman" w:cs="Times New Roman"/>
                <w:sz w:val="24"/>
                <w:szCs w:val="24"/>
              </w:rPr>
              <w:lastRenderedPageBreak/>
              <w:t>кольцо с расстояния  5м.</w:t>
            </w:r>
          </w:p>
        </w:tc>
        <w:tc>
          <w:tcPr>
            <w:tcW w:w="2403"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Позиционное нападение и </w:t>
            </w:r>
            <w:proofErr w:type="gramStart"/>
            <w:r w:rsidRPr="00DA6C73">
              <w:rPr>
                <w:rFonts w:ascii="Times New Roman" w:hAnsi="Times New Roman" w:cs="Times New Roman"/>
                <w:sz w:val="24"/>
                <w:szCs w:val="24"/>
              </w:rPr>
              <w:t>личная</w:t>
            </w:r>
            <w:proofErr w:type="gramEnd"/>
            <w:r w:rsidRPr="00DA6C73">
              <w:rPr>
                <w:rFonts w:ascii="Times New Roman" w:hAnsi="Times New Roman" w:cs="Times New Roman"/>
                <w:sz w:val="24"/>
                <w:szCs w:val="24"/>
              </w:rPr>
              <w:t xml:space="preserve"> зашита в игровых взаимодействиях (1:1, 2:2, 3:3, 4:4, 5:5) тоже 3:2.</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Игра по упрощенным правилам баскетбола. Броски в кольцо на точность с 5.5м</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Двухсторонняя игра по упрощённым правилам. Броски в кольцо на точность с 6м.</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1</w:t>
            </w:r>
          </w:p>
        </w:tc>
        <w:tc>
          <w:tcPr>
            <w:tcW w:w="3567"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90"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w:t>
            </w:r>
          </w:p>
        </w:tc>
        <w:tc>
          <w:tcPr>
            <w:tcW w:w="212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w:t>
            </w:r>
          </w:p>
        </w:tc>
        <w:tc>
          <w:tcPr>
            <w:tcW w:w="2410"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w:t>
            </w:r>
          </w:p>
        </w:tc>
        <w:tc>
          <w:tcPr>
            <w:tcW w:w="2412"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Pr>
        <w:tc>
          <w:tcPr>
            <w:tcW w:w="2326" w:type="dxa"/>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Волейбол</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Овладеть техникой стоек,  передвижений и поворотов.</w:t>
            </w:r>
          </w:p>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Стойка игрока - низкая, средняя и высокая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Перемещение в стойках: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приставными шагами, боком, лицом и спиной, вперед в ходьбе и в беге.</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Перемещения в стойке,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приставными шагами, боком, лицом и спиной вперед  в беге, в прыжке.</w:t>
            </w:r>
          </w:p>
          <w:p w:rsidR="00DB289C" w:rsidRPr="00DA6C73" w:rsidRDefault="00DB289C" w:rsidP="00DA6C73">
            <w:pPr>
              <w:spacing w:after="0" w:line="240" w:lineRule="auto"/>
              <w:rPr>
                <w:rFonts w:ascii="Times New Roman" w:hAnsi="Times New Roman" w:cs="Times New Roman"/>
                <w:sz w:val="24"/>
                <w:szCs w:val="24"/>
              </w:rPr>
            </w:pP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Перемещения в стойке,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приставными шагами, боком, лицом и спиной вперед, прыжком.</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Перемещения в стойке, приставными шагами боком, лицом и спиной вперёд, в ходьбе и беге. </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Перемещения в стойках приставными шагами, боком, лицом и спиной вперед, в ходьбе и беге.</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Овладеть техникой  приема и передачи мяча.</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Перебрасывание и ловля мяча сверху и снизу двумя руками. На месте и в движении.  Тоже через сетку.</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Передача и приём мяча сверху двумя руками на месте и после перемещения вперед. Тоже двумя руками снизу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Передача мяча над собой в движении</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Передача и приём мяча  двумя руками сверху на месте и через сетку. То же  двумя снизу. Передача мяча  во встречных колоннах.</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Приём и передача мяча над собой, во встречных колоннах, отбивание мяча кулаком через сетку.</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Отбивание мяча кулаком через сетку, передача мяча у сетки, через сетку, передача мяча сверху и снизу назад через себя. </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нижней прямой подачи и боковой подачи с места и в шаге</w:t>
            </w:r>
            <w:r w:rsidRPr="00DA6C73">
              <w:rPr>
                <w:rFonts w:ascii="Times New Roman" w:hAnsi="Times New Roman" w:cs="Times New Roman"/>
                <w:noProof/>
                <w:sz w:val="24"/>
                <w:szCs w:val="24"/>
              </w:rPr>
              <w:t>.</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Нижняя прямая подача с расстояния 3-</w:t>
            </w:r>
            <w:smartTag w:uri="urn:schemas-microsoft-com:office:smarttags" w:element="metricconverter">
              <w:smartTagPr>
                <w:attr w:name="ProductID" w:val="4 м"/>
              </w:smartTagPr>
              <w:r w:rsidRPr="00DA6C73">
                <w:rPr>
                  <w:rFonts w:ascii="Times New Roman" w:hAnsi="Times New Roman" w:cs="Times New Roman"/>
                  <w:sz w:val="24"/>
                  <w:szCs w:val="24"/>
                </w:rPr>
                <w:t>4 м</w:t>
              </w:r>
            </w:smartTag>
            <w:r w:rsidRPr="00DA6C73">
              <w:rPr>
                <w:rFonts w:ascii="Times New Roman" w:hAnsi="Times New Roman" w:cs="Times New Roman"/>
                <w:sz w:val="24"/>
                <w:szCs w:val="24"/>
              </w:rPr>
              <w:t>. от сетки. Тоже боковая подача. Подача мяча с 3-4м от сетки: из 5 подач 3 через сетку, оценка-5, 2-е через сетку-4, 1-3.</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Нижняя прямая подача мяча с расстояния 4-5м в парах.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То же через сетку. Подача мяча с 4-5м от сетки: из 5 подач 3 через сетку, оценка-5, 2-е через сетку-4, 1-3.</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Нижняя прямая подача мяча с расстояния 6-7м от сетки. То же, боковая подача. Подача мяча с 5-6м от сетки: из 5 подач 3 через сетку, оценка-5, 2-е через сетку-4, 1-3.</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Нижняя прямая подача мяча с расстояния 7-8м от сетки. То же, боковая подача. Подача мяча с 6-7м от сетки: из 5 подач 3 через сетку, оценка-5, 2-е через сетку-4, 1-3.</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Прямая подача мяча через сетку, тоже в установленные зоны, приём подачи, приём мяча отражённого от сетки. Подача мяча с 8-9м от сетки: из 5 подач 3 через сетку, оценка-5, 2-е через сетку-4, 1-3.</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прямого нападающего удара</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Прямой нападающий удар после подбрасывания мяча партнером.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Прямой нападающий удар после подбрасывания мяча партнером.</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Прямой нападающий удар после подбрасывания мяча партнером и встречных </w:t>
            </w:r>
            <w:r w:rsidRPr="00DA6C73">
              <w:rPr>
                <w:rFonts w:ascii="Times New Roman" w:hAnsi="Times New Roman" w:cs="Times New Roman"/>
                <w:sz w:val="24"/>
                <w:szCs w:val="24"/>
              </w:rPr>
              <w:lastRenderedPageBreak/>
              <w:t>передачах</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Прямой нападающий удар при встречных передачах.             </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Прямой нападающий удар через сетку с мостика.</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1</w:t>
            </w: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20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273"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419"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Pr>
        <w:tc>
          <w:tcPr>
            <w:tcW w:w="2326" w:type="dxa"/>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Лёгкая атлетика</w:t>
            </w: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спринтерского бега.</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Высокий старт, бег на отрезках 10 </w:t>
            </w:r>
            <w:smartTag w:uri="urn:schemas-microsoft-com:office:smarttags" w:element="metricconverter">
              <w:smartTagPr>
                <w:attr w:name="ProductID" w:val="-15 метров"/>
              </w:smartTagPr>
              <w:r w:rsidRPr="00DA6C73">
                <w:rPr>
                  <w:rFonts w:ascii="Times New Roman" w:hAnsi="Times New Roman" w:cs="Times New Roman"/>
                  <w:sz w:val="24"/>
                  <w:szCs w:val="24"/>
                </w:rPr>
                <w:t>-15 метров</w:t>
              </w:r>
            </w:smartTag>
            <w:r w:rsidRPr="00DA6C73">
              <w:rPr>
                <w:rFonts w:ascii="Times New Roman" w:hAnsi="Times New Roman" w:cs="Times New Roman"/>
                <w:sz w:val="24"/>
                <w:szCs w:val="24"/>
              </w:rPr>
              <w:t xml:space="preserve"> (стартовый </w:t>
            </w:r>
            <w:r w:rsidRPr="00DA6C73">
              <w:rPr>
                <w:rFonts w:ascii="Times New Roman" w:hAnsi="Times New Roman" w:cs="Times New Roman"/>
                <w:sz w:val="24"/>
                <w:szCs w:val="24"/>
                <w:lang w:val="ky-KG"/>
              </w:rPr>
              <w:t>раз</w:t>
            </w:r>
            <w:r w:rsidRPr="00DA6C73">
              <w:rPr>
                <w:rFonts w:ascii="Times New Roman" w:hAnsi="Times New Roman" w:cs="Times New Roman"/>
                <w:sz w:val="24"/>
                <w:szCs w:val="24"/>
              </w:rPr>
              <w:t xml:space="preserve">бег, бег по дистанции 30 – </w:t>
            </w:r>
            <w:smartTag w:uri="urn:schemas-microsoft-com:office:smarttags" w:element="metricconverter">
              <w:smartTagPr>
                <w:attr w:name="ProductID" w:val="40 метров"/>
              </w:smartTagPr>
              <w:r w:rsidRPr="00DA6C73">
                <w:rPr>
                  <w:rFonts w:ascii="Times New Roman" w:hAnsi="Times New Roman" w:cs="Times New Roman"/>
                  <w:sz w:val="24"/>
                  <w:szCs w:val="24"/>
                </w:rPr>
                <w:t>40 метров</w:t>
              </w:r>
            </w:smartTag>
            <w:r w:rsidRPr="00DA6C73">
              <w:rPr>
                <w:rFonts w:ascii="Times New Roman" w:hAnsi="Times New Roman" w:cs="Times New Roman"/>
                <w:sz w:val="24"/>
                <w:szCs w:val="24"/>
              </w:rPr>
              <w:t xml:space="preserve"> с ускорением, финиширования, бег в наклоне с ускорением 10 – </w:t>
            </w:r>
            <w:smartTag w:uri="urn:schemas-microsoft-com:office:smarttags" w:element="metricconverter">
              <w:smartTagPr>
                <w:attr w:name="ProductID" w:val="15 метров"/>
              </w:smartTagPr>
              <w:r w:rsidRPr="00DA6C73">
                <w:rPr>
                  <w:rFonts w:ascii="Times New Roman" w:hAnsi="Times New Roman" w:cs="Times New Roman"/>
                  <w:sz w:val="24"/>
                  <w:szCs w:val="24"/>
                </w:rPr>
                <w:t>15 метров</w:t>
              </w:r>
            </w:smartTag>
            <w:r w:rsidRPr="00DA6C73">
              <w:rPr>
                <w:rFonts w:ascii="Times New Roman" w:hAnsi="Times New Roman" w:cs="Times New Roman"/>
                <w:sz w:val="24"/>
                <w:szCs w:val="24"/>
              </w:rPr>
              <w:t xml:space="preserve">, бег на </w:t>
            </w:r>
            <w:smartTag w:uri="urn:schemas-microsoft-com:office:smarttags" w:element="metricconverter">
              <w:smartTagPr>
                <w:attr w:name="ProductID" w:val="60 метров"/>
              </w:smartTagPr>
              <w:r w:rsidRPr="00DA6C73">
                <w:rPr>
                  <w:rFonts w:ascii="Times New Roman" w:hAnsi="Times New Roman" w:cs="Times New Roman"/>
                  <w:sz w:val="24"/>
                  <w:szCs w:val="24"/>
                </w:rPr>
                <w:t>60 метров</w:t>
              </w:r>
            </w:smartTag>
            <w:r w:rsidRPr="00DA6C73">
              <w:rPr>
                <w:rFonts w:ascii="Times New Roman" w:hAnsi="Times New Roman" w:cs="Times New Roman"/>
                <w:sz w:val="24"/>
                <w:szCs w:val="24"/>
              </w:rPr>
              <w:t xml:space="preserve"> на результат </w:t>
            </w:r>
            <w:proofErr w:type="spellStart"/>
            <w:r w:rsidRPr="00DA6C73">
              <w:rPr>
                <w:rFonts w:ascii="Times New Roman" w:hAnsi="Times New Roman" w:cs="Times New Roman"/>
                <w:sz w:val="24"/>
                <w:szCs w:val="24"/>
              </w:rPr>
              <w:t>см</w:t>
            </w:r>
            <w:proofErr w:type="gramStart"/>
            <w:r w:rsidRPr="00DA6C73">
              <w:rPr>
                <w:rFonts w:ascii="Times New Roman" w:hAnsi="Times New Roman" w:cs="Times New Roman"/>
                <w:sz w:val="24"/>
                <w:szCs w:val="24"/>
              </w:rPr>
              <w:t>.т</w:t>
            </w:r>
            <w:proofErr w:type="gramEnd"/>
            <w:r w:rsidRPr="00DA6C73">
              <w:rPr>
                <w:rFonts w:ascii="Times New Roman" w:hAnsi="Times New Roman" w:cs="Times New Roman"/>
                <w:sz w:val="24"/>
                <w:szCs w:val="24"/>
              </w:rPr>
              <w:t>абл</w:t>
            </w:r>
            <w:proofErr w:type="spellEnd"/>
            <w:r w:rsidRPr="00DA6C73">
              <w:rPr>
                <w:rFonts w:ascii="Times New Roman" w:hAnsi="Times New Roman" w:cs="Times New Roman"/>
                <w:sz w:val="24"/>
                <w:szCs w:val="24"/>
              </w:rPr>
              <w:t xml:space="preserve">. нормативов). </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Низкий старт: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на 30-40м, 30-50м,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то же с высокого старта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на 60м</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см. табл. нормативов).</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Низкий старт: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на 30-40м, 30-50м;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то же с высокого старта;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на 60м</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см. табл. нормативов).</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Низкий старт, бег на отрезках до </w:t>
            </w:r>
            <w:smartTag w:uri="urn:schemas-microsoft-com:office:smarttags" w:element="metricconverter">
              <w:smartTagPr>
                <w:attr w:name="ProductID" w:val="30 метров"/>
              </w:smartTagPr>
              <w:r w:rsidRPr="00DA6C73">
                <w:rPr>
                  <w:rFonts w:ascii="Times New Roman" w:hAnsi="Times New Roman" w:cs="Times New Roman"/>
                  <w:sz w:val="24"/>
                  <w:szCs w:val="24"/>
                </w:rPr>
                <w:t>30 метров</w:t>
              </w:r>
            </w:smartTag>
            <w:r w:rsidRPr="00DA6C73">
              <w:rPr>
                <w:rFonts w:ascii="Times New Roman" w:hAnsi="Times New Roman" w:cs="Times New Roman"/>
                <w:sz w:val="24"/>
                <w:szCs w:val="24"/>
              </w:rPr>
              <w:t xml:space="preserve">. Бег </w:t>
            </w:r>
            <w:smartTag w:uri="urn:schemas-microsoft-com:office:smarttags" w:element="metricconverter">
              <w:smartTagPr>
                <w:attr w:name="ProductID" w:val="60 м"/>
              </w:smartTagPr>
              <w:r w:rsidRPr="00DA6C73">
                <w:rPr>
                  <w:rFonts w:ascii="Times New Roman" w:hAnsi="Times New Roman" w:cs="Times New Roman"/>
                  <w:sz w:val="24"/>
                  <w:szCs w:val="24"/>
                </w:rPr>
                <w:t>60 м</w:t>
              </w:r>
            </w:smartTag>
            <w:r w:rsidRPr="00DA6C73">
              <w:rPr>
                <w:rFonts w:ascii="Times New Roman" w:hAnsi="Times New Roman" w:cs="Times New Roman"/>
                <w:sz w:val="24"/>
                <w:szCs w:val="24"/>
              </w:rPr>
              <w:t>. на результат.</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с ускорением на отрезках от 30- до </w:t>
            </w:r>
            <w:smartTag w:uri="urn:schemas-microsoft-com:office:smarttags" w:element="metricconverter">
              <w:smartTagPr>
                <w:attr w:name="ProductID" w:val="90 м"/>
              </w:smartTagPr>
              <w:r w:rsidRPr="00DA6C73">
                <w:rPr>
                  <w:rFonts w:ascii="Times New Roman" w:hAnsi="Times New Roman" w:cs="Times New Roman"/>
                  <w:sz w:val="24"/>
                  <w:szCs w:val="24"/>
                </w:rPr>
                <w:t>90 м</w:t>
              </w:r>
            </w:smartTag>
            <w:r w:rsidRPr="00DA6C73">
              <w:rPr>
                <w:rFonts w:ascii="Times New Roman" w:hAnsi="Times New Roman" w:cs="Times New Roman"/>
                <w:sz w:val="24"/>
                <w:szCs w:val="24"/>
              </w:rPr>
              <w:t xml:space="preserve">. Бег на </w:t>
            </w:r>
            <w:smartTag w:uri="urn:schemas-microsoft-com:office:smarttags" w:element="metricconverter">
              <w:smartTagPr>
                <w:attr w:name="ProductID" w:val="100 м"/>
              </w:smartTagPr>
              <w:r w:rsidRPr="00DA6C73">
                <w:rPr>
                  <w:rFonts w:ascii="Times New Roman" w:hAnsi="Times New Roman" w:cs="Times New Roman"/>
                  <w:sz w:val="24"/>
                  <w:szCs w:val="24"/>
                </w:rPr>
                <w:t>100 м</w:t>
              </w:r>
            </w:smartTag>
            <w:r w:rsidRPr="00DA6C73">
              <w:rPr>
                <w:rFonts w:ascii="Times New Roman" w:hAnsi="Times New Roman" w:cs="Times New Roman"/>
                <w:sz w:val="24"/>
                <w:szCs w:val="24"/>
              </w:rPr>
              <w:t xml:space="preserve">. с низкого старта. Бег на  </w:t>
            </w:r>
            <w:smartTag w:uri="urn:schemas-microsoft-com:office:smarttags" w:element="metricconverter">
              <w:smartTagPr>
                <w:attr w:name="ProductID" w:val="60 м"/>
              </w:smartTagPr>
              <w:r w:rsidRPr="00DA6C73">
                <w:rPr>
                  <w:rFonts w:ascii="Times New Roman" w:hAnsi="Times New Roman" w:cs="Times New Roman"/>
                  <w:sz w:val="24"/>
                  <w:szCs w:val="24"/>
                </w:rPr>
                <w:t>60 м</w:t>
              </w:r>
            </w:smartTag>
            <w:r w:rsidRPr="00DA6C73">
              <w:rPr>
                <w:rFonts w:ascii="Times New Roman" w:hAnsi="Times New Roman" w:cs="Times New Roman"/>
                <w:sz w:val="24"/>
                <w:szCs w:val="24"/>
              </w:rPr>
              <w:t>. на результат.</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длительного бега.</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rPr>
              <w:t xml:space="preserve">Бег с умеренной интенсивностью 10 минут. 1000 </w:t>
            </w:r>
            <w:smartTag w:uri="urn:schemas-microsoft-com:office:smarttags" w:element="metricconverter">
              <w:smartTagPr>
                <w:attr w:name="ProductID" w:val="-1500 м"/>
              </w:smartTagPr>
              <w:r w:rsidRPr="00DA6C73">
                <w:rPr>
                  <w:rFonts w:ascii="Times New Roman" w:hAnsi="Times New Roman" w:cs="Times New Roman"/>
                  <w:sz w:val="24"/>
                  <w:szCs w:val="24"/>
                </w:rPr>
                <w:t>-1500 м</w:t>
              </w:r>
            </w:smartTag>
            <w:r w:rsidRPr="00DA6C73">
              <w:rPr>
                <w:rFonts w:ascii="Times New Roman" w:hAnsi="Times New Roman" w:cs="Times New Roman"/>
                <w:sz w:val="24"/>
                <w:szCs w:val="24"/>
              </w:rPr>
              <w:t>. бег по пересеченной</w:t>
            </w:r>
            <w:r w:rsidRPr="00DA6C73">
              <w:rPr>
                <w:rFonts w:ascii="Times New Roman" w:hAnsi="Times New Roman" w:cs="Times New Roman"/>
                <w:sz w:val="24"/>
                <w:szCs w:val="24"/>
                <w:lang w:val="ky-KG"/>
              </w:rPr>
              <w:t xml:space="preserve"> местности</w:t>
            </w:r>
            <w:r w:rsidRPr="00DA6C73">
              <w:rPr>
                <w:rFonts w:ascii="Times New Roman" w:hAnsi="Times New Roman" w:cs="Times New Roman"/>
                <w:sz w:val="24"/>
                <w:szCs w:val="24"/>
              </w:rPr>
              <w:t xml:space="preserve"> с изменением </w:t>
            </w:r>
            <w:r w:rsidRPr="00DA6C73">
              <w:rPr>
                <w:rFonts w:ascii="Times New Roman" w:hAnsi="Times New Roman" w:cs="Times New Roman"/>
                <w:sz w:val="24"/>
                <w:szCs w:val="24"/>
                <w:lang w:val="ky-KG"/>
              </w:rPr>
              <w:t xml:space="preserve"> направления и темпа движений. Бег на 1500м.на оценку (см. табл. нормативов)</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с умеренной интенсивностью  до 15мин., бег на 1500м. на оценк</w:t>
            </w:r>
            <w:proofErr w:type="gramStart"/>
            <w:r w:rsidRPr="00DA6C73">
              <w:rPr>
                <w:rFonts w:ascii="Times New Roman" w:hAnsi="Times New Roman" w:cs="Times New Roman"/>
                <w:sz w:val="24"/>
                <w:szCs w:val="24"/>
              </w:rPr>
              <w:t>у(</w:t>
            </w:r>
            <w:proofErr w:type="gramEnd"/>
            <w:r w:rsidRPr="00DA6C73">
              <w:rPr>
                <w:rFonts w:ascii="Times New Roman" w:hAnsi="Times New Roman" w:cs="Times New Roman"/>
                <w:sz w:val="24"/>
                <w:szCs w:val="24"/>
              </w:rPr>
              <w:t>см. табл. нормативов).</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в гору и с горы: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с изменением направления;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по пересеченной местности;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с умеренной интенсивностью</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до 20мин-м, до 15мин-дев).</w:t>
            </w:r>
            <w:r w:rsidRPr="00DA6C73">
              <w:rPr>
                <w:rFonts w:ascii="Times New Roman" w:hAnsi="Times New Roman" w:cs="Times New Roman"/>
                <w:sz w:val="24"/>
                <w:szCs w:val="24"/>
                <w:lang w:val="ky-KG"/>
              </w:rPr>
              <w:t xml:space="preserve">  Бег на 1500м. (см. табл. нормативов)</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длительностью от 10-15 мин. в равномерном темпе. Переменный бег.  Бег </w:t>
            </w:r>
            <w:smartTag w:uri="urn:schemas-microsoft-com:office:smarttags" w:element="metricconverter">
              <w:smartTagPr>
                <w:attr w:name="ProductID" w:val="1500 м"/>
              </w:smartTagPr>
              <w:r w:rsidRPr="00DA6C73">
                <w:rPr>
                  <w:rFonts w:ascii="Times New Roman" w:hAnsi="Times New Roman" w:cs="Times New Roman"/>
                  <w:sz w:val="24"/>
                  <w:szCs w:val="24"/>
                </w:rPr>
                <w:t>1500 м</w:t>
              </w:r>
            </w:smartTag>
            <w:r w:rsidRPr="00DA6C73">
              <w:rPr>
                <w:rFonts w:ascii="Times New Roman" w:hAnsi="Times New Roman" w:cs="Times New Roman"/>
                <w:sz w:val="24"/>
                <w:szCs w:val="24"/>
              </w:rPr>
              <w:t>. на результат (</w:t>
            </w:r>
            <w:proofErr w:type="spellStart"/>
            <w:r w:rsidRPr="00DA6C73">
              <w:rPr>
                <w:rFonts w:ascii="Times New Roman" w:hAnsi="Times New Roman" w:cs="Times New Roman"/>
                <w:sz w:val="24"/>
                <w:szCs w:val="24"/>
              </w:rPr>
              <w:t>см</w:t>
            </w:r>
            <w:proofErr w:type="gramStart"/>
            <w:r w:rsidRPr="00DA6C73">
              <w:rPr>
                <w:rFonts w:ascii="Times New Roman" w:hAnsi="Times New Roman" w:cs="Times New Roman"/>
                <w:sz w:val="24"/>
                <w:szCs w:val="24"/>
              </w:rPr>
              <w:t>.т</w:t>
            </w:r>
            <w:proofErr w:type="gramEnd"/>
            <w:r w:rsidRPr="00DA6C73">
              <w:rPr>
                <w:rFonts w:ascii="Times New Roman" w:hAnsi="Times New Roman" w:cs="Times New Roman"/>
                <w:sz w:val="24"/>
                <w:szCs w:val="24"/>
              </w:rPr>
              <w:t>абл</w:t>
            </w:r>
            <w:proofErr w:type="spellEnd"/>
            <w:r w:rsidRPr="00DA6C73">
              <w:rPr>
                <w:rFonts w:ascii="Times New Roman" w:hAnsi="Times New Roman" w:cs="Times New Roman"/>
                <w:sz w:val="24"/>
                <w:szCs w:val="24"/>
              </w:rPr>
              <w:t xml:space="preserve"> нормативов).</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Повторнй</w:t>
            </w:r>
            <w:proofErr w:type="spellEnd"/>
            <w:r w:rsidRPr="00DA6C73">
              <w:rPr>
                <w:rFonts w:ascii="Times New Roman" w:hAnsi="Times New Roman" w:cs="Times New Roman"/>
                <w:sz w:val="24"/>
                <w:szCs w:val="24"/>
              </w:rPr>
              <w:t xml:space="preserve"> бег с на отрезках от 30- до </w:t>
            </w:r>
            <w:smartTag w:uri="urn:schemas-microsoft-com:office:smarttags" w:element="metricconverter">
              <w:smartTagPr>
                <w:attr w:name="ProductID" w:val="90 м"/>
              </w:smartTagPr>
              <w:r w:rsidRPr="00DA6C73">
                <w:rPr>
                  <w:rFonts w:ascii="Times New Roman" w:hAnsi="Times New Roman" w:cs="Times New Roman"/>
                  <w:sz w:val="24"/>
                  <w:szCs w:val="24"/>
                </w:rPr>
                <w:t>90 м</w:t>
              </w:r>
            </w:smartTag>
            <w:r w:rsidRPr="00DA6C73">
              <w:rPr>
                <w:rFonts w:ascii="Times New Roman" w:hAnsi="Times New Roman" w:cs="Times New Roman"/>
                <w:sz w:val="24"/>
                <w:szCs w:val="24"/>
              </w:rPr>
              <w:t>.  Переменный бег:1мин</w:t>
            </w:r>
            <w:proofErr w:type="gramStart"/>
            <w:r w:rsidRPr="00DA6C73">
              <w:rPr>
                <w:rFonts w:ascii="Times New Roman" w:hAnsi="Times New Roman" w:cs="Times New Roman"/>
                <w:sz w:val="24"/>
                <w:szCs w:val="24"/>
              </w:rPr>
              <w:t>.м</w:t>
            </w:r>
            <w:proofErr w:type="gramEnd"/>
            <w:r w:rsidRPr="00DA6C73">
              <w:rPr>
                <w:rFonts w:ascii="Times New Roman" w:hAnsi="Times New Roman" w:cs="Times New Roman"/>
                <w:sz w:val="24"/>
                <w:szCs w:val="24"/>
              </w:rPr>
              <w:t>едленно х 2мин. средне х 10сек. Мах. Повторить 3раза.</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 Бег </w:t>
            </w:r>
            <w:smartTag w:uri="urn:schemas-microsoft-com:office:smarttags" w:element="metricconverter">
              <w:smartTagPr>
                <w:attr w:name="ProductID" w:val="1500 м"/>
              </w:smartTagPr>
              <w:r w:rsidRPr="00DA6C73">
                <w:rPr>
                  <w:rFonts w:ascii="Times New Roman" w:hAnsi="Times New Roman" w:cs="Times New Roman"/>
                  <w:sz w:val="24"/>
                  <w:szCs w:val="24"/>
                </w:rPr>
                <w:t>1500 м</w:t>
              </w:r>
            </w:smartTag>
            <w:r w:rsidRPr="00DA6C73">
              <w:rPr>
                <w:rFonts w:ascii="Times New Roman" w:hAnsi="Times New Roman" w:cs="Times New Roman"/>
                <w:sz w:val="24"/>
                <w:szCs w:val="24"/>
              </w:rPr>
              <w:t>. на результат (</w:t>
            </w:r>
            <w:proofErr w:type="spellStart"/>
            <w:r w:rsidRPr="00DA6C73">
              <w:rPr>
                <w:rFonts w:ascii="Times New Roman" w:hAnsi="Times New Roman" w:cs="Times New Roman"/>
                <w:sz w:val="24"/>
                <w:szCs w:val="24"/>
              </w:rPr>
              <w:t>см.табл</w:t>
            </w:r>
            <w:proofErr w:type="spellEnd"/>
            <w:r w:rsidRPr="00DA6C73">
              <w:rPr>
                <w:rFonts w:ascii="Times New Roman" w:hAnsi="Times New Roman" w:cs="Times New Roman"/>
                <w:sz w:val="24"/>
                <w:szCs w:val="24"/>
              </w:rPr>
              <w:t xml:space="preserve"> нормативов). </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 xml:space="preserve"> прыжка в длину способом «согнув ноги».</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Разбег с 7-9 шагов, отталкивания, полет и приземление. Прыжок в длину с места (</w:t>
            </w:r>
            <w:proofErr w:type="spellStart"/>
            <w:r w:rsidRPr="00DA6C73">
              <w:rPr>
                <w:rFonts w:ascii="Times New Roman" w:hAnsi="Times New Roman" w:cs="Times New Roman"/>
                <w:sz w:val="24"/>
                <w:szCs w:val="24"/>
              </w:rPr>
              <w:t>см</w:t>
            </w:r>
            <w:proofErr w:type="gramStart"/>
            <w:r w:rsidRPr="00DA6C73">
              <w:rPr>
                <w:rFonts w:ascii="Times New Roman" w:hAnsi="Times New Roman" w:cs="Times New Roman"/>
                <w:sz w:val="24"/>
                <w:szCs w:val="24"/>
              </w:rPr>
              <w:t>.т</w:t>
            </w:r>
            <w:proofErr w:type="gramEnd"/>
            <w:r w:rsidRPr="00DA6C73">
              <w:rPr>
                <w:rFonts w:ascii="Times New Roman" w:hAnsi="Times New Roman" w:cs="Times New Roman"/>
                <w:sz w:val="24"/>
                <w:szCs w:val="24"/>
              </w:rPr>
              <w:t>абл</w:t>
            </w:r>
            <w:proofErr w:type="spellEnd"/>
            <w:r w:rsidRPr="00DA6C73">
              <w:rPr>
                <w:rFonts w:ascii="Times New Roman" w:hAnsi="Times New Roman" w:cs="Times New Roman"/>
                <w:sz w:val="24"/>
                <w:szCs w:val="24"/>
              </w:rPr>
              <w:t xml:space="preserve"> нормативов) </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Прыжки в длину с места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-прыжки в длину с 7-9 шагов разбега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-то же с 10-15 шагов разбега.  Прыжок в длину с места (</w:t>
            </w:r>
            <w:proofErr w:type="spellStart"/>
            <w:r w:rsidRPr="00DA6C73">
              <w:rPr>
                <w:rFonts w:ascii="Times New Roman" w:hAnsi="Times New Roman" w:cs="Times New Roman"/>
                <w:sz w:val="24"/>
                <w:szCs w:val="24"/>
              </w:rPr>
              <w:t>см</w:t>
            </w:r>
            <w:proofErr w:type="gramStart"/>
            <w:r w:rsidRPr="00DA6C73">
              <w:rPr>
                <w:rFonts w:ascii="Times New Roman" w:hAnsi="Times New Roman" w:cs="Times New Roman"/>
                <w:sz w:val="24"/>
                <w:szCs w:val="24"/>
              </w:rPr>
              <w:t>.т</w:t>
            </w:r>
            <w:proofErr w:type="gramEnd"/>
            <w:r w:rsidRPr="00DA6C73">
              <w:rPr>
                <w:rFonts w:ascii="Times New Roman" w:hAnsi="Times New Roman" w:cs="Times New Roman"/>
                <w:sz w:val="24"/>
                <w:szCs w:val="24"/>
              </w:rPr>
              <w:t>абл</w:t>
            </w:r>
            <w:proofErr w:type="spellEnd"/>
            <w:r w:rsidRPr="00DA6C73">
              <w:rPr>
                <w:rFonts w:ascii="Times New Roman" w:hAnsi="Times New Roman" w:cs="Times New Roman"/>
                <w:sz w:val="24"/>
                <w:szCs w:val="24"/>
              </w:rPr>
              <w:t xml:space="preserve"> нормативов)</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Прыжки в длину с места, с разбега  9-11шагов, отталкивание, полет и приземление;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-то же с 10-15 шагов разбега.</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  Прыжок в длину с места (</w:t>
            </w:r>
            <w:proofErr w:type="spellStart"/>
            <w:r w:rsidRPr="00DA6C73">
              <w:rPr>
                <w:rFonts w:ascii="Times New Roman" w:hAnsi="Times New Roman" w:cs="Times New Roman"/>
                <w:sz w:val="24"/>
                <w:szCs w:val="24"/>
              </w:rPr>
              <w:t>см.табл</w:t>
            </w:r>
            <w:proofErr w:type="spellEnd"/>
            <w:r w:rsidRPr="00DA6C73">
              <w:rPr>
                <w:rFonts w:ascii="Times New Roman" w:hAnsi="Times New Roman" w:cs="Times New Roman"/>
                <w:sz w:val="24"/>
                <w:szCs w:val="24"/>
              </w:rPr>
              <w:t xml:space="preserve"> нормативов).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Прыжки в длину  с10-15 шагов разбега. Прыжок в длину с места на результат (см. табл. нормативов).</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Прыжок в длину с 11-13 шагов разбега, прыжок в длину с места на результат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(см. табл. нормативов).</w:t>
            </w:r>
          </w:p>
        </w:tc>
      </w:tr>
      <w:tr w:rsidR="00DB289C" w:rsidRPr="00DA6C73" w:rsidTr="00A61779">
        <w:trPr>
          <w:gridAfter w:val="1"/>
          <w:wAfter w:w="2192" w:type="dxa"/>
        </w:trPr>
        <w:tc>
          <w:tcPr>
            <w:tcW w:w="2326" w:type="dxa"/>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Овладеть техникой прыжка в высоту  способом  «перешагивание»</w:t>
            </w:r>
          </w:p>
        </w:tc>
      </w:tr>
      <w:tr w:rsidR="00DB289C" w:rsidRPr="00DA6C73" w:rsidTr="00A61779">
        <w:tc>
          <w:tcPr>
            <w:tcW w:w="2326" w:type="dxa"/>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3541" w:type="dxa"/>
            <w:gridSpan w:val="3"/>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205" w:type="dxa"/>
            <w:gridSpan w:val="3"/>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340" w:type="dxa"/>
            <w:gridSpan w:val="4"/>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352" w:type="dxa"/>
            <w:gridSpan w:val="2"/>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2192" w:type="dxa"/>
            <w:tcBorders>
              <w:top w:val="nil"/>
            </w:tcBorders>
          </w:tcPr>
          <w:p w:rsidR="00DB289C" w:rsidRPr="00DA6C73" w:rsidRDefault="00DB289C" w:rsidP="00DA6C73">
            <w:pPr>
              <w:spacing w:after="0" w:line="240" w:lineRule="auto"/>
              <w:jc w:val="center"/>
              <w:rPr>
                <w:rFonts w:ascii="Times New Roman" w:hAnsi="Times New Roman" w:cs="Times New Roman"/>
                <w:sz w:val="24"/>
                <w:szCs w:val="24"/>
              </w:rPr>
            </w:pPr>
          </w:p>
        </w:tc>
      </w:tr>
      <w:tr w:rsidR="00DB289C" w:rsidRPr="00DA6C73" w:rsidTr="00A61779">
        <w:tc>
          <w:tcPr>
            <w:tcW w:w="2326" w:type="dxa"/>
            <w:vMerge w:val="restart"/>
            <w:tcBorders>
              <w:top w:val="nil"/>
            </w:tcBorders>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Прыжок в высоту с 3-5 шагов. </w:t>
            </w:r>
          </w:p>
        </w:tc>
        <w:tc>
          <w:tcPr>
            <w:tcW w:w="2205" w:type="dxa"/>
            <w:gridSpan w:val="3"/>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Прыжок в высоту </w:t>
            </w:r>
            <w:proofErr w:type="gramStart"/>
            <w:r w:rsidRPr="00DA6C73">
              <w:rPr>
                <w:rFonts w:ascii="Times New Roman" w:hAnsi="Times New Roman" w:cs="Times New Roman"/>
                <w:sz w:val="24"/>
                <w:szCs w:val="24"/>
              </w:rPr>
              <w:t>с</w:t>
            </w:r>
            <w:proofErr w:type="gramEnd"/>
            <w:r w:rsidRPr="00DA6C73">
              <w:rPr>
                <w:rFonts w:ascii="Times New Roman" w:hAnsi="Times New Roman" w:cs="Times New Roman"/>
                <w:sz w:val="24"/>
                <w:szCs w:val="24"/>
              </w:rPr>
              <w:t xml:space="preserve"> </w:t>
            </w:r>
          </w:p>
        </w:tc>
        <w:tc>
          <w:tcPr>
            <w:tcW w:w="2265" w:type="dxa"/>
            <w:gridSpan w:val="3"/>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Прыжок в высоту </w:t>
            </w:r>
            <w:proofErr w:type="gramStart"/>
            <w:r w:rsidRPr="00DA6C73">
              <w:rPr>
                <w:rFonts w:ascii="Times New Roman" w:hAnsi="Times New Roman" w:cs="Times New Roman"/>
                <w:sz w:val="24"/>
                <w:szCs w:val="24"/>
              </w:rPr>
              <w:t>с</w:t>
            </w:r>
            <w:proofErr w:type="gramEnd"/>
            <w:r w:rsidRPr="00DA6C73">
              <w:rPr>
                <w:rFonts w:ascii="Times New Roman" w:hAnsi="Times New Roman" w:cs="Times New Roman"/>
                <w:sz w:val="24"/>
                <w:szCs w:val="24"/>
              </w:rPr>
              <w:t xml:space="preserve"> </w:t>
            </w:r>
          </w:p>
        </w:tc>
        <w:tc>
          <w:tcPr>
            <w:tcW w:w="4692" w:type="dxa"/>
            <w:gridSpan w:val="6"/>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Прыжок в высоту с 7- и более шагов разбега.</w:t>
            </w:r>
          </w:p>
        </w:tc>
        <w:tc>
          <w:tcPr>
            <w:tcW w:w="2192" w:type="dxa"/>
            <w:vMerge w:val="restart"/>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trHeight w:val="525"/>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Borders>
              <w:top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Разбег, толчок, переход через планку, приземление.</w:t>
            </w:r>
          </w:p>
        </w:tc>
        <w:tc>
          <w:tcPr>
            <w:tcW w:w="2205" w:type="dxa"/>
            <w:gridSpan w:val="3"/>
            <w:tcBorders>
              <w:top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5-7 шагов разбега.</w:t>
            </w:r>
          </w:p>
        </w:tc>
        <w:tc>
          <w:tcPr>
            <w:tcW w:w="2265" w:type="dxa"/>
            <w:gridSpan w:val="3"/>
            <w:tcBorders>
              <w:top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5-7 шагов разбега.</w:t>
            </w:r>
          </w:p>
        </w:tc>
        <w:tc>
          <w:tcPr>
            <w:tcW w:w="4692" w:type="dxa"/>
            <w:gridSpan w:val="6"/>
            <w:tcBorders>
              <w:top w:val="single" w:sz="4" w:space="0" w:color="auto"/>
            </w:tcBorders>
          </w:tcPr>
          <w:p w:rsidR="00DB289C" w:rsidRPr="00DA6C73" w:rsidRDefault="00DB289C" w:rsidP="00DA6C73">
            <w:pPr>
              <w:spacing w:after="0" w:line="240" w:lineRule="auto"/>
              <w:rPr>
                <w:rFonts w:ascii="Times New Roman" w:hAnsi="Times New Roman" w:cs="Times New Roman"/>
                <w:sz w:val="24"/>
                <w:szCs w:val="24"/>
              </w:rPr>
            </w:pPr>
          </w:p>
        </w:tc>
        <w:tc>
          <w:tcPr>
            <w:tcW w:w="2192" w:type="dxa"/>
            <w:vMerge/>
          </w:tcPr>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trHeight w:val="345"/>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Borders>
              <w:top w:val="single" w:sz="4" w:space="0" w:color="auto"/>
            </w:tcBorders>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Овладеть техникой </w:t>
            </w:r>
            <w:r w:rsidRPr="00DA6C73">
              <w:rPr>
                <w:rFonts w:ascii="Times New Roman" w:hAnsi="Times New Roman" w:cs="Times New Roman"/>
                <w:b/>
                <w:noProof/>
                <w:sz w:val="24"/>
                <w:szCs w:val="24"/>
              </w:rPr>
              <w:t>метания малого мяча в цель и на дальность.</w:t>
            </w:r>
          </w:p>
        </w:tc>
        <w:tc>
          <w:tcPr>
            <w:tcW w:w="2192" w:type="dxa"/>
            <w:vMerge/>
          </w:tcPr>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Pr>
        <w:tc>
          <w:tcPr>
            <w:tcW w:w="2326" w:type="dxa"/>
            <w:tcBorders>
              <w:top w:val="nil"/>
            </w:tcBorders>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Овладеть техникой </w:t>
            </w:r>
            <w:r w:rsidRPr="00DA6C73">
              <w:rPr>
                <w:rFonts w:ascii="Times New Roman" w:hAnsi="Times New Roman" w:cs="Times New Roman"/>
                <w:noProof/>
                <w:sz w:val="24"/>
                <w:szCs w:val="24"/>
              </w:rPr>
              <w:lastRenderedPageBreak/>
              <w:t>метания малого мяча в цель и на дальность.</w:t>
            </w: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Держание мяча, замах, </w:t>
            </w:r>
            <w:r w:rsidRPr="00DA6C73">
              <w:rPr>
                <w:rFonts w:ascii="Times New Roman" w:hAnsi="Times New Roman" w:cs="Times New Roman"/>
                <w:sz w:val="24"/>
                <w:szCs w:val="24"/>
              </w:rPr>
              <w:lastRenderedPageBreak/>
              <w:t>бросковые шаги, финальное усилие и бросок. Метание малых мячей в горизонтальные и вертикальные цели с расстояния 7-</w:t>
            </w:r>
            <w:smartTag w:uri="urn:schemas-microsoft-com:office:smarttags" w:element="metricconverter">
              <w:smartTagPr>
                <w:attr w:name="ProductID" w:val="10 м"/>
              </w:smartTagPr>
              <w:r w:rsidRPr="00DA6C73">
                <w:rPr>
                  <w:rFonts w:ascii="Times New Roman" w:hAnsi="Times New Roman" w:cs="Times New Roman"/>
                  <w:sz w:val="24"/>
                  <w:szCs w:val="24"/>
                </w:rPr>
                <w:t>10 м</w:t>
              </w:r>
            </w:smartTag>
            <w:r w:rsidRPr="00DA6C73">
              <w:rPr>
                <w:rFonts w:ascii="Times New Roman" w:hAnsi="Times New Roman" w:cs="Times New Roman"/>
                <w:sz w:val="24"/>
                <w:szCs w:val="24"/>
              </w:rPr>
              <w:t>. Метание малых мячей на дальность с трех шагов с разбега.</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Метание малых </w:t>
            </w:r>
            <w:r w:rsidRPr="00DA6C73">
              <w:rPr>
                <w:rFonts w:ascii="Times New Roman" w:hAnsi="Times New Roman" w:cs="Times New Roman"/>
                <w:sz w:val="24"/>
                <w:szCs w:val="24"/>
              </w:rPr>
              <w:lastRenderedPageBreak/>
              <w:t>мячей на дальность с 3 шагов разбега,</w:t>
            </w:r>
            <w:r w:rsidR="00431CAC">
              <w:rPr>
                <w:rFonts w:ascii="Times New Roman" w:hAnsi="Times New Roman" w:cs="Times New Roman"/>
                <w:sz w:val="24"/>
                <w:szCs w:val="24"/>
              </w:rPr>
              <w:t xml:space="preserve"> </w:t>
            </w:r>
            <w:r w:rsidRPr="00DA6C73">
              <w:rPr>
                <w:rFonts w:ascii="Times New Roman" w:hAnsi="Times New Roman" w:cs="Times New Roman"/>
                <w:sz w:val="24"/>
                <w:szCs w:val="24"/>
              </w:rPr>
              <w:t xml:space="preserve">метание малых мячей в горизонтальные и вертикальные цели с расстояния 8 - </w:t>
            </w:r>
            <w:smartTag w:uri="urn:schemas-microsoft-com:office:smarttags" w:element="metricconverter">
              <w:smartTagPr>
                <w:attr w:name="ProductID" w:val="10 м"/>
              </w:smartTagPr>
              <w:r w:rsidRPr="00DA6C73">
                <w:rPr>
                  <w:rFonts w:ascii="Times New Roman" w:hAnsi="Times New Roman" w:cs="Times New Roman"/>
                  <w:sz w:val="24"/>
                  <w:szCs w:val="24"/>
                </w:rPr>
                <w:t>10 м</w:t>
              </w:r>
            </w:smartTag>
            <w:r w:rsidRPr="00DA6C73">
              <w:rPr>
                <w:rFonts w:ascii="Times New Roman" w:hAnsi="Times New Roman" w:cs="Times New Roman"/>
                <w:sz w:val="24"/>
                <w:szCs w:val="24"/>
              </w:rPr>
              <w:t>.</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Метание малого </w:t>
            </w:r>
            <w:r w:rsidRPr="00DA6C73">
              <w:rPr>
                <w:rFonts w:ascii="Times New Roman" w:hAnsi="Times New Roman" w:cs="Times New Roman"/>
                <w:sz w:val="24"/>
                <w:szCs w:val="24"/>
              </w:rPr>
              <w:lastRenderedPageBreak/>
              <w:t>мяча с места и на дальность с 5-6 шагов разбега, метание малого мяча с расстояния в цель с 10-14м (м.), с 8-9м</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д.), диаметр мишени1м.</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Метание малых </w:t>
            </w:r>
            <w:r w:rsidRPr="00DA6C73">
              <w:rPr>
                <w:rFonts w:ascii="Times New Roman" w:hAnsi="Times New Roman" w:cs="Times New Roman"/>
                <w:sz w:val="24"/>
                <w:szCs w:val="24"/>
              </w:rPr>
              <w:lastRenderedPageBreak/>
              <w:t>мячей на дальность и в цель с 15-16м (м.), с 10м</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д.), диаметр мишени1м.</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Держание, замах, </w:t>
            </w:r>
            <w:r w:rsidRPr="00DA6C73">
              <w:rPr>
                <w:rFonts w:ascii="Times New Roman" w:hAnsi="Times New Roman" w:cs="Times New Roman"/>
                <w:sz w:val="24"/>
                <w:szCs w:val="24"/>
              </w:rPr>
              <w:lastRenderedPageBreak/>
              <w:t>бросковые шаги, финальные усилия. Метание малых мячей с расстояния 17и более метров (м) и 10м. и боле</w:t>
            </w:r>
            <w:proofErr w:type="gramStart"/>
            <w:r w:rsidRPr="00DA6C73">
              <w:rPr>
                <w:rFonts w:ascii="Times New Roman" w:hAnsi="Times New Roman" w:cs="Times New Roman"/>
                <w:sz w:val="24"/>
                <w:szCs w:val="24"/>
              </w:rPr>
              <w:t>е(</w:t>
            </w:r>
            <w:proofErr w:type="gramEnd"/>
            <w:r w:rsidRPr="00DA6C73">
              <w:rPr>
                <w:rFonts w:ascii="Times New Roman" w:hAnsi="Times New Roman" w:cs="Times New Roman"/>
                <w:sz w:val="24"/>
                <w:szCs w:val="24"/>
              </w:rPr>
              <w:t>д) в цель. Метание малых мячей и других снарядов  на дальность с 3-6 шагов разбега.</w:t>
            </w:r>
          </w:p>
        </w:tc>
      </w:tr>
      <w:tr w:rsidR="00DB289C" w:rsidRPr="00DA6C73" w:rsidTr="00A61779">
        <w:trPr>
          <w:gridAfter w:val="1"/>
          <w:wAfter w:w="2192" w:type="dxa"/>
          <w:trHeight w:val="70"/>
        </w:trPr>
        <w:tc>
          <w:tcPr>
            <w:tcW w:w="2326"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Гимнастика</w:t>
            </w:r>
          </w:p>
        </w:tc>
        <w:tc>
          <w:tcPr>
            <w:tcW w:w="12703" w:type="dxa"/>
            <w:gridSpan w:val="15"/>
          </w:tcPr>
          <w:p w:rsidR="00DB289C" w:rsidRPr="00DA6C73" w:rsidRDefault="00DB289C" w:rsidP="00DA6C73">
            <w:pPr>
              <w:tabs>
                <w:tab w:val="left" w:pos="2625"/>
              </w:tabs>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Овладеть строевыми упражнениями</w:t>
            </w:r>
            <w:r w:rsidRPr="00DA6C73">
              <w:rPr>
                <w:rFonts w:ascii="Times New Roman" w:hAnsi="Times New Roman" w:cs="Times New Roman"/>
                <w:sz w:val="24"/>
                <w:szCs w:val="24"/>
              </w:rPr>
              <w:t>.</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5746" w:type="dxa"/>
            <w:gridSpan w:val="6"/>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Перестроение из колонны по два и по четыре в колонну по одному, разведением и слиянием,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смыкание и размыкание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на месте.</w:t>
            </w:r>
          </w:p>
        </w:tc>
        <w:tc>
          <w:tcPr>
            <w:tcW w:w="2265" w:type="dxa"/>
            <w:gridSpan w:val="3"/>
          </w:tcPr>
          <w:p w:rsidR="00DB289C" w:rsidRPr="00DA6C73" w:rsidRDefault="00DB289C" w:rsidP="00431CAC">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Выполнить команды: «пол-о</w:t>
            </w:r>
            <w:r w:rsidR="00431CAC">
              <w:rPr>
                <w:rFonts w:ascii="Times New Roman" w:hAnsi="Times New Roman" w:cs="Times New Roman"/>
                <w:sz w:val="24"/>
                <w:szCs w:val="24"/>
              </w:rPr>
              <w:t>б</w:t>
            </w:r>
            <w:r w:rsidRPr="00DA6C73">
              <w:rPr>
                <w:rFonts w:ascii="Times New Roman" w:hAnsi="Times New Roman" w:cs="Times New Roman"/>
                <w:sz w:val="24"/>
                <w:szCs w:val="24"/>
              </w:rPr>
              <w:t>орота направо, налево», «короче, шире шаг», «повороты в движении».</w:t>
            </w:r>
          </w:p>
        </w:tc>
        <w:tc>
          <w:tcPr>
            <w:tcW w:w="4692" w:type="dxa"/>
            <w:gridSpan w:val="6"/>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Переход с шага </w:t>
            </w:r>
            <w:proofErr w:type="spellStart"/>
            <w:r w:rsidRPr="00DA6C73">
              <w:rPr>
                <w:rFonts w:ascii="Times New Roman" w:hAnsi="Times New Roman" w:cs="Times New Roman"/>
                <w:sz w:val="24"/>
                <w:szCs w:val="24"/>
              </w:rPr>
              <w:t>наместе</w:t>
            </w:r>
            <w:proofErr w:type="spellEnd"/>
            <w:r w:rsidRPr="00DA6C73">
              <w:rPr>
                <w:rFonts w:ascii="Times New Roman" w:hAnsi="Times New Roman" w:cs="Times New Roman"/>
                <w:sz w:val="24"/>
                <w:szCs w:val="24"/>
              </w:rPr>
              <w:t xml:space="preserve"> на ходьбу в колоне и шеренге, перестроение </w:t>
            </w:r>
            <w:proofErr w:type="gramStart"/>
            <w:r w:rsidRPr="00DA6C73">
              <w:rPr>
                <w:rFonts w:ascii="Times New Roman" w:hAnsi="Times New Roman" w:cs="Times New Roman"/>
                <w:sz w:val="24"/>
                <w:szCs w:val="24"/>
              </w:rPr>
              <w:t>из</w:t>
            </w:r>
            <w:proofErr w:type="gramEnd"/>
            <w:r w:rsidRPr="00DA6C73">
              <w:rPr>
                <w:rFonts w:ascii="Times New Roman" w:hAnsi="Times New Roman" w:cs="Times New Roman"/>
                <w:sz w:val="24"/>
                <w:szCs w:val="24"/>
              </w:rPr>
              <w:t xml:space="preserve"> колоны по одному в шеренгу по три, четыре и обратно на месте и в движении.</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noProof/>
                <w:sz w:val="24"/>
                <w:szCs w:val="24"/>
              </w:rPr>
              <w:t>Овладеть</w:t>
            </w:r>
            <w:r w:rsidRPr="00DA6C73">
              <w:rPr>
                <w:rFonts w:ascii="Times New Roman" w:hAnsi="Times New Roman" w:cs="Times New Roman"/>
                <w:b/>
                <w:sz w:val="24"/>
                <w:szCs w:val="24"/>
              </w:rPr>
              <w:t xml:space="preserve"> висами и упорами.</w:t>
            </w:r>
            <w:r w:rsidR="00431CAC">
              <w:rPr>
                <w:rFonts w:ascii="Times New Roman" w:hAnsi="Times New Roman" w:cs="Times New Roman"/>
                <w:b/>
                <w:sz w:val="24"/>
                <w:szCs w:val="24"/>
              </w:rPr>
              <w:t xml:space="preserve"> </w:t>
            </w:r>
            <w:r w:rsidRPr="00DA6C73">
              <w:rPr>
                <w:rFonts w:ascii="Times New Roman" w:hAnsi="Times New Roman" w:cs="Times New Roman"/>
                <w:b/>
                <w:sz w:val="24"/>
                <w:szCs w:val="24"/>
              </w:rPr>
              <w:t>Мальчики  (перекладина)</w:t>
            </w:r>
          </w:p>
        </w:tc>
      </w:tr>
      <w:tr w:rsidR="00DB289C" w:rsidRPr="00DA6C73" w:rsidTr="00A61779">
        <w:trPr>
          <w:gridAfter w:val="1"/>
          <w:wAfter w:w="2192" w:type="dxa"/>
          <w:trHeight w:val="255"/>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0284" w:type="dxa"/>
            <w:gridSpan w:val="11"/>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Низкая перекладина</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Высокая перекладина</w:t>
            </w:r>
          </w:p>
        </w:tc>
      </w:tr>
      <w:tr w:rsidR="00DB289C" w:rsidRPr="00DA6C73" w:rsidTr="00A61779">
        <w:trPr>
          <w:gridAfter w:val="1"/>
          <w:wAfter w:w="2192" w:type="dxa"/>
          <w:trHeight w:val="556"/>
        </w:trPr>
        <w:tc>
          <w:tcPr>
            <w:tcW w:w="2326" w:type="dxa"/>
            <w:vMerge/>
          </w:tcPr>
          <w:p w:rsidR="00DB289C" w:rsidRPr="00DA6C73" w:rsidRDefault="00DB289C" w:rsidP="00DA6C73">
            <w:pPr>
              <w:spacing w:after="0" w:line="240" w:lineRule="auto"/>
              <w:rPr>
                <w:rFonts w:ascii="Times New Roman" w:hAnsi="Times New Roman" w:cs="Times New Roman"/>
                <w:noProof/>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Висы</w:t>
            </w:r>
            <w:proofErr w:type="gramEnd"/>
            <w:r w:rsidRPr="00DA6C73">
              <w:rPr>
                <w:rFonts w:ascii="Times New Roman" w:hAnsi="Times New Roman" w:cs="Times New Roman"/>
                <w:sz w:val="24"/>
                <w:szCs w:val="24"/>
              </w:rPr>
              <w:t xml:space="preserve"> согнувшись и прогнувшись, поднимание прямых ног в висе.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Подтягивание в висе на оценку (см. табл. нормативов).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Махом одной и толчком другой подъем переворотом в упор;</w:t>
            </w:r>
            <w:r w:rsidR="00431CAC">
              <w:rPr>
                <w:rFonts w:ascii="Times New Roman" w:hAnsi="Times New Roman" w:cs="Times New Roman"/>
                <w:sz w:val="24"/>
                <w:szCs w:val="24"/>
              </w:rPr>
              <w:t xml:space="preserve"> </w:t>
            </w:r>
            <w:r w:rsidRPr="00DA6C73">
              <w:rPr>
                <w:rFonts w:ascii="Times New Roman" w:hAnsi="Times New Roman" w:cs="Times New Roman"/>
                <w:sz w:val="24"/>
                <w:szCs w:val="24"/>
              </w:rPr>
              <w:t>Махом назад соскок; вскок в упор,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сед ноги врозь,</w:t>
            </w:r>
            <w:r w:rsidR="00431CAC">
              <w:rPr>
                <w:rFonts w:ascii="Times New Roman" w:hAnsi="Times New Roman" w:cs="Times New Roman"/>
                <w:sz w:val="24"/>
                <w:szCs w:val="24"/>
              </w:rPr>
              <w:t xml:space="preserve"> </w:t>
            </w:r>
            <w:r w:rsidRPr="00DA6C73">
              <w:rPr>
                <w:rFonts w:ascii="Times New Roman" w:hAnsi="Times New Roman" w:cs="Times New Roman"/>
                <w:sz w:val="24"/>
                <w:szCs w:val="24"/>
              </w:rPr>
              <w:t>сед на бедре, соскок с поворотом.</w:t>
            </w:r>
            <w:r w:rsidR="00431CAC">
              <w:rPr>
                <w:rFonts w:ascii="Times New Roman" w:hAnsi="Times New Roman" w:cs="Times New Roman"/>
                <w:sz w:val="24"/>
                <w:szCs w:val="24"/>
              </w:rPr>
              <w:t xml:space="preserve"> </w:t>
            </w:r>
            <w:r w:rsidRPr="00DA6C73">
              <w:rPr>
                <w:rFonts w:ascii="Times New Roman" w:hAnsi="Times New Roman" w:cs="Times New Roman"/>
                <w:sz w:val="24"/>
                <w:szCs w:val="24"/>
              </w:rPr>
              <w:t>Подтягивание в висе на оценк</w:t>
            </w:r>
            <w:proofErr w:type="gramStart"/>
            <w:r w:rsidRPr="00DA6C73">
              <w:rPr>
                <w:rFonts w:ascii="Times New Roman" w:hAnsi="Times New Roman" w:cs="Times New Roman"/>
                <w:sz w:val="24"/>
                <w:szCs w:val="24"/>
              </w:rPr>
              <w:t>у(</w:t>
            </w:r>
            <w:proofErr w:type="gramEnd"/>
            <w:r w:rsidRPr="00DA6C73">
              <w:rPr>
                <w:rFonts w:ascii="Times New Roman" w:hAnsi="Times New Roman" w:cs="Times New Roman"/>
                <w:sz w:val="24"/>
                <w:szCs w:val="24"/>
              </w:rPr>
              <w:t>см.</w:t>
            </w:r>
            <w:r w:rsidR="00431CAC">
              <w:rPr>
                <w:rFonts w:ascii="Times New Roman" w:hAnsi="Times New Roman" w:cs="Times New Roman"/>
                <w:sz w:val="24"/>
                <w:szCs w:val="24"/>
              </w:rPr>
              <w:t xml:space="preserve"> </w:t>
            </w:r>
            <w:r w:rsidRPr="00DA6C73">
              <w:rPr>
                <w:rFonts w:ascii="Times New Roman" w:hAnsi="Times New Roman" w:cs="Times New Roman"/>
                <w:sz w:val="24"/>
                <w:szCs w:val="24"/>
              </w:rPr>
              <w:t>норматив</w:t>
            </w:r>
            <w:r w:rsidR="00431CAC">
              <w:rPr>
                <w:rFonts w:ascii="Times New Roman" w:hAnsi="Times New Roman" w:cs="Times New Roman"/>
                <w:sz w:val="24"/>
                <w:szCs w:val="24"/>
              </w:rPr>
              <w:t>)</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Подъем переворотом в упор,  толчком двумя, махом назад - соскок, передвижения в висе.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Подтягивание в висе на оценку (см. табл. нормативов). </w:t>
            </w:r>
          </w:p>
          <w:p w:rsidR="00DB289C" w:rsidRPr="00DA6C73" w:rsidRDefault="00DB289C" w:rsidP="00DA6C73">
            <w:pPr>
              <w:spacing w:after="0" w:line="240" w:lineRule="auto"/>
              <w:rPr>
                <w:rFonts w:ascii="Times New Roman" w:hAnsi="Times New Roman" w:cs="Times New Roman"/>
                <w:sz w:val="24"/>
                <w:szCs w:val="24"/>
              </w:rPr>
            </w:pP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Подъем из виса в упор переворотом махом и силой. Подтягивание в висе на оценку (см. табл. нормативов).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Подъем в упор переворотом, махом и силой; подъем махом вперед в </w:t>
            </w:r>
            <w:proofErr w:type="spellStart"/>
            <w:r w:rsidRPr="00DA6C73">
              <w:rPr>
                <w:rFonts w:ascii="Times New Roman" w:hAnsi="Times New Roman" w:cs="Times New Roman"/>
                <w:sz w:val="24"/>
                <w:szCs w:val="24"/>
              </w:rPr>
              <w:t>седь</w:t>
            </w:r>
            <w:proofErr w:type="spellEnd"/>
            <w:r w:rsidRPr="00DA6C73">
              <w:rPr>
                <w:rFonts w:ascii="Times New Roman" w:hAnsi="Times New Roman" w:cs="Times New Roman"/>
                <w:sz w:val="24"/>
                <w:szCs w:val="24"/>
              </w:rPr>
              <w:t xml:space="preserve"> ноги врозь, сед на бедро, соскок с поворотом. Подтягивание в висе на оценку (см. табл. нормативов). </w:t>
            </w:r>
          </w:p>
          <w:p w:rsidR="00DB289C" w:rsidRPr="00DA6C73" w:rsidRDefault="00DB289C" w:rsidP="00DA6C73">
            <w:pPr>
              <w:spacing w:after="0" w:line="240" w:lineRule="auto"/>
              <w:rPr>
                <w:rFonts w:ascii="Times New Roman" w:hAnsi="Times New Roman" w:cs="Times New Roman"/>
                <w:sz w:val="24"/>
                <w:szCs w:val="24"/>
              </w:rPr>
            </w:pPr>
          </w:p>
        </w:tc>
      </w:tr>
      <w:tr w:rsidR="00DB289C" w:rsidRPr="00DA6C73" w:rsidTr="00A61779">
        <w:trPr>
          <w:gridAfter w:val="1"/>
          <w:wAfter w:w="2192" w:type="dxa"/>
          <w:trHeight w:val="240"/>
        </w:trPr>
        <w:tc>
          <w:tcPr>
            <w:tcW w:w="2326" w:type="dxa"/>
          </w:tcPr>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1</w:t>
            </w: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Height w:val="240"/>
        </w:trPr>
        <w:tc>
          <w:tcPr>
            <w:tcW w:w="2326" w:type="dxa"/>
            <w:vMerge w:val="restart"/>
          </w:tcPr>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Гимнастика</w:t>
            </w:r>
          </w:p>
          <w:p w:rsidR="00DB289C" w:rsidRPr="00DA6C73" w:rsidRDefault="00DB289C" w:rsidP="00DA6C73">
            <w:pPr>
              <w:spacing w:after="0" w:line="240" w:lineRule="auto"/>
              <w:rPr>
                <w:rFonts w:ascii="Times New Roman" w:hAnsi="Times New Roman" w:cs="Times New Roman"/>
                <w:noProof/>
                <w:sz w:val="24"/>
                <w:szCs w:val="24"/>
              </w:rPr>
            </w:pPr>
          </w:p>
          <w:p w:rsidR="00DB289C" w:rsidRPr="00DA6C73" w:rsidRDefault="00DB289C" w:rsidP="00DA6C73">
            <w:pPr>
              <w:spacing w:after="0" w:line="240" w:lineRule="auto"/>
              <w:rPr>
                <w:rFonts w:ascii="Times New Roman" w:hAnsi="Times New Roman" w:cs="Times New Roman"/>
                <w:sz w:val="24"/>
                <w:szCs w:val="24"/>
                <w:lang w:val="ky-KG"/>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lang w:val="ky-KG"/>
              </w:rPr>
              <w:t>Девочки  (разновысотные брусья или низкая перекладина)</w:t>
            </w:r>
          </w:p>
        </w:tc>
      </w:tr>
      <w:tr w:rsidR="00DB289C" w:rsidRPr="00DA6C73" w:rsidTr="00A61779">
        <w:trPr>
          <w:gridAfter w:val="1"/>
          <w:wAfter w:w="2192" w:type="dxa"/>
          <w:trHeight w:val="2025"/>
        </w:trPr>
        <w:tc>
          <w:tcPr>
            <w:tcW w:w="2326" w:type="dxa"/>
            <w:vMerge/>
          </w:tcPr>
          <w:p w:rsidR="00DB289C" w:rsidRPr="00DA6C73" w:rsidRDefault="00DB289C" w:rsidP="00DA6C73">
            <w:pPr>
              <w:spacing w:after="0" w:line="240" w:lineRule="auto"/>
              <w:rPr>
                <w:rFonts w:ascii="Times New Roman" w:hAnsi="Times New Roman" w:cs="Times New Roman"/>
                <w:sz w:val="24"/>
                <w:szCs w:val="24"/>
                <w:lang w:val="ky-KG"/>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Смешанные висы: подтягивание из виса лёжа</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Наскок прыжком в упор на нижнюю жердь  (1-</w:t>
            </w:r>
            <w:smartTag w:uri="urn:schemas-microsoft-com:office:smarttags" w:element="metricconverter">
              <w:smartTagPr>
                <w:attr w:name="ProductID" w:val="1.20 м"/>
              </w:smartTagPr>
              <w:r w:rsidRPr="00DA6C73">
                <w:rPr>
                  <w:rFonts w:ascii="Times New Roman" w:hAnsi="Times New Roman" w:cs="Times New Roman"/>
                  <w:sz w:val="24"/>
                  <w:szCs w:val="24"/>
                </w:rPr>
                <w:t>1.20 м</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размахивание изгибом;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вис лежа;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соскок с поворотом.</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Махом одной и толчком другой подъем переворотом в упор на нижнюю жердь.</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Ввис</w:t>
            </w:r>
            <w:proofErr w:type="spellEnd"/>
            <w:r w:rsidRPr="00DA6C73">
              <w:rPr>
                <w:rFonts w:ascii="Times New Roman" w:hAnsi="Times New Roman" w:cs="Times New Roman"/>
                <w:sz w:val="24"/>
                <w:szCs w:val="24"/>
              </w:rPr>
              <w:t xml:space="preserve"> прогнувшись на нижней жерди с опорой ног о верхнюю жердь, махом одной,  переворот в упор на нижнюю жердь.</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Вис</w:t>
            </w:r>
            <w:proofErr w:type="gramEnd"/>
            <w:r w:rsidRPr="00DA6C73">
              <w:rPr>
                <w:rFonts w:ascii="Times New Roman" w:hAnsi="Times New Roman" w:cs="Times New Roman"/>
                <w:sz w:val="24"/>
                <w:szCs w:val="24"/>
              </w:rPr>
              <w:t xml:space="preserve"> прогнувшись на нижней жерди с опорой ног на верхнюю жердь, переход в упор на нижнюю жердь.</w:t>
            </w:r>
          </w:p>
        </w:tc>
      </w:tr>
      <w:tr w:rsidR="00DB289C" w:rsidRPr="00DA6C73" w:rsidTr="00A61779">
        <w:trPr>
          <w:gridAfter w:val="1"/>
          <w:wAfter w:w="2192" w:type="dxa"/>
          <w:trHeight w:val="225"/>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опорного прыжка</w:t>
            </w:r>
          </w:p>
        </w:tc>
      </w:tr>
      <w:tr w:rsidR="00DB289C" w:rsidRPr="00DA6C73" w:rsidTr="00A61779">
        <w:trPr>
          <w:gridAfter w:val="1"/>
          <w:wAfter w:w="2192" w:type="dxa"/>
          <w:trHeight w:val="2475"/>
        </w:trPr>
        <w:tc>
          <w:tcPr>
            <w:tcW w:w="2326" w:type="dxa"/>
            <w:vMerge/>
          </w:tcPr>
          <w:p w:rsidR="00DB289C" w:rsidRPr="00DA6C73" w:rsidRDefault="00DB289C" w:rsidP="00DA6C73">
            <w:pPr>
              <w:spacing w:after="0" w:line="240" w:lineRule="auto"/>
              <w:rPr>
                <w:rFonts w:ascii="Times New Roman" w:hAnsi="Times New Roman" w:cs="Times New Roman"/>
                <w:noProof/>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Вскок в упор присев, </w:t>
            </w:r>
            <w:proofErr w:type="gramStart"/>
            <w:r w:rsidRPr="00DA6C73">
              <w:rPr>
                <w:rFonts w:ascii="Times New Roman" w:hAnsi="Times New Roman" w:cs="Times New Roman"/>
                <w:sz w:val="24"/>
                <w:szCs w:val="24"/>
              </w:rPr>
              <w:t>соскок</w:t>
            </w:r>
            <w:proofErr w:type="gramEnd"/>
            <w:r w:rsidRPr="00DA6C73">
              <w:rPr>
                <w:rFonts w:ascii="Times New Roman" w:hAnsi="Times New Roman" w:cs="Times New Roman"/>
                <w:sz w:val="24"/>
                <w:szCs w:val="24"/>
              </w:rPr>
              <w:t xml:space="preserve"> прогнувшись («козел» в ширину высота 80-</w:t>
            </w:r>
            <w:smartTag w:uri="urn:schemas-microsoft-com:office:smarttags" w:element="metricconverter">
              <w:smartTagPr>
                <w:attr w:name="ProductID" w:val="100 см"/>
              </w:smartTagPr>
              <w:r w:rsidRPr="00DA6C73">
                <w:rPr>
                  <w:rFonts w:ascii="Times New Roman" w:hAnsi="Times New Roman" w:cs="Times New Roman"/>
                  <w:sz w:val="24"/>
                  <w:szCs w:val="24"/>
                </w:rPr>
                <w:t>100 см</w:t>
              </w:r>
            </w:smartTag>
            <w:r w:rsidRPr="00DA6C73">
              <w:rPr>
                <w:rFonts w:ascii="Times New Roman" w:hAnsi="Times New Roman" w:cs="Times New Roman"/>
                <w:sz w:val="24"/>
                <w:szCs w:val="24"/>
              </w:rPr>
              <w:t xml:space="preserve">.)   </w:t>
            </w:r>
          </w:p>
          <w:p w:rsidR="00DB289C" w:rsidRPr="00DA6C73" w:rsidRDefault="00DB289C" w:rsidP="00DA6C73">
            <w:pPr>
              <w:spacing w:after="0" w:line="240" w:lineRule="auto"/>
              <w:rPr>
                <w:rFonts w:ascii="Times New Roman" w:hAnsi="Times New Roman" w:cs="Times New Roman"/>
                <w:sz w:val="24"/>
                <w:szCs w:val="24"/>
              </w:rPr>
            </w:pP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Прыжок ноги врозь,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(«козел» в ширину, высота 1- 1.10м. мальчики.)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Прыжок в упор присев, </w:t>
            </w:r>
            <w:proofErr w:type="gramStart"/>
            <w:r w:rsidRPr="00DA6C73">
              <w:rPr>
                <w:rFonts w:ascii="Times New Roman" w:hAnsi="Times New Roman" w:cs="Times New Roman"/>
                <w:sz w:val="24"/>
                <w:szCs w:val="24"/>
              </w:rPr>
              <w:t>соскок</w:t>
            </w:r>
            <w:proofErr w:type="gramEnd"/>
            <w:r w:rsidRPr="00DA6C73">
              <w:rPr>
                <w:rFonts w:ascii="Times New Roman" w:hAnsi="Times New Roman" w:cs="Times New Roman"/>
                <w:sz w:val="24"/>
                <w:szCs w:val="24"/>
              </w:rPr>
              <w:t xml:space="preserve"> прогнувшись («козел» в ширину, высота 1м.- девочки).</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Прыжок</w:t>
            </w:r>
            <w:proofErr w:type="gramEnd"/>
            <w:r w:rsidRPr="00DA6C73">
              <w:rPr>
                <w:rFonts w:ascii="Times New Roman" w:hAnsi="Times New Roman" w:cs="Times New Roman"/>
                <w:sz w:val="24"/>
                <w:szCs w:val="24"/>
              </w:rPr>
              <w:t xml:space="preserve"> согнув ноги («козел» в ширину, высота 110-115см-мальчики).  Прыжок ноги врозь («козел в ширину, высота 105-110см-девочки).</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Мальчики: </w:t>
            </w:r>
            <w:proofErr w:type="gramStart"/>
            <w:r w:rsidRPr="00DA6C73">
              <w:rPr>
                <w:rFonts w:ascii="Times New Roman" w:hAnsi="Times New Roman" w:cs="Times New Roman"/>
                <w:sz w:val="24"/>
                <w:szCs w:val="24"/>
              </w:rPr>
              <w:t>прыжок</w:t>
            </w:r>
            <w:proofErr w:type="gramEnd"/>
            <w:r w:rsidRPr="00DA6C73">
              <w:rPr>
                <w:rFonts w:ascii="Times New Roman" w:hAnsi="Times New Roman" w:cs="Times New Roman"/>
                <w:sz w:val="24"/>
                <w:szCs w:val="24"/>
              </w:rPr>
              <w:t xml:space="preserve"> согнув ноги (козел в длину 115см.).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Девочки: прыжок с опорой руками, поворот на 90 градусов (козел в ширину </w:t>
            </w:r>
            <w:smartTag w:uri="urn:schemas-microsoft-com:office:smarttags" w:element="metricconverter">
              <w:smartTagPr>
                <w:attr w:name="ProductID" w:val="110 см"/>
              </w:smartTagPr>
              <w:r w:rsidRPr="00DA6C73">
                <w:rPr>
                  <w:rFonts w:ascii="Times New Roman" w:hAnsi="Times New Roman" w:cs="Times New Roman"/>
                  <w:sz w:val="24"/>
                  <w:szCs w:val="24"/>
                </w:rPr>
                <w:t>110 см</w:t>
              </w:r>
            </w:smartTag>
            <w:r w:rsidRPr="00DA6C73">
              <w:rPr>
                <w:rFonts w:ascii="Times New Roman" w:hAnsi="Times New Roman" w:cs="Times New Roman"/>
                <w:sz w:val="24"/>
                <w:szCs w:val="24"/>
              </w:rPr>
              <w:t>.).</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Мальчики: </w:t>
            </w:r>
            <w:proofErr w:type="gramStart"/>
            <w:r w:rsidRPr="00DA6C73">
              <w:rPr>
                <w:rFonts w:ascii="Times New Roman" w:hAnsi="Times New Roman" w:cs="Times New Roman"/>
                <w:sz w:val="24"/>
                <w:szCs w:val="24"/>
              </w:rPr>
              <w:t>прыжок</w:t>
            </w:r>
            <w:proofErr w:type="gramEnd"/>
            <w:r w:rsidRPr="00DA6C73">
              <w:rPr>
                <w:rFonts w:ascii="Times New Roman" w:hAnsi="Times New Roman" w:cs="Times New Roman"/>
                <w:sz w:val="24"/>
                <w:szCs w:val="24"/>
              </w:rPr>
              <w:t xml:space="preserve"> согнув ноги («козел» в длину 115см.).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Девочки: прыжок с опорой руками, поворот на 90 градусов (козел в ширину </w:t>
            </w:r>
            <w:smartTag w:uri="urn:schemas-microsoft-com:office:smarttags" w:element="metricconverter">
              <w:smartTagPr>
                <w:attr w:name="ProductID" w:val="110 см"/>
              </w:smartTagPr>
              <w:r w:rsidRPr="00DA6C73">
                <w:rPr>
                  <w:rFonts w:ascii="Times New Roman" w:hAnsi="Times New Roman" w:cs="Times New Roman"/>
                  <w:sz w:val="24"/>
                  <w:szCs w:val="24"/>
                </w:rPr>
                <w:t>110 см</w:t>
              </w:r>
            </w:smartTag>
            <w:r w:rsidRPr="00DA6C73">
              <w:rPr>
                <w:rFonts w:ascii="Times New Roman" w:hAnsi="Times New Roman" w:cs="Times New Roman"/>
                <w:sz w:val="24"/>
                <w:szCs w:val="24"/>
              </w:rPr>
              <w:t>.).</w:t>
            </w:r>
          </w:p>
        </w:tc>
      </w:tr>
      <w:tr w:rsidR="00DB289C" w:rsidRPr="00DA6C73" w:rsidTr="00A61779">
        <w:trPr>
          <w:gridAfter w:val="1"/>
          <w:wAfter w:w="2192" w:type="dxa"/>
          <w:trHeight w:val="315"/>
        </w:trPr>
        <w:tc>
          <w:tcPr>
            <w:tcW w:w="2326" w:type="dxa"/>
            <w:vMerge/>
          </w:tcPr>
          <w:p w:rsidR="00DB289C" w:rsidRPr="00DA6C73" w:rsidRDefault="00DB289C" w:rsidP="00DA6C73">
            <w:pPr>
              <w:spacing w:after="0" w:line="240" w:lineRule="auto"/>
              <w:rPr>
                <w:rFonts w:ascii="Times New Roman" w:hAnsi="Times New Roman" w:cs="Times New Roman"/>
                <w:noProof/>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 xml:space="preserve">акробатических </w:t>
            </w:r>
            <w:proofErr w:type="spellStart"/>
            <w:r w:rsidRPr="00DA6C73">
              <w:rPr>
                <w:rFonts w:ascii="Times New Roman" w:hAnsi="Times New Roman" w:cs="Times New Roman"/>
                <w:b/>
                <w:sz w:val="24"/>
                <w:szCs w:val="24"/>
              </w:rPr>
              <w:t>упражнений</w:t>
            </w:r>
            <w:proofErr w:type="gramStart"/>
            <w:r w:rsidRPr="00DA6C73">
              <w:rPr>
                <w:rFonts w:ascii="Times New Roman" w:hAnsi="Times New Roman" w:cs="Times New Roman"/>
                <w:b/>
                <w:sz w:val="24"/>
                <w:szCs w:val="24"/>
              </w:rPr>
              <w:t>.М</w:t>
            </w:r>
            <w:proofErr w:type="gramEnd"/>
            <w:r w:rsidRPr="00DA6C73">
              <w:rPr>
                <w:rFonts w:ascii="Times New Roman" w:hAnsi="Times New Roman" w:cs="Times New Roman"/>
                <w:b/>
                <w:sz w:val="24"/>
                <w:szCs w:val="24"/>
              </w:rPr>
              <w:t>альчики</w:t>
            </w:r>
            <w:proofErr w:type="spellEnd"/>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Кувырок  вперед и назад, стойка на лопатках.</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Кувырок  вперед и назад, стойка на лопатках.  «Мост» из </w:t>
            </w:r>
            <w:proofErr w:type="gramStart"/>
            <w:r w:rsidRPr="00DA6C73">
              <w:rPr>
                <w:rFonts w:ascii="Times New Roman" w:hAnsi="Times New Roman" w:cs="Times New Roman"/>
                <w:sz w:val="24"/>
                <w:szCs w:val="24"/>
              </w:rPr>
              <w:t>положения</w:t>
            </w:r>
            <w:proofErr w:type="gramEnd"/>
            <w:r w:rsidRPr="00DA6C73">
              <w:rPr>
                <w:rFonts w:ascii="Times New Roman" w:hAnsi="Times New Roman" w:cs="Times New Roman"/>
                <w:sz w:val="24"/>
                <w:szCs w:val="24"/>
              </w:rPr>
              <w:t xml:space="preserve"> лёжа на спине.</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Кувырок вперед в стойку на лопатках; стойка на голове с согнутыми ногами.</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Кувырок назад в </w:t>
            </w:r>
            <w:proofErr w:type="gramStart"/>
            <w:r w:rsidRPr="00DA6C73">
              <w:rPr>
                <w:rFonts w:ascii="Times New Roman" w:hAnsi="Times New Roman" w:cs="Times New Roman"/>
                <w:sz w:val="24"/>
                <w:szCs w:val="24"/>
              </w:rPr>
              <w:t>упор</w:t>
            </w:r>
            <w:proofErr w:type="gramEnd"/>
            <w:r w:rsidRPr="00DA6C73">
              <w:rPr>
                <w:rFonts w:ascii="Times New Roman" w:hAnsi="Times New Roman" w:cs="Times New Roman"/>
                <w:sz w:val="24"/>
                <w:szCs w:val="24"/>
              </w:rPr>
              <w:t xml:space="preserve"> стоя ноги врозь, кувырок вперед и назад, стойка на голове и руках.</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Из упора присев силой стойка на голове и руках, длинный кувырок вперед с 3 шагов с разбега.</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noProof/>
                <w:sz w:val="24"/>
                <w:szCs w:val="24"/>
              </w:rPr>
              <w:t xml:space="preserve">Овладеть техникой </w:t>
            </w:r>
            <w:r w:rsidRPr="00DA6C73">
              <w:rPr>
                <w:rFonts w:ascii="Times New Roman" w:hAnsi="Times New Roman" w:cs="Times New Roman"/>
                <w:b/>
                <w:sz w:val="24"/>
                <w:szCs w:val="24"/>
              </w:rPr>
              <w:t>акробатических упражнений. Девочки</w:t>
            </w:r>
          </w:p>
        </w:tc>
      </w:tr>
      <w:tr w:rsidR="00DB289C" w:rsidRPr="00DA6C73" w:rsidTr="00A61779">
        <w:trPr>
          <w:gridAfter w:val="1"/>
          <w:wAfter w:w="2192" w:type="dxa"/>
        </w:trPr>
        <w:tc>
          <w:tcPr>
            <w:tcW w:w="2326" w:type="dxa"/>
            <w:vMerge/>
          </w:tcPr>
          <w:p w:rsidR="00DB289C" w:rsidRPr="00DA6C73" w:rsidRDefault="00DB289C" w:rsidP="00DA6C73">
            <w:pPr>
              <w:spacing w:after="0" w:line="240" w:lineRule="auto"/>
              <w:rPr>
                <w:rFonts w:ascii="Times New Roman" w:hAnsi="Times New Roman" w:cs="Times New Roman"/>
                <w:noProof/>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Кувырок  вперед и назад, стойка на лопатках.</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Два кувырка вперед слитно 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стойка на лопатках,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«мост» из </w:t>
            </w:r>
            <w:proofErr w:type="gramStart"/>
            <w:r w:rsidRPr="00DA6C73">
              <w:rPr>
                <w:rFonts w:ascii="Times New Roman" w:hAnsi="Times New Roman" w:cs="Times New Roman"/>
                <w:sz w:val="24"/>
                <w:szCs w:val="24"/>
              </w:rPr>
              <w:t>положения</w:t>
            </w:r>
            <w:proofErr w:type="gramEnd"/>
            <w:r w:rsidRPr="00DA6C73">
              <w:rPr>
                <w:rFonts w:ascii="Times New Roman" w:hAnsi="Times New Roman" w:cs="Times New Roman"/>
                <w:sz w:val="24"/>
                <w:szCs w:val="24"/>
              </w:rPr>
              <w:t xml:space="preserve"> лежа на спине.</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Кувырок вперед в стойку на лопатках;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Кувырок назад в полу-шпагат.</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«Мост», поворот в </w:t>
            </w:r>
            <w:proofErr w:type="gramStart"/>
            <w:r w:rsidRPr="00DA6C73">
              <w:rPr>
                <w:rFonts w:ascii="Times New Roman" w:hAnsi="Times New Roman" w:cs="Times New Roman"/>
                <w:sz w:val="24"/>
                <w:szCs w:val="24"/>
              </w:rPr>
              <w:t>упор</w:t>
            </w:r>
            <w:proofErr w:type="gramEnd"/>
            <w:r w:rsidRPr="00DA6C73">
              <w:rPr>
                <w:rFonts w:ascii="Times New Roman" w:hAnsi="Times New Roman" w:cs="Times New Roman"/>
                <w:sz w:val="24"/>
                <w:szCs w:val="24"/>
              </w:rPr>
              <w:t xml:space="preserve"> стоя на одной ноге, кувырок вперёд и назад.</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Равновесие на одной ноге, выпад вперед, кувырок вперед.</w:t>
            </w:r>
          </w:p>
        </w:tc>
      </w:tr>
      <w:tr w:rsidR="00DB289C" w:rsidRPr="00DA6C73" w:rsidTr="00A61779">
        <w:trPr>
          <w:gridAfter w:val="1"/>
          <w:wAfter w:w="2192" w:type="dxa"/>
        </w:trPr>
        <w:tc>
          <w:tcPr>
            <w:tcW w:w="15029" w:type="dxa"/>
            <w:gridSpan w:val="16"/>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ЧАСТЬ 2. РАЗВИТИЕ ФИЗИЧЕСКИХ КАЧЕСТВ</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20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280"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412"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СИЛА</w:t>
            </w: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Общеразвивающие упражнения  с предметами  от одного до трех килограмм, подтягивание на перекладине (м) упражнения в висах и упорах,  поднимание туловища из </w:t>
            </w:r>
            <w:proofErr w:type="gramStart"/>
            <w:r w:rsidRPr="00DA6C73">
              <w:rPr>
                <w:rFonts w:ascii="Times New Roman" w:hAnsi="Times New Roman" w:cs="Times New Roman"/>
                <w:sz w:val="24"/>
                <w:szCs w:val="24"/>
              </w:rPr>
              <w:t>положения</w:t>
            </w:r>
            <w:proofErr w:type="gramEnd"/>
            <w:r w:rsidRPr="00DA6C73">
              <w:rPr>
                <w:rFonts w:ascii="Times New Roman" w:hAnsi="Times New Roman" w:cs="Times New Roman"/>
                <w:sz w:val="24"/>
                <w:szCs w:val="24"/>
              </w:rPr>
              <w:t xml:space="preserve"> лежа на спине на результат (д). См. табл. Нормативов.</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Лазание по канату, гимнастической стенке, подтягивание в висах, сгибание и разгибание рук в упоре. Поднимание туловища из </w:t>
            </w:r>
            <w:proofErr w:type="gramStart"/>
            <w:r w:rsidRPr="00DA6C73">
              <w:rPr>
                <w:rFonts w:ascii="Times New Roman" w:hAnsi="Times New Roman" w:cs="Times New Roman"/>
                <w:sz w:val="24"/>
                <w:szCs w:val="24"/>
              </w:rPr>
              <w:t>положения</w:t>
            </w:r>
            <w:proofErr w:type="gramEnd"/>
            <w:r w:rsidRPr="00DA6C73">
              <w:rPr>
                <w:rFonts w:ascii="Times New Roman" w:hAnsi="Times New Roman" w:cs="Times New Roman"/>
                <w:sz w:val="24"/>
                <w:szCs w:val="24"/>
              </w:rPr>
              <w:t xml:space="preserve"> лежа на спине на результат (д).</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Лазание по гимнастической стенке, канату; подтягивание, поднимание туловища, упражнения в висах и упорах, упражнения с гантелями, с набивными мячами до 4кг.</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Лазание по канату, силовые упражнения с собственным весом, упр. с отягощениями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до 5-</w:t>
            </w:r>
            <w:smartTag w:uri="urn:schemas-microsoft-com:office:smarttags" w:element="metricconverter">
              <w:smartTagPr>
                <w:attr w:name="ProductID" w:val="7 кг"/>
              </w:smartTagPr>
              <w:r w:rsidRPr="00DA6C73">
                <w:rPr>
                  <w:rFonts w:ascii="Times New Roman" w:hAnsi="Times New Roman" w:cs="Times New Roman"/>
                  <w:sz w:val="24"/>
                  <w:szCs w:val="24"/>
                </w:rPr>
                <w:t>7 кг</w:t>
              </w:r>
            </w:smartTag>
            <w:r w:rsidRPr="00DA6C73">
              <w:rPr>
                <w:rFonts w:ascii="Times New Roman" w:hAnsi="Times New Roman" w:cs="Times New Roman"/>
                <w:sz w:val="24"/>
                <w:szCs w:val="24"/>
              </w:rPr>
              <w:t xml:space="preserve">. Бег в гору. Приседание с отягощением. </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Выполнение упражнений с отягощением до </w:t>
            </w:r>
            <w:smartTag w:uri="urn:schemas-microsoft-com:office:smarttags" w:element="metricconverter">
              <w:smartTagPr>
                <w:attr w:name="ProductID" w:val="7 кг"/>
              </w:smartTagPr>
              <w:r w:rsidRPr="00DA6C73">
                <w:rPr>
                  <w:rFonts w:ascii="Times New Roman" w:hAnsi="Times New Roman" w:cs="Times New Roman"/>
                  <w:sz w:val="24"/>
                  <w:szCs w:val="24"/>
                </w:rPr>
                <w:t>7 кг</w:t>
              </w:r>
            </w:smartTag>
            <w:r w:rsidRPr="00DA6C73">
              <w:rPr>
                <w:rFonts w:ascii="Times New Roman" w:hAnsi="Times New Roman" w:cs="Times New Roman"/>
                <w:sz w:val="24"/>
                <w:szCs w:val="24"/>
              </w:rPr>
              <w:t xml:space="preserve">, комплексы атлетической гимнастики, силовые упражнения, единоборства в парах. Подтягивание на перекладине (мальчики) на результат. Сгибание и разгибание </w:t>
            </w:r>
            <w:proofErr w:type="gramStart"/>
            <w:r w:rsidRPr="00DA6C73">
              <w:rPr>
                <w:rFonts w:ascii="Times New Roman" w:hAnsi="Times New Roman" w:cs="Times New Roman"/>
                <w:sz w:val="24"/>
                <w:szCs w:val="24"/>
              </w:rPr>
              <w:t>туловища</w:t>
            </w:r>
            <w:proofErr w:type="gramEnd"/>
            <w:r w:rsidRPr="00DA6C73">
              <w:rPr>
                <w:rFonts w:ascii="Times New Roman" w:hAnsi="Times New Roman" w:cs="Times New Roman"/>
                <w:sz w:val="24"/>
                <w:szCs w:val="24"/>
              </w:rPr>
              <w:t xml:space="preserve"> лежа на спине (девочки).</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Быстрота.</w:t>
            </w:r>
          </w:p>
          <w:p w:rsidR="00DB289C" w:rsidRPr="00DA6C73" w:rsidRDefault="00DB289C" w:rsidP="00DA6C73">
            <w:pPr>
              <w:spacing w:after="0" w:line="240" w:lineRule="auto"/>
              <w:jc w:val="center"/>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с ускорением, бег с максимальной  скоростью на отрезках 30 – </w:t>
            </w:r>
            <w:smartTag w:uri="urn:schemas-microsoft-com:office:smarttags" w:element="metricconverter">
              <w:smartTagPr>
                <w:attr w:name="ProductID" w:val="60 м"/>
              </w:smartTagPr>
              <w:r w:rsidRPr="00DA6C73">
                <w:rPr>
                  <w:rFonts w:ascii="Times New Roman" w:hAnsi="Times New Roman" w:cs="Times New Roman"/>
                  <w:sz w:val="24"/>
                  <w:szCs w:val="24"/>
                </w:rPr>
                <w:t xml:space="preserve">60 </w:t>
              </w:r>
              <w:proofErr w:type="spellStart"/>
              <w:r w:rsidRPr="00DA6C73">
                <w:rPr>
                  <w:rFonts w:ascii="Times New Roman" w:hAnsi="Times New Roman" w:cs="Times New Roman"/>
                  <w:sz w:val="24"/>
                  <w:szCs w:val="24"/>
                </w:rPr>
                <w:t>м</w:t>
              </w:r>
            </w:smartTag>
            <w:proofErr w:type="gramStart"/>
            <w:r w:rsidRPr="00DA6C73">
              <w:rPr>
                <w:rFonts w:ascii="Times New Roman" w:hAnsi="Times New Roman" w:cs="Times New Roman"/>
                <w:sz w:val="24"/>
                <w:szCs w:val="24"/>
              </w:rPr>
              <w:t>.Б</w:t>
            </w:r>
            <w:proofErr w:type="gramEnd"/>
            <w:r w:rsidRPr="00DA6C73">
              <w:rPr>
                <w:rFonts w:ascii="Times New Roman" w:hAnsi="Times New Roman" w:cs="Times New Roman"/>
                <w:sz w:val="24"/>
                <w:szCs w:val="24"/>
              </w:rPr>
              <w:t>ег</w:t>
            </w:r>
            <w:proofErr w:type="spellEnd"/>
            <w:r w:rsidRPr="00DA6C73">
              <w:rPr>
                <w:rFonts w:ascii="Times New Roman" w:hAnsi="Times New Roman" w:cs="Times New Roman"/>
                <w:sz w:val="24"/>
                <w:szCs w:val="24"/>
              </w:rPr>
              <w:t xml:space="preserve"> с изменением скорости, бег с ускорением 15-25м. Эстафеты.</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Эстафеты,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с ускорением, бег по сигналу с </w:t>
            </w:r>
            <w:proofErr w:type="gramStart"/>
            <w:r w:rsidRPr="00DA6C73">
              <w:rPr>
                <w:rFonts w:ascii="Times New Roman" w:hAnsi="Times New Roman" w:cs="Times New Roman"/>
                <w:sz w:val="24"/>
                <w:szCs w:val="24"/>
              </w:rPr>
              <w:t>максимальной</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скоростью, бег из различных </w:t>
            </w:r>
            <w:r w:rsidRPr="00DA6C73">
              <w:rPr>
                <w:rFonts w:ascii="Times New Roman" w:hAnsi="Times New Roman" w:cs="Times New Roman"/>
                <w:sz w:val="24"/>
                <w:szCs w:val="24"/>
              </w:rPr>
              <w:lastRenderedPageBreak/>
              <w:t>исходных положений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на 30-60м</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Эстафеты,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с ускорением, с </w:t>
            </w:r>
            <w:proofErr w:type="gramStart"/>
            <w:r w:rsidRPr="00DA6C73">
              <w:rPr>
                <w:rFonts w:ascii="Times New Roman" w:hAnsi="Times New Roman" w:cs="Times New Roman"/>
                <w:sz w:val="24"/>
                <w:szCs w:val="24"/>
              </w:rPr>
              <w:t>максимальной</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скоростью на короткие дистанции,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подвижные игры, бег в сочетании с прыжками, </w:t>
            </w:r>
            <w:proofErr w:type="spellStart"/>
            <w:r w:rsidRPr="00DA6C73">
              <w:rPr>
                <w:rFonts w:ascii="Times New Roman" w:hAnsi="Times New Roman" w:cs="Times New Roman"/>
                <w:sz w:val="24"/>
                <w:szCs w:val="24"/>
              </w:rPr>
              <w:t>многоскоки</w:t>
            </w:r>
            <w:proofErr w:type="spellEnd"/>
            <w:r w:rsidRPr="00DA6C73">
              <w:rPr>
                <w:rFonts w:ascii="Times New Roman" w:hAnsi="Times New Roman" w:cs="Times New Roman"/>
                <w:sz w:val="24"/>
                <w:szCs w:val="24"/>
              </w:rPr>
              <w:t>.</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Эстафеты, бег с ускорением, с максимальной скоростью на короткие дистанции, бег с </w:t>
            </w:r>
            <w:r w:rsidRPr="00DA6C73">
              <w:rPr>
                <w:rFonts w:ascii="Times New Roman" w:hAnsi="Times New Roman" w:cs="Times New Roman"/>
                <w:sz w:val="24"/>
                <w:szCs w:val="24"/>
              </w:rPr>
              <w:lastRenderedPageBreak/>
              <w:t xml:space="preserve">ускорением  из различных исходных положений, эстафеты с предметами, бег на </w:t>
            </w:r>
            <w:smartTag w:uri="urn:schemas-microsoft-com:office:smarttags" w:element="metricconverter">
              <w:smartTagPr>
                <w:attr w:name="ProductID" w:val="60 м"/>
              </w:smartTagPr>
              <w:r w:rsidRPr="00DA6C73">
                <w:rPr>
                  <w:rFonts w:ascii="Times New Roman" w:hAnsi="Times New Roman" w:cs="Times New Roman"/>
                  <w:sz w:val="24"/>
                  <w:szCs w:val="24"/>
                </w:rPr>
                <w:t>60 м</w:t>
              </w:r>
            </w:smartTag>
            <w:r w:rsidRPr="00DA6C73">
              <w:rPr>
                <w:rFonts w:ascii="Times New Roman" w:hAnsi="Times New Roman" w:cs="Times New Roman"/>
                <w:sz w:val="24"/>
                <w:szCs w:val="24"/>
              </w:rPr>
              <w:t>.</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Бег с ускорением на отрезках и эстафетный бег, игровые упражнения с  набивными мячами в сочетании </w:t>
            </w:r>
            <w:r w:rsidRPr="00DA6C73">
              <w:rPr>
                <w:rFonts w:ascii="Times New Roman" w:hAnsi="Times New Roman" w:cs="Times New Roman"/>
                <w:sz w:val="24"/>
                <w:szCs w:val="24"/>
              </w:rPr>
              <w:lastRenderedPageBreak/>
              <w:t xml:space="preserve">с прыжками, метанием мячей, разнообразные прыжки и </w:t>
            </w:r>
            <w:proofErr w:type="spellStart"/>
            <w:r w:rsidRPr="00DA6C73">
              <w:rPr>
                <w:rFonts w:ascii="Times New Roman" w:hAnsi="Times New Roman" w:cs="Times New Roman"/>
                <w:sz w:val="24"/>
                <w:szCs w:val="24"/>
              </w:rPr>
              <w:t>многоскоки</w:t>
            </w:r>
            <w:proofErr w:type="spellEnd"/>
            <w:r w:rsidRPr="00DA6C73">
              <w:rPr>
                <w:rFonts w:ascii="Times New Roman" w:hAnsi="Times New Roman" w:cs="Times New Roman"/>
                <w:sz w:val="24"/>
                <w:szCs w:val="24"/>
              </w:rPr>
              <w:t>. Метание в цель и на дальность.</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Выносливость.</w:t>
            </w:r>
          </w:p>
          <w:p w:rsidR="00DB289C" w:rsidRPr="00DA6C73" w:rsidRDefault="00DB289C" w:rsidP="00DA6C73">
            <w:pPr>
              <w:spacing w:after="0" w:line="240" w:lineRule="auto"/>
              <w:jc w:val="center"/>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Равномерный бег до 9 минут, повторный бег на отрезках 30 – </w:t>
            </w:r>
            <w:smartTag w:uri="urn:schemas-microsoft-com:office:smarttags" w:element="metricconverter">
              <w:smartTagPr>
                <w:attr w:name="ProductID" w:val="50 м"/>
              </w:smartTagPr>
              <w:r w:rsidRPr="00DA6C73">
                <w:rPr>
                  <w:rFonts w:ascii="Times New Roman" w:hAnsi="Times New Roman" w:cs="Times New Roman"/>
                  <w:sz w:val="24"/>
                  <w:szCs w:val="24"/>
                </w:rPr>
                <w:t>50 м</w:t>
              </w:r>
            </w:smartTag>
            <w:r w:rsidRPr="00DA6C73">
              <w:rPr>
                <w:rFonts w:ascii="Times New Roman" w:hAnsi="Times New Roman" w:cs="Times New Roman"/>
                <w:sz w:val="24"/>
                <w:szCs w:val="24"/>
              </w:rPr>
              <w:t>. по 3-4 раза.</w:t>
            </w:r>
          </w:p>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Равномерный бег до 9 мин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Повторный бег на отрезках 30-50м.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 3 - 4 раза. Бег на 1500м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Равномерный бег до 2000м. Повторный бег на отрезках до 150м. 3-5 раз. </w:t>
            </w:r>
          </w:p>
          <w:p w:rsidR="00DB289C" w:rsidRPr="00DA6C73" w:rsidRDefault="00DB289C" w:rsidP="00DA6C73">
            <w:pPr>
              <w:spacing w:after="0" w:line="240" w:lineRule="auto"/>
              <w:rPr>
                <w:rFonts w:ascii="Times New Roman" w:hAnsi="Times New Roman" w:cs="Times New Roman"/>
                <w:sz w:val="24"/>
                <w:szCs w:val="24"/>
              </w:rPr>
            </w:pP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в равномерном темпе до  </w:t>
            </w:r>
            <w:smartTag w:uri="urn:schemas-microsoft-com:office:smarttags" w:element="metricconverter">
              <w:smartTagPr>
                <w:attr w:name="ProductID" w:val="3000 м"/>
              </w:smartTagPr>
              <w:r w:rsidRPr="00DA6C73">
                <w:rPr>
                  <w:rFonts w:ascii="Times New Roman" w:hAnsi="Times New Roman" w:cs="Times New Roman"/>
                  <w:sz w:val="24"/>
                  <w:szCs w:val="24"/>
                </w:rPr>
                <w:t>3000 м</w:t>
              </w:r>
            </w:smartTag>
            <w:r w:rsidRPr="00DA6C73">
              <w:rPr>
                <w:rFonts w:ascii="Times New Roman" w:hAnsi="Times New Roman" w:cs="Times New Roman"/>
                <w:sz w:val="24"/>
                <w:szCs w:val="24"/>
              </w:rPr>
              <w:t xml:space="preserve">. – мальчики, до </w:t>
            </w:r>
            <w:smartTag w:uri="urn:schemas-microsoft-com:office:smarttags" w:element="metricconverter">
              <w:smartTagPr>
                <w:attr w:name="ProductID" w:val="2000 м"/>
              </w:smartTagPr>
              <w:r w:rsidRPr="00DA6C73">
                <w:rPr>
                  <w:rFonts w:ascii="Times New Roman" w:hAnsi="Times New Roman" w:cs="Times New Roman"/>
                  <w:sz w:val="24"/>
                  <w:szCs w:val="24"/>
                </w:rPr>
                <w:t>2000 м</w:t>
              </w:r>
            </w:smartTag>
            <w:r w:rsidRPr="00DA6C73">
              <w:rPr>
                <w:rFonts w:ascii="Times New Roman" w:hAnsi="Times New Roman" w:cs="Times New Roman"/>
                <w:sz w:val="24"/>
                <w:szCs w:val="24"/>
              </w:rPr>
              <w:t>.  – девочки.</w:t>
            </w:r>
          </w:p>
        </w:tc>
        <w:tc>
          <w:tcPr>
            <w:tcW w:w="2419" w:type="dxa"/>
            <w:gridSpan w:val="4"/>
          </w:tcPr>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Повторный бег на отрезках  до 150 м. Равномерный бег до </w:t>
            </w:r>
            <w:smartTag w:uri="urn:schemas-microsoft-com:office:smarttags" w:element="metricconverter">
              <w:smartTagPr>
                <w:attr w:name="ProductID" w:val="3000 м"/>
              </w:smartTagPr>
              <w:r w:rsidRPr="00DA6C73">
                <w:rPr>
                  <w:rFonts w:ascii="Times New Roman" w:hAnsi="Times New Roman" w:cs="Times New Roman"/>
                  <w:sz w:val="24"/>
                  <w:szCs w:val="24"/>
                </w:rPr>
                <w:t>3000 м</w:t>
              </w:r>
            </w:smartTag>
            <w:r w:rsidRPr="00DA6C73">
              <w:rPr>
                <w:rFonts w:ascii="Times New Roman" w:hAnsi="Times New Roman" w:cs="Times New Roman"/>
                <w:sz w:val="24"/>
                <w:szCs w:val="24"/>
              </w:rPr>
              <w:t xml:space="preserve">. (мальчики), до </w:t>
            </w:r>
            <w:smartTag w:uri="urn:schemas-microsoft-com:office:smarttags" w:element="metricconverter">
              <w:smartTagPr>
                <w:attr w:name="ProductID" w:val="2000 м"/>
              </w:smartTagPr>
              <w:r w:rsidRPr="00DA6C73">
                <w:rPr>
                  <w:rFonts w:ascii="Times New Roman" w:hAnsi="Times New Roman" w:cs="Times New Roman"/>
                  <w:sz w:val="24"/>
                  <w:szCs w:val="24"/>
                </w:rPr>
                <w:t>2000 м</w:t>
              </w:r>
            </w:smartTag>
            <w:r w:rsidRPr="00DA6C73">
              <w:rPr>
                <w:rFonts w:ascii="Times New Roman" w:hAnsi="Times New Roman" w:cs="Times New Roman"/>
                <w:sz w:val="24"/>
                <w:szCs w:val="24"/>
              </w:rPr>
              <w:t>. (девочки).</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1</w:t>
            </w:r>
          </w:p>
        </w:tc>
        <w:tc>
          <w:tcPr>
            <w:tcW w:w="3541"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2</w:t>
            </w:r>
          </w:p>
        </w:tc>
        <w:tc>
          <w:tcPr>
            <w:tcW w:w="220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265"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273"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419"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Гибкость.</w:t>
            </w:r>
          </w:p>
          <w:p w:rsidR="00DB289C" w:rsidRPr="00DA6C73" w:rsidRDefault="00DB289C" w:rsidP="00DA6C73">
            <w:pPr>
              <w:spacing w:after="0" w:line="240" w:lineRule="auto"/>
              <w:jc w:val="center"/>
              <w:rPr>
                <w:rFonts w:ascii="Times New Roman" w:hAnsi="Times New Roman" w:cs="Times New Roman"/>
                <w:sz w:val="24"/>
                <w:szCs w:val="24"/>
              </w:rPr>
            </w:pPr>
          </w:p>
        </w:tc>
        <w:tc>
          <w:tcPr>
            <w:tcW w:w="3541" w:type="dxa"/>
            <w:gridSpan w:val="3"/>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Обшеразвиваюшие</w:t>
            </w: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noProof/>
                <w:sz w:val="24"/>
                <w:szCs w:val="24"/>
              </w:rPr>
              <w:t>упражнения с предметами и без предметов с повышенной амплитудой,маховые,пружинистые даижения. Норматив по гибкости на оценку (см. табл. нормативов).</w:t>
            </w:r>
          </w:p>
        </w:tc>
        <w:tc>
          <w:tcPr>
            <w:tcW w:w="220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Упражнения с предметами и без предметов с повышенной  амплитудой движения.</w:t>
            </w:r>
            <w:proofErr w:type="gramStart"/>
            <w:r w:rsidRPr="00DA6C73">
              <w:rPr>
                <w:rFonts w:ascii="Times New Roman" w:hAnsi="Times New Roman" w:cs="Times New Roman"/>
                <w:sz w:val="24"/>
                <w:szCs w:val="24"/>
              </w:rPr>
              <w:t xml:space="preserve"> </w:t>
            </w:r>
            <w:r w:rsidRPr="00DA6C73">
              <w:rPr>
                <w:rFonts w:ascii="Times New Roman" w:hAnsi="Times New Roman" w:cs="Times New Roman"/>
                <w:noProof/>
                <w:sz w:val="24"/>
                <w:szCs w:val="24"/>
              </w:rPr>
              <w:t>.</w:t>
            </w:r>
            <w:proofErr w:type="gramEnd"/>
            <w:r w:rsidRPr="00DA6C73">
              <w:rPr>
                <w:rFonts w:ascii="Times New Roman" w:hAnsi="Times New Roman" w:cs="Times New Roman"/>
                <w:noProof/>
                <w:sz w:val="24"/>
                <w:szCs w:val="24"/>
              </w:rPr>
              <w:t xml:space="preserve"> Норматив по гибкости на оценку (см. табл. нормативов). </w:t>
            </w:r>
            <w:r w:rsidRPr="00DA6C73">
              <w:rPr>
                <w:rFonts w:ascii="Times New Roman" w:hAnsi="Times New Roman" w:cs="Times New Roman"/>
                <w:sz w:val="24"/>
                <w:szCs w:val="24"/>
              </w:rPr>
              <w:t xml:space="preserve"> </w:t>
            </w:r>
          </w:p>
        </w:tc>
        <w:tc>
          <w:tcPr>
            <w:tcW w:w="2265"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Общеразвивающие упражнения с повышенной амплитудой на все суставы и позвоночник.</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Акробатические упражнения.</w:t>
            </w:r>
            <w:r w:rsidRPr="00DA6C73">
              <w:rPr>
                <w:rFonts w:ascii="Times New Roman" w:hAnsi="Times New Roman" w:cs="Times New Roman"/>
                <w:noProof/>
                <w:sz w:val="24"/>
                <w:szCs w:val="24"/>
              </w:rPr>
              <w:t xml:space="preserve"> Норматив по гибкости на оценку (см. табл. нормативов).</w:t>
            </w:r>
          </w:p>
        </w:tc>
        <w:tc>
          <w:tcPr>
            <w:tcW w:w="2273"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Упражнения с партнером, акробатические упражнения, растяжки, махи,  упражнения с предметами. </w:t>
            </w:r>
            <w:r w:rsidRPr="00DA6C73">
              <w:rPr>
                <w:rFonts w:ascii="Times New Roman" w:hAnsi="Times New Roman" w:cs="Times New Roman"/>
                <w:noProof/>
                <w:sz w:val="24"/>
                <w:szCs w:val="24"/>
              </w:rPr>
              <w:t>Норматив по гибкостс на оценку (см. табл. нормативов).</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Общеразвивающие упражнения с повышенной амплитудой движения во всех суставах, позвоночнике, с предметами, с партнером,  на гимнастических снарядах, акробатические упражнения.</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b/>
                <w:noProof/>
                <w:sz w:val="24"/>
                <w:szCs w:val="24"/>
                <w:lang w:val="en-US"/>
              </w:rPr>
            </w:pPr>
            <w:r w:rsidRPr="00DA6C73">
              <w:rPr>
                <w:rFonts w:ascii="Times New Roman" w:hAnsi="Times New Roman" w:cs="Times New Roman"/>
                <w:b/>
                <w:noProof/>
                <w:sz w:val="24"/>
                <w:szCs w:val="24"/>
                <w:lang w:val="en-US"/>
              </w:rPr>
              <w:t>III</w:t>
            </w: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Компетентности самоорганизации и разрешение проблем.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Уметь составлять индивидуальный режим дня и выполнять его; уметь составлять комплекс утренней гимнастики; выполнять процедуры закаливания; соблюдать режим питания, знать правила приёма пищи; знать и вырабатывать правильную осанку. </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p>
        </w:tc>
        <w:tc>
          <w:tcPr>
            <w:tcW w:w="12703" w:type="dxa"/>
            <w:gridSpan w:val="15"/>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Часть 3.   Личная и социальная ответственность</w:t>
            </w:r>
          </w:p>
        </w:tc>
      </w:tr>
      <w:tr w:rsidR="00DB289C" w:rsidRPr="00DA6C73" w:rsidTr="00A61779">
        <w:trPr>
          <w:gridAfter w:val="1"/>
          <w:wAfter w:w="2192" w:type="dxa"/>
          <w:trHeight w:val="1408"/>
        </w:trPr>
        <w:tc>
          <w:tcPr>
            <w:tcW w:w="2326"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Основы знаний.</w:t>
            </w:r>
          </w:p>
          <w:p w:rsidR="00DB289C" w:rsidRPr="00DA6C73" w:rsidRDefault="00DB289C" w:rsidP="00DA6C73">
            <w:pPr>
              <w:spacing w:after="0" w:line="240" w:lineRule="auto"/>
              <w:jc w:val="center"/>
              <w:rPr>
                <w:rFonts w:ascii="Times New Roman" w:hAnsi="Times New Roman" w:cs="Times New Roman"/>
                <w:noProof/>
                <w:sz w:val="24"/>
                <w:szCs w:val="24"/>
              </w:rPr>
            </w:pPr>
          </w:p>
        </w:tc>
        <w:tc>
          <w:tcPr>
            <w:tcW w:w="3490"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Сведения о  режиме дня.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Сведения о роли и значении утренней гигиенической гимнастики, правильной осанке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Сведения о закаливании солнцем, воздухом, водой и их значении для здоровья.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Сведения о правильном и здоровом питании.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240" w:type="dxa"/>
            <w:gridSpan w:val="3"/>
          </w:tcPr>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Сведения о научно-обоснованном режиме дня;  Сведения о частях  тела и внутренних органах.</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Сведения о роли и значении утреней гимнастики. Правила  закаливания водой, воздухом, солнцем.</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Сведения о функциональных системах организма;</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rPr>
              <w:t xml:space="preserve">Набор продуктов </w:t>
            </w:r>
            <w:r w:rsidRPr="00DA6C73">
              <w:rPr>
                <w:rFonts w:ascii="Times New Roman" w:hAnsi="Times New Roman" w:cs="Times New Roman"/>
                <w:sz w:val="24"/>
                <w:szCs w:val="24"/>
              </w:rPr>
              <w:lastRenderedPageBreak/>
              <w:t>питания (животного и растительного происхождения).</w:t>
            </w:r>
          </w:p>
        </w:tc>
        <w:tc>
          <w:tcPr>
            <w:tcW w:w="2281" w:type="dxa"/>
            <w:gridSpan w:val="4"/>
          </w:tcPr>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lastRenderedPageBreak/>
              <w:t>Сведения о научно-обоснованном режиме труда и отдыха,</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сведения о влиянии утреней гимнастики на работоспособность. Расписать и выполнять правила з каливания водой, воздухом, солнцем.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Способы определения частоты сердечных сокращений (ЧСС).</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Состав продуктов </w:t>
            </w:r>
            <w:r w:rsidRPr="00DA6C73">
              <w:rPr>
                <w:rFonts w:ascii="Times New Roman" w:hAnsi="Times New Roman" w:cs="Times New Roman"/>
                <w:sz w:val="24"/>
                <w:szCs w:val="24"/>
                <w:lang w:val="ky-KG"/>
              </w:rPr>
              <w:lastRenderedPageBreak/>
              <w:t>питания (жиры, белки углеводы).</w:t>
            </w:r>
          </w:p>
        </w:tc>
        <w:tc>
          <w:tcPr>
            <w:tcW w:w="2421" w:type="dxa"/>
            <w:gridSpan w:val="5"/>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Сведения о последствиях несоблюдения режима труда и отдыха. Утренняя гимнастика, гимнастика в процессе дня и её влияние на работоспособность. Контроль за ЧСС.  ЧСС как показатель работоспособности. Набор продуктов и приготовление блюд для рационального питания. Этика </w:t>
            </w:r>
            <w:r w:rsidRPr="00DA6C73">
              <w:rPr>
                <w:rFonts w:ascii="Times New Roman" w:hAnsi="Times New Roman" w:cs="Times New Roman"/>
                <w:sz w:val="24"/>
                <w:szCs w:val="24"/>
              </w:rPr>
              <w:lastRenderedPageBreak/>
              <w:t>приёма пищи. Этик поведения в общественных местах.</w:t>
            </w:r>
          </w:p>
        </w:tc>
        <w:tc>
          <w:tcPr>
            <w:tcW w:w="227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Влияние физических упражнений на опорно-двигательный аппарат, сердечно-сосудистую и </w:t>
            </w:r>
            <w:proofErr w:type="gramStart"/>
            <w:r w:rsidRPr="00DA6C73">
              <w:rPr>
                <w:rFonts w:ascii="Times New Roman" w:hAnsi="Times New Roman" w:cs="Times New Roman"/>
                <w:sz w:val="24"/>
                <w:szCs w:val="24"/>
              </w:rPr>
              <w:t>дыхательную</w:t>
            </w:r>
            <w:proofErr w:type="gramEnd"/>
            <w:r w:rsidRPr="00DA6C73">
              <w:rPr>
                <w:rFonts w:ascii="Times New Roman" w:hAnsi="Times New Roman" w:cs="Times New Roman"/>
                <w:sz w:val="24"/>
                <w:szCs w:val="24"/>
              </w:rPr>
              <w:t xml:space="preserve"> системы. </w:t>
            </w:r>
            <w:proofErr w:type="gramStart"/>
            <w:r w:rsidRPr="00DA6C73">
              <w:rPr>
                <w:rFonts w:ascii="Times New Roman" w:hAnsi="Times New Roman" w:cs="Times New Roman"/>
                <w:sz w:val="24"/>
                <w:szCs w:val="24"/>
              </w:rPr>
              <w:t>Контроль за</w:t>
            </w:r>
            <w:proofErr w:type="gramEnd"/>
            <w:r w:rsidRPr="00DA6C73">
              <w:rPr>
                <w:rFonts w:ascii="Times New Roman" w:hAnsi="Times New Roman" w:cs="Times New Roman"/>
                <w:sz w:val="24"/>
                <w:szCs w:val="24"/>
              </w:rPr>
              <w:t xml:space="preserve"> физической нагрузкой по показателям ЧСС и дыхания. Ведение дневника спортсмена. Спортивная этика. Правила приёма </w:t>
            </w:r>
            <w:r w:rsidRPr="00DA6C73">
              <w:rPr>
                <w:rFonts w:ascii="Times New Roman" w:hAnsi="Times New Roman" w:cs="Times New Roman"/>
                <w:sz w:val="24"/>
                <w:szCs w:val="24"/>
              </w:rPr>
              <w:lastRenderedPageBreak/>
              <w:t xml:space="preserve">пищи перед соревнованиями. Спортивное </w:t>
            </w:r>
            <w:proofErr w:type="spellStart"/>
            <w:r w:rsidRPr="00DA6C73">
              <w:rPr>
                <w:rFonts w:ascii="Times New Roman" w:hAnsi="Times New Roman" w:cs="Times New Roman"/>
                <w:sz w:val="24"/>
                <w:szCs w:val="24"/>
              </w:rPr>
              <w:t>питние</w:t>
            </w:r>
            <w:proofErr w:type="spellEnd"/>
            <w:r w:rsidRPr="00DA6C73">
              <w:rPr>
                <w:rFonts w:ascii="Times New Roman" w:hAnsi="Times New Roman" w:cs="Times New Roman"/>
                <w:sz w:val="24"/>
                <w:szCs w:val="24"/>
              </w:rPr>
              <w:t xml:space="preserve">. </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lastRenderedPageBreak/>
              <w:t>Упржнения для осанкм</w:t>
            </w:r>
          </w:p>
        </w:tc>
        <w:tc>
          <w:tcPr>
            <w:tcW w:w="3490"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Ходьба на носках, пятках </w:t>
            </w:r>
            <w:proofErr w:type="gramStart"/>
            <w:r w:rsidRPr="00DA6C73">
              <w:rPr>
                <w:rFonts w:ascii="Times New Roman" w:hAnsi="Times New Roman" w:cs="Times New Roman"/>
                <w:sz w:val="24"/>
                <w:szCs w:val="24"/>
              </w:rPr>
              <w:t>внешнем</w:t>
            </w:r>
            <w:proofErr w:type="gramEnd"/>
            <w:r w:rsidRPr="00DA6C73">
              <w:rPr>
                <w:rFonts w:ascii="Times New Roman" w:hAnsi="Times New Roman" w:cs="Times New Roman"/>
                <w:sz w:val="24"/>
                <w:szCs w:val="24"/>
              </w:rPr>
              <w:t xml:space="preserve"> и </w:t>
            </w:r>
            <w:proofErr w:type="spellStart"/>
            <w:r w:rsidRPr="00DA6C73">
              <w:rPr>
                <w:rFonts w:ascii="Times New Roman" w:hAnsi="Times New Roman" w:cs="Times New Roman"/>
                <w:sz w:val="24"/>
                <w:szCs w:val="24"/>
              </w:rPr>
              <w:t>внутреннеи</w:t>
            </w:r>
            <w:proofErr w:type="spellEnd"/>
            <w:r w:rsidRPr="00DA6C73">
              <w:rPr>
                <w:rFonts w:ascii="Times New Roman" w:hAnsi="Times New Roman" w:cs="Times New Roman"/>
                <w:sz w:val="24"/>
                <w:szCs w:val="24"/>
              </w:rPr>
              <w:t xml:space="preserve"> стороне стопы с различным положением рук, строевые упражнения, размыкание и смыкание. Перестроение по указанным ориентирам.  </w:t>
            </w:r>
          </w:p>
        </w:tc>
        <w:tc>
          <w:tcPr>
            <w:tcW w:w="2240"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Ходьба с книгой на голове, приседания около стены: касаться стены затылком, ягодичными мышцами, пятками. </w:t>
            </w:r>
          </w:p>
        </w:tc>
        <w:tc>
          <w:tcPr>
            <w:tcW w:w="2281"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Повседневная ходьба с соблюдением правильной осанки: спина прямая, грудь «развёрнута», взгляд вперед на 15-20 метров, шаг от бедра.</w:t>
            </w:r>
          </w:p>
        </w:tc>
        <w:tc>
          <w:tcPr>
            <w:tcW w:w="2421" w:type="dxa"/>
            <w:gridSpan w:val="5"/>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Контроль за</w:t>
            </w:r>
            <w:proofErr w:type="gramEnd"/>
            <w:r w:rsidRPr="00DA6C73">
              <w:rPr>
                <w:rFonts w:ascii="Times New Roman" w:hAnsi="Times New Roman" w:cs="Times New Roman"/>
                <w:sz w:val="24"/>
                <w:szCs w:val="24"/>
              </w:rPr>
              <w:t xml:space="preserve"> осанкой. Разработать и выполнять комплексы упражнений для осанки. Упр. для предотвращения </w:t>
            </w:r>
            <w:proofErr w:type="spellStart"/>
            <w:r w:rsidRPr="00DA6C73">
              <w:rPr>
                <w:rFonts w:ascii="Times New Roman" w:hAnsi="Times New Roman" w:cs="Times New Roman"/>
                <w:sz w:val="24"/>
                <w:szCs w:val="24"/>
              </w:rPr>
              <w:t>скалеоза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лардоза</w:t>
            </w:r>
            <w:proofErr w:type="spellEnd"/>
            <w:r w:rsidRPr="00DA6C73">
              <w:rPr>
                <w:rFonts w:ascii="Times New Roman" w:hAnsi="Times New Roman" w:cs="Times New Roman"/>
                <w:sz w:val="24"/>
                <w:szCs w:val="24"/>
              </w:rPr>
              <w:t xml:space="preserve">, плоскостопия. </w:t>
            </w:r>
          </w:p>
        </w:tc>
        <w:tc>
          <w:tcPr>
            <w:tcW w:w="22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 xml:space="preserve">Разработать и выполнять комплексы упражнений для осанки. Упр. для предотвращения </w:t>
            </w:r>
            <w:proofErr w:type="spellStart"/>
            <w:r w:rsidRPr="00DA6C73">
              <w:rPr>
                <w:rFonts w:ascii="Times New Roman" w:hAnsi="Times New Roman" w:cs="Times New Roman"/>
                <w:sz w:val="24"/>
                <w:szCs w:val="24"/>
              </w:rPr>
              <w:t>скалеоза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лардоза</w:t>
            </w:r>
            <w:proofErr w:type="spellEnd"/>
            <w:r w:rsidRPr="00DA6C73">
              <w:rPr>
                <w:rFonts w:ascii="Times New Roman" w:hAnsi="Times New Roman" w:cs="Times New Roman"/>
                <w:sz w:val="24"/>
                <w:szCs w:val="24"/>
              </w:rPr>
              <w:t>, плоскостопия.</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Основы безопасной жизнедеятельности   (ОБЖ)</w:t>
            </w:r>
          </w:p>
        </w:tc>
        <w:tc>
          <w:tcPr>
            <w:tcW w:w="12703" w:type="dxa"/>
            <w:gridSpan w:val="15"/>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Практические занятия по основам безопасной жизнедеятельности  на уроках физической культуры.</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p>
        </w:tc>
        <w:tc>
          <w:tcPr>
            <w:tcW w:w="3490"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5класс</w:t>
            </w:r>
          </w:p>
        </w:tc>
        <w:tc>
          <w:tcPr>
            <w:tcW w:w="2240" w:type="dxa"/>
            <w:gridSpan w:val="3"/>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6класс</w:t>
            </w:r>
          </w:p>
        </w:tc>
        <w:tc>
          <w:tcPr>
            <w:tcW w:w="2434" w:type="dxa"/>
            <w:gridSpan w:val="5"/>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7класс</w:t>
            </w:r>
          </w:p>
        </w:tc>
        <w:tc>
          <w:tcPr>
            <w:tcW w:w="212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8класс</w:t>
            </w:r>
          </w:p>
        </w:tc>
        <w:tc>
          <w:tcPr>
            <w:tcW w:w="2419" w:type="dxa"/>
            <w:gridSpan w:val="4"/>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9класс</w:t>
            </w:r>
          </w:p>
        </w:tc>
      </w:tr>
      <w:tr w:rsidR="00DB289C" w:rsidRPr="00DA6C73" w:rsidTr="00A61779">
        <w:trPr>
          <w:gridAfter w:val="1"/>
          <w:wAfter w:w="2192" w:type="dxa"/>
        </w:trPr>
        <w:tc>
          <w:tcPr>
            <w:tcW w:w="2326" w:type="dxa"/>
          </w:tcPr>
          <w:p w:rsidR="00DB289C" w:rsidRPr="00DA6C73" w:rsidRDefault="00DB289C" w:rsidP="00DA6C73">
            <w:pPr>
              <w:spacing w:after="0" w:line="240" w:lineRule="auto"/>
              <w:jc w:val="center"/>
              <w:rPr>
                <w:rFonts w:ascii="Times New Roman" w:hAnsi="Times New Roman" w:cs="Times New Roman"/>
                <w:noProof/>
                <w:sz w:val="24"/>
                <w:szCs w:val="24"/>
              </w:rPr>
            </w:pPr>
          </w:p>
        </w:tc>
        <w:tc>
          <w:tcPr>
            <w:tcW w:w="3490"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1.Правила безопасности и поведения   на уроке ФК в спортивном зале: при пожаре, землетрясении, </w:t>
            </w:r>
            <w:proofErr w:type="spellStart"/>
            <w:r w:rsidRPr="00DA6C73">
              <w:rPr>
                <w:rFonts w:ascii="Times New Roman" w:hAnsi="Times New Roman" w:cs="Times New Roman"/>
                <w:sz w:val="24"/>
                <w:szCs w:val="24"/>
              </w:rPr>
              <w:t>заопле</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нии</w:t>
            </w:r>
            <w:proofErr w:type="spell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взрыве</w:t>
            </w:r>
            <w:proofErr w:type="gramEnd"/>
            <w:r w:rsidRPr="00DA6C73">
              <w:rPr>
                <w:rFonts w:ascii="Times New Roman" w:hAnsi="Times New Roman" w:cs="Times New Roman"/>
                <w:sz w:val="24"/>
                <w:szCs w:val="24"/>
              </w:rPr>
              <w:t xml:space="preserve"> и </w:t>
            </w:r>
            <w:proofErr w:type="spellStart"/>
            <w:r w:rsidRPr="00DA6C73">
              <w:rPr>
                <w:rFonts w:ascii="Times New Roman" w:hAnsi="Times New Roman" w:cs="Times New Roman"/>
                <w:sz w:val="24"/>
                <w:szCs w:val="24"/>
              </w:rPr>
              <w:t>обтрушении</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неисправностях</w:t>
            </w:r>
            <w:proofErr w:type="gramEnd"/>
            <w:r w:rsidRPr="00DA6C73">
              <w:rPr>
                <w:rFonts w:ascii="Times New Roman" w:hAnsi="Times New Roman" w:cs="Times New Roman"/>
                <w:sz w:val="24"/>
                <w:szCs w:val="24"/>
              </w:rPr>
              <w:t xml:space="preserve"> в электропроводке,  опасные вещества и др.                                 2.Оказание первой помощи пострадавшему при  повреждениях некоторых видов.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3.Отработка вариантов эвакуации из спортивного   зала и школы. </w:t>
            </w:r>
          </w:p>
        </w:tc>
        <w:tc>
          <w:tcPr>
            <w:tcW w:w="2240" w:type="dxa"/>
            <w:gridSpan w:val="3"/>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1.Правила безопасности и поведения на уроках ФК на  открытых спортивных </w:t>
            </w:r>
            <w:proofErr w:type="spellStart"/>
            <w:r w:rsidRPr="00DA6C73">
              <w:rPr>
                <w:rFonts w:ascii="Times New Roman" w:hAnsi="Times New Roman" w:cs="Times New Roman"/>
                <w:sz w:val="24"/>
                <w:szCs w:val="24"/>
              </w:rPr>
              <w:t>сооружениях</w:t>
            </w: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ри</w:t>
            </w:r>
            <w:proofErr w:type="spellEnd"/>
            <w:r w:rsidRPr="00DA6C73">
              <w:rPr>
                <w:rFonts w:ascii="Times New Roman" w:hAnsi="Times New Roman" w:cs="Times New Roman"/>
                <w:sz w:val="24"/>
                <w:szCs w:val="24"/>
              </w:rPr>
              <w:t xml:space="preserve"> экстремальных температурах воздуха (жара, холод), выполнении бега, метании снарядов, </w:t>
            </w:r>
            <w:proofErr w:type="spellStart"/>
            <w:r w:rsidRPr="00DA6C73">
              <w:rPr>
                <w:rFonts w:ascii="Times New Roman" w:hAnsi="Times New Roman" w:cs="Times New Roman"/>
                <w:sz w:val="24"/>
                <w:szCs w:val="24"/>
              </w:rPr>
              <w:t>преодалении</w:t>
            </w:r>
            <w:proofErr w:type="spellEnd"/>
            <w:r w:rsidRPr="00DA6C73">
              <w:rPr>
                <w:rFonts w:ascii="Times New Roman" w:hAnsi="Times New Roman" w:cs="Times New Roman"/>
                <w:sz w:val="24"/>
                <w:szCs w:val="24"/>
              </w:rPr>
              <w:t xml:space="preserve"> препятствий.        2.Оказание первой медицинской помощи пострадавшему при получении травм: солнечный удар, обморожение, ушибы, переломы и др.</w:t>
            </w:r>
          </w:p>
        </w:tc>
        <w:tc>
          <w:tcPr>
            <w:tcW w:w="2434" w:type="dxa"/>
            <w:gridSpan w:val="5"/>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1.Правила безопасности и поведения при проведении туристских походов и экскурсий,  активного отдых на природе и водоёмах. </w:t>
            </w:r>
            <w:proofErr w:type="gramStart"/>
            <w:r w:rsidRPr="00DA6C73">
              <w:rPr>
                <w:rFonts w:ascii="Times New Roman" w:hAnsi="Times New Roman" w:cs="Times New Roman"/>
                <w:sz w:val="24"/>
                <w:szCs w:val="24"/>
              </w:rPr>
              <w:t xml:space="preserve">Рельеф местности, горные реки, гроза, атмосферные осадки, сели, </w:t>
            </w:r>
            <w:proofErr w:type="spellStart"/>
            <w:r w:rsidRPr="00DA6C73">
              <w:rPr>
                <w:rFonts w:ascii="Times New Roman" w:hAnsi="Times New Roman" w:cs="Times New Roman"/>
                <w:sz w:val="24"/>
                <w:szCs w:val="24"/>
              </w:rPr>
              <w:t>ополознь</w:t>
            </w:r>
            <w:proofErr w:type="spellEnd"/>
            <w:r w:rsidRPr="00DA6C73">
              <w:rPr>
                <w:rFonts w:ascii="Times New Roman" w:hAnsi="Times New Roman" w:cs="Times New Roman"/>
                <w:sz w:val="24"/>
                <w:szCs w:val="24"/>
              </w:rPr>
              <w:t>, лавина, землетрясения, сильный ветер, туман, укусы насекомых и змей,  др.</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2.Оказание доврачебной медицинской помощи пострадавшему и организация транспортировки подручными средствами.</w:t>
            </w:r>
          </w:p>
        </w:tc>
        <w:tc>
          <w:tcPr>
            <w:tcW w:w="2120"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Правила безопасности и поведения на уроке ФК при возникновении </w:t>
            </w:r>
            <w:proofErr w:type="gramStart"/>
            <w:r w:rsidRPr="00DA6C73">
              <w:rPr>
                <w:rFonts w:ascii="Times New Roman" w:hAnsi="Times New Roman" w:cs="Times New Roman"/>
                <w:sz w:val="24"/>
                <w:szCs w:val="24"/>
              </w:rPr>
              <w:t>техногенных</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ЧС: радиация, химические отравляющие вещества, </w:t>
            </w:r>
            <w:proofErr w:type="gramStart"/>
            <w:r w:rsidRPr="00DA6C73">
              <w:rPr>
                <w:rFonts w:ascii="Times New Roman" w:hAnsi="Times New Roman" w:cs="Times New Roman"/>
                <w:sz w:val="24"/>
                <w:szCs w:val="24"/>
              </w:rPr>
              <w:t>кис-</w:t>
            </w:r>
            <w:proofErr w:type="spellStart"/>
            <w:r w:rsidRPr="00DA6C73">
              <w:rPr>
                <w:rFonts w:ascii="Times New Roman" w:hAnsi="Times New Roman" w:cs="Times New Roman"/>
                <w:sz w:val="24"/>
                <w:szCs w:val="24"/>
              </w:rPr>
              <w:t>лотные</w:t>
            </w:r>
            <w:proofErr w:type="spellEnd"/>
            <w:proofErr w:type="gramEnd"/>
            <w:r w:rsidRPr="00DA6C73">
              <w:rPr>
                <w:rFonts w:ascii="Times New Roman" w:hAnsi="Times New Roman" w:cs="Times New Roman"/>
                <w:sz w:val="24"/>
                <w:szCs w:val="24"/>
              </w:rPr>
              <w:t xml:space="preserve"> дожди, задымлении и др.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2.Подручные средства защита и их применение (повязки, платки, одежда, укрытия и др.)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3.Оказание первой доврачебной помощи  пострадавшему.</w:t>
            </w:r>
          </w:p>
        </w:tc>
        <w:tc>
          <w:tcPr>
            <w:tcW w:w="2419" w:type="dxa"/>
            <w:gridSpan w:val="4"/>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1.Правила поведения и меры безопасности на уроке ФК при ЧС  биолого-социального характера: ОРЗ, грипп, </w:t>
            </w:r>
            <w:proofErr w:type="spellStart"/>
            <w:r w:rsidRPr="00DA6C73">
              <w:rPr>
                <w:rFonts w:ascii="Times New Roman" w:hAnsi="Times New Roman" w:cs="Times New Roman"/>
                <w:sz w:val="24"/>
                <w:szCs w:val="24"/>
              </w:rPr>
              <w:t>гипатит</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паратит</w:t>
            </w:r>
            <w:proofErr w:type="spellEnd"/>
            <w:r w:rsidRPr="00DA6C73">
              <w:rPr>
                <w:rFonts w:ascii="Times New Roman" w:hAnsi="Times New Roman" w:cs="Times New Roman"/>
                <w:sz w:val="24"/>
                <w:szCs w:val="24"/>
              </w:rPr>
              <w:t xml:space="preserve"> и др. 2.Профилактика </w:t>
            </w:r>
            <w:proofErr w:type="spellStart"/>
            <w:r w:rsidRPr="00DA6C73">
              <w:rPr>
                <w:rFonts w:ascii="Times New Roman" w:hAnsi="Times New Roman" w:cs="Times New Roman"/>
                <w:sz w:val="24"/>
                <w:szCs w:val="24"/>
              </w:rPr>
              <w:t>инфекцио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нных</w:t>
            </w:r>
            <w:proofErr w:type="spellEnd"/>
            <w:r w:rsidRPr="00DA6C73">
              <w:rPr>
                <w:rFonts w:ascii="Times New Roman" w:hAnsi="Times New Roman" w:cs="Times New Roman"/>
                <w:sz w:val="24"/>
                <w:szCs w:val="24"/>
              </w:rPr>
              <w:t xml:space="preserve">  заболеваний: закаливание, личная и общественная гигиена, </w:t>
            </w:r>
            <w:proofErr w:type="spellStart"/>
            <w:r w:rsidRPr="00DA6C73">
              <w:rPr>
                <w:rFonts w:ascii="Times New Roman" w:hAnsi="Times New Roman" w:cs="Times New Roman"/>
                <w:sz w:val="24"/>
                <w:szCs w:val="24"/>
              </w:rPr>
              <w:t>ва</w:t>
            </w:r>
            <w:proofErr w:type="gramStart"/>
            <w:r w:rsidRPr="00DA6C73">
              <w:rPr>
                <w:rFonts w:ascii="Times New Roman" w:hAnsi="Times New Roman" w:cs="Times New Roman"/>
                <w:sz w:val="24"/>
                <w:szCs w:val="24"/>
              </w:rPr>
              <w:t>к</w:t>
            </w:r>
            <w:proofErr w:type="spellEnd"/>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цынацыя</w:t>
            </w:r>
            <w:proofErr w:type="spellEnd"/>
            <w:r w:rsidRPr="00DA6C73">
              <w:rPr>
                <w:rFonts w:ascii="Times New Roman" w:hAnsi="Times New Roman" w:cs="Times New Roman"/>
                <w:sz w:val="24"/>
                <w:szCs w:val="24"/>
              </w:rPr>
              <w:t xml:space="preserve">.                                  3.Экстренная </w:t>
            </w:r>
            <w:proofErr w:type="spellStart"/>
            <w:r w:rsidRPr="00DA6C73">
              <w:rPr>
                <w:rFonts w:ascii="Times New Roman" w:hAnsi="Times New Roman" w:cs="Times New Roman"/>
                <w:sz w:val="24"/>
                <w:szCs w:val="24"/>
              </w:rPr>
              <w:t>реанимационая</w:t>
            </w:r>
            <w:proofErr w:type="spellEnd"/>
            <w:r w:rsidRPr="00DA6C73">
              <w:rPr>
                <w:rFonts w:ascii="Times New Roman" w:hAnsi="Times New Roman" w:cs="Times New Roman"/>
                <w:sz w:val="24"/>
                <w:szCs w:val="24"/>
              </w:rPr>
              <w:t xml:space="preserve"> помощь: непрямой   массаж сердца, искусственная вентиляция   лёгких, остановка </w:t>
            </w:r>
            <w:proofErr w:type="spellStart"/>
            <w:r w:rsidRPr="00DA6C73">
              <w:rPr>
                <w:rFonts w:ascii="Times New Roman" w:hAnsi="Times New Roman" w:cs="Times New Roman"/>
                <w:sz w:val="24"/>
                <w:szCs w:val="24"/>
              </w:rPr>
              <w:t>кровоте</w:t>
            </w:r>
            <w:proofErr w:type="spellEnd"/>
            <w:r w:rsidRPr="00DA6C73">
              <w:rPr>
                <w:rFonts w:ascii="Times New Roman" w:hAnsi="Times New Roman" w:cs="Times New Roman"/>
                <w:sz w:val="24"/>
                <w:szCs w:val="24"/>
              </w:rPr>
              <w:t xml:space="preserve"> – </w:t>
            </w:r>
            <w:proofErr w:type="spellStart"/>
            <w:r w:rsidRPr="00DA6C73">
              <w:rPr>
                <w:rFonts w:ascii="Times New Roman" w:hAnsi="Times New Roman" w:cs="Times New Roman"/>
                <w:sz w:val="24"/>
                <w:szCs w:val="24"/>
              </w:rPr>
              <w:t>чения</w:t>
            </w:r>
            <w:proofErr w:type="spellEnd"/>
            <w:r w:rsidRPr="00DA6C73">
              <w:rPr>
                <w:rFonts w:ascii="Times New Roman" w:hAnsi="Times New Roman" w:cs="Times New Roman"/>
                <w:sz w:val="24"/>
                <w:szCs w:val="24"/>
              </w:rPr>
              <w:t>, наложение шин и  повязок на повреждённые участки тела.</w:t>
            </w:r>
          </w:p>
        </w:tc>
      </w:tr>
    </w:tbl>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rPr>
        <w:t>Примечание: Занятия по ОБЖ на уроке физической культуры проводятся в подготовительной или заключительной части урока.</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2.6.Межпредметные связи. Сквозные тематические линии.</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rPr>
        <w:lastRenderedPageBreak/>
        <w:t>При разработке стандарта по физической культуре было учтена необходимость опираться на полученные знания учащимися по предметам</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биология, физика, химия,  и др., а также учитывать двигательный опыт, физическое развитие, пол, учащихся.  Исходя из этого, история, естествознание должна строиться дальнейшая работа учителя физической культуры. Например: идет разучивание техники метания мяча. Из закона физики мы знаем, </w:t>
      </w:r>
      <w:proofErr w:type="gramStart"/>
      <w:r w:rsidRPr="00DA6C73">
        <w:rPr>
          <w:rFonts w:ascii="Times New Roman" w:hAnsi="Times New Roman" w:cs="Times New Roman"/>
          <w:sz w:val="24"/>
          <w:szCs w:val="24"/>
        </w:rPr>
        <w:t>снаряд</w:t>
      </w:r>
      <w:proofErr w:type="gramEnd"/>
      <w:r w:rsidRPr="00DA6C73">
        <w:rPr>
          <w:rFonts w:ascii="Times New Roman" w:hAnsi="Times New Roman" w:cs="Times New Roman"/>
          <w:sz w:val="24"/>
          <w:szCs w:val="24"/>
        </w:rPr>
        <w:t xml:space="preserve"> выпущенный под углом 45градусов имеет самую дальнюю траекторию полёта. Следовательно, нам необходимо мяч метать под таким же углом. При изучении рационального питания спортсмена мы будем опираться на знания химии, биологии. При этом</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 xml:space="preserve">  чем старше учащиеся, тем глубже будут раскрываться физиологические механизмы. Всё это предусмотрено в предлагаемом предметном стандарте.</w:t>
      </w:r>
    </w:p>
    <w:p w:rsidR="00DB289C" w:rsidRPr="00DA6C73" w:rsidRDefault="00DB289C" w:rsidP="00DA6C73">
      <w:pPr>
        <w:pStyle w:val="11"/>
        <w:jc w:val="center"/>
        <w:rPr>
          <w:b/>
        </w:rPr>
      </w:pPr>
    </w:p>
    <w:p w:rsidR="00DB289C" w:rsidRPr="00DA6C73" w:rsidRDefault="00DB289C" w:rsidP="00DA6C73">
      <w:pPr>
        <w:pStyle w:val="11"/>
        <w:jc w:val="center"/>
        <w:rPr>
          <w:b/>
        </w:rPr>
      </w:pPr>
      <w:r w:rsidRPr="00DA6C73">
        <w:rPr>
          <w:b/>
          <w:lang w:val="ky-KG"/>
        </w:rPr>
        <w:t>РАЗДЕЛ 3.</w:t>
      </w:r>
      <w:r w:rsidRPr="00DA6C73">
        <w:rPr>
          <w:b/>
        </w:rPr>
        <w:t xml:space="preserve"> ОБРАЗОВАТЕЛЬНЫЕ РЕЗУЛЬТАТЫ И ОЦЕНИВАНИЕ.</w:t>
      </w:r>
    </w:p>
    <w:p w:rsidR="00DB289C" w:rsidRPr="00DA6C73" w:rsidRDefault="00DB289C" w:rsidP="00DA6C73">
      <w:pPr>
        <w:pStyle w:val="11"/>
        <w:jc w:val="center"/>
        <w:rPr>
          <w:b/>
        </w:rPr>
      </w:pPr>
      <w:r w:rsidRPr="00DA6C73">
        <w:rPr>
          <w:b/>
        </w:rPr>
        <w:t>3.1. Ожидаемые результаты обучения  учащихся  (по ступеням и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10"/>
        <w:gridCol w:w="1610"/>
        <w:gridCol w:w="1609"/>
        <w:gridCol w:w="216"/>
        <w:gridCol w:w="1458"/>
        <w:gridCol w:w="1609"/>
      </w:tblGrid>
      <w:tr w:rsidR="00DB289C" w:rsidRPr="00DA6C73" w:rsidTr="00A61779">
        <w:tc>
          <w:tcPr>
            <w:tcW w:w="2507" w:type="dxa"/>
          </w:tcPr>
          <w:p w:rsidR="00DB289C" w:rsidRPr="00DA6C73" w:rsidRDefault="00DB289C" w:rsidP="00DA6C73">
            <w:pPr>
              <w:pStyle w:val="11"/>
              <w:jc w:val="center"/>
            </w:pPr>
            <w:r w:rsidRPr="00DA6C73">
              <w:t>Содержательные линии</w:t>
            </w:r>
          </w:p>
        </w:tc>
        <w:tc>
          <w:tcPr>
            <w:tcW w:w="2507" w:type="dxa"/>
          </w:tcPr>
          <w:p w:rsidR="00DB289C" w:rsidRPr="00DA6C73" w:rsidRDefault="00DB289C" w:rsidP="00DA6C73">
            <w:pPr>
              <w:pStyle w:val="11"/>
              <w:jc w:val="center"/>
            </w:pPr>
            <w:r w:rsidRPr="00DA6C73">
              <w:t>5класс</w:t>
            </w:r>
          </w:p>
        </w:tc>
        <w:tc>
          <w:tcPr>
            <w:tcW w:w="2519" w:type="dxa"/>
          </w:tcPr>
          <w:p w:rsidR="00DB289C" w:rsidRPr="00DA6C73" w:rsidRDefault="00DB289C" w:rsidP="00DA6C73">
            <w:pPr>
              <w:pStyle w:val="11"/>
              <w:jc w:val="center"/>
            </w:pPr>
            <w:r w:rsidRPr="00DA6C73">
              <w:t>6класс</w:t>
            </w:r>
          </w:p>
        </w:tc>
        <w:tc>
          <w:tcPr>
            <w:tcW w:w="2511" w:type="dxa"/>
            <w:gridSpan w:val="2"/>
          </w:tcPr>
          <w:p w:rsidR="00DB289C" w:rsidRPr="00DA6C73" w:rsidRDefault="00DB289C" w:rsidP="00DA6C73">
            <w:pPr>
              <w:pStyle w:val="11"/>
              <w:jc w:val="center"/>
            </w:pPr>
            <w:r w:rsidRPr="00DA6C73">
              <w:t>7класс</w:t>
            </w:r>
          </w:p>
        </w:tc>
        <w:tc>
          <w:tcPr>
            <w:tcW w:w="2514" w:type="dxa"/>
          </w:tcPr>
          <w:p w:rsidR="00DB289C" w:rsidRPr="00DA6C73" w:rsidRDefault="00DB289C" w:rsidP="00DA6C73">
            <w:pPr>
              <w:pStyle w:val="11"/>
              <w:jc w:val="center"/>
            </w:pPr>
            <w:r w:rsidRPr="00DA6C73">
              <w:t>8класс</w:t>
            </w:r>
          </w:p>
        </w:tc>
        <w:tc>
          <w:tcPr>
            <w:tcW w:w="2511" w:type="dxa"/>
          </w:tcPr>
          <w:p w:rsidR="00DB289C" w:rsidRPr="00DA6C73" w:rsidRDefault="00DB289C" w:rsidP="00DA6C73">
            <w:pPr>
              <w:pStyle w:val="11"/>
              <w:jc w:val="center"/>
            </w:pPr>
            <w:r w:rsidRPr="00DA6C73">
              <w:t>9класс</w:t>
            </w:r>
          </w:p>
        </w:tc>
      </w:tr>
      <w:tr w:rsidR="00DB289C" w:rsidRPr="00DA6C73" w:rsidTr="00A61779">
        <w:tc>
          <w:tcPr>
            <w:tcW w:w="2507" w:type="dxa"/>
          </w:tcPr>
          <w:p w:rsidR="00DB289C" w:rsidRPr="00DA6C73" w:rsidRDefault="00DB289C" w:rsidP="00DA6C73">
            <w:pPr>
              <w:pStyle w:val="11"/>
              <w:jc w:val="center"/>
            </w:pPr>
            <w:r w:rsidRPr="00DA6C73">
              <w:t>1</w:t>
            </w:r>
          </w:p>
        </w:tc>
        <w:tc>
          <w:tcPr>
            <w:tcW w:w="2507" w:type="dxa"/>
          </w:tcPr>
          <w:p w:rsidR="00DB289C" w:rsidRPr="00DA6C73" w:rsidRDefault="00DB289C" w:rsidP="00DA6C73">
            <w:pPr>
              <w:pStyle w:val="11"/>
              <w:jc w:val="center"/>
            </w:pPr>
            <w:r w:rsidRPr="00DA6C73">
              <w:t>2</w:t>
            </w:r>
          </w:p>
        </w:tc>
        <w:tc>
          <w:tcPr>
            <w:tcW w:w="2519" w:type="dxa"/>
          </w:tcPr>
          <w:p w:rsidR="00DB289C" w:rsidRPr="00DA6C73" w:rsidRDefault="00DB289C" w:rsidP="00DA6C73">
            <w:pPr>
              <w:pStyle w:val="11"/>
              <w:jc w:val="center"/>
            </w:pPr>
            <w:r w:rsidRPr="00DA6C73">
              <w:t>3</w:t>
            </w:r>
          </w:p>
        </w:tc>
        <w:tc>
          <w:tcPr>
            <w:tcW w:w="2511" w:type="dxa"/>
            <w:gridSpan w:val="2"/>
          </w:tcPr>
          <w:p w:rsidR="00DB289C" w:rsidRPr="00DA6C73" w:rsidRDefault="00DB289C" w:rsidP="00DA6C73">
            <w:pPr>
              <w:pStyle w:val="11"/>
              <w:jc w:val="center"/>
            </w:pPr>
            <w:r w:rsidRPr="00DA6C73">
              <w:t>4</w:t>
            </w:r>
          </w:p>
        </w:tc>
        <w:tc>
          <w:tcPr>
            <w:tcW w:w="2514" w:type="dxa"/>
          </w:tcPr>
          <w:p w:rsidR="00DB289C" w:rsidRPr="00DA6C73" w:rsidRDefault="00DB289C" w:rsidP="00DA6C73">
            <w:pPr>
              <w:pStyle w:val="11"/>
              <w:jc w:val="center"/>
            </w:pPr>
            <w:r w:rsidRPr="00DA6C73">
              <w:t>5</w:t>
            </w:r>
          </w:p>
        </w:tc>
        <w:tc>
          <w:tcPr>
            <w:tcW w:w="2511" w:type="dxa"/>
          </w:tcPr>
          <w:p w:rsidR="00DB289C" w:rsidRPr="00DA6C73" w:rsidRDefault="00DB289C" w:rsidP="00DA6C73">
            <w:pPr>
              <w:pStyle w:val="11"/>
              <w:jc w:val="center"/>
            </w:pPr>
            <w:r w:rsidRPr="00DA6C73">
              <w:t>6</w:t>
            </w:r>
          </w:p>
        </w:tc>
      </w:tr>
      <w:tr w:rsidR="00DB289C" w:rsidRPr="00DA6C73" w:rsidTr="00A61779">
        <w:tc>
          <w:tcPr>
            <w:tcW w:w="2507" w:type="dxa"/>
          </w:tcPr>
          <w:p w:rsidR="00DB289C" w:rsidRPr="00DA6C73" w:rsidRDefault="00DB289C" w:rsidP="00DA6C73">
            <w:pPr>
              <w:pStyle w:val="11"/>
              <w:jc w:val="center"/>
              <w:rPr>
                <w:lang w:val="en-US"/>
              </w:rPr>
            </w:pPr>
            <w:r w:rsidRPr="00DA6C73">
              <w:rPr>
                <w:lang w:val="en-US"/>
              </w:rPr>
              <w:t>I</w:t>
            </w:r>
          </w:p>
        </w:tc>
        <w:tc>
          <w:tcPr>
            <w:tcW w:w="12562" w:type="dxa"/>
            <w:gridSpan w:val="6"/>
          </w:tcPr>
          <w:p w:rsidR="00DB289C" w:rsidRPr="00DA6C73" w:rsidRDefault="00DB289C" w:rsidP="00DA6C73">
            <w:pPr>
              <w:pStyle w:val="11"/>
              <w:jc w:val="center"/>
            </w:pPr>
            <w:r w:rsidRPr="00DA6C73">
              <w:t>Информационная компетентность</w:t>
            </w:r>
          </w:p>
        </w:tc>
      </w:tr>
      <w:tr w:rsidR="00DB289C" w:rsidRPr="00DA6C73" w:rsidTr="00A61779">
        <w:tc>
          <w:tcPr>
            <w:tcW w:w="2507" w:type="dxa"/>
          </w:tcPr>
          <w:p w:rsidR="00DB289C" w:rsidRPr="00DA6C73" w:rsidRDefault="00DB289C" w:rsidP="00DA6C73">
            <w:pPr>
              <w:pStyle w:val="11"/>
              <w:jc w:val="center"/>
            </w:pPr>
            <w:r w:rsidRPr="00DA6C73">
              <w:t>Основы знаний.</w:t>
            </w:r>
          </w:p>
        </w:tc>
        <w:tc>
          <w:tcPr>
            <w:tcW w:w="2507" w:type="dxa"/>
          </w:tcPr>
          <w:p w:rsidR="00DB289C" w:rsidRPr="00DA6C73" w:rsidRDefault="00DB289C" w:rsidP="00DA6C73">
            <w:pPr>
              <w:pStyle w:val="11"/>
            </w:pPr>
            <w:r w:rsidRPr="00DA6C73">
              <w:t>1.1.1.Знать, где находить нужную информацию.</w:t>
            </w:r>
          </w:p>
          <w:p w:rsidR="00DB289C" w:rsidRPr="00DA6C73" w:rsidRDefault="00DB289C" w:rsidP="00DA6C73">
            <w:pPr>
              <w:pStyle w:val="11"/>
            </w:pPr>
            <w:r w:rsidRPr="00DA6C73">
              <w:t>1.1.2.Уметь отобрать нужное.</w:t>
            </w:r>
          </w:p>
          <w:p w:rsidR="00DB289C" w:rsidRPr="00DA6C73" w:rsidRDefault="00DB289C" w:rsidP="00DA6C73">
            <w:pPr>
              <w:pStyle w:val="11"/>
            </w:pPr>
            <w:r w:rsidRPr="00DA6C73">
              <w:t xml:space="preserve">1.3.3.Применять полученную информацию на практике. </w:t>
            </w:r>
          </w:p>
        </w:tc>
        <w:tc>
          <w:tcPr>
            <w:tcW w:w="2519" w:type="dxa"/>
          </w:tcPr>
          <w:p w:rsidR="00DB289C" w:rsidRPr="00DA6C73" w:rsidRDefault="00DB289C" w:rsidP="00DA6C73">
            <w:pPr>
              <w:pStyle w:val="11"/>
            </w:pPr>
            <w:r w:rsidRPr="00DA6C73">
              <w:t>1.1.1.Знать, источники   нужной информации.</w:t>
            </w:r>
          </w:p>
          <w:p w:rsidR="00DB289C" w:rsidRPr="00DA6C73" w:rsidRDefault="00DB289C" w:rsidP="00DA6C73">
            <w:pPr>
              <w:pStyle w:val="11"/>
            </w:pPr>
            <w:r w:rsidRPr="00DA6C73">
              <w:t>1.1.2.Уметь отобрать нужное.</w:t>
            </w:r>
          </w:p>
          <w:p w:rsidR="00DB289C" w:rsidRPr="00DA6C73" w:rsidRDefault="00DB289C" w:rsidP="00DA6C73">
            <w:pPr>
              <w:pStyle w:val="11"/>
            </w:pPr>
            <w:r w:rsidRPr="00DA6C73">
              <w:t xml:space="preserve">1.3.3.Применять полученную информацию на практике. </w:t>
            </w:r>
          </w:p>
        </w:tc>
        <w:tc>
          <w:tcPr>
            <w:tcW w:w="2511" w:type="dxa"/>
            <w:gridSpan w:val="2"/>
          </w:tcPr>
          <w:p w:rsidR="00DB289C" w:rsidRPr="00DA6C73" w:rsidRDefault="00DB289C" w:rsidP="00DA6C73">
            <w:pPr>
              <w:pStyle w:val="11"/>
            </w:pPr>
            <w:r w:rsidRPr="00DA6C73">
              <w:t>1.1.1.Знать источники нужной  информации.</w:t>
            </w:r>
          </w:p>
          <w:p w:rsidR="00DB289C" w:rsidRPr="00DA6C73" w:rsidRDefault="00DB289C" w:rsidP="00DA6C73">
            <w:pPr>
              <w:pStyle w:val="11"/>
            </w:pPr>
            <w:r w:rsidRPr="00DA6C73">
              <w:t>1.1.2.Уметь анализировать и обобщать, отобрать нужное.</w:t>
            </w:r>
          </w:p>
          <w:p w:rsidR="00DB289C" w:rsidRPr="00DA6C73" w:rsidRDefault="00DB289C" w:rsidP="00DA6C73">
            <w:pPr>
              <w:pStyle w:val="11"/>
            </w:pPr>
            <w:r w:rsidRPr="00DA6C73">
              <w:t>1.3.3.Применять полученную информацию на практике.</w:t>
            </w:r>
          </w:p>
        </w:tc>
        <w:tc>
          <w:tcPr>
            <w:tcW w:w="2514" w:type="dxa"/>
          </w:tcPr>
          <w:p w:rsidR="00DB289C" w:rsidRPr="00DA6C73" w:rsidRDefault="00DB289C" w:rsidP="00DA6C73">
            <w:pPr>
              <w:pStyle w:val="11"/>
            </w:pPr>
            <w:r w:rsidRPr="00DA6C73">
              <w:t>1.1.1.Знать источники нужной информации.</w:t>
            </w:r>
          </w:p>
          <w:p w:rsidR="00DB289C" w:rsidRPr="00DA6C73" w:rsidRDefault="00DB289C" w:rsidP="00DA6C73">
            <w:pPr>
              <w:pStyle w:val="11"/>
            </w:pPr>
            <w:r w:rsidRPr="00DA6C73">
              <w:t>1.1.2.Уметь анализировать и обобщать, отобрать нужное.</w:t>
            </w:r>
          </w:p>
          <w:p w:rsidR="00DB289C" w:rsidRPr="00DA6C73" w:rsidRDefault="00DB289C" w:rsidP="00DA6C73">
            <w:pPr>
              <w:pStyle w:val="11"/>
            </w:pPr>
            <w:r w:rsidRPr="00DA6C73">
              <w:t>1.3.3.Применять полученную информацию на практике в меняющихся условиях</w:t>
            </w:r>
          </w:p>
        </w:tc>
        <w:tc>
          <w:tcPr>
            <w:tcW w:w="2511" w:type="dxa"/>
          </w:tcPr>
          <w:p w:rsidR="00DB289C" w:rsidRPr="00DA6C73" w:rsidRDefault="00DB289C" w:rsidP="00DA6C73">
            <w:pPr>
              <w:pStyle w:val="11"/>
            </w:pPr>
            <w:r w:rsidRPr="00DA6C73">
              <w:t>1.1.1.Знать источники нужной информации.</w:t>
            </w:r>
          </w:p>
          <w:p w:rsidR="00DB289C" w:rsidRPr="00DA6C73" w:rsidRDefault="00DB289C" w:rsidP="00DA6C73">
            <w:pPr>
              <w:pStyle w:val="11"/>
            </w:pPr>
            <w:r w:rsidRPr="00DA6C73">
              <w:t>1.1.2.Уметь анализировать и обобщать, отобрать нужное.</w:t>
            </w:r>
          </w:p>
          <w:p w:rsidR="00DB289C" w:rsidRPr="00DA6C73" w:rsidRDefault="00DB289C" w:rsidP="00DA6C73">
            <w:pPr>
              <w:pStyle w:val="11"/>
            </w:pPr>
            <w:r w:rsidRPr="00DA6C73">
              <w:t>1.3.3.Применять полученную информацию на практике в меняющихся условиях</w:t>
            </w:r>
          </w:p>
          <w:p w:rsidR="00DB289C" w:rsidRPr="00DA6C73" w:rsidRDefault="00DB289C" w:rsidP="00DA6C73">
            <w:pPr>
              <w:pStyle w:val="11"/>
            </w:pPr>
          </w:p>
          <w:p w:rsidR="00DB289C" w:rsidRPr="00DA6C73" w:rsidRDefault="00DB289C" w:rsidP="00DA6C73">
            <w:pPr>
              <w:pStyle w:val="11"/>
            </w:pPr>
          </w:p>
          <w:p w:rsidR="00DB289C" w:rsidRPr="00DA6C73" w:rsidRDefault="00DB289C" w:rsidP="00DA6C73">
            <w:pPr>
              <w:pStyle w:val="11"/>
            </w:pPr>
          </w:p>
        </w:tc>
      </w:tr>
      <w:tr w:rsidR="00DB289C" w:rsidRPr="00DA6C73" w:rsidTr="00A61779">
        <w:tc>
          <w:tcPr>
            <w:tcW w:w="2507" w:type="dxa"/>
          </w:tcPr>
          <w:p w:rsidR="00DB289C" w:rsidRPr="00DA6C73" w:rsidRDefault="00DB289C" w:rsidP="00DA6C73">
            <w:pPr>
              <w:pStyle w:val="11"/>
              <w:jc w:val="center"/>
            </w:pPr>
            <w:r w:rsidRPr="00DA6C73">
              <w:t>1</w:t>
            </w:r>
          </w:p>
        </w:tc>
        <w:tc>
          <w:tcPr>
            <w:tcW w:w="2507" w:type="dxa"/>
          </w:tcPr>
          <w:p w:rsidR="00DB289C" w:rsidRPr="00DA6C73" w:rsidRDefault="00DB289C" w:rsidP="00DA6C73">
            <w:pPr>
              <w:pStyle w:val="11"/>
              <w:jc w:val="center"/>
            </w:pPr>
            <w:r w:rsidRPr="00DA6C73">
              <w:t>2</w:t>
            </w:r>
          </w:p>
        </w:tc>
        <w:tc>
          <w:tcPr>
            <w:tcW w:w="2519" w:type="dxa"/>
          </w:tcPr>
          <w:p w:rsidR="00DB289C" w:rsidRPr="00DA6C73" w:rsidRDefault="00DB289C" w:rsidP="00DA6C73">
            <w:pPr>
              <w:pStyle w:val="11"/>
              <w:jc w:val="center"/>
            </w:pPr>
            <w:r w:rsidRPr="00DA6C73">
              <w:t>3</w:t>
            </w:r>
          </w:p>
        </w:tc>
        <w:tc>
          <w:tcPr>
            <w:tcW w:w="2511" w:type="dxa"/>
            <w:gridSpan w:val="2"/>
          </w:tcPr>
          <w:p w:rsidR="00DB289C" w:rsidRPr="00DA6C73" w:rsidRDefault="00DB289C" w:rsidP="00DA6C73">
            <w:pPr>
              <w:pStyle w:val="11"/>
              <w:jc w:val="center"/>
            </w:pPr>
            <w:r w:rsidRPr="00DA6C73">
              <w:t>4</w:t>
            </w:r>
          </w:p>
        </w:tc>
        <w:tc>
          <w:tcPr>
            <w:tcW w:w="2514" w:type="dxa"/>
          </w:tcPr>
          <w:p w:rsidR="00DB289C" w:rsidRPr="00DA6C73" w:rsidRDefault="00DB289C" w:rsidP="00DA6C73">
            <w:pPr>
              <w:pStyle w:val="11"/>
              <w:jc w:val="center"/>
            </w:pPr>
            <w:r w:rsidRPr="00DA6C73">
              <w:t>5</w:t>
            </w:r>
          </w:p>
        </w:tc>
        <w:tc>
          <w:tcPr>
            <w:tcW w:w="2511" w:type="dxa"/>
          </w:tcPr>
          <w:p w:rsidR="00DB289C" w:rsidRPr="00DA6C73" w:rsidRDefault="00DB289C" w:rsidP="00DA6C73">
            <w:pPr>
              <w:pStyle w:val="11"/>
              <w:jc w:val="center"/>
            </w:pPr>
            <w:r w:rsidRPr="00DA6C73">
              <w:t>6</w:t>
            </w:r>
          </w:p>
        </w:tc>
      </w:tr>
      <w:tr w:rsidR="00DB289C" w:rsidRPr="00DA6C73" w:rsidTr="00A61779">
        <w:tc>
          <w:tcPr>
            <w:tcW w:w="2507" w:type="dxa"/>
          </w:tcPr>
          <w:p w:rsidR="00DB289C" w:rsidRPr="00DA6C73" w:rsidRDefault="00DB289C" w:rsidP="00DA6C73">
            <w:pPr>
              <w:pStyle w:val="11"/>
              <w:jc w:val="center"/>
              <w:rPr>
                <w:lang w:val="en-US"/>
              </w:rPr>
            </w:pPr>
            <w:r w:rsidRPr="00DA6C73">
              <w:rPr>
                <w:lang w:val="en-US"/>
              </w:rPr>
              <w:t>II</w:t>
            </w:r>
          </w:p>
        </w:tc>
        <w:tc>
          <w:tcPr>
            <w:tcW w:w="12562" w:type="dxa"/>
            <w:gridSpan w:val="6"/>
          </w:tcPr>
          <w:p w:rsidR="00DB289C" w:rsidRPr="00DA6C73" w:rsidRDefault="00DB289C" w:rsidP="00DA6C73">
            <w:pPr>
              <w:pStyle w:val="11"/>
              <w:jc w:val="center"/>
            </w:pPr>
            <w:r w:rsidRPr="00DA6C73">
              <w:t>Социально – коммуникативная компетентность.</w:t>
            </w:r>
          </w:p>
        </w:tc>
      </w:tr>
      <w:tr w:rsidR="00DB289C" w:rsidRPr="00DA6C73" w:rsidTr="00A61779">
        <w:tc>
          <w:tcPr>
            <w:tcW w:w="2507" w:type="dxa"/>
          </w:tcPr>
          <w:p w:rsidR="00DB289C" w:rsidRPr="00DA6C73" w:rsidRDefault="00DB289C" w:rsidP="00DA6C73">
            <w:pPr>
              <w:pStyle w:val="11"/>
              <w:jc w:val="center"/>
            </w:pPr>
            <w:r w:rsidRPr="00DA6C73">
              <w:t>Баскетбол</w:t>
            </w:r>
          </w:p>
        </w:tc>
        <w:tc>
          <w:tcPr>
            <w:tcW w:w="2507" w:type="dxa"/>
          </w:tcPr>
          <w:p w:rsidR="00DB289C" w:rsidRPr="00DA6C73" w:rsidRDefault="00DB289C" w:rsidP="00DA6C73">
            <w:pPr>
              <w:pStyle w:val="11"/>
            </w:pPr>
            <w:r w:rsidRPr="00DA6C73">
              <w:t>2.1.1.Знать разметку площадки.</w:t>
            </w:r>
          </w:p>
          <w:p w:rsidR="00DB289C" w:rsidRPr="00DA6C73" w:rsidRDefault="00DB289C" w:rsidP="00DA6C73">
            <w:pPr>
              <w:pStyle w:val="11"/>
            </w:pPr>
            <w:r w:rsidRPr="00DA6C73">
              <w:t>2.1.2. Знать правила подвижных игр с элементами баскетбола.</w:t>
            </w:r>
          </w:p>
          <w:p w:rsidR="00DB289C" w:rsidRPr="00DA6C73" w:rsidRDefault="00DB289C" w:rsidP="00DA6C73">
            <w:pPr>
              <w:pStyle w:val="11"/>
            </w:pPr>
            <w:r w:rsidRPr="00DA6C73">
              <w:t>2.2.1.Уметь перемещатьс</w:t>
            </w:r>
            <w:r w:rsidRPr="00DA6C73">
              <w:lastRenderedPageBreak/>
              <w:t>я в стойках без мяча и  с мячом.</w:t>
            </w:r>
          </w:p>
          <w:p w:rsidR="00DB289C" w:rsidRPr="00DA6C73" w:rsidRDefault="00DB289C" w:rsidP="00DA6C73">
            <w:pPr>
              <w:pStyle w:val="11"/>
            </w:pPr>
            <w:r w:rsidRPr="00DA6C73">
              <w:t>2.2.2.Уметь ловить и передавать мяч.</w:t>
            </w:r>
          </w:p>
          <w:p w:rsidR="00DB289C" w:rsidRPr="00DA6C73" w:rsidRDefault="00DB289C" w:rsidP="00DA6C73">
            <w:pPr>
              <w:pStyle w:val="11"/>
            </w:pPr>
            <w:r w:rsidRPr="00DA6C73">
              <w:t>2.2.3. Уметь вести мяч.</w:t>
            </w:r>
          </w:p>
          <w:p w:rsidR="00DB289C" w:rsidRPr="00DA6C73" w:rsidRDefault="00DB289C" w:rsidP="00DA6C73">
            <w:pPr>
              <w:pStyle w:val="11"/>
            </w:pPr>
            <w:r w:rsidRPr="00DA6C73">
              <w:t xml:space="preserve">2.2.4. Уметь выполнять броски мяча в кольцо. </w:t>
            </w:r>
          </w:p>
          <w:p w:rsidR="00DB289C" w:rsidRPr="00DA6C73" w:rsidRDefault="00DB289C" w:rsidP="00DA6C73">
            <w:pPr>
              <w:pStyle w:val="11"/>
            </w:pPr>
            <w:r w:rsidRPr="00DA6C73">
              <w:t xml:space="preserve"> 2.2.5.Выполнять челночный бег.</w:t>
            </w:r>
          </w:p>
          <w:p w:rsidR="00DB289C" w:rsidRPr="00DA6C73" w:rsidRDefault="00DB289C" w:rsidP="00DA6C73">
            <w:pPr>
              <w:pStyle w:val="11"/>
            </w:pPr>
            <w:r w:rsidRPr="00DA6C73">
              <w:t>2.2.6.Уметь выполнять защитные действия.</w:t>
            </w:r>
          </w:p>
          <w:p w:rsidR="00DB289C" w:rsidRPr="00DA6C73" w:rsidRDefault="00DB289C" w:rsidP="00DA6C73">
            <w:pPr>
              <w:pStyle w:val="11"/>
            </w:pPr>
            <w:r w:rsidRPr="00DA6C73">
              <w:t>2.2.7. Уметь выполнять тактические действия.</w:t>
            </w:r>
          </w:p>
          <w:p w:rsidR="00DB289C" w:rsidRPr="00DA6C73" w:rsidRDefault="00DB289C" w:rsidP="00DA6C73">
            <w:pPr>
              <w:pStyle w:val="11"/>
            </w:pPr>
            <w:r w:rsidRPr="00DA6C73">
              <w:t xml:space="preserve">2.2 8. Уметь взаимодействовать в парах, команде, индивидуально. </w:t>
            </w:r>
          </w:p>
          <w:p w:rsidR="00DB289C" w:rsidRPr="00DA6C73" w:rsidRDefault="00DB289C" w:rsidP="00DA6C73">
            <w:pPr>
              <w:pStyle w:val="11"/>
            </w:pPr>
            <w:r w:rsidRPr="00DA6C73">
              <w:t xml:space="preserve">2.3.1. Уметь подбирать игры с мячом во дворе с товарищами </w:t>
            </w:r>
          </w:p>
        </w:tc>
        <w:tc>
          <w:tcPr>
            <w:tcW w:w="251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2.1.1. Знать зоны площадки.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2.1.2. Знать отдельные правила игры в баскетбол.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2.2.1. Выполнять комбинации из освоенных </w:t>
            </w:r>
            <w:r w:rsidRPr="00DA6C73">
              <w:rPr>
                <w:rFonts w:ascii="Times New Roman" w:hAnsi="Times New Roman" w:cs="Times New Roman"/>
                <w:sz w:val="24"/>
                <w:szCs w:val="24"/>
              </w:rPr>
              <w:lastRenderedPageBreak/>
              <w:t>элементов технике баскетбола.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2.2.2. Уметь выполнять броски мяча в кольцо с пассивным сопротивлением защитника.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2.2.3. Выполнять челночный бег (4х9м).</w:t>
            </w:r>
          </w:p>
          <w:p w:rsidR="00DB289C" w:rsidRPr="00DA6C73" w:rsidRDefault="00DB289C" w:rsidP="00DA6C73">
            <w:pPr>
              <w:pStyle w:val="11"/>
            </w:pPr>
            <w:r w:rsidRPr="00DA6C73">
              <w:t>2.2.6.Уметь выполнять защитные действия.</w:t>
            </w:r>
          </w:p>
          <w:p w:rsidR="00DB289C" w:rsidRPr="00DA6C73" w:rsidRDefault="00DB289C" w:rsidP="00DA6C73">
            <w:pPr>
              <w:pStyle w:val="11"/>
            </w:pPr>
            <w:r w:rsidRPr="00DA6C73">
              <w:t>2.2.7. Уметь выполнять тактические действия.</w:t>
            </w:r>
          </w:p>
          <w:p w:rsidR="00DB289C" w:rsidRPr="00DA6C73" w:rsidRDefault="00DB289C" w:rsidP="00DA6C73">
            <w:pPr>
              <w:pStyle w:val="11"/>
            </w:pPr>
            <w:r w:rsidRPr="00DA6C73">
              <w:t xml:space="preserve">2.2 8. Уметь взаимодействовать в парах, команде, индивидуально. </w:t>
            </w:r>
          </w:p>
          <w:p w:rsidR="00DB289C" w:rsidRPr="00DA6C73" w:rsidRDefault="00DB289C" w:rsidP="00DA6C73">
            <w:pPr>
              <w:pStyle w:val="11"/>
            </w:pPr>
            <w:r w:rsidRPr="00DA6C73">
              <w:t xml:space="preserve">2.3.1. Уметь подбирать игры с мячом во дворе с товарищами </w:t>
            </w:r>
          </w:p>
        </w:tc>
        <w:tc>
          <w:tcPr>
            <w:tcW w:w="2511"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2.1.1. Знать правила выбрасывания мяча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2.1.2. Знать отдельные элементы правил игры в баскетбол.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2.2.1. Выполнять </w:t>
            </w:r>
            <w:r w:rsidRPr="00DA6C73">
              <w:rPr>
                <w:rFonts w:ascii="Times New Roman" w:hAnsi="Times New Roman" w:cs="Times New Roman"/>
                <w:sz w:val="24"/>
                <w:szCs w:val="24"/>
              </w:rPr>
              <w:lastRenderedPageBreak/>
              <w:t>комбинации из освоенных элементов технике баскетбола.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2.2.2. Уметь выполнять броски мяча в кольцо с пассивным сопротивлением защитника.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2.2.3. Выполнять челночный бег (4х9м).</w:t>
            </w:r>
          </w:p>
          <w:p w:rsidR="00DB289C" w:rsidRPr="00DA6C73" w:rsidRDefault="00DB289C" w:rsidP="00DA6C73">
            <w:pPr>
              <w:pStyle w:val="11"/>
            </w:pPr>
            <w:r w:rsidRPr="00DA6C73">
              <w:t>2.2.6.Уметь выполнять защитные действия.</w:t>
            </w:r>
          </w:p>
          <w:p w:rsidR="00DB289C" w:rsidRPr="00DA6C73" w:rsidRDefault="00DB289C" w:rsidP="00DA6C73">
            <w:pPr>
              <w:pStyle w:val="11"/>
            </w:pPr>
            <w:r w:rsidRPr="00DA6C73">
              <w:t>2.2.7. Уметь выполнять тактические действия.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 8. Уметь взаимодействовать в парах, команде, индивидуально.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2.3.1. Уметь играть в </w:t>
            </w:r>
            <w:proofErr w:type="spellStart"/>
            <w:r w:rsidRPr="00DA6C73">
              <w:rPr>
                <w:rFonts w:ascii="Times New Roman" w:hAnsi="Times New Roman" w:cs="Times New Roman"/>
                <w:sz w:val="24"/>
                <w:szCs w:val="24"/>
              </w:rPr>
              <w:t>стрейтболл</w:t>
            </w:r>
            <w:proofErr w:type="spellEnd"/>
            <w:r w:rsidRPr="00DA6C73">
              <w:rPr>
                <w:rFonts w:ascii="Times New Roman" w:hAnsi="Times New Roman" w:cs="Times New Roman"/>
                <w:sz w:val="24"/>
                <w:szCs w:val="24"/>
              </w:rPr>
              <w:t xml:space="preserve"> во дворе. </w:t>
            </w:r>
          </w:p>
          <w:p w:rsidR="00DB289C" w:rsidRPr="00DA6C73" w:rsidRDefault="00DB289C" w:rsidP="00DA6C73">
            <w:pPr>
              <w:pStyle w:val="11"/>
            </w:pPr>
          </w:p>
        </w:tc>
        <w:tc>
          <w:tcPr>
            <w:tcW w:w="2514" w:type="dxa"/>
          </w:tcPr>
          <w:p w:rsidR="00DB289C" w:rsidRPr="00DA6C73" w:rsidRDefault="00DB289C" w:rsidP="00DA6C73">
            <w:pPr>
              <w:pStyle w:val="11"/>
            </w:pPr>
            <w:r w:rsidRPr="00DA6C73">
              <w:lastRenderedPageBreak/>
              <w:t>2.1.1. Знать правила штрафного броска и трех минутной зоны.</w:t>
            </w:r>
          </w:p>
          <w:p w:rsidR="00DB289C" w:rsidRPr="00DA6C73" w:rsidRDefault="00DB289C" w:rsidP="00DA6C73">
            <w:pPr>
              <w:pStyle w:val="11"/>
            </w:pPr>
            <w:r w:rsidRPr="00DA6C73">
              <w:t xml:space="preserve"> 2.1.2. Знать правила баскетбола.</w:t>
            </w:r>
          </w:p>
          <w:p w:rsidR="00DB289C" w:rsidRPr="00DA6C73" w:rsidRDefault="00DB289C" w:rsidP="00DA6C73">
            <w:pPr>
              <w:pStyle w:val="11"/>
            </w:pPr>
            <w:r w:rsidRPr="00DA6C73">
              <w:t xml:space="preserve">2.2.1. </w:t>
            </w:r>
            <w:r w:rsidRPr="00DA6C73">
              <w:lastRenderedPageBreak/>
              <w:t>Выполнять  остановку двумя шагами.</w:t>
            </w:r>
          </w:p>
          <w:p w:rsidR="00DB289C" w:rsidRPr="00DA6C73" w:rsidRDefault="00DB289C" w:rsidP="00DA6C73">
            <w:pPr>
              <w:pStyle w:val="11"/>
            </w:pPr>
            <w:r w:rsidRPr="00DA6C73">
              <w:t>2.2.2. Выполнять  остановку прыжком.</w:t>
            </w:r>
          </w:p>
          <w:p w:rsidR="00DB289C" w:rsidRPr="00DA6C73" w:rsidRDefault="00DB289C" w:rsidP="00DA6C73">
            <w:pPr>
              <w:pStyle w:val="11"/>
            </w:pPr>
            <w:r w:rsidRPr="00DA6C73">
              <w:t>2.2.3. Выполнять повороты и ведение мяча с сопротивлением соперника.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2.2.4. Выполнять челночный бег(4х9м).</w:t>
            </w:r>
          </w:p>
          <w:p w:rsidR="00DB289C" w:rsidRPr="00DA6C73" w:rsidRDefault="00DB289C" w:rsidP="00DA6C73">
            <w:pPr>
              <w:pStyle w:val="11"/>
            </w:pPr>
            <w:r w:rsidRPr="00DA6C73">
              <w:t>2.2.5. Уметь выполнять тактические действия.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2.2.6. Уметь взаимодействовать в парах, команде, индивидуально.</w:t>
            </w:r>
          </w:p>
          <w:p w:rsidR="00DB289C" w:rsidRPr="00DA6C73" w:rsidRDefault="00DB289C" w:rsidP="00DA6C73">
            <w:pPr>
              <w:pStyle w:val="11"/>
            </w:pPr>
            <w:r w:rsidRPr="00DA6C73">
              <w:t>2.3.1. Уметь организовывать и проводить игры с младшими детьми во дворе.</w:t>
            </w:r>
          </w:p>
          <w:p w:rsidR="00DB289C" w:rsidRPr="00DA6C73" w:rsidRDefault="00DB289C" w:rsidP="00DA6C73">
            <w:pPr>
              <w:pStyle w:val="11"/>
            </w:pPr>
          </w:p>
        </w:tc>
        <w:tc>
          <w:tcPr>
            <w:tcW w:w="2511" w:type="dxa"/>
          </w:tcPr>
          <w:p w:rsidR="00DB289C" w:rsidRPr="00DA6C73" w:rsidRDefault="00DB289C" w:rsidP="00DA6C73">
            <w:pPr>
              <w:pStyle w:val="11"/>
            </w:pPr>
            <w:r w:rsidRPr="00DA6C73">
              <w:lastRenderedPageBreak/>
              <w:t>2.1.1. Знать правила замены игроков.</w:t>
            </w:r>
          </w:p>
          <w:p w:rsidR="00DB289C" w:rsidRPr="00DA6C73" w:rsidRDefault="00DB289C" w:rsidP="00DA6C73">
            <w:pPr>
              <w:pStyle w:val="11"/>
            </w:pPr>
            <w:r w:rsidRPr="00DA6C73">
              <w:t xml:space="preserve">2.2.2. Выполнять повороты с мячом на месте с переходом на другую </w:t>
            </w:r>
            <w:r w:rsidRPr="00DA6C73">
              <w:lastRenderedPageBreak/>
              <w:t>опорную ногу.</w:t>
            </w:r>
          </w:p>
          <w:p w:rsidR="00DB289C" w:rsidRPr="00DA6C73" w:rsidRDefault="00DB289C" w:rsidP="00DA6C73">
            <w:pPr>
              <w:pStyle w:val="11"/>
            </w:pPr>
            <w:r w:rsidRPr="00DA6C73">
              <w:t>2.2.3. Выполнять ведения, повороты и броски  мяча с сопротивлением соперника.</w:t>
            </w:r>
          </w:p>
          <w:p w:rsidR="00DB289C" w:rsidRPr="00DA6C73" w:rsidRDefault="00DB289C" w:rsidP="00DA6C73">
            <w:pPr>
              <w:pStyle w:val="11"/>
            </w:pPr>
            <w:r w:rsidRPr="00DA6C73">
              <w:t>2.2.4. Выполнять челночный бег (4х9м).</w:t>
            </w:r>
          </w:p>
          <w:p w:rsidR="00DB289C" w:rsidRPr="00DA6C73" w:rsidRDefault="00DB289C" w:rsidP="00DA6C73">
            <w:pPr>
              <w:pStyle w:val="11"/>
            </w:pPr>
            <w:r w:rsidRPr="00DA6C73">
              <w:t>2.2.5. Уметь выполнять тактические действия в зависимости от действия соперников.</w:t>
            </w:r>
          </w:p>
          <w:p w:rsidR="00DB289C" w:rsidRPr="00DA6C73" w:rsidRDefault="00DB289C" w:rsidP="00DA6C73">
            <w:pPr>
              <w:pStyle w:val="11"/>
            </w:pPr>
            <w:r w:rsidRPr="00DA6C73">
              <w:t xml:space="preserve"> 2.2 6. Уметь взаимодействовать в парах, команде, индивидуально.</w:t>
            </w:r>
          </w:p>
          <w:p w:rsidR="00DB289C" w:rsidRPr="00DA6C73" w:rsidRDefault="00DB289C" w:rsidP="00DA6C73">
            <w:pPr>
              <w:pStyle w:val="11"/>
            </w:pPr>
            <w:r w:rsidRPr="00DA6C73">
              <w:t>2.3.1. Уметь организовывать и проводить игры с младшими детьми во дворе.</w:t>
            </w:r>
          </w:p>
        </w:tc>
      </w:tr>
      <w:tr w:rsidR="00DB289C" w:rsidRPr="00DA6C73" w:rsidTr="00A61779">
        <w:trPr>
          <w:trHeight w:val="273"/>
        </w:trPr>
        <w:tc>
          <w:tcPr>
            <w:tcW w:w="2507"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lastRenderedPageBreak/>
              <w:t>1</w:t>
            </w:r>
          </w:p>
        </w:tc>
        <w:tc>
          <w:tcPr>
            <w:tcW w:w="2507"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519"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511"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514"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51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trHeight w:val="273"/>
        </w:trPr>
        <w:tc>
          <w:tcPr>
            <w:tcW w:w="2507"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 xml:space="preserve">Волейбол </w:t>
            </w:r>
          </w:p>
        </w:tc>
        <w:tc>
          <w:tcPr>
            <w:tcW w:w="2507" w:type="dxa"/>
          </w:tcPr>
          <w:p w:rsidR="00DB289C" w:rsidRPr="00DA6C73" w:rsidRDefault="00DB289C" w:rsidP="00DA6C73">
            <w:pPr>
              <w:spacing w:after="0" w:line="240" w:lineRule="auto"/>
              <w:jc w:val="center"/>
              <w:rPr>
                <w:rFonts w:ascii="Times New Roman" w:hAnsi="Times New Roman" w:cs="Times New Roman"/>
                <w:sz w:val="24"/>
                <w:szCs w:val="24"/>
              </w:rPr>
            </w:pPr>
          </w:p>
        </w:tc>
        <w:tc>
          <w:tcPr>
            <w:tcW w:w="2519" w:type="dxa"/>
          </w:tcPr>
          <w:p w:rsidR="00DB289C" w:rsidRPr="00DA6C73" w:rsidRDefault="00DB289C" w:rsidP="00DA6C73">
            <w:pPr>
              <w:spacing w:after="0" w:line="240" w:lineRule="auto"/>
              <w:jc w:val="center"/>
              <w:rPr>
                <w:rFonts w:ascii="Times New Roman" w:hAnsi="Times New Roman" w:cs="Times New Roman"/>
                <w:sz w:val="24"/>
                <w:szCs w:val="24"/>
              </w:rPr>
            </w:pPr>
          </w:p>
        </w:tc>
        <w:tc>
          <w:tcPr>
            <w:tcW w:w="2505" w:type="dxa"/>
          </w:tcPr>
          <w:p w:rsidR="00DB289C" w:rsidRPr="00DA6C73" w:rsidRDefault="00DB289C" w:rsidP="00DA6C73">
            <w:pPr>
              <w:spacing w:after="0" w:line="240" w:lineRule="auto"/>
              <w:jc w:val="center"/>
              <w:rPr>
                <w:rFonts w:ascii="Times New Roman" w:hAnsi="Times New Roman" w:cs="Times New Roman"/>
                <w:sz w:val="24"/>
                <w:szCs w:val="24"/>
              </w:rPr>
            </w:pPr>
          </w:p>
        </w:tc>
        <w:tc>
          <w:tcPr>
            <w:tcW w:w="2520" w:type="dxa"/>
            <w:gridSpan w:val="2"/>
          </w:tcPr>
          <w:p w:rsidR="00DB289C" w:rsidRPr="00DA6C73" w:rsidRDefault="00DB289C" w:rsidP="00DA6C73">
            <w:pPr>
              <w:spacing w:after="0" w:line="240" w:lineRule="auto"/>
              <w:jc w:val="center"/>
              <w:rPr>
                <w:rFonts w:ascii="Times New Roman" w:hAnsi="Times New Roman" w:cs="Times New Roman"/>
                <w:sz w:val="24"/>
                <w:szCs w:val="24"/>
              </w:rPr>
            </w:pPr>
          </w:p>
        </w:tc>
        <w:tc>
          <w:tcPr>
            <w:tcW w:w="2511" w:type="dxa"/>
          </w:tcPr>
          <w:p w:rsidR="00DB289C" w:rsidRPr="00DA6C73" w:rsidRDefault="00DB289C" w:rsidP="00DA6C73">
            <w:pPr>
              <w:spacing w:after="0" w:line="240" w:lineRule="auto"/>
              <w:jc w:val="center"/>
              <w:rPr>
                <w:rFonts w:ascii="Times New Roman" w:hAnsi="Times New Roman" w:cs="Times New Roman"/>
                <w:sz w:val="24"/>
                <w:szCs w:val="24"/>
              </w:rPr>
            </w:pPr>
          </w:p>
        </w:tc>
      </w:tr>
      <w:tr w:rsidR="00DB289C" w:rsidRPr="00DA6C73" w:rsidTr="00A61779">
        <w:trPr>
          <w:trHeight w:val="1974"/>
        </w:trPr>
        <w:tc>
          <w:tcPr>
            <w:tcW w:w="2507" w:type="dxa"/>
          </w:tcPr>
          <w:p w:rsidR="00DB289C" w:rsidRPr="00DA6C73" w:rsidRDefault="00DB289C" w:rsidP="00DA6C73">
            <w:pPr>
              <w:spacing w:after="0" w:line="240" w:lineRule="auto"/>
              <w:rPr>
                <w:rFonts w:ascii="Times New Roman" w:hAnsi="Times New Roman" w:cs="Times New Roman"/>
                <w:sz w:val="24"/>
                <w:szCs w:val="24"/>
              </w:rPr>
            </w:pPr>
          </w:p>
        </w:tc>
        <w:tc>
          <w:tcPr>
            <w:tcW w:w="2507" w:type="dxa"/>
          </w:tcPr>
          <w:p w:rsidR="00DB289C" w:rsidRPr="00DA6C73" w:rsidRDefault="00DB289C" w:rsidP="00DA6C73">
            <w:pPr>
              <w:pStyle w:val="11"/>
            </w:pPr>
            <w:r w:rsidRPr="00DA6C73">
              <w:t>3.1.1.Знать разметку площадки.</w:t>
            </w:r>
          </w:p>
          <w:p w:rsidR="00DB289C" w:rsidRPr="00DA6C73" w:rsidRDefault="00DB289C" w:rsidP="00DA6C73">
            <w:pPr>
              <w:pStyle w:val="11"/>
            </w:pPr>
            <w:r w:rsidRPr="00DA6C73">
              <w:t>3.1.2</w:t>
            </w:r>
            <w:proofErr w:type="gramStart"/>
            <w:r w:rsidRPr="00DA6C73">
              <w:t xml:space="preserve"> З</w:t>
            </w:r>
            <w:proofErr w:type="gramEnd"/>
            <w:r w:rsidRPr="00DA6C73">
              <w:t>нать правила подвижных игр с элементами волейбола.</w:t>
            </w:r>
          </w:p>
          <w:p w:rsidR="00DB289C" w:rsidRPr="00DA6C73" w:rsidRDefault="00DB289C" w:rsidP="00DA6C73">
            <w:pPr>
              <w:pStyle w:val="11"/>
            </w:pPr>
            <w:r w:rsidRPr="00DA6C73">
              <w:t>3.2.1.Уметь перебрасывать и ловить мяч сверху и снизу двумя руками.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3.2.2. Уметь подавать нижнюю прямую подачу с 3-4 м. от сетки.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3.2.3. Владеть тактикой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3.2.4. Владеть  техникой прямого нападающего удара с набрасыванием..</w:t>
            </w:r>
          </w:p>
          <w:p w:rsidR="00DB289C" w:rsidRPr="00DA6C73" w:rsidRDefault="00DB289C" w:rsidP="00DA6C73">
            <w:pPr>
              <w:pStyle w:val="11"/>
            </w:pPr>
            <w:r w:rsidRPr="00DA6C73">
              <w:t xml:space="preserve">3.2 8. Уметь взаимодействовать в парах, </w:t>
            </w:r>
            <w:proofErr w:type="spellStart"/>
            <w:r w:rsidRPr="00DA6C73">
              <w:t>комнде</w:t>
            </w:r>
            <w:proofErr w:type="spellEnd"/>
            <w:r w:rsidRPr="00DA6C73">
              <w:t xml:space="preserve">, индивидуально. </w:t>
            </w:r>
          </w:p>
          <w:p w:rsidR="00DB289C" w:rsidRPr="00DA6C73" w:rsidRDefault="00DB289C" w:rsidP="00DA6C73">
            <w:pPr>
              <w:pStyle w:val="11"/>
            </w:pPr>
            <w:r w:rsidRPr="00DA6C73">
              <w:t xml:space="preserve">3.3.1. Уметь подбирать игры с мячом во дворе с товарищами  </w:t>
            </w:r>
          </w:p>
        </w:tc>
        <w:tc>
          <w:tcPr>
            <w:tcW w:w="251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3.1.1. Знать расположение зоны на площадке.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3.1.2. Знать правила подачи мяча.</w:t>
            </w:r>
          </w:p>
          <w:p w:rsidR="00DB289C" w:rsidRPr="00DA6C73" w:rsidRDefault="00DB289C" w:rsidP="00DA6C73">
            <w:pPr>
              <w:pStyle w:val="11"/>
            </w:pPr>
            <w:r w:rsidRPr="00DA6C73">
              <w:t>3.2.1.Уметь принимать и передавать мяч сверху и снизу двумя руками.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3.2.2. Уметь подавать нижнюю прямую подачу с 4-5 м. от сетки.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3.2.3. Владеть тактикой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3.2.4. Владеть  техникой прямого нападающего удара с места .</w:t>
            </w:r>
          </w:p>
          <w:p w:rsidR="00DB289C" w:rsidRPr="00DA6C73" w:rsidRDefault="00DB289C" w:rsidP="00DA6C73">
            <w:pPr>
              <w:pStyle w:val="11"/>
            </w:pPr>
            <w:r w:rsidRPr="00DA6C73">
              <w:t xml:space="preserve">3.2 8. Уметь взаимодействовать в парах, команде, индивидуально.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3.3.1. Уметь играть в «пионербол».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505"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3.1.1. Знать правила перехода игроков во время игры.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3.1.2. Знать правила замены.</w:t>
            </w:r>
          </w:p>
          <w:p w:rsidR="00DB289C" w:rsidRPr="00DA6C73" w:rsidRDefault="00DB289C" w:rsidP="00DA6C73">
            <w:pPr>
              <w:pStyle w:val="11"/>
            </w:pPr>
            <w:r w:rsidRPr="00DA6C73">
              <w:t>3.2.1.Уметь принимать и передавать мяч в зоны.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3.2.2. Уметь подавать нижнюю прямую подачу с 6-7 м. от сетки.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3.2.3. Владеть тактикой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3.2.4. Владеть  техникой прямого нападающего удара через сетку с места.</w:t>
            </w:r>
          </w:p>
          <w:p w:rsidR="00DB289C" w:rsidRPr="00DA6C73" w:rsidRDefault="00DB289C" w:rsidP="00DA6C73">
            <w:pPr>
              <w:pStyle w:val="11"/>
            </w:pPr>
            <w:r w:rsidRPr="00DA6C73">
              <w:t xml:space="preserve">3.2 8. Уметь взаимодействовать в парах, команде, индивидуально.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3.3.1. Уметь играть в «пионербол» с элементами волейбола.  </w:t>
            </w:r>
          </w:p>
        </w:tc>
        <w:tc>
          <w:tcPr>
            <w:tcW w:w="2520"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3.1.1. Знать правила игры в волейбол.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3.2.1. Уметь принимать и выполнять передачу мяча около сетки и через сетку.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3.2.2. Уметь подавать нижнюю прямую подачу с 7-8 м. от сетки.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3.2.3. Владеть тактикой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3.2.4. Владеть  техникой прямого нападающего удара в прыжке через сетку со 2-ой зоны.</w:t>
            </w:r>
          </w:p>
          <w:p w:rsidR="00DB289C" w:rsidRPr="00DA6C73" w:rsidRDefault="00DB289C" w:rsidP="00DA6C73">
            <w:pPr>
              <w:pStyle w:val="11"/>
            </w:pPr>
            <w:r w:rsidRPr="00DA6C73">
              <w:t xml:space="preserve">3.2 8. Уметь взаимодействовать в парах, команде, индивидуально.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3.3.1. Уметь организовывать игру в волейбол во дворе с товарищами.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251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3.1.1. Знать правила игры в волейбол.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3.2.1. Уметь принимать и выполнять передачу мяча около сетки и через сетку.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3.2.2. Уметь подавать нижнюю прямую подачу с 8-9 м. от сетки.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3.2.3. Владеть тактикой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3.2.4. Владеть  техникой прямого нападающего удара в прыжке через сетку с 2-3-4  зоны.</w:t>
            </w:r>
          </w:p>
          <w:p w:rsidR="00DB289C" w:rsidRPr="00DA6C73" w:rsidRDefault="00DB289C" w:rsidP="00DA6C73">
            <w:pPr>
              <w:pStyle w:val="11"/>
            </w:pPr>
            <w:r w:rsidRPr="00DA6C73">
              <w:t xml:space="preserve">3.2 8. Уметь взаимодействовать в парах, команде, индивидуально.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3.3.1. Уметь организовывать игру в волейбол во дворе с товарищами.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tc>
      </w:tr>
      <w:tr w:rsidR="00DB289C" w:rsidRPr="00DA6C73" w:rsidTr="00A61779">
        <w:trPr>
          <w:trHeight w:val="278"/>
        </w:trPr>
        <w:tc>
          <w:tcPr>
            <w:tcW w:w="2507" w:type="dxa"/>
          </w:tcPr>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1</w:t>
            </w:r>
          </w:p>
        </w:tc>
        <w:tc>
          <w:tcPr>
            <w:tcW w:w="2507"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519"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511" w:type="dxa"/>
            <w:gridSpan w:val="2"/>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514"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51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trHeight w:val="278"/>
        </w:trPr>
        <w:tc>
          <w:tcPr>
            <w:tcW w:w="2507" w:type="dxa"/>
          </w:tcPr>
          <w:p w:rsidR="00DB289C" w:rsidRPr="00DA6C73" w:rsidRDefault="00DB289C" w:rsidP="00DA6C73">
            <w:pPr>
              <w:spacing w:after="0" w:line="240" w:lineRule="auto"/>
              <w:jc w:val="center"/>
              <w:rPr>
                <w:rFonts w:ascii="Times New Roman" w:hAnsi="Times New Roman" w:cs="Times New Roman"/>
                <w:noProof/>
                <w:sz w:val="24"/>
                <w:szCs w:val="24"/>
              </w:rPr>
            </w:pPr>
          </w:p>
          <w:p w:rsidR="00DB289C" w:rsidRPr="00DA6C73" w:rsidRDefault="00DB289C" w:rsidP="00DA6C73">
            <w:pPr>
              <w:spacing w:after="0" w:line="240" w:lineRule="auto"/>
              <w:jc w:val="center"/>
              <w:rPr>
                <w:rFonts w:ascii="Times New Roman" w:hAnsi="Times New Roman" w:cs="Times New Roman"/>
                <w:noProof/>
                <w:sz w:val="24"/>
                <w:szCs w:val="24"/>
              </w:rPr>
            </w:pPr>
            <w:r w:rsidRPr="00DA6C73">
              <w:rPr>
                <w:rFonts w:ascii="Times New Roman" w:hAnsi="Times New Roman" w:cs="Times New Roman"/>
                <w:noProof/>
                <w:sz w:val="24"/>
                <w:szCs w:val="24"/>
              </w:rPr>
              <w:t>Легкая ателика</w:t>
            </w:r>
          </w:p>
        </w:tc>
        <w:tc>
          <w:tcPr>
            <w:tcW w:w="2507"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4.1.1. Знать правила бега на короткие и длинные дистанции </w:t>
            </w:r>
            <w:r w:rsidRPr="00DA6C73">
              <w:rPr>
                <w:rFonts w:ascii="Times New Roman" w:hAnsi="Times New Roman" w:cs="Times New Roman"/>
                <w:sz w:val="24"/>
                <w:szCs w:val="24"/>
              </w:rPr>
              <w:lastRenderedPageBreak/>
              <w:t>4.2.1. Уметь принимать низкий и высокий старт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4.2.2. Выполнять бег на 60м., 1500 м. прыжок в длину с места.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4.2.3. Выполнять технику прыжка в длину и высоту с 3-5 шагов.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4.2.4. Уметь взаимодействовать с товарищем и индивидуально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4.3.1. Уметь подбирать подвижные игры с элементами легкой атлетики во дворе.  </w:t>
            </w:r>
          </w:p>
        </w:tc>
        <w:tc>
          <w:tcPr>
            <w:tcW w:w="251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4.1.1. Знать технику безопасности на занятиях легкой </w:t>
            </w:r>
            <w:r w:rsidRPr="00DA6C73">
              <w:rPr>
                <w:rFonts w:ascii="Times New Roman" w:hAnsi="Times New Roman" w:cs="Times New Roman"/>
                <w:sz w:val="24"/>
                <w:szCs w:val="24"/>
              </w:rPr>
              <w:lastRenderedPageBreak/>
              <w:t xml:space="preserve">атлетикой.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4.2.1. Уметь выполнять команды: «На старт!», «Внимание!», «Марш!».</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4.2.2. Выполнять бег на 60м., 1500 м. прыжок в длину с места.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4.2.3. Выполнять технику прыжка в длину и высоту с 5-8 шагов.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4.2.4. Уметь взаимодействовать с товарищем и индивидуально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4.3.1. Уметь подбирать подвижные игры с элементами легкой атлетики во дворе.  </w:t>
            </w:r>
          </w:p>
        </w:tc>
        <w:tc>
          <w:tcPr>
            <w:tcW w:w="2511"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 4.1.1. Знать историю легкой атлетики в Олимпийских </w:t>
            </w:r>
            <w:r w:rsidRPr="00DA6C73">
              <w:rPr>
                <w:rFonts w:ascii="Times New Roman" w:hAnsi="Times New Roman" w:cs="Times New Roman"/>
                <w:sz w:val="24"/>
                <w:szCs w:val="24"/>
              </w:rPr>
              <w:lastRenderedPageBreak/>
              <w:t xml:space="preserve">Играх (ОИ).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4.2.1. уметь выполнять стартовый разбег, бег по дистанции и финиширование. 4.2.2.Выполнять бег на 60м., 1500 м. прыжок в длину с места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4.2.3. Выполнять технику прыжка в длину и высоту с 10 и более шагов.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4.2.4. Уметь взаимодействовать с товарищем и действовать индивидуально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4.3.1. Уметь подбирать подвижные игры с элементами легкой атлетики во дворе.  </w:t>
            </w:r>
          </w:p>
        </w:tc>
        <w:tc>
          <w:tcPr>
            <w:tcW w:w="251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4.1.1. Знать методы самоконтроля за физической </w:t>
            </w:r>
            <w:r w:rsidRPr="00DA6C73">
              <w:rPr>
                <w:rFonts w:ascii="Times New Roman" w:hAnsi="Times New Roman" w:cs="Times New Roman"/>
                <w:sz w:val="24"/>
                <w:szCs w:val="24"/>
              </w:rPr>
              <w:lastRenderedPageBreak/>
              <w:t>нагрузкой.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4.1.2. Знать ведущих спортсменов – легкоатлетов КР.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4.2.1. Выполнять бег на 60м., 1500 м. прыжок в длину с места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4.2.3. Выполнять технику прыжка в длину и высоту с полного разбега.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4.2.4. Уметь взаимодействовать с товарищем и действовать индивидуально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4.3.1. Уметь организовывать подвижные игры с элементами легкой атлетики во дворе</w:t>
            </w:r>
          </w:p>
        </w:tc>
        <w:tc>
          <w:tcPr>
            <w:tcW w:w="251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4.1.1. Знать правила личной гигиены.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4.1.2. Знать </w:t>
            </w:r>
            <w:r w:rsidRPr="00DA6C73">
              <w:rPr>
                <w:rFonts w:ascii="Times New Roman" w:hAnsi="Times New Roman" w:cs="Times New Roman"/>
                <w:sz w:val="24"/>
                <w:szCs w:val="24"/>
              </w:rPr>
              <w:lastRenderedPageBreak/>
              <w:t>Олимпийце</w:t>
            </w:r>
            <w:proofErr w:type="gramStart"/>
            <w:r w:rsidRPr="00DA6C73">
              <w:rPr>
                <w:rFonts w:ascii="Times New Roman" w:hAnsi="Times New Roman" w:cs="Times New Roman"/>
                <w:sz w:val="24"/>
                <w:szCs w:val="24"/>
              </w:rPr>
              <w:t>в-</w:t>
            </w:r>
            <w:proofErr w:type="gramEnd"/>
            <w:r w:rsidRPr="00DA6C73">
              <w:rPr>
                <w:rFonts w:ascii="Times New Roman" w:hAnsi="Times New Roman" w:cs="Times New Roman"/>
                <w:sz w:val="24"/>
                <w:szCs w:val="24"/>
              </w:rPr>
              <w:t xml:space="preserve"> легкоатлетов КР.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4.2.1. Выполнять бег на 60м., 1500 м. прыжок в длину с места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4.2.3. Выполнять технику прыжка в длину и высоту с полного разбега.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4.2.4. Уметь взаимодействовать с товарищем и действовать индивидуально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4.3.1. Уметь организовывать подвижные игры с элементами легкой атлетики во дворе</w:t>
            </w:r>
          </w:p>
        </w:tc>
      </w:tr>
      <w:tr w:rsidR="00DB289C" w:rsidRPr="00DA6C73" w:rsidTr="00A61779">
        <w:trPr>
          <w:trHeight w:val="278"/>
        </w:trPr>
        <w:tc>
          <w:tcPr>
            <w:tcW w:w="2507" w:type="dxa"/>
          </w:tcPr>
          <w:p w:rsidR="00DB289C" w:rsidRPr="00DA6C73" w:rsidRDefault="00DB289C" w:rsidP="00DA6C73">
            <w:pPr>
              <w:spacing w:after="0" w:line="240" w:lineRule="auto"/>
              <w:rPr>
                <w:rFonts w:ascii="Times New Roman" w:hAnsi="Times New Roman" w:cs="Times New Roman"/>
                <w:noProof/>
                <w:sz w:val="24"/>
                <w:szCs w:val="24"/>
              </w:rPr>
            </w:pPr>
            <w:r w:rsidRPr="00DA6C73">
              <w:rPr>
                <w:rFonts w:ascii="Times New Roman" w:hAnsi="Times New Roman" w:cs="Times New Roman"/>
                <w:noProof/>
                <w:sz w:val="24"/>
                <w:szCs w:val="24"/>
              </w:rPr>
              <w:lastRenderedPageBreak/>
              <w:t>1</w:t>
            </w:r>
          </w:p>
        </w:tc>
        <w:tc>
          <w:tcPr>
            <w:tcW w:w="2507"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w:t>
            </w:r>
          </w:p>
        </w:tc>
        <w:tc>
          <w:tcPr>
            <w:tcW w:w="251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w:t>
            </w:r>
          </w:p>
        </w:tc>
        <w:tc>
          <w:tcPr>
            <w:tcW w:w="2511"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w:t>
            </w:r>
          </w:p>
        </w:tc>
        <w:tc>
          <w:tcPr>
            <w:tcW w:w="251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w:t>
            </w:r>
          </w:p>
        </w:tc>
        <w:tc>
          <w:tcPr>
            <w:tcW w:w="251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rPr>
          <w:trHeight w:val="278"/>
        </w:trPr>
        <w:tc>
          <w:tcPr>
            <w:tcW w:w="2507" w:type="dxa"/>
          </w:tcPr>
          <w:p w:rsidR="00DB289C" w:rsidRPr="00DA6C73" w:rsidRDefault="00DB289C" w:rsidP="00DA6C73">
            <w:pPr>
              <w:spacing w:after="0" w:line="240" w:lineRule="auto"/>
              <w:rPr>
                <w:rFonts w:ascii="Times New Roman" w:hAnsi="Times New Roman" w:cs="Times New Roman"/>
                <w:noProof/>
                <w:sz w:val="24"/>
                <w:szCs w:val="24"/>
              </w:rPr>
            </w:pPr>
            <w:r w:rsidRPr="00DA6C73">
              <w:rPr>
                <w:rFonts w:ascii="Times New Roman" w:hAnsi="Times New Roman" w:cs="Times New Roman"/>
                <w:noProof/>
                <w:sz w:val="24"/>
                <w:szCs w:val="24"/>
              </w:rPr>
              <w:t xml:space="preserve">Гимнастика </w:t>
            </w:r>
          </w:p>
        </w:tc>
        <w:tc>
          <w:tcPr>
            <w:tcW w:w="2507"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5.1.1. Знать терминологию по гимнастике.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5.1.2. Знать значение разминки в гимнастике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5.2.1. Уметь </w:t>
            </w:r>
            <w:r w:rsidRPr="00DA6C73">
              <w:rPr>
                <w:rFonts w:ascii="Times New Roman" w:hAnsi="Times New Roman" w:cs="Times New Roman"/>
                <w:sz w:val="24"/>
                <w:szCs w:val="24"/>
              </w:rPr>
              <w:lastRenderedPageBreak/>
              <w:t xml:space="preserve">выполнять строевые упражнения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5.2.2. Выполнять висы и упоры на перекладине (мальчики)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5.2.3.  Выполнять висы и упоры на разновысотных брусьях или низкой перекладине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5.2.4. Выполнять опорный прыжок через козла высота 80см (д) 100 см (м).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5.2.5. Выполнять акробатические упражнения (мальчики и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5.2.6. Выполнять подтягивание в висе (м), поднимание туловища из положения, лежа на спине (д).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5.2.7. Уметь взаимодействовать в группе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5.3.1. Уметь подбирать и выполнять простейшие  подвижные </w:t>
            </w:r>
            <w:r w:rsidRPr="00DA6C73">
              <w:rPr>
                <w:rFonts w:ascii="Times New Roman" w:hAnsi="Times New Roman" w:cs="Times New Roman"/>
                <w:sz w:val="24"/>
                <w:szCs w:val="24"/>
              </w:rPr>
              <w:lastRenderedPageBreak/>
              <w:t>игры и упражнения с элементами гимнастики в домашних условиях.</w:t>
            </w:r>
          </w:p>
        </w:tc>
        <w:tc>
          <w:tcPr>
            <w:tcW w:w="251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5.1.1. Знать комплексные разминки.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5.1.2. Знать технику безопасности на занятиях  гимнастикой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5.2.1. Уметь </w:t>
            </w:r>
            <w:r w:rsidRPr="00DA6C73">
              <w:rPr>
                <w:rFonts w:ascii="Times New Roman" w:hAnsi="Times New Roman" w:cs="Times New Roman"/>
                <w:sz w:val="24"/>
                <w:szCs w:val="24"/>
              </w:rPr>
              <w:lastRenderedPageBreak/>
              <w:t>перестраиваться из колонны по 2 и по 4 в колонну по 1.</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5.2.2. Уметь смыкаться и размыкаться на месте и в движении.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5.2.3.  Выполнять подъемы переворотом.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5.2.4. Выполнять опорный прыжок через козла высота 100 см (д) 110 см (м).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5.2.5. Выполнять акробатические упражнения (мальчики и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5.2.6. Выполнять подтягивание в висе (м), поднимание туловища из положения, лежа на спине (д).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5.2.7. Уметь взаимодействовать в группе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5.3.1. Уметь подбирать и выполнять  простейшие  подвижные игры и упражнения с элементами </w:t>
            </w:r>
            <w:r w:rsidRPr="00DA6C73">
              <w:rPr>
                <w:rFonts w:ascii="Times New Roman" w:hAnsi="Times New Roman" w:cs="Times New Roman"/>
                <w:sz w:val="24"/>
                <w:szCs w:val="24"/>
              </w:rPr>
              <w:lastRenderedPageBreak/>
              <w:t>гимнастики в домашних условиях.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tc>
        <w:tc>
          <w:tcPr>
            <w:tcW w:w="2511" w:type="dxa"/>
            <w:gridSpan w:val="2"/>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5.1.1. Знать способы страховки.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5.1.2. Знать историю гимнастики в ОИ.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5.2.1. Уметь выполнять </w:t>
            </w:r>
            <w:r w:rsidRPr="00DA6C73">
              <w:rPr>
                <w:rFonts w:ascii="Times New Roman" w:hAnsi="Times New Roman" w:cs="Times New Roman"/>
                <w:sz w:val="24"/>
                <w:szCs w:val="24"/>
              </w:rPr>
              <w:lastRenderedPageBreak/>
              <w:t>повороты в движении.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5.2.2. Уметь выполнять подаваемые команды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5.2.3.  Выполнять подъемы переворотом.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5.2.4. Выполнять опорный прыжок через козла высота 110 см. (д.) -115 см. (м).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5.2.5. Выполнять акробатические упражнения (мальчики и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5.2.6. Выполнять подтягивание в висе (м), поднимание туловища из положения, лежа на спине (д).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5.2.7. Уметь взаимодействовать в группе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5.3.1. Уметь подбирать и выполнять  подвижные игры и упражнения с элементами гимнастики в домашних условиях</w:t>
            </w:r>
          </w:p>
        </w:tc>
        <w:tc>
          <w:tcPr>
            <w:tcW w:w="251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5.1.1. Знать методы самоконтроля за состоянием здоровья.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5.1.2. Знать ведущих спортсмено</w:t>
            </w:r>
            <w:r w:rsidRPr="00DA6C73">
              <w:rPr>
                <w:rFonts w:ascii="Times New Roman" w:hAnsi="Times New Roman" w:cs="Times New Roman"/>
                <w:sz w:val="24"/>
                <w:szCs w:val="24"/>
              </w:rPr>
              <w:lastRenderedPageBreak/>
              <w:t>в-гимнастов   КР.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5.2.1. Уметь перестраиваться из колонны по 1 в шеренгу по 2-3-4 на месте.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5.2.3.  Выполнять подъемы переворотом в упор.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5.2.4. Выполнять опорный прыжок через козла высота 110 см (д)115 см (м).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5.2.5. Выполнять акробатические упражнения (мальчики и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5.2.6. Выполнять подтягивание в висе (м), поднимание туловища из положения, лежа на спине (д).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5.2.7. Уметь взаимодействовать в группе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5.3.1. Уметь организовывать и </w:t>
            </w:r>
            <w:r w:rsidRPr="00DA6C73">
              <w:rPr>
                <w:rFonts w:ascii="Times New Roman" w:hAnsi="Times New Roman" w:cs="Times New Roman"/>
                <w:sz w:val="24"/>
                <w:szCs w:val="24"/>
              </w:rPr>
              <w:lastRenderedPageBreak/>
              <w:t>выполнять  подвижные игры и упражнения с элементами гимнастики в домашних условиях с различным контингентом.</w:t>
            </w:r>
          </w:p>
        </w:tc>
        <w:tc>
          <w:tcPr>
            <w:tcW w:w="251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5.1.1. Знать правила личной гигиены при занятиях гимнастикой.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5.1.2. Знать способы страховки на </w:t>
            </w:r>
            <w:r w:rsidRPr="00DA6C73">
              <w:rPr>
                <w:rFonts w:ascii="Times New Roman" w:hAnsi="Times New Roman" w:cs="Times New Roman"/>
                <w:sz w:val="24"/>
                <w:szCs w:val="24"/>
              </w:rPr>
              <w:lastRenderedPageBreak/>
              <w:t xml:space="preserve">различных  снарядах.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5.2.1. Выполнять подъем переворотом  в упор.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5.2.3.  Выполнять подъемы переворотом в упор.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5.2.4. Выполнять опорный прыжок через козла высота 110 см (д)115 см (м).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5.2.5. Выполнять акробатические упражнения (мальчики и девочки)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5.2.6. Выполнять подтягивание в висе (м), поднимание туловища из положения, лежа на спине (д).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5.2.7. Уметь взаимодействовать в группе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5.3.1. Уметь организовывать и выполнять  подвижные игры и упражнения с элементами гимнастики в домашних условиях с </w:t>
            </w:r>
            <w:r w:rsidRPr="00DA6C73">
              <w:rPr>
                <w:rFonts w:ascii="Times New Roman" w:hAnsi="Times New Roman" w:cs="Times New Roman"/>
                <w:sz w:val="24"/>
                <w:szCs w:val="24"/>
              </w:rPr>
              <w:lastRenderedPageBreak/>
              <w:t>различным контингентом.</w:t>
            </w:r>
          </w:p>
        </w:tc>
      </w:tr>
    </w:tbl>
    <w:p w:rsidR="00DB289C" w:rsidRPr="00DA6C73" w:rsidRDefault="00DB289C" w:rsidP="00DA6C73">
      <w:pPr>
        <w:pStyle w:val="11"/>
        <w:jc w:val="center"/>
      </w:pPr>
    </w:p>
    <w:p w:rsidR="00DB289C" w:rsidRPr="00DA6C73" w:rsidRDefault="00DB289C" w:rsidP="00DA6C73">
      <w:pPr>
        <w:pStyle w:val="11"/>
        <w:tabs>
          <w:tab w:val="left" w:pos="1995"/>
        </w:tabs>
        <w:jc w:val="center"/>
        <w:rPr>
          <w:b/>
        </w:rPr>
      </w:pPr>
      <w:r w:rsidRPr="00DA6C73">
        <w:rPr>
          <w:b/>
        </w:rPr>
        <w:t>3.2. Основные стратегии оценивания достижений учащихся.</w:t>
      </w:r>
    </w:p>
    <w:p w:rsidR="00DB289C" w:rsidRPr="00DA6C73" w:rsidRDefault="00DB289C" w:rsidP="00DA6C73">
      <w:pPr>
        <w:pStyle w:val="11"/>
      </w:pPr>
      <w:r w:rsidRPr="00DA6C73">
        <w:rPr>
          <w:lang w:val="ky-KG"/>
        </w:rPr>
        <w:t xml:space="preserve">В основу организации и проведения учебного процесса заложена принципиально новая </w:t>
      </w:r>
      <w:r w:rsidRPr="00DA6C73">
        <w:t>“</w:t>
      </w:r>
      <w:r w:rsidRPr="00DA6C73">
        <w:rPr>
          <w:lang w:val="ky-KG"/>
        </w:rPr>
        <w:t>Система оценивания</w:t>
      </w:r>
      <w:r w:rsidRPr="00DA6C73">
        <w:t xml:space="preserve">”. Предметный стандарт предусматривает осуществление диагностического </w:t>
      </w:r>
      <w:proofErr w:type="spellStart"/>
      <w:r w:rsidRPr="00DA6C73">
        <w:t>формативного</w:t>
      </w:r>
      <w:proofErr w:type="spellEnd"/>
      <w:r w:rsidRPr="00DA6C73">
        <w:t xml:space="preserve"> (текущего), </w:t>
      </w:r>
      <w:proofErr w:type="spellStart"/>
      <w:r w:rsidRPr="00DA6C73">
        <w:t>суммативного</w:t>
      </w:r>
      <w:proofErr w:type="spellEnd"/>
      <w:r w:rsidRPr="00DA6C73">
        <w:t xml:space="preserve"> и итогового видов оценивания. Соответственно, стандарт по физической культуре предусматривает использование указанной системы оценивания в ходе учебного процесса. В частности, предусмотрено </w:t>
      </w:r>
      <w:r w:rsidRPr="00DA6C73">
        <w:rPr>
          <w:b/>
        </w:rPr>
        <w:t>оценивание диагностическое</w:t>
      </w:r>
      <w:r w:rsidRPr="00DA6C73">
        <w:t>, которое означает оценку актуального уровня знаний и умений учащихся и проводится в начале занятий ФК (в начале изучения новых видов физических упражнений), для того чтобы иметь представление о  том, что уже известно учащимся и что их больше интересует.</w:t>
      </w:r>
    </w:p>
    <w:p w:rsidR="00DB289C" w:rsidRPr="00DA6C73" w:rsidRDefault="00DB289C" w:rsidP="00DA6C73">
      <w:pPr>
        <w:pStyle w:val="11"/>
        <w:jc w:val="both"/>
      </w:pPr>
      <w:r w:rsidRPr="00DA6C73">
        <w:rPr>
          <w:b/>
        </w:rPr>
        <w:t xml:space="preserve">          Оценивание </w:t>
      </w:r>
      <w:proofErr w:type="spellStart"/>
      <w:r w:rsidRPr="00DA6C73">
        <w:rPr>
          <w:b/>
        </w:rPr>
        <w:t>формативное</w:t>
      </w:r>
      <w:proofErr w:type="spellEnd"/>
      <w:r w:rsidRPr="00DA6C73">
        <w:rPr>
          <w:b/>
        </w:rPr>
        <w:t xml:space="preserve">, </w:t>
      </w:r>
      <w:r w:rsidRPr="00DA6C73">
        <w:t>которое означает оценку промежуточного результата  обучения и осуществляется в виде текущей оценки, выраженной в оценочных суждениях  учителя физической культуры.</w:t>
      </w:r>
    </w:p>
    <w:p w:rsidR="00DB289C" w:rsidRPr="00DA6C73" w:rsidRDefault="00DB289C" w:rsidP="00DA6C73">
      <w:pPr>
        <w:pStyle w:val="11"/>
        <w:ind w:firstLine="180"/>
      </w:pPr>
      <w:r w:rsidRPr="00DA6C73">
        <w:rPr>
          <w:b/>
        </w:rPr>
        <w:t xml:space="preserve">       Оценивание </w:t>
      </w:r>
      <w:proofErr w:type="spellStart"/>
      <w:r w:rsidRPr="00DA6C73">
        <w:rPr>
          <w:b/>
        </w:rPr>
        <w:t>суммативное</w:t>
      </w:r>
      <w:proofErr w:type="spellEnd"/>
      <w:r w:rsidRPr="00DA6C73">
        <w:rPr>
          <w:b/>
        </w:rPr>
        <w:t xml:space="preserve">, </w:t>
      </w:r>
      <w:r w:rsidRPr="00DA6C73">
        <w:t>которое означает оценку результата</w:t>
      </w:r>
      <w:r w:rsidRPr="00DA6C73">
        <w:rPr>
          <w:b/>
        </w:rPr>
        <w:t xml:space="preserve"> </w:t>
      </w:r>
      <w:r w:rsidRPr="00DA6C73">
        <w:t xml:space="preserve">по завершении обучения отдельным видам упражнений. </w:t>
      </w:r>
      <w:proofErr w:type="spellStart"/>
      <w:r w:rsidRPr="00DA6C73">
        <w:t>Формативные</w:t>
      </w:r>
      <w:proofErr w:type="spellEnd"/>
      <w:r w:rsidRPr="00DA6C73">
        <w:t xml:space="preserve"> и </w:t>
      </w:r>
      <w:proofErr w:type="spellStart"/>
      <w:r w:rsidRPr="00DA6C73">
        <w:t>суммативные</w:t>
      </w:r>
      <w:proofErr w:type="spellEnd"/>
      <w:r w:rsidRPr="00DA6C73">
        <w:t xml:space="preserve"> виды оценок включают количественную и качественную составляющие и осуществляются с использованием специальной системы критериев (См. оценивание индивидуальных образовательных достижений учащихся и нормативы физической подготовки учащихся). С их помощью оценивается только конкретная работа, выполненная учащимися, но не сам уровень его способностей. </w:t>
      </w:r>
    </w:p>
    <w:p w:rsidR="00DB289C" w:rsidRPr="00DA6C73" w:rsidRDefault="00DB289C" w:rsidP="00DA6C73">
      <w:pPr>
        <w:pStyle w:val="11"/>
        <w:jc w:val="both"/>
      </w:pPr>
      <w:r w:rsidRPr="00DA6C73">
        <w:t xml:space="preserve">        </w:t>
      </w:r>
      <w:r w:rsidRPr="00DA6C73">
        <w:rPr>
          <w:b/>
        </w:rPr>
        <w:t>Оценивание итоговое</w:t>
      </w:r>
      <w:r w:rsidRPr="00DA6C73">
        <w:t xml:space="preserve">, которое означает оценку итога освоения предмета  ”Физическая культура” и выставляется по результатам </w:t>
      </w:r>
      <w:proofErr w:type="spellStart"/>
      <w:r w:rsidRPr="00DA6C73">
        <w:t>суммативного</w:t>
      </w:r>
      <w:proofErr w:type="spellEnd"/>
      <w:r w:rsidRPr="00DA6C73">
        <w:t xml:space="preserve"> оценивания.</w:t>
      </w:r>
    </w:p>
    <w:p w:rsidR="00DB289C" w:rsidRPr="00DA6C73" w:rsidRDefault="00DB289C" w:rsidP="00DA6C73">
      <w:pPr>
        <w:spacing w:after="0" w:line="240" w:lineRule="auto"/>
        <w:jc w:val="center"/>
        <w:rPr>
          <w:rFonts w:ascii="Times New Roman" w:hAnsi="Times New Roman" w:cs="Times New Roman"/>
          <w:b/>
          <w:sz w:val="24"/>
          <w:szCs w:val="24"/>
          <w:lang w:val="ky-KG"/>
        </w:rPr>
      </w:pPr>
      <w:r w:rsidRPr="00DA6C73">
        <w:rPr>
          <w:rFonts w:ascii="Times New Roman" w:hAnsi="Times New Roman" w:cs="Times New Roman"/>
          <w:b/>
          <w:sz w:val="24"/>
          <w:szCs w:val="24"/>
        </w:rPr>
        <w:t xml:space="preserve">Оценивание индивидуальных </w:t>
      </w:r>
      <w:proofErr w:type="spellStart"/>
      <w:r w:rsidRPr="00DA6C73">
        <w:rPr>
          <w:rFonts w:ascii="Times New Roman" w:hAnsi="Times New Roman" w:cs="Times New Roman"/>
          <w:b/>
          <w:sz w:val="24"/>
          <w:szCs w:val="24"/>
        </w:rPr>
        <w:t>надпредметных</w:t>
      </w:r>
      <w:proofErr w:type="spellEnd"/>
      <w:r w:rsidRPr="00DA6C73">
        <w:rPr>
          <w:rFonts w:ascii="Times New Roman" w:hAnsi="Times New Roman" w:cs="Times New Roman"/>
          <w:b/>
          <w:sz w:val="24"/>
          <w:szCs w:val="24"/>
        </w:rPr>
        <w:t xml:space="preserve"> и предметных компетенций  учащихся</w:t>
      </w:r>
      <w:r w:rsidRPr="00DA6C73">
        <w:rPr>
          <w:rFonts w:ascii="Times New Roman" w:hAnsi="Times New Roman" w:cs="Times New Roman"/>
          <w:b/>
          <w:sz w:val="24"/>
          <w:szCs w:val="24"/>
          <w:lang w:val="ky-KG"/>
        </w:rPr>
        <w:t xml:space="preserve"> </w:t>
      </w:r>
      <w:r w:rsidRPr="00DA6C73">
        <w:rPr>
          <w:rFonts w:ascii="Times New Roman" w:hAnsi="Times New Roman" w:cs="Times New Roman"/>
          <w:b/>
          <w:sz w:val="24"/>
          <w:szCs w:val="24"/>
        </w:rPr>
        <w:t>5,6,7,8,9 класс</w:t>
      </w:r>
      <w:r w:rsidRPr="00DA6C73">
        <w:rPr>
          <w:rFonts w:ascii="Times New Roman" w:hAnsi="Times New Roman" w:cs="Times New Roman"/>
          <w:b/>
          <w:sz w:val="24"/>
          <w:szCs w:val="24"/>
          <w:lang w:val="ky-KG"/>
        </w:rPr>
        <w:t xml:space="preserve">ов по </w:t>
      </w:r>
      <w:r w:rsidRPr="00DA6C73">
        <w:rPr>
          <w:rFonts w:ascii="Times New Roman" w:hAnsi="Times New Roman" w:cs="Times New Roman"/>
          <w:b/>
          <w:sz w:val="24"/>
          <w:szCs w:val="24"/>
        </w:rPr>
        <w:t>предмет</w:t>
      </w:r>
      <w:r w:rsidRPr="00DA6C73">
        <w:rPr>
          <w:rFonts w:ascii="Times New Roman" w:hAnsi="Times New Roman" w:cs="Times New Roman"/>
          <w:b/>
          <w:sz w:val="24"/>
          <w:szCs w:val="24"/>
          <w:lang w:val="ky-KG"/>
        </w:rPr>
        <w:t>у</w:t>
      </w:r>
      <w:r w:rsidRPr="00DA6C73">
        <w:rPr>
          <w:rFonts w:ascii="Times New Roman" w:hAnsi="Times New Roman" w:cs="Times New Roman"/>
          <w:b/>
          <w:sz w:val="24"/>
          <w:szCs w:val="24"/>
        </w:rPr>
        <w:t xml:space="preserve"> физическая культур</w:t>
      </w:r>
      <w:r w:rsidRPr="00DA6C73">
        <w:rPr>
          <w:rFonts w:ascii="Times New Roman" w:hAnsi="Times New Roman" w:cs="Times New Roman"/>
          <w:b/>
          <w:sz w:val="24"/>
          <w:szCs w:val="24"/>
          <w:lang w:val="ky-KG"/>
        </w:rPr>
        <w:t>а.</w:t>
      </w:r>
    </w:p>
    <w:p w:rsidR="00DB289C" w:rsidRPr="00DA6C73" w:rsidRDefault="00DB289C" w:rsidP="00DA6C73">
      <w:pPr>
        <w:pStyle w:val="11"/>
        <w:jc w:val="both"/>
        <w:rPr>
          <w:lang w:val="ky-KG"/>
        </w:rPr>
      </w:pPr>
    </w:p>
    <w:tbl>
      <w:tblPr>
        <w:tblW w:w="147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572"/>
        <w:gridCol w:w="283"/>
        <w:gridCol w:w="142"/>
        <w:gridCol w:w="103"/>
        <w:gridCol w:w="4830"/>
        <w:gridCol w:w="22"/>
        <w:gridCol w:w="1140"/>
        <w:gridCol w:w="3393"/>
        <w:gridCol w:w="567"/>
        <w:gridCol w:w="567"/>
        <w:gridCol w:w="567"/>
        <w:gridCol w:w="648"/>
      </w:tblGrid>
      <w:tr w:rsidR="00DB289C" w:rsidRPr="00DA6C73" w:rsidTr="00A61779">
        <w:trPr>
          <w:trHeight w:val="135"/>
        </w:trPr>
        <w:tc>
          <w:tcPr>
            <w:tcW w:w="870" w:type="dxa"/>
            <w:vMerge w:val="restart"/>
          </w:tcPr>
          <w:p w:rsidR="00DB289C" w:rsidRPr="00DA6C73" w:rsidRDefault="00DB289C" w:rsidP="00DA6C73">
            <w:pPr>
              <w:pStyle w:val="11"/>
              <w:jc w:val="both"/>
              <w:rPr>
                <w:lang w:val="ky-KG"/>
              </w:rPr>
            </w:pPr>
            <w:r w:rsidRPr="00DA6C73">
              <w:rPr>
                <w:lang w:val="ky-KG"/>
              </w:rPr>
              <w:t>№ п/п</w:t>
            </w:r>
          </w:p>
        </w:tc>
        <w:tc>
          <w:tcPr>
            <w:tcW w:w="1997" w:type="dxa"/>
            <w:gridSpan w:val="3"/>
            <w:vMerge w:val="restart"/>
          </w:tcPr>
          <w:p w:rsidR="00DB289C" w:rsidRPr="00DA6C73" w:rsidRDefault="00DB289C" w:rsidP="00DA6C73">
            <w:pPr>
              <w:pStyle w:val="11"/>
              <w:jc w:val="center"/>
              <w:rPr>
                <w:lang w:val="ky-KG"/>
              </w:rPr>
            </w:pPr>
            <w:r w:rsidRPr="00DA6C73">
              <w:rPr>
                <w:lang w:val="ky-KG"/>
              </w:rPr>
              <w:t>Содержательные линии</w:t>
            </w:r>
          </w:p>
        </w:tc>
        <w:tc>
          <w:tcPr>
            <w:tcW w:w="4955" w:type="dxa"/>
            <w:gridSpan w:val="3"/>
            <w:vMerge w:val="restart"/>
          </w:tcPr>
          <w:p w:rsidR="00DB289C" w:rsidRPr="00DA6C73" w:rsidRDefault="00DB289C" w:rsidP="00DA6C73">
            <w:pPr>
              <w:pStyle w:val="11"/>
              <w:jc w:val="center"/>
              <w:rPr>
                <w:lang w:val="ky-KG"/>
              </w:rPr>
            </w:pPr>
            <w:r w:rsidRPr="00DA6C73">
              <w:rPr>
                <w:lang w:val="ky-KG"/>
              </w:rPr>
              <w:t>Оценивемые результаты</w:t>
            </w:r>
          </w:p>
        </w:tc>
        <w:tc>
          <w:tcPr>
            <w:tcW w:w="4533" w:type="dxa"/>
            <w:gridSpan w:val="2"/>
            <w:vMerge w:val="restart"/>
          </w:tcPr>
          <w:p w:rsidR="00DB289C" w:rsidRPr="00DA6C73" w:rsidRDefault="00DB289C" w:rsidP="00DA6C73">
            <w:pPr>
              <w:pStyle w:val="11"/>
              <w:jc w:val="center"/>
              <w:rPr>
                <w:lang w:val="ky-KG"/>
              </w:rPr>
            </w:pPr>
            <w:r w:rsidRPr="00DA6C73">
              <w:rPr>
                <w:lang w:val="ky-KG"/>
              </w:rPr>
              <w:t>Критерии  оценки</w:t>
            </w:r>
          </w:p>
        </w:tc>
        <w:tc>
          <w:tcPr>
            <w:tcW w:w="2349" w:type="dxa"/>
            <w:gridSpan w:val="4"/>
          </w:tcPr>
          <w:p w:rsidR="00DB289C" w:rsidRPr="00DA6C73" w:rsidRDefault="00DB289C" w:rsidP="00DA6C73">
            <w:pPr>
              <w:pStyle w:val="11"/>
              <w:jc w:val="center"/>
              <w:rPr>
                <w:lang w:val="ky-KG"/>
              </w:rPr>
            </w:pPr>
            <w:r w:rsidRPr="00DA6C73">
              <w:rPr>
                <w:lang w:val="ky-KG"/>
              </w:rPr>
              <w:t>Чемверть</w:t>
            </w:r>
          </w:p>
        </w:tc>
      </w:tr>
      <w:tr w:rsidR="00DB289C" w:rsidRPr="00DA6C73" w:rsidTr="00A61779">
        <w:trPr>
          <w:trHeight w:val="105"/>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lang w:val="ky-KG"/>
              </w:rPr>
            </w:pPr>
          </w:p>
        </w:tc>
        <w:tc>
          <w:tcPr>
            <w:tcW w:w="4955" w:type="dxa"/>
            <w:gridSpan w:val="3"/>
            <w:vMerge/>
          </w:tcPr>
          <w:p w:rsidR="00DB289C" w:rsidRPr="00DA6C73" w:rsidRDefault="00DB289C" w:rsidP="00DA6C73">
            <w:pPr>
              <w:pStyle w:val="11"/>
              <w:jc w:val="center"/>
              <w:rPr>
                <w:lang w:val="ky-KG"/>
              </w:rPr>
            </w:pPr>
          </w:p>
        </w:tc>
        <w:tc>
          <w:tcPr>
            <w:tcW w:w="4533" w:type="dxa"/>
            <w:gridSpan w:val="2"/>
            <w:vMerge/>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both"/>
              <w:rPr>
                <w:lang w:val="en-US"/>
              </w:rPr>
            </w:pPr>
            <w:r w:rsidRPr="00DA6C73">
              <w:rPr>
                <w:lang w:val="en-US"/>
              </w:rPr>
              <w:t>I</w:t>
            </w:r>
          </w:p>
        </w:tc>
        <w:tc>
          <w:tcPr>
            <w:tcW w:w="567" w:type="dxa"/>
          </w:tcPr>
          <w:p w:rsidR="00DB289C" w:rsidRPr="00DA6C73" w:rsidRDefault="00DB289C" w:rsidP="00DA6C73">
            <w:pPr>
              <w:pStyle w:val="11"/>
              <w:jc w:val="both"/>
              <w:rPr>
                <w:lang w:val="en-US"/>
              </w:rPr>
            </w:pPr>
            <w:r w:rsidRPr="00DA6C73">
              <w:rPr>
                <w:lang w:val="en-US"/>
              </w:rPr>
              <w:t>II</w:t>
            </w:r>
          </w:p>
        </w:tc>
        <w:tc>
          <w:tcPr>
            <w:tcW w:w="567" w:type="dxa"/>
          </w:tcPr>
          <w:p w:rsidR="00DB289C" w:rsidRPr="00DA6C73" w:rsidRDefault="00DB289C" w:rsidP="00DA6C73">
            <w:pPr>
              <w:pStyle w:val="11"/>
              <w:jc w:val="both"/>
              <w:rPr>
                <w:lang w:val="en-US"/>
              </w:rPr>
            </w:pPr>
            <w:r w:rsidRPr="00DA6C73">
              <w:rPr>
                <w:lang w:val="en-US"/>
              </w:rPr>
              <w:t>II</w:t>
            </w:r>
          </w:p>
        </w:tc>
        <w:tc>
          <w:tcPr>
            <w:tcW w:w="648" w:type="dxa"/>
          </w:tcPr>
          <w:p w:rsidR="00DB289C" w:rsidRPr="00DA6C73" w:rsidRDefault="00DB289C" w:rsidP="00DA6C73">
            <w:pPr>
              <w:pStyle w:val="11"/>
              <w:jc w:val="both"/>
              <w:rPr>
                <w:lang w:val="en-US"/>
              </w:rPr>
            </w:pPr>
            <w:r w:rsidRPr="00DA6C73">
              <w:rPr>
                <w:lang w:val="en-US"/>
              </w:rPr>
              <w:t>IV</w:t>
            </w:r>
          </w:p>
        </w:tc>
      </w:tr>
      <w:tr w:rsidR="00DB289C" w:rsidRPr="00DA6C73" w:rsidTr="00A61779">
        <w:trPr>
          <w:trHeight w:val="105"/>
        </w:trPr>
        <w:tc>
          <w:tcPr>
            <w:tcW w:w="870" w:type="dxa"/>
          </w:tcPr>
          <w:p w:rsidR="00DB289C" w:rsidRPr="00DA6C73" w:rsidRDefault="00DB289C" w:rsidP="00DA6C73">
            <w:pPr>
              <w:pStyle w:val="11"/>
              <w:jc w:val="center"/>
              <w:rPr>
                <w:lang w:val="ky-KG"/>
              </w:rPr>
            </w:pPr>
            <w:r w:rsidRPr="00DA6C73">
              <w:rPr>
                <w:lang w:val="ky-KG"/>
              </w:rPr>
              <w:t>1</w:t>
            </w:r>
          </w:p>
        </w:tc>
        <w:tc>
          <w:tcPr>
            <w:tcW w:w="1997" w:type="dxa"/>
            <w:gridSpan w:val="3"/>
          </w:tcPr>
          <w:p w:rsidR="00DB289C" w:rsidRPr="00DA6C73" w:rsidRDefault="00DB289C" w:rsidP="00DA6C73">
            <w:pPr>
              <w:pStyle w:val="11"/>
              <w:jc w:val="center"/>
              <w:rPr>
                <w:lang w:val="ky-KG"/>
              </w:rPr>
            </w:pPr>
            <w:r w:rsidRPr="00DA6C73">
              <w:rPr>
                <w:lang w:val="ky-KG"/>
              </w:rPr>
              <w:t>2</w:t>
            </w:r>
          </w:p>
        </w:tc>
        <w:tc>
          <w:tcPr>
            <w:tcW w:w="4955" w:type="dxa"/>
            <w:gridSpan w:val="3"/>
          </w:tcPr>
          <w:p w:rsidR="00DB289C" w:rsidRPr="00DA6C73" w:rsidRDefault="00DB289C" w:rsidP="00DA6C73">
            <w:pPr>
              <w:pStyle w:val="11"/>
              <w:jc w:val="center"/>
              <w:rPr>
                <w:lang w:val="ky-KG"/>
              </w:rPr>
            </w:pPr>
            <w:r w:rsidRPr="00DA6C73">
              <w:rPr>
                <w:lang w:val="ky-KG"/>
              </w:rPr>
              <w:t>3</w:t>
            </w:r>
          </w:p>
        </w:tc>
        <w:tc>
          <w:tcPr>
            <w:tcW w:w="4533" w:type="dxa"/>
            <w:gridSpan w:val="2"/>
          </w:tcPr>
          <w:p w:rsidR="00DB289C" w:rsidRPr="00DA6C73" w:rsidRDefault="00DB289C" w:rsidP="00DA6C73">
            <w:pPr>
              <w:pStyle w:val="11"/>
              <w:jc w:val="center"/>
              <w:rPr>
                <w:lang w:val="ky-KG"/>
              </w:rPr>
            </w:pPr>
            <w:r w:rsidRPr="00DA6C73">
              <w:rPr>
                <w:lang w:val="ky-KG"/>
              </w:rPr>
              <w:t>4</w:t>
            </w:r>
          </w:p>
        </w:tc>
        <w:tc>
          <w:tcPr>
            <w:tcW w:w="567" w:type="dxa"/>
          </w:tcPr>
          <w:p w:rsidR="00DB289C" w:rsidRPr="00DA6C73" w:rsidRDefault="00DB289C" w:rsidP="00DA6C73">
            <w:pPr>
              <w:pStyle w:val="11"/>
              <w:jc w:val="center"/>
            </w:pPr>
            <w:r w:rsidRPr="00DA6C73">
              <w:t>5</w:t>
            </w:r>
          </w:p>
        </w:tc>
        <w:tc>
          <w:tcPr>
            <w:tcW w:w="567" w:type="dxa"/>
          </w:tcPr>
          <w:p w:rsidR="00DB289C" w:rsidRPr="00DA6C73" w:rsidRDefault="00DB289C" w:rsidP="00DA6C73">
            <w:pPr>
              <w:pStyle w:val="11"/>
              <w:jc w:val="center"/>
            </w:pPr>
            <w:r w:rsidRPr="00DA6C73">
              <w:t>6</w:t>
            </w:r>
          </w:p>
        </w:tc>
        <w:tc>
          <w:tcPr>
            <w:tcW w:w="567" w:type="dxa"/>
          </w:tcPr>
          <w:p w:rsidR="00DB289C" w:rsidRPr="00DA6C73" w:rsidRDefault="00DB289C" w:rsidP="00DA6C73">
            <w:pPr>
              <w:pStyle w:val="11"/>
              <w:jc w:val="center"/>
            </w:pPr>
            <w:r w:rsidRPr="00DA6C73">
              <w:t>7</w:t>
            </w:r>
          </w:p>
        </w:tc>
        <w:tc>
          <w:tcPr>
            <w:tcW w:w="648" w:type="dxa"/>
          </w:tcPr>
          <w:p w:rsidR="00DB289C" w:rsidRPr="00DA6C73" w:rsidRDefault="00DB289C" w:rsidP="00DA6C73">
            <w:pPr>
              <w:pStyle w:val="11"/>
              <w:jc w:val="center"/>
            </w:pPr>
            <w:r w:rsidRPr="00DA6C73">
              <w:t>8</w:t>
            </w:r>
          </w:p>
        </w:tc>
      </w:tr>
      <w:tr w:rsidR="00DB289C" w:rsidRPr="00DA6C73" w:rsidTr="00A61779">
        <w:tc>
          <w:tcPr>
            <w:tcW w:w="870" w:type="dxa"/>
          </w:tcPr>
          <w:p w:rsidR="00DB289C" w:rsidRPr="00DA6C73" w:rsidRDefault="00DB289C" w:rsidP="00DA6C73">
            <w:pPr>
              <w:pStyle w:val="11"/>
              <w:jc w:val="both"/>
              <w:rPr>
                <w:lang w:val="en-US"/>
              </w:rPr>
            </w:pPr>
            <w:r w:rsidRPr="00DA6C73">
              <w:rPr>
                <w:lang w:val="ky-KG"/>
              </w:rPr>
              <w:t xml:space="preserve"> </w:t>
            </w:r>
            <w:r w:rsidRPr="00DA6C73">
              <w:rPr>
                <w:lang w:val="en-US"/>
              </w:rPr>
              <w:t xml:space="preserve">   I</w:t>
            </w:r>
          </w:p>
        </w:tc>
        <w:tc>
          <w:tcPr>
            <w:tcW w:w="1997" w:type="dxa"/>
            <w:gridSpan w:val="3"/>
          </w:tcPr>
          <w:p w:rsidR="00DB289C" w:rsidRPr="00DA6C73" w:rsidRDefault="00DB289C" w:rsidP="00DA6C73">
            <w:pPr>
              <w:pStyle w:val="11"/>
              <w:jc w:val="both"/>
              <w:rPr>
                <w:lang w:val="ky-KG"/>
              </w:rPr>
            </w:pPr>
          </w:p>
        </w:tc>
        <w:tc>
          <w:tcPr>
            <w:tcW w:w="9488" w:type="dxa"/>
            <w:gridSpan w:val="5"/>
          </w:tcPr>
          <w:p w:rsidR="00DB289C" w:rsidRPr="00DA6C73" w:rsidRDefault="00DB289C" w:rsidP="00DA6C73">
            <w:pPr>
              <w:pStyle w:val="11"/>
              <w:jc w:val="center"/>
              <w:rPr>
                <w:b/>
              </w:rPr>
            </w:pPr>
            <w:r w:rsidRPr="00DA6C73">
              <w:rPr>
                <w:b/>
              </w:rPr>
              <w:t>Текущее  оценивание</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648" w:type="dxa"/>
          </w:tcPr>
          <w:p w:rsidR="00DB289C" w:rsidRPr="00DA6C73" w:rsidRDefault="00DB289C" w:rsidP="00DA6C73">
            <w:pPr>
              <w:pStyle w:val="11"/>
              <w:jc w:val="both"/>
              <w:rPr>
                <w:lang w:val="ky-KG"/>
              </w:rPr>
            </w:pPr>
          </w:p>
        </w:tc>
      </w:tr>
      <w:tr w:rsidR="00DB289C" w:rsidRPr="00DA6C73" w:rsidTr="00A61779">
        <w:tc>
          <w:tcPr>
            <w:tcW w:w="870" w:type="dxa"/>
          </w:tcPr>
          <w:p w:rsidR="00DB289C" w:rsidRPr="00DA6C73" w:rsidRDefault="00DB289C" w:rsidP="00DA6C73">
            <w:pPr>
              <w:pStyle w:val="11"/>
              <w:jc w:val="both"/>
              <w:rPr>
                <w:lang w:val="ky-KG"/>
              </w:rPr>
            </w:pPr>
          </w:p>
        </w:tc>
        <w:tc>
          <w:tcPr>
            <w:tcW w:w="1997" w:type="dxa"/>
            <w:gridSpan w:val="3"/>
          </w:tcPr>
          <w:p w:rsidR="00DB289C" w:rsidRPr="00DA6C73" w:rsidRDefault="00DB289C" w:rsidP="00DA6C73">
            <w:pPr>
              <w:pStyle w:val="11"/>
              <w:jc w:val="both"/>
              <w:rPr>
                <w:lang w:val="ky-KG"/>
              </w:rPr>
            </w:pPr>
          </w:p>
        </w:tc>
        <w:tc>
          <w:tcPr>
            <w:tcW w:w="9488" w:type="dxa"/>
            <w:gridSpan w:val="5"/>
          </w:tcPr>
          <w:p w:rsidR="00DB289C" w:rsidRPr="00DA6C73" w:rsidRDefault="00DB289C" w:rsidP="00DA6C73">
            <w:pPr>
              <w:pStyle w:val="11"/>
              <w:jc w:val="center"/>
              <w:rPr>
                <w:b/>
              </w:rPr>
            </w:pPr>
            <w:r w:rsidRPr="00DA6C73">
              <w:rPr>
                <w:b/>
                <w:lang w:val="ky-KG"/>
              </w:rPr>
              <w:t>Информационная компетентность.</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648" w:type="dxa"/>
          </w:tcPr>
          <w:p w:rsidR="00DB289C" w:rsidRPr="00DA6C73" w:rsidRDefault="00DB289C" w:rsidP="00DA6C73">
            <w:pPr>
              <w:pStyle w:val="11"/>
              <w:jc w:val="both"/>
              <w:rPr>
                <w:lang w:val="ky-KG"/>
              </w:rPr>
            </w:pPr>
          </w:p>
        </w:tc>
      </w:tr>
      <w:tr w:rsidR="00DB289C" w:rsidRPr="00DA6C73" w:rsidTr="00A61779">
        <w:trPr>
          <w:trHeight w:val="810"/>
        </w:trPr>
        <w:tc>
          <w:tcPr>
            <w:tcW w:w="870" w:type="dxa"/>
            <w:vMerge w:val="restart"/>
          </w:tcPr>
          <w:p w:rsidR="00DB289C" w:rsidRPr="00DA6C73" w:rsidRDefault="00DB289C" w:rsidP="00DA6C73">
            <w:pPr>
              <w:pStyle w:val="11"/>
              <w:jc w:val="both"/>
              <w:rPr>
                <w:lang w:val="ky-KG"/>
              </w:rPr>
            </w:pPr>
          </w:p>
        </w:tc>
        <w:tc>
          <w:tcPr>
            <w:tcW w:w="1997" w:type="dxa"/>
            <w:gridSpan w:val="3"/>
            <w:vMerge w:val="restart"/>
          </w:tcPr>
          <w:p w:rsidR="00DB289C" w:rsidRPr="00DA6C73" w:rsidRDefault="00DB289C" w:rsidP="00DA6C73">
            <w:pPr>
              <w:pStyle w:val="11"/>
              <w:jc w:val="both"/>
              <w:rPr>
                <w:b/>
                <w:lang w:val="ky-KG"/>
              </w:rPr>
            </w:pPr>
            <w:r w:rsidRPr="00DA6C73">
              <w:rPr>
                <w:b/>
                <w:lang w:val="ky-KG"/>
              </w:rPr>
              <w:t>Основы знаний</w:t>
            </w: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p w:rsidR="00DB289C" w:rsidRPr="00DA6C73" w:rsidRDefault="00DB289C" w:rsidP="00DA6C73">
            <w:pPr>
              <w:pStyle w:val="11"/>
              <w:jc w:val="both"/>
              <w:rPr>
                <w:b/>
                <w:lang w:val="ky-KG"/>
              </w:rPr>
            </w:pPr>
          </w:p>
        </w:tc>
        <w:tc>
          <w:tcPr>
            <w:tcW w:w="4955" w:type="dxa"/>
            <w:gridSpan w:val="3"/>
          </w:tcPr>
          <w:p w:rsidR="00DB289C" w:rsidRPr="00DA6C73" w:rsidRDefault="00DB289C" w:rsidP="00431CAC">
            <w:pPr>
              <w:pStyle w:val="11"/>
            </w:pPr>
            <w:r w:rsidRPr="00DA6C73">
              <w:rPr>
                <w:b/>
              </w:rPr>
              <w:lastRenderedPageBreak/>
              <w:t>5класс.</w:t>
            </w:r>
            <w:r w:rsidRPr="00DA6C73">
              <w:t xml:space="preserve"> Знает вредные привычки и их влияние на здоровье, знает термин</w:t>
            </w:r>
            <w:r w:rsidR="00431CAC">
              <w:t>о</w:t>
            </w:r>
            <w:r w:rsidRPr="00DA6C73">
              <w:t>логию предмета, описывает упр. для осанки.</w:t>
            </w:r>
          </w:p>
        </w:tc>
        <w:tc>
          <w:tcPr>
            <w:tcW w:w="4533" w:type="dxa"/>
            <w:gridSpan w:val="2"/>
          </w:tcPr>
          <w:p w:rsidR="00DB289C" w:rsidRPr="00DA6C73" w:rsidRDefault="00DB289C" w:rsidP="00DA6C73">
            <w:pPr>
              <w:pStyle w:val="11"/>
              <w:jc w:val="center"/>
              <w:rPr>
                <w:b/>
              </w:rPr>
            </w:pPr>
          </w:p>
          <w:p w:rsidR="00DB289C" w:rsidRPr="00DA6C73" w:rsidRDefault="00DB289C" w:rsidP="00DA6C73">
            <w:pPr>
              <w:tabs>
                <w:tab w:val="left" w:pos="1185"/>
              </w:tabs>
              <w:spacing w:after="0" w:line="240" w:lineRule="auto"/>
              <w:jc w:val="center"/>
              <w:rPr>
                <w:rFonts w:ascii="Times New Roman" w:hAnsi="Times New Roman" w:cs="Times New Roman"/>
                <w:sz w:val="24"/>
                <w:szCs w:val="24"/>
                <w:lang w:eastAsia="ja-JP"/>
              </w:rPr>
            </w:pPr>
            <w:r w:rsidRPr="00DA6C73">
              <w:rPr>
                <w:rFonts w:ascii="Times New Roman" w:hAnsi="Times New Roman" w:cs="Times New Roman"/>
                <w:sz w:val="24"/>
                <w:szCs w:val="24"/>
                <w:lang w:eastAsia="ja-JP"/>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648" w:type="dxa"/>
            <w:vMerge w:val="restart"/>
          </w:tcPr>
          <w:p w:rsidR="00DB289C" w:rsidRPr="00DA6C73" w:rsidRDefault="00DB289C" w:rsidP="00DA6C73">
            <w:pPr>
              <w:pStyle w:val="11"/>
              <w:jc w:val="both"/>
              <w:rPr>
                <w:lang w:val="ky-KG"/>
              </w:rPr>
            </w:pPr>
          </w:p>
        </w:tc>
      </w:tr>
      <w:tr w:rsidR="00DB289C" w:rsidRPr="00DA6C73" w:rsidTr="00A61779">
        <w:trPr>
          <w:trHeight w:val="99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 xml:space="preserve">    Не точно формулирует влияние вредных привычек на здоровье, не может точно описать упражнение, малый набор упр. для </w:t>
            </w:r>
            <w:r w:rsidRPr="00DA6C73">
              <w:lastRenderedPageBreak/>
              <w:t>осанки.</w:t>
            </w:r>
          </w:p>
        </w:tc>
        <w:tc>
          <w:tcPr>
            <w:tcW w:w="4533" w:type="dxa"/>
            <w:gridSpan w:val="2"/>
          </w:tcPr>
          <w:p w:rsidR="00DB289C" w:rsidRPr="00DA6C73" w:rsidRDefault="00DB289C" w:rsidP="00DA6C73">
            <w:pPr>
              <w:tabs>
                <w:tab w:val="left" w:pos="1185"/>
              </w:tabs>
              <w:spacing w:after="0" w:line="240" w:lineRule="auto"/>
              <w:jc w:val="center"/>
              <w:rPr>
                <w:rFonts w:ascii="Times New Roman" w:hAnsi="Times New Roman" w:cs="Times New Roman"/>
                <w:b/>
                <w:sz w:val="24"/>
                <w:szCs w:val="24"/>
              </w:rPr>
            </w:pPr>
          </w:p>
          <w:p w:rsidR="00DB289C" w:rsidRPr="00DA6C73" w:rsidRDefault="00DB289C" w:rsidP="00DA6C73">
            <w:pPr>
              <w:tabs>
                <w:tab w:val="left" w:pos="118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555"/>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Без наводящих вопросов не может сформулировать ответ.</w:t>
            </w:r>
          </w:p>
        </w:tc>
        <w:tc>
          <w:tcPr>
            <w:tcW w:w="4533" w:type="dxa"/>
            <w:gridSpan w:val="2"/>
          </w:tcPr>
          <w:p w:rsidR="00DB289C" w:rsidRPr="00DA6C73" w:rsidRDefault="00DB289C" w:rsidP="00DA6C73">
            <w:pPr>
              <w:tabs>
                <w:tab w:val="left" w:pos="1185"/>
              </w:tabs>
              <w:spacing w:after="0" w:line="240" w:lineRule="auto"/>
              <w:jc w:val="center"/>
              <w:rPr>
                <w:rFonts w:ascii="Times New Roman" w:hAnsi="Times New Roman" w:cs="Times New Roman"/>
                <w:b/>
                <w:sz w:val="24"/>
                <w:szCs w:val="24"/>
              </w:rPr>
            </w:pPr>
          </w:p>
          <w:p w:rsidR="00DB289C" w:rsidRPr="00DA6C73" w:rsidRDefault="00DB289C" w:rsidP="00DA6C73">
            <w:pPr>
              <w:tabs>
                <w:tab w:val="left" w:pos="1185"/>
              </w:tabs>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189"/>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 xml:space="preserve"> Не отвечает на заданные вопросы.</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«неудовлетворительно»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189"/>
        </w:trPr>
        <w:tc>
          <w:tcPr>
            <w:tcW w:w="870" w:type="dxa"/>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p>
          <w:p w:rsidR="00DB289C" w:rsidRPr="00DA6C73" w:rsidRDefault="00DB289C" w:rsidP="00DA6C73">
            <w:pPr>
              <w:pStyle w:val="11"/>
            </w:pP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648" w:type="dxa"/>
          </w:tcPr>
          <w:p w:rsidR="00DB289C" w:rsidRPr="00DA6C73" w:rsidRDefault="00DB289C" w:rsidP="00DA6C73">
            <w:pPr>
              <w:pStyle w:val="11"/>
              <w:jc w:val="both"/>
              <w:rPr>
                <w:lang w:val="ky-KG"/>
              </w:rPr>
            </w:pPr>
          </w:p>
        </w:tc>
      </w:tr>
      <w:tr w:rsidR="00DB289C" w:rsidRPr="00DA6C73" w:rsidTr="00A61779">
        <w:trPr>
          <w:trHeight w:val="765"/>
        </w:trPr>
        <w:tc>
          <w:tcPr>
            <w:tcW w:w="870" w:type="dxa"/>
            <w:vMerge w:val="restart"/>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rPr>
                <w:b/>
              </w:rPr>
              <w:t>6класс.</w:t>
            </w:r>
            <w:r w:rsidRPr="00DA6C73">
              <w:t xml:space="preserve"> Знает назначение разминки, составляет комплекс упражнений для разминки, знает простейшие правила изучаемых игр.  </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lang w:eastAsia="ja-JP"/>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648" w:type="dxa"/>
            <w:vMerge w:val="restart"/>
          </w:tcPr>
          <w:p w:rsidR="00DB289C" w:rsidRPr="00DA6C73" w:rsidRDefault="00DB289C" w:rsidP="00DA6C73">
            <w:pPr>
              <w:pStyle w:val="11"/>
              <w:jc w:val="both"/>
              <w:rPr>
                <w:lang w:val="ky-KG"/>
              </w:rPr>
            </w:pPr>
          </w:p>
        </w:tc>
      </w:tr>
      <w:tr w:rsidR="00DB289C" w:rsidRPr="00DA6C73" w:rsidTr="00A61779">
        <w:trPr>
          <w:trHeight w:val="57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rPr>
                <w:b/>
              </w:rPr>
              <w:t xml:space="preserve"> </w:t>
            </w:r>
            <w:r w:rsidRPr="00DA6C73">
              <w:t xml:space="preserve"> Затрудняется в подборе средств разминки, не точно формулирует правила игры.</w:t>
            </w:r>
          </w:p>
          <w:p w:rsidR="00DB289C" w:rsidRPr="00DA6C73" w:rsidRDefault="00DB289C" w:rsidP="00DA6C73">
            <w:pPr>
              <w:pStyle w:val="11"/>
            </w:pP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48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Без наводящих вопросов не может сформулировать ответ.</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27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Не отвечает на заданные вопросы</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«неудовлетворительно» </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753"/>
        </w:trPr>
        <w:tc>
          <w:tcPr>
            <w:tcW w:w="870" w:type="dxa"/>
            <w:vMerge w:val="restart"/>
          </w:tcPr>
          <w:p w:rsidR="00DB289C" w:rsidRPr="00DA6C73" w:rsidRDefault="00DB289C" w:rsidP="00DA6C73">
            <w:pPr>
              <w:pStyle w:val="11"/>
              <w:jc w:val="both"/>
              <w:rPr>
                <w:lang w:val="ky-KG"/>
              </w:rPr>
            </w:pPr>
          </w:p>
        </w:tc>
        <w:tc>
          <w:tcPr>
            <w:tcW w:w="1997" w:type="dxa"/>
            <w:gridSpan w:val="3"/>
            <w:vMerge w:val="restart"/>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rPr>
                <w:b/>
              </w:rPr>
              <w:t>7класс.</w:t>
            </w:r>
            <w:r w:rsidRPr="00DA6C73">
              <w:t xml:space="preserve"> Знает способы страховки, знает технику безопасности на уроке ФК, знает историю зарождения Олимпийских игр (ОИ).</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lang w:eastAsia="ja-JP"/>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648" w:type="dxa"/>
            <w:vMerge w:val="restart"/>
          </w:tcPr>
          <w:p w:rsidR="00DB289C" w:rsidRPr="00DA6C73" w:rsidRDefault="00DB289C" w:rsidP="00DA6C73">
            <w:pPr>
              <w:pStyle w:val="11"/>
              <w:jc w:val="both"/>
              <w:rPr>
                <w:lang w:val="ky-KG"/>
              </w:rPr>
            </w:pPr>
          </w:p>
        </w:tc>
      </w:tr>
      <w:tr w:rsidR="00DB289C" w:rsidRPr="00DA6C73" w:rsidTr="00A61779">
        <w:trPr>
          <w:trHeight w:val="72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rPr>
                <w:b/>
              </w:rPr>
            </w:pPr>
            <w:r w:rsidRPr="00DA6C73">
              <w:t>Не точно знает способы страховки на отдельном снаряде, не знает точных дат ОИ., не знает всех факторов ЗОЖ.</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54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Без наводящих вопросов не может сформулировать ответ.</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457"/>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Не отвечает на заданные вопросы</w:t>
            </w:r>
          </w:p>
          <w:p w:rsidR="00DB289C" w:rsidRPr="00DA6C73" w:rsidRDefault="00DB289C" w:rsidP="00DA6C73">
            <w:pPr>
              <w:pStyle w:val="11"/>
            </w:pP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«неудовлетворительно»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1035"/>
        </w:trPr>
        <w:tc>
          <w:tcPr>
            <w:tcW w:w="870" w:type="dxa"/>
            <w:vMerge w:val="restart"/>
          </w:tcPr>
          <w:p w:rsidR="00DB289C" w:rsidRPr="00DA6C73" w:rsidRDefault="00DB289C" w:rsidP="00DA6C73">
            <w:pPr>
              <w:pStyle w:val="11"/>
              <w:jc w:val="both"/>
              <w:rPr>
                <w:lang w:val="ky-KG"/>
              </w:rPr>
            </w:pPr>
          </w:p>
        </w:tc>
        <w:tc>
          <w:tcPr>
            <w:tcW w:w="1997" w:type="dxa"/>
            <w:gridSpan w:val="3"/>
            <w:vMerge w:val="restart"/>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rPr>
                <w:b/>
              </w:rPr>
              <w:t xml:space="preserve">8класс. </w:t>
            </w:r>
            <w:r w:rsidRPr="00DA6C73">
              <w:t xml:space="preserve">Знает методы самоконтроля  за физической нагрузкой, знает приёмы доврачебной помощи пострадавшему, владеет информацией об ОИ. </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lang w:eastAsia="ja-JP"/>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648" w:type="dxa"/>
            <w:vMerge w:val="restart"/>
          </w:tcPr>
          <w:p w:rsidR="00DB289C" w:rsidRPr="00DA6C73" w:rsidRDefault="00DB289C" w:rsidP="00DA6C73">
            <w:pPr>
              <w:pStyle w:val="11"/>
              <w:jc w:val="both"/>
              <w:rPr>
                <w:lang w:val="ky-KG"/>
              </w:rPr>
            </w:pPr>
          </w:p>
        </w:tc>
      </w:tr>
      <w:tr w:rsidR="00DB289C" w:rsidRPr="00DA6C73" w:rsidTr="00A61779">
        <w:trPr>
          <w:trHeight w:val="96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431CAC">
            <w:pPr>
              <w:pStyle w:val="11"/>
              <w:rPr>
                <w:b/>
              </w:rPr>
            </w:pPr>
            <w:r w:rsidRPr="00DA6C73">
              <w:t>Знает не все методы самоконтроля за физ. нагрузко</w:t>
            </w:r>
            <w:r w:rsidR="00431CAC">
              <w:t>й</w:t>
            </w:r>
            <w:r w:rsidRPr="00DA6C73">
              <w:t xml:space="preserve">, знает не все изученные приёмы доврачебной помощи, допускает неточности в информации о ОИ. </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51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Затрудняется отвечать без наводящих вопросов.</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234"/>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 xml:space="preserve"> Не может ответить на заданные вопросы</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«неудовлетворительно»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735"/>
        </w:trPr>
        <w:tc>
          <w:tcPr>
            <w:tcW w:w="870" w:type="dxa"/>
            <w:vMerge w:val="restart"/>
          </w:tcPr>
          <w:p w:rsidR="00DB289C" w:rsidRPr="00DA6C73" w:rsidRDefault="00DB289C" w:rsidP="00DA6C73">
            <w:pPr>
              <w:pStyle w:val="11"/>
              <w:jc w:val="both"/>
              <w:rPr>
                <w:lang w:val="ky-KG"/>
              </w:rPr>
            </w:pPr>
          </w:p>
        </w:tc>
        <w:tc>
          <w:tcPr>
            <w:tcW w:w="1997" w:type="dxa"/>
            <w:gridSpan w:val="3"/>
            <w:vMerge w:val="restart"/>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rPr>
                <w:b/>
              </w:rPr>
              <w:t xml:space="preserve">9класс. </w:t>
            </w:r>
            <w:r w:rsidRPr="00DA6C73">
              <w:t>Знает правила личной гигиены и режим труда и отдыха, правила поведения в ЧС</w:t>
            </w:r>
            <w:proofErr w:type="gramStart"/>
            <w:r w:rsidRPr="00DA6C73">
              <w:t>.</w:t>
            </w:r>
            <w:proofErr w:type="gramEnd"/>
            <w:r w:rsidRPr="00DA6C73">
              <w:t xml:space="preserve"> </w:t>
            </w:r>
            <w:proofErr w:type="gramStart"/>
            <w:r w:rsidRPr="00DA6C73">
              <w:t>и</w:t>
            </w:r>
            <w:proofErr w:type="gramEnd"/>
            <w:r w:rsidRPr="00DA6C73">
              <w:t>сторию современных ОИ., Олимпийцев КР.</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p>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lang w:eastAsia="ja-JP"/>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both"/>
              <w:rPr>
                <w:lang w:val="ky-KG"/>
              </w:rPr>
            </w:pPr>
          </w:p>
        </w:tc>
        <w:tc>
          <w:tcPr>
            <w:tcW w:w="648" w:type="dxa"/>
            <w:vMerge w:val="restart"/>
          </w:tcPr>
          <w:p w:rsidR="00DB289C" w:rsidRPr="00DA6C73" w:rsidRDefault="00DB289C" w:rsidP="00DA6C73">
            <w:pPr>
              <w:pStyle w:val="11"/>
              <w:jc w:val="both"/>
              <w:rPr>
                <w:lang w:val="ky-KG"/>
              </w:rPr>
            </w:pPr>
          </w:p>
        </w:tc>
      </w:tr>
      <w:tr w:rsidR="00DB289C" w:rsidRPr="00DA6C73" w:rsidTr="00A61779">
        <w:trPr>
          <w:trHeight w:val="480"/>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rPr>
                <w:b/>
              </w:rPr>
            </w:pPr>
            <w:r w:rsidRPr="00DA6C73">
              <w:t xml:space="preserve">Допускает незначительные неточности при изложении выше изложенных тем. </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465"/>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Затрудняется отвечать без наводящих вопросов.</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279"/>
        </w:trPr>
        <w:tc>
          <w:tcPr>
            <w:tcW w:w="870" w:type="dxa"/>
            <w:vMerge/>
          </w:tcPr>
          <w:p w:rsidR="00DB289C" w:rsidRPr="00DA6C73" w:rsidRDefault="00DB289C" w:rsidP="00DA6C73">
            <w:pPr>
              <w:pStyle w:val="11"/>
              <w:jc w:val="both"/>
              <w:rPr>
                <w:lang w:val="ky-KG"/>
              </w:rPr>
            </w:pPr>
          </w:p>
        </w:tc>
        <w:tc>
          <w:tcPr>
            <w:tcW w:w="1997" w:type="dxa"/>
            <w:gridSpan w:val="3"/>
            <w:vMerge/>
          </w:tcPr>
          <w:p w:rsidR="00DB289C" w:rsidRPr="00DA6C73" w:rsidRDefault="00DB289C" w:rsidP="00DA6C73">
            <w:pPr>
              <w:pStyle w:val="11"/>
              <w:jc w:val="both"/>
              <w:rPr>
                <w:b/>
                <w:lang w:val="ky-KG"/>
              </w:rPr>
            </w:pPr>
          </w:p>
        </w:tc>
        <w:tc>
          <w:tcPr>
            <w:tcW w:w="4955" w:type="dxa"/>
            <w:gridSpan w:val="3"/>
          </w:tcPr>
          <w:p w:rsidR="00DB289C" w:rsidRPr="00DA6C73" w:rsidRDefault="00DB289C" w:rsidP="00DA6C73">
            <w:pPr>
              <w:pStyle w:val="11"/>
            </w:pPr>
            <w:r w:rsidRPr="00DA6C73">
              <w:t xml:space="preserve">Не знает ответов на задаваемые вопросы </w:t>
            </w:r>
          </w:p>
        </w:tc>
        <w:tc>
          <w:tcPr>
            <w:tcW w:w="4533" w:type="dxa"/>
            <w:gridSpan w:val="2"/>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«неудовлетворительно»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both"/>
              <w:rPr>
                <w:lang w:val="ky-KG"/>
              </w:rPr>
            </w:pPr>
          </w:p>
        </w:tc>
        <w:tc>
          <w:tcPr>
            <w:tcW w:w="648" w:type="dxa"/>
            <w:vMerge/>
          </w:tcPr>
          <w:p w:rsidR="00DB289C" w:rsidRPr="00DA6C73" w:rsidRDefault="00DB289C" w:rsidP="00DA6C73">
            <w:pPr>
              <w:pStyle w:val="11"/>
              <w:jc w:val="both"/>
              <w:rPr>
                <w:lang w:val="ky-KG"/>
              </w:rPr>
            </w:pPr>
          </w:p>
        </w:tc>
      </w:tr>
      <w:tr w:rsidR="00DB289C" w:rsidRPr="00DA6C73" w:rsidTr="00A61779">
        <w:trPr>
          <w:trHeight w:val="279"/>
        </w:trPr>
        <w:tc>
          <w:tcPr>
            <w:tcW w:w="870" w:type="dxa"/>
          </w:tcPr>
          <w:p w:rsidR="00DB289C" w:rsidRPr="00DA6C73" w:rsidRDefault="00DB289C" w:rsidP="00DA6C73">
            <w:pPr>
              <w:pStyle w:val="11"/>
              <w:jc w:val="both"/>
              <w:rPr>
                <w:lang w:val="ky-KG"/>
              </w:rPr>
            </w:pPr>
          </w:p>
        </w:tc>
        <w:tc>
          <w:tcPr>
            <w:tcW w:w="11485" w:type="dxa"/>
            <w:gridSpan w:val="8"/>
          </w:tcPr>
          <w:p w:rsidR="00DB289C" w:rsidRPr="00DA6C73" w:rsidRDefault="00DB289C" w:rsidP="00DA6C73">
            <w:pPr>
              <w:tabs>
                <w:tab w:val="left" w:pos="1335"/>
              </w:tabs>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lang w:val="ky-KG"/>
              </w:rPr>
              <w:t xml:space="preserve">Социльноная компетннтность. </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both"/>
              <w:rPr>
                <w:lang w:val="ky-KG"/>
              </w:rPr>
            </w:pPr>
          </w:p>
        </w:tc>
        <w:tc>
          <w:tcPr>
            <w:tcW w:w="648" w:type="dxa"/>
          </w:tcPr>
          <w:p w:rsidR="00DB289C" w:rsidRPr="00DA6C73" w:rsidRDefault="00DB289C" w:rsidP="00DA6C73">
            <w:pPr>
              <w:pStyle w:val="11"/>
              <w:jc w:val="both"/>
              <w:rPr>
                <w:lang w:val="ky-KG"/>
              </w:rPr>
            </w:pPr>
          </w:p>
        </w:tc>
      </w:tr>
      <w:tr w:rsidR="00DB289C" w:rsidRPr="00DA6C73" w:rsidTr="00A61779">
        <w:trPr>
          <w:trHeight w:val="796"/>
        </w:trPr>
        <w:tc>
          <w:tcPr>
            <w:tcW w:w="870" w:type="dxa"/>
            <w:vMerge w:val="restart"/>
          </w:tcPr>
          <w:p w:rsidR="00DB289C" w:rsidRPr="00DA6C73" w:rsidRDefault="00DB289C" w:rsidP="00DA6C73">
            <w:pPr>
              <w:pStyle w:val="11"/>
              <w:jc w:val="center"/>
              <w:rPr>
                <w:lang w:val="ky-KG"/>
              </w:rPr>
            </w:pPr>
          </w:p>
          <w:p w:rsidR="00DB289C" w:rsidRPr="00DA6C73" w:rsidRDefault="00DB289C" w:rsidP="00DA6C73">
            <w:pPr>
              <w:pStyle w:val="11"/>
              <w:jc w:val="center"/>
              <w:rPr>
                <w:lang w:val="ky-KG"/>
              </w:rPr>
            </w:pPr>
            <w:r w:rsidRPr="00DA6C73">
              <w:rPr>
                <w:lang w:val="ky-KG"/>
              </w:rPr>
              <w:t>1</w:t>
            </w:r>
          </w:p>
          <w:p w:rsidR="00DB289C" w:rsidRPr="00DA6C73" w:rsidRDefault="00DB289C" w:rsidP="00DA6C73">
            <w:pPr>
              <w:pStyle w:val="11"/>
              <w:jc w:val="center"/>
              <w:rPr>
                <w:lang w:val="ky-KG"/>
              </w:rPr>
            </w:pPr>
          </w:p>
          <w:p w:rsidR="00DB289C" w:rsidRPr="00DA6C73" w:rsidRDefault="00DB289C" w:rsidP="00DA6C73">
            <w:pPr>
              <w:pStyle w:val="11"/>
              <w:jc w:val="center"/>
              <w:rPr>
                <w:lang w:val="ky-KG"/>
              </w:rPr>
            </w:pPr>
          </w:p>
          <w:p w:rsidR="00DB289C" w:rsidRPr="00DA6C73" w:rsidRDefault="00DB289C" w:rsidP="00DA6C73">
            <w:pPr>
              <w:pStyle w:val="11"/>
              <w:jc w:val="center"/>
              <w:rPr>
                <w:lang w:val="ky-KG"/>
              </w:rPr>
            </w:pPr>
          </w:p>
        </w:tc>
        <w:tc>
          <w:tcPr>
            <w:tcW w:w="1855" w:type="dxa"/>
            <w:gridSpan w:val="2"/>
          </w:tcPr>
          <w:p w:rsidR="00DB289C" w:rsidRPr="00DA6C73" w:rsidRDefault="00DB289C" w:rsidP="00DA6C73">
            <w:pPr>
              <w:pStyle w:val="11"/>
              <w:jc w:val="both"/>
              <w:rPr>
                <w:b/>
              </w:rPr>
            </w:pPr>
            <w:r w:rsidRPr="00DA6C73">
              <w:rPr>
                <w:b/>
              </w:rPr>
              <w:t>Баскетбол:</w:t>
            </w:r>
          </w:p>
          <w:p w:rsidR="00DB289C" w:rsidRPr="00DA6C73" w:rsidRDefault="00DB289C" w:rsidP="00DA6C73">
            <w:pPr>
              <w:pStyle w:val="11"/>
              <w:jc w:val="both"/>
            </w:pPr>
            <w:r w:rsidRPr="00DA6C73">
              <w:t>Бросок мяча в кольцо</w:t>
            </w:r>
          </w:p>
        </w:tc>
        <w:tc>
          <w:tcPr>
            <w:tcW w:w="5097" w:type="dxa"/>
            <w:gridSpan w:val="4"/>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Умение выполнять штрафные броски на точность попадания: 5кл  2,5м – 3м.. от кольца</w:t>
            </w:r>
          </w:p>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6кл 3.5-4м., 7кл  4.5-5м., 8кл 5-5.5м., 9кл  6м.</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“отл.”5 бросков из них 3  попадания.</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 5 бросков из них 3  попадания.</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 5 бросков из них 1 попадание.</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af3"/>
              <w:spacing w:after="0"/>
              <w:rPr>
                <w:rFonts w:ascii="Times New Roman" w:hAnsi="Times New Roman"/>
                <w:lang w:val="ky-KG" w:eastAsia="ru-RU"/>
              </w:rPr>
            </w:pPr>
            <w:r w:rsidRPr="00DA6C73">
              <w:rPr>
                <w:rFonts w:ascii="Times New Roman" w:hAnsi="Times New Roman"/>
                <w:lang w:val="ky-KG" w:eastAsia="ru-RU"/>
              </w:rPr>
              <w:t>1</w:t>
            </w:r>
          </w:p>
          <w:p w:rsidR="00DB289C" w:rsidRPr="00DA6C73" w:rsidRDefault="00DB289C" w:rsidP="00DA6C73">
            <w:pPr>
              <w:spacing w:after="0" w:line="240" w:lineRule="auto"/>
              <w:jc w:val="center"/>
              <w:rPr>
                <w:rFonts w:ascii="Times New Roman" w:hAnsi="Times New Roman" w:cs="Times New Roman"/>
                <w:sz w:val="24"/>
                <w:szCs w:val="24"/>
                <w:lang w:val="ky-KG"/>
              </w:rPr>
            </w:pPr>
          </w:p>
          <w:p w:rsidR="00DB289C" w:rsidRPr="00DA6C73" w:rsidRDefault="00DB289C" w:rsidP="00DA6C73">
            <w:pPr>
              <w:spacing w:after="0" w:line="240" w:lineRule="auto"/>
              <w:jc w:val="center"/>
              <w:rPr>
                <w:rFonts w:ascii="Times New Roman" w:hAnsi="Times New Roman" w:cs="Times New Roman"/>
                <w:sz w:val="24"/>
                <w:szCs w:val="24"/>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960"/>
        </w:trPr>
        <w:tc>
          <w:tcPr>
            <w:tcW w:w="870" w:type="dxa"/>
            <w:vMerge/>
          </w:tcPr>
          <w:p w:rsidR="00DB289C" w:rsidRPr="00DA6C73" w:rsidRDefault="00DB289C" w:rsidP="00DA6C73">
            <w:pPr>
              <w:pStyle w:val="11"/>
              <w:jc w:val="center"/>
              <w:rPr>
                <w:lang w:val="ky-KG"/>
              </w:rPr>
            </w:pPr>
          </w:p>
        </w:tc>
        <w:tc>
          <w:tcPr>
            <w:tcW w:w="1855" w:type="dxa"/>
            <w:gridSpan w:val="2"/>
            <w:vMerge w:val="restart"/>
          </w:tcPr>
          <w:p w:rsidR="00DB289C" w:rsidRPr="00DA6C73" w:rsidRDefault="00DB289C" w:rsidP="00DA6C73">
            <w:pPr>
              <w:pStyle w:val="11"/>
              <w:jc w:val="both"/>
            </w:pPr>
          </w:p>
          <w:p w:rsidR="00DB289C" w:rsidRPr="00DA6C73" w:rsidRDefault="00DB289C" w:rsidP="00DA6C73">
            <w:pPr>
              <w:pStyle w:val="11"/>
              <w:jc w:val="both"/>
            </w:pPr>
          </w:p>
          <w:p w:rsidR="00DB289C" w:rsidRPr="00DA6C73" w:rsidRDefault="00DB289C" w:rsidP="00DA6C73">
            <w:pPr>
              <w:pStyle w:val="11"/>
              <w:jc w:val="both"/>
            </w:pPr>
            <w:r w:rsidRPr="00DA6C73">
              <w:t>Ведение мяча</w:t>
            </w:r>
          </w:p>
          <w:p w:rsidR="00DB289C" w:rsidRPr="00DA6C73" w:rsidRDefault="00DB289C" w:rsidP="00DA6C73">
            <w:pPr>
              <w:pStyle w:val="11"/>
              <w:jc w:val="both"/>
              <w:rPr>
                <w:b/>
              </w:rPr>
            </w:pPr>
            <w:r w:rsidRPr="00DA6C73">
              <w:t>(5,6,7,8,9 классы).</w:t>
            </w:r>
          </w:p>
        </w:tc>
        <w:tc>
          <w:tcPr>
            <w:tcW w:w="5097" w:type="dxa"/>
            <w:gridSpan w:val="4"/>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Правильно выполняет ведение мяча с изменением высоты отскока, направления, скорости передвижения.</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 xml:space="preserve">                               “Отлично”</w:t>
            </w:r>
          </w:p>
          <w:p w:rsidR="00DB289C" w:rsidRPr="00DA6C73" w:rsidRDefault="00DB289C" w:rsidP="00DA6C73">
            <w:pPr>
              <w:pStyle w:val="af0"/>
              <w:jc w:val="center"/>
              <w:rPr>
                <w:rFonts w:ascii="Times New Roman" w:hAnsi="Times New Roman"/>
                <w:sz w:val="24"/>
                <w:szCs w:val="24"/>
                <w:lang w:val="ky-KG"/>
              </w:rPr>
            </w:pP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spacing w:after="0" w:line="240" w:lineRule="auto"/>
              <w:jc w:val="center"/>
              <w:rPr>
                <w:rFonts w:ascii="Times New Roman" w:hAnsi="Times New Roman" w:cs="Times New Roman"/>
                <w:sz w:val="24"/>
                <w:szCs w:val="24"/>
                <w:lang w:val="ky-KG"/>
              </w:rPr>
            </w:pPr>
          </w:p>
          <w:p w:rsidR="00DB289C" w:rsidRPr="00DA6C73" w:rsidRDefault="00DB289C" w:rsidP="00DA6C73">
            <w:pPr>
              <w:spacing w:after="0" w:line="240" w:lineRule="auto"/>
              <w:jc w:val="center"/>
              <w:rPr>
                <w:rFonts w:ascii="Times New Roman" w:hAnsi="Times New Roman" w:cs="Times New Roman"/>
                <w:sz w:val="24"/>
                <w:szCs w:val="24"/>
                <w:lang w:val="ky-KG"/>
              </w:rPr>
            </w:pPr>
          </w:p>
          <w:p w:rsidR="00DB289C" w:rsidRPr="00DA6C73" w:rsidRDefault="00DB289C" w:rsidP="00DA6C73">
            <w:pPr>
              <w:spacing w:after="0" w:line="240" w:lineRule="auto"/>
              <w:jc w:val="center"/>
              <w:rPr>
                <w:rFonts w:ascii="Times New Roman" w:hAnsi="Times New Roman" w:cs="Times New Roman"/>
                <w:sz w:val="24"/>
                <w:szCs w:val="24"/>
                <w:lang w:val="ky-KG"/>
              </w:rPr>
            </w:pPr>
          </w:p>
          <w:p w:rsidR="00DB289C" w:rsidRPr="00DA6C73" w:rsidRDefault="00DB289C" w:rsidP="00DA6C73">
            <w:pPr>
              <w:spacing w:after="0" w:line="240" w:lineRule="auto"/>
              <w:jc w:val="center"/>
              <w:rPr>
                <w:rFonts w:ascii="Times New Roman" w:hAnsi="Times New Roman" w:cs="Times New Roman"/>
                <w:sz w:val="24"/>
                <w:szCs w:val="24"/>
                <w:lang w:val="ky-KG"/>
              </w:rPr>
            </w:pPr>
            <w:r w:rsidRPr="00DA6C73">
              <w:rPr>
                <w:rFonts w:ascii="Times New Roman" w:hAnsi="Times New Roman" w:cs="Times New Roman"/>
                <w:sz w:val="24"/>
                <w:szCs w:val="24"/>
                <w:lang w:val="ky-KG"/>
              </w:rPr>
              <w:t>1</w:t>
            </w:r>
          </w:p>
        </w:tc>
        <w:tc>
          <w:tcPr>
            <w:tcW w:w="567" w:type="dxa"/>
            <w:vMerge w:val="restart"/>
          </w:tcPr>
          <w:p w:rsidR="00DB289C" w:rsidRPr="00DA6C73" w:rsidRDefault="00DB289C" w:rsidP="00DA6C73">
            <w:pPr>
              <w:pStyle w:val="11"/>
              <w:jc w:val="center"/>
              <w:rPr>
                <w:lang w:val="ky-KG"/>
              </w:rPr>
            </w:pPr>
          </w:p>
        </w:tc>
        <w:tc>
          <w:tcPr>
            <w:tcW w:w="648" w:type="dxa"/>
            <w:vMerge w:val="restart"/>
          </w:tcPr>
          <w:p w:rsidR="00DB289C" w:rsidRPr="00DA6C73" w:rsidRDefault="00DB289C" w:rsidP="00DA6C73">
            <w:pPr>
              <w:pStyle w:val="11"/>
              <w:jc w:val="center"/>
              <w:rPr>
                <w:lang w:val="ky-KG"/>
              </w:rPr>
            </w:pPr>
          </w:p>
        </w:tc>
      </w:tr>
      <w:tr w:rsidR="00DB289C" w:rsidRPr="00DA6C73" w:rsidTr="00A61779">
        <w:trPr>
          <w:trHeight w:val="496"/>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Недостаточно хорошо контролирует мяч при ведении на скорость.</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435"/>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Испытывает затруднения  в ведении мяча.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810"/>
        </w:trPr>
        <w:tc>
          <w:tcPr>
            <w:tcW w:w="870" w:type="dxa"/>
            <w:vMerge w:val="restart"/>
          </w:tcPr>
          <w:p w:rsidR="00DB289C" w:rsidRPr="00DA6C73" w:rsidRDefault="00DB289C" w:rsidP="00DA6C73">
            <w:pPr>
              <w:pStyle w:val="11"/>
              <w:jc w:val="center"/>
              <w:rPr>
                <w:lang w:val="ky-KG"/>
              </w:rPr>
            </w:pPr>
            <w:r w:rsidRPr="00DA6C73">
              <w:rPr>
                <w:lang w:val="ky-KG"/>
              </w:rPr>
              <w:t>2</w:t>
            </w:r>
          </w:p>
        </w:tc>
        <w:tc>
          <w:tcPr>
            <w:tcW w:w="1855" w:type="dxa"/>
            <w:gridSpan w:val="2"/>
          </w:tcPr>
          <w:p w:rsidR="00DB289C" w:rsidRPr="00DA6C73" w:rsidRDefault="00DB289C" w:rsidP="00DA6C73">
            <w:pPr>
              <w:pStyle w:val="11"/>
              <w:jc w:val="both"/>
            </w:pPr>
            <w:r w:rsidRPr="00DA6C73">
              <w:rPr>
                <w:b/>
              </w:rPr>
              <w:t>Волейбол:</w:t>
            </w:r>
            <w:r w:rsidRPr="00DA6C73">
              <w:t xml:space="preserve"> Нижняя прямая  подача.</w:t>
            </w:r>
          </w:p>
        </w:tc>
        <w:tc>
          <w:tcPr>
            <w:tcW w:w="5097" w:type="dxa"/>
            <w:gridSpan w:val="4"/>
          </w:tcPr>
          <w:p w:rsidR="00DB289C" w:rsidRPr="00DA6C73" w:rsidRDefault="00DB289C" w:rsidP="00DA6C73">
            <w:pPr>
              <w:pStyle w:val="11"/>
              <w:jc w:val="both"/>
            </w:pPr>
            <w:r w:rsidRPr="00DA6C73">
              <w:t xml:space="preserve">Умение выполнять нижнюю подачу через сетку с расстояния: 5кл- 3.5м., 6кл-4.5м., 7кл-5.5м., 8кл 6.5-7м., 9кл 8-9м. </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“отл.”5 подачиз них 3 через сетку.</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 5 подачиз них 3 через сетку.</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 xml:space="preserve">“удовл.” 5 подачиз них 3 через сетку. </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p w:rsidR="00DB289C" w:rsidRPr="00DA6C73" w:rsidRDefault="00DB289C" w:rsidP="00DA6C73">
            <w:pPr>
              <w:pStyle w:val="11"/>
              <w:jc w:val="center"/>
              <w:rPr>
                <w:lang w:val="ky-KG"/>
              </w:rPr>
            </w:pPr>
            <w:r w:rsidRPr="00DA6C73">
              <w:rPr>
                <w:lang w:val="ky-KG"/>
              </w:rPr>
              <w:t>1</w:t>
            </w:r>
          </w:p>
        </w:tc>
        <w:tc>
          <w:tcPr>
            <w:tcW w:w="648" w:type="dxa"/>
          </w:tcPr>
          <w:p w:rsidR="00DB289C" w:rsidRPr="00DA6C73" w:rsidRDefault="00DB289C" w:rsidP="00DA6C73">
            <w:pPr>
              <w:pStyle w:val="11"/>
              <w:jc w:val="center"/>
              <w:rPr>
                <w:lang w:val="ky-KG"/>
              </w:rPr>
            </w:pPr>
          </w:p>
        </w:tc>
      </w:tr>
      <w:tr w:rsidR="00DB289C" w:rsidRPr="00DA6C73" w:rsidTr="00A61779">
        <w:trPr>
          <w:trHeight w:val="440"/>
        </w:trPr>
        <w:tc>
          <w:tcPr>
            <w:tcW w:w="870" w:type="dxa"/>
            <w:vMerge/>
          </w:tcPr>
          <w:p w:rsidR="00DB289C" w:rsidRPr="00DA6C73" w:rsidRDefault="00DB289C" w:rsidP="00DA6C73">
            <w:pPr>
              <w:pStyle w:val="11"/>
              <w:jc w:val="center"/>
              <w:rPr>
                <w:lang w:val="ky-KG"/>
              </w:rPr>
            </w:pPr>
          </w:p>
        </w:tc>
        <w:tc>
          <w:tcPr>
            <w:tcW w:w="1855" w:type="dxa"/>
            <w:gridSpan w:val="2"/>
          </w:tcPr>
          <w:p w:rsidR="00DB289C" w:rsidRPr="00DA6C73" w:rsidRDefault="00DB289C" w:rsidP="00DA6C73">
            <w:pPr>
              <w:pStyle w:val="11"/>
            </w:pPr>
            <w:r w:rsidRPr="00DA6C73">
              <w:t xml:space="preserve">Передача мяча через сетку </w:t>
            </w:r>
          </w:p>
        </w:tc>
        <w:tc>
          <w:tcPr>
            <w:tcW w:w="5097" w:type="dxa"/>
            <w:gridSpan w:val="4"/>
          </w:tcPr>
          <w:p w:rsidR="00DB289C" w:rsidRPr="00DA6C73" w:rsidRDefault="00DB289C" w:rsidP="00DA6C73">
            <w:pPr>
              <w:pStyle w:val="af0"/>
              <w:rPr>
                <w:rFonts w:ascii="Times New Roman" w:hAnsi="Times New Roman"/>
                <w:sz w:val="24"/>
                <w:szCs w:val="24"/>
              </w:rPr>
            </w:pPr>
            <w:r w:rsidRPr="00DA6C73">
              <w:rPr>
                <w:rFonts w:ascii="Times New Roman" w:hAnsi="Times New Roman"/>
                <w:sz w:val="24"/>
                <w:szCs w:val="24"/>
              </w:rPr>
              <w:t xml:space="preserve">Умение выполнять передачу мяча в парах через сетку </w:t>
            </w:r>
            <w:proofErr w:type="gramStart"/>
            <w:r w:rsidRPr="00DA6C73">
              <w:rPr>
                <w:rFonts w:ascii="Times New Roman" w:hAnsi="Times New Roman"/>
                <w:sz w:val="24"/>
                <w:szCs w:val="24"/>
              </w:rPr>
              <w:t xml:space="preserve">( </w:t>
            </w:r>
            <w:proofErr w:type="gramEnd"/>
            <w:r w:rsidRPr="00DA6C73">
              <w:rPr>
                <w:rFonts w:ascii="Times New Roman" w:hAnsi="Times New Roman"/>
                <w:sz w:val="24"/>
                <w:szCs w:val="24"/>
              </w:rPr>
              <w:t xml:space="preserve">высот сетки </w:t>
            </w:r>
            <w:proofErr w:type="spellStart"/>
            <w:r w:rsidRPr="00DA6C73">
              <w:rPr>
                <w:rFonts w:ascii="Times New Roman" w:hAnsi="Times New Roman"/>
                <w:sz w:val="24"/>
                <w:szCs w:val="24"/>
              </w:rPr>
              <w:t>звисит</w:t>
            </w:r>
            <w:proofErr w:type="spellEnd"/>
            <w:r w:rsidRPr="00DA6C73">
              <w:rPr>
                <w:rFonts w:ascii="Times New Roman" w:hAnsi="Times New Roman"/>
                <w:sz w:val="24"/>
                <w:szCs w:val="24"/>
              </w:rPr>
              <w:t xml:space="preserve"> от </w:t>
            </w:r>
            <w:proofErr w:type="spellStart"/>
            <w:r w:rsidRPr="00DA6C73">
              <w:rPr>
                <w:rFonts w:ascii="Times New Roman" w:hAnsi="Times New Roman"/>
                <w:sz w:val="24"/>
                <w:szCs w:val="24"/>
              </w:rPr>
              <w:t>клсса</w:t>
            </w:r>
            <w:proofErr w:type="spellEnd"/>
            <w:r w:rsidRPr="00DA6C73">
              <w:rPr>
                <w:rFonts w:ascii="Times New Roman" w:hAnsi="Times New Roman"/>
                <w:sz w:val="24"/>
                <w:szCs w:val="24"/>
              </w:rPr>
              <w:t xml:space="preserve">). </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“отл.”10 передач.</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 8 педедач.</w:t>
            </w: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 6 передач.</w:t>
            </w:r>
          </w:p>
          <w:p w:rsidR="00DB289C" w:rsidRPr="00DA6C73" w:rsidRDefault="00DB289C" w:rsidP="00DA6C73">
            <w:pPr>
              <w:pStyle w:val="af0"/>
              <w:rPr>
                <w:rFonts w:ascii="Times New Roman" w:hAnsi="Times New Roman"/>
                <w:sz w:val="24"/>
                <w:szCs w:val="24"/>
                <w:lang w:val="ky-KG"/>
              </w:rPr>
            </w:pP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p w:rsidR="00DB289C" w:rsidRPr="00DA6C73" w:rsidRDefault="00DB289C" w:rsidP="00DA6C73">
            <w:pPr>
              <w:pStyle w:val="11"/>
              <w:jc w:val="center"/>
              <w:rPr>
                <w:lang w:val="ky-KG"/>
              </w:rPr>
            </w:pPr>
            <w:r w:rsidRPr="00DA6C73">
              <w:rPr>
                <w:lang w:val="ky-KG"/>
              </w:rPr>
              <w:t>1</w:t>
            </w:r>
          </w:p>
        </w:tc>
        <w:tc>
          <w:tcPr>
            <w:tcW w:w="648" w:type="dxa"/>
          </w:tcPr>
          <w:p w:rsidR="00DB289C" w:rsidRPr="00DA6C73" w:rsidRDefault="00DB289C" w:rsidP="00DA6C73">
            <w:pPr>
              <w:pStyle w:val="11"/>
              <w:jc w:val="center"/>
              <w:rPr>
                <w:lang w:val="ky-KG"/>
              </w:rPr>
            </w:pPr>
          </w:p>
        </w:tc>
      </w:tr>
      <w:tr w:rsidR="00DB289C" w:rsidRPr="00DA6C73" w:rsidTr="00A61779">
        <w:trPr>
          <w:trHeight w:val="750"/>
        </w:trPr>
        <w:tc>
          <w:tcPr>
            <w:tcW w:w="870" w:type="dxa"/>
            <w:vMerge w:val="restart"/>
          </w:tcPr>
          <w:p w:rsidR="00DB289C" w:rsidRPr="00DA6C73" w:rsidRDefault="00DB289C" w:rsidP="00DA6C73">
            <w:pPr>
              <w:pStyle w:val="11"/>
              <w:jc w:val="center"/>
              <w:rPr>
                <w:lang w:val="ky-KG"/>
              </w:rPr>
            </w:pPr>
            <w:r w:rsidRPr="00DA6C73">
              <w:rPr>
                <w:lang w:val="ky-KG"/>
              </w:rPr>
              <w:t>3</w:t>
            </w:r>
          </w:p>
        </w:tc>
        <w:tc>
          <w:tcPr>
            <w:tcW w:w="1855" w:type="dxa"/>
            <w:gridSpan w:val="2"/>
            <w:vMerge w:val="restart"/>
          </w:tcPr>
          <w:p w:rsidR="00DB289C" w:rsidRPr="00DA6C73" w:rsidRDefault="00DB289C" w:rsidP="00DA6C73">
            <w:pPr>
              <w:pStyle w:val="11"/>
              <w:jc w:val="both"/>
              <w:rPr>
                <w:b/>
              </w:rPr>
            </w:pPr>
            <w:r w:rsidRPr="00DA6C73">
              <w:rPr>
                <w:b/>
              </w:rPr>
              <w:t>Лёгкая атлетика:</w:t>
            </w:r>
          </w:p>
          <w:p w:rsidR="00DB289C" w:rsidRPr="00DA6C73" w:rsidRDefault="00DB289C" w:rsidP="00DA6C73">
            <w:pPr>
              <w:pStyle w:val="11"/>
              <w:jc w:val="both"/>
            </w:pPr>
            <w:r w:rsidRPr="00DA6C73">
              <w:t>Старт бегуна (5,6,7,8,9классы)</w:t>
            </w:r>
          </w:p>
        </w:tc>
        <w:tc>
          <w:tcPr>
            <w:tcW w:w="5097" w:type="dxa"/>
            <w:gridSpan w:val="4"/>
          </w:tcPr>
          <w:p w:rsidR="00DB289C" w:rsidRPr="00DA6C73" w:rsidRDefault="00DB289C" w:rsidP="00DA6C73">
            <w:pPr>
              <w:pStyle w:val="af0"/>
              <w:rPr>
                <w:rFonts w:ascii="Times New Roman" w:hAnsi="Times New Roman"/>
                <w:sz w:val="24"/>
                <w:szCs w:val="24"/>
              </w:rPr>
            </w:pPr>
            <w:r w:rsidRPr="00DA6C73">
              <w:rPr>
                <w:rFonts w:ascii="Times New Roman" w:hAnsi="Times New Roman"/>
                <w:sz w:val="24"/>
                <w:szCs w:val="24"/>
              </w:rPr>
              <w:t>Правильно описывает и показывает положения бегуна при выполнении «высокого и низкого» старта.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“Отлично”</w:t>
            </w:r>
          </w:p>
        </w:tc>
        <w:tc>
          <w:tcPr>
            <w:tcW w:w="567" w:type="dxa"/>
            <w:vMerge w:val="restart"/>
          </w:tcPr>
          <w:p w:rsidR="00DB289C" w:rsidRPr="00DA6C73" w:rsidRDefault="00DB289C" w:rsidP="00DA6C73">
            <w:pPr>
              <w:pStyle w:val="11"/>
              <w:jc w:val="both"/>
              <w:rPr>
                <w:lang w:val="ky-KG"/>
              </w:rPr>
            </w:pPr>
          </w:p>
          <w:p w:rsidR="00DB289C" w:rsidRPr="00DA6C73" w:rsidRDefault="00DB289C" w:rsidP="00DA6C73">
            <w:pPr>
              <w:pStyle w:val="11"/>
              <w:jc w:val="both"/>
              <w:rPr>
                <w:lang w:val="ky-KG"/>
              </w:rPr>
            </w:pPr>
          </w:p>
          <w:p w:rsidR="00DB289C" w:rsidRPr="00DA6C73" w:rsidRDefault="00DB289C" w:rsidP="00DA6C73">
            <w:pPr>
              <w:pStyle w:val="11"/>
              <w:jc w:val="both"/>
              <w:rPr>
                <w:lang w:val="ky-KG"/>
              </w:rPr>
            </w:pPr>
          </w:p>
          <w:p w:rsidR="00DB289C" w:rsidRPr="00DA6C73" w:rsidRDefault="00DB289C" w:rsidP="00DA6C73">
            <w:pPr>
              <w:pStyle w:val="11"/>
              <w:jc w:val="both"/>
              <w:rPr>
                <w:lang w:val="ky-KG"/>
              </w:rPr>
            </w:pPr>
            <w:r w:rsidRPr="00DA6C73">
              <w:rPr>
                <w:lang w:val="ky-KG"/>
              </w:rPr>
              <w:t>1</w:t>
            </w:r>
          </w:p>
        </w:tc>
        <w:tc>
          <w:tcPr>
            <w:tcW w:w="567" w:type="dxa"/>
            <w:vMerge w:val="restart"/>
          </w:tcPr>
          <w:p w:rsidR="00DB289C" w:rsidRPr="00DA6C73" w:rsidRDefault="00DB289C" w:rsidP="00DA6C73">
            <w:pPr>
              <w:pStyle w:val="11"/>
              <w:jc w:val="center"/>
              <w:rPr>
                <w:lang w:val="ky-KG"/>
              </w:rPr>
            </w:pPr>
          </w:p>
        </w:tc>
        <w:tc>
          <w:tcPr>
            <w:tcW w:w="567" w:type="dxa"/>
            <w:vMerge w:val="restart"/>
          </w:tcPr>
          <w:p w:rsidR="00DB289C" w:rsidRPr="00DA6C73" w:rsidRDefault="00DB289C" w:rsidP="00DA6C73">
            <w:pPr>
              <w:pStyle w:val="11"/>
              <w:jc w:val="center"/>
              <w:rPr>
                <w:lang w:val="ky-KG"/>
              </w:rPr>
            </w:pPr>
          </w:p>
        </w:tc>
        <w:tc>
          <w:tcPr>
            <w:tcW w:w="648" w:type="dxa"/>
            <w:vMerge w:val="restart"/>
          </w:tcPr>
          <w:p w:rsidR="00DB289C" w:rsidRPr="00DA6C73" w:rsidRDefault="00DB289C" w:rsidP="00DA6C73">
            <w:pPr>
              <w:pStyle w:val="11"/>
              <w:jc w:val="center"/>
              <w:rPr>
                <w:lang w:val="ky-KG"/>
              </w:rPr>
            </w:pPr>
          </w:p>
          <w:p w:rsidR="00DB289C" w:rsidRPr="00DA6C73" w:rsidRDefault="00DB289C" w:rsidP="00DA6C73">
            <w:pPr>
              <w:pStyle w:val="11"/>
              <w:jc w:val="center"/>
              <w:rPr>
                <w:lang w:val="ky-KG"/>
              </w:rPr>
            </w:pPr>
          </w:p>
          <w:p w:rsidR="00DB289C" w:rsidRPr="00DA6C73" w:rsidRDefault="00DB289C" w:rsidP="00DA6C73">
            <w:pPr>
              <w:pStyle w:val="11"/>
              <w:jc w:val="center"/>
              <w:rPr>
                <w:lang w:val="ky-KG"/>
              </w:rPr>
            </w:pPr>
          </w:p>
          <w:p w:rsidR="00DB289C" w:rsidRPr="00DA6C73" w:rsidRDefault="00DB289C" w:rsidP="00DA6C73">
            <w:pPr>
              <w:pStyle w:val="11"/>
              <w:jc w:val="center"/>
              <w:rPr>
                <w:lang w:val="ky-KG"/>
              </w:rPr>
            </w:pPr>
            <w:r w:rsidRPr="00DA6C73">
              <w:rPr>
                <w:lang w:val="ky-KG"/>
              </w:rPr>
              <w:t>1</w:t>
            </w:r>
          </w:p>
        </w:tc>
      </w:tr>
      <w:tr w:rsidR="00DB289C" w:rsidRPr="00DA6C73" w:rsidTr="00A61779">
        <w:trPr>
          <w:trHeight w:val="440"/>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af0"/>
              <w:rPr>
                <w:rFonts w:ascii="Times New Roman" w:hAnsi="Times New Roman"/>
                <w:sz w:val="24"/>
                <w:szCs w:val="24"/>
              </w:rPr>
            </w:pPr>
            <w:r w:rsidRPr="00DA6C73">
              <w:rPr>
                <w:rFonts w:ascii="Times New Roman" w:hAnsi="Times New Roman"/>
                <w:sz w:val="24"/>
                <w:szCs w:val="24"/>
              </w:rPr>
              <w:t>Неточно выполняет и описывает один из элементов старта.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525"/>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af0"/>
              <w:rPr>
                <w:rFonts w:ascii="Times New Roman" w:hAnsi="Times New Roman"/>
                <w:sz w:val="24"/>
                <w:szCs w:val="24"/>
              </w:rPr>
            </w:pPr>
            <w:r w:rsidRPr="00DA6C73">
              <w:rPr>
                <w:rFonts w:ascii="Times New Roman" w:hAnsi="Times New Roman"/>
                <w:sz w:val="24"/>
                <w:szCs w:val="24"/>
              </w:rPr>
              <w:t>Затрудняется описывать и выполнять некоторые элементы старта.</w:t>
            </w:r>
          </w:p>
          <w:p w:rsidR="00DB289C" w:rsidRPr="00DA6C73" w:rsidRDefault="00DB289C" w:rsidP="00DA6C73">
            <w:pPr>
              <w:pStyle w:val="af0"/>
              <w:rPr>
                <w:rFonts w:ascii="Times New Roman" w:hAnsi="Times New Roman"/>
                <w:sz w:val="24"/>
                <w:szCs w:val="24"/>
              </w:rPr>
            </w:pP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528"/>
        </w:trPr>
        <w:tc>
          <w:tcPr>
            <w:tcW w:w="870" w:type="dxa"/>
            <w:vMerge w:val="restart"/>
          </w:tcPr>
          <w:p w:rsidR="00DB289C" w:rsidRPr="00DA6C73" w:rsidRDefault="00DB289C" w:rsidP="00DA6C73">
            <w:pPr>
              <w:pStyle w:val="11"/>
              <w:jc w:val="center"/>
              <w:rPr>
                <w:lang w:val="ky-KG"/>
              </w:rPr>
            </w:pPr>
            <w:r w:rsidRPr="00DA6C73">
              <w:rPr>
                <w:lang w:val="ky-KG"/>
              </w:rPr>
              <w:t>4</w:t>
            </w:r>
          </w:p>
        </w:tc>
        <w:tc>
          <w:tcPr>
            <w:tcW w:w="1855" w:type="dxa"/>
            <w:gridSpan w:val="2"/>
            <w:vMerge w:val="restart"/>
          </w:tcPr>
          <w:p w:rsidR="00DB289C" w:rsidRPr="00DA6C73" w:rsidRDefault="00DB289C" w:rsidP="00DA6C73">
            <w:pPr>
              <w:pStyle w:val="11"/>
              <w:jc w:val="both"/>
              <w:rPr>
                <w:b/>
              </w:rPr>
            </w:pPr>
            <w:r w:rsidRPr="00DA6C73">
              <w:rPr>
                <w:b/>
              </w:rPr>
              <w:t>Гимнастика:</w:t>
            </w:r>
          </w:p>
          <w:p w:rsidR="00DB289C" w:rsidRPr="00DA6C73" w:rsidRDefault="00DB289C" w:rsidP="00DA6C73">
            <w:pPr>
              <w:pStyle w:val="af3"/>
              <w:spacing w:after="0"/>
              <w:rPr>
                <w:rFonts w:ascii="Times New Roman" w:hAnsi="Times New Roman"/>
                <w:lang w:val="ru-RU" w:eastAsia="ru-RU"/>
              </w:rPr>
            </w:pPr>
            <w:r w:rsidRPr="00DA6C73">
              <w:rPr>
                <w:rFonts w:ascii="Times New Roman" w:hAnsi="Times New Roman"/>
                <w:lang w:val="ru-RU" w:eastAsia="ru-RU"/>
              </w:rPr>
              <w:t>Кувырок вперёд и назад в группировке: способы кувырка зависят от класса (см. раздел 2.5).</w:t>
            </w:r>
          </w:p>
          <w:p w:rsidR="00DB289C" w:rsidRPr="00DA6C73" w:rsidRDefault="00DB289C" w:rsidP="00DA6C73">
            <w:pPr>
              <w:spacing w:after="0" w:line="240" w:lineRule="auto"/>
              <w:rPr>
                <w:rFonts w:ascii="Times New Roman" w:hAnsi="Times New Roman" w:cs="Times New Roman"/>
                <w:sz w:val="24"/>
                <w:szCs w:val="24"/>
              </w:rPr>
            </w:pPr>
          </w:p>
        </w:tc>
        <w:tc>
          <w:tcPr>
            <w:tcW w:w="5097" w:type="dxa"/>
            <w:gridSpan w:val="4"/>
          </w:tcPr>
          <w:p w:rsidR="00DB289C" w:rsidRPr="00DA6C73" w:rsidRDefault="00DB289C" w:rsidP="00DA6C73">
            <w:pPr>
              <w:pStyle w:val="11"/>
              <w:jc w:val="both"/>
              <w:rPr>
                <w:lang w:val="ky-KG"/>
              </w:rPr>
            </w:pPr>
            <w:r w:rsidRPr="00DA6C73">
              <w:rPr>
                <w:lang w:val="ky-KG"/>
              </w:rPr>
              <w:t>Правильно выполняет и описывает технику  кувырка.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center"/>
              <w:rPr>
                <w:lang w:val="ky-KG"/>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r w:rsidRPr="00DA6C73">
              <w:rPr>
                <w:rFonts w:ascii="Times New Roman" w:hAnsi="Times New Roman" w:cs="Times New Roman"/>
                <w:sz w:val="24"/>
                <w:szCs w:val="24"/>
                <w:lang w:val="ky-KG" w:eastAsia="ja-JP"/>
              </w:rPr>
              <w:t>1</w:t>
            </w:r>
          </w:p>
        </w:tc>
        <w:tc>
          <w:tcPr>
            <w:tcW w:w="567" w:type="dxa"/>
            <w:vMerge w:val="restart"/>
          </w:tcPr>
          <w:p w:rsidR="00DB289C" w:rsidRPr="00DA6C73" w:rsidRDefault="00DB289C" w:rsidP="00DA6C73">
            <w:pPr>
              <w:pStyle w:val="11"/>
              <w:jc w:val="center"/>
              <w:rPr>
                <w:lang w:val="ky-KG"/>
              </w:rPr>
            </w:pPr>
          </w:p>
        </w:tc>
        <w:tc>
          <w:tcPr>
            <w:tcW w:w="648" w:type="dxa"/>
            <w:vMerge w:val="restart"/>
          </w:tcPr>
          <w:p w:rsidR="00DB289C" w:rsidRPr="00DA6C73" w:rsidRDefault="00DB289C" w:rsidP="00DA6C73">
            <w:pPr>
              <w:pStyle w:val="11"/>
              <w:jc w:val="center"/>
              <w:rPr>
                <w:lang w:val="ky-KG"/>
              </w:rPr>
            </w:pPr>
          </w:p>
        </w:tc>
      </w:tr>
      <w:tr w:rsidR="00DB289C" w:rsidRPr="00DA6C73" w:rsidTr="00A61779">
        <w:trPr>
          <w:trHeight w:val="780"/>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11"/>
              <w:jc w:val="both"/>
              <w:rPr>
                <w:lang w:val="ky-KG"/>
              </w:rPr>
            </w:pPr>
            <w:r w:rsidRPr="00DA6C73">
              <w:rPr>
                <w:lang w:val="ky-KG"/>
              </w:rPr>
              <w:t>Кувырок выполняется с нарушениями группировки, ошибается при описании техники кувырка.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870"/>
        </w:trPr>
        <w:tc>
          <w:tcPr>
            <w:tcW w:w="870" w:type="dxa"/>
            <w:vMerge/>
          </w:tcPr>
          <w:p w:rsidR="00DB289C" w:rsidRPr="00DA6C73" w:rsidRDefault="00DB289C" w:rsidP="00DA6C73">
            <w:pPr>
              <w:pStyle w:val="11"/>
              <w:jc w:val="center"/>
              <w:rPr>
                <w:lang w:val="ky-KG"/>
              </w:rPr>
            </w:pPr>
          </w:p>
        </w:tc>
        <w:tc>
          <w:tcPr>
            <w:tcW w:w="1855" w:type="dxa"/>
            <w:gridSpan w:val="2"/>
            <w:vMerge/>
          </w:tcPr>
          <w:p w:rsidR="00DB289C" w:rsidRPr="00DA6C73" w:rsidRDefault="00DB289C" w:rsidP="00DA6C73">
            <w:pPr>
              <w:pStyle w:val="11"/>
              <w:jc w:val="both"/>
              <w:rPr>
                <w:b/>
              </w:rPr>
            </w:pPr>
          </w:p>
        </w:tc>
        <w:tc>
          <w:tcPr>
            <w:tcW w:w="5097" w:type="dxa"/>
            <w:gridSpan w:val="4"/>
          </w:tcPr>
          <w:p w:rsidR="00DB289C" w:rsidRPr="00DA6C73" w:rsidRDefault="00DB289C" w:rsidP="00DA6C73">
            <w:pPr>
              <w:pStyle w:val="11"/>
              <w:jc w:val="both"/>
              <w:rPr>
                <w:lang w:val="ky-KG"/>
              </w:rPr>
            </w:pPr>
            <w:r w:rsidRPr="00DA6C73">
              <w:rPr>
                <w:lang w:val="ky-KG"/>
              </w:rPr>
              <w:t>Испытывает затруднение при выполнении кувырка, не может описать технику выполнения кувырка.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525"/>
        </w:trPr>
        <w:tc>
          <w:tcPr>
            <w:tcW w:w="870" w:type="dxa"/>
            <w:vMerge/>
          </w:tcPr>
          <w:p w:rsidR="00DB289C" w:rsidRPr="00DA6C73" w:rsidRDefault="00DB289C" w:rsidP="00DA6C73">
            <w:pPr>
              <w:pStyle w:val="11"/>
              <w:jc w:val="both"/>
              <w:rPr>
                <w:lang w:val="ky-KG"/>
              </w:rPr>
            </w:pPr>
          </w:p>
        </w:tc>
        <w:tc>
          <w:tcPr>
            <w:tcW w:w="1855" w:type="dxa"/>
            <w:gridSpan w:val="2"/>
            <w:vMerge w:val="restart"/>
          </w:tcPr>
          <w:p w:rsidR="00DB289C" w:rsidRPr="00DA6C73" w:rsidRDefault="00DB289C" w:rsidP="00DA6C73">
            <w:pPr>
              <w:pStyle w:val="11"/>
              <w:jc w:val="both"/>
            </w:pPr>
            <w:r w:rsidRPr="00DA6C73">
              <w:t>Опорный прыжок через «козла» в ширину: высота и способ  прыжка изменяются в зависимости от класса (см. раздел 2.5).</w:t>
            </w:r>
          </w:p>
        </w:tc>
        <w:tc>
          <w:tcPr>
            <w:tcW w:w="5097" w:type="dxa"/>
            <w:gridSpan w:val="4"/>
          </w:tcPr>
          <w:p w:rsidR="00DB289C" w:rsidRPr="00DA6C73" w:rsidRDefault="00DB289C" w:rsidP="00DA6C73">
            <w:pPr>
              <w:pStyle w:val="11"/>
              <w:jc w:val="both"/>
              <w:rPr>
                <w:lang w:val="ky-KG"/>
              </w:rPr>
            </w:pPr>
            <w:r w:rsidRPr="00DA6C73">
              <w:rPr>
                <w:lang w:val="ky-KG"/>
              </w:rPr>
              <w:t>Правильно выполняет и описывает элементы техники прыжка.</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 xml:space="preserve">                                  “Отлично”</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center"/>
              <w:rPr>
                <w:lang w:val="ky-KG"/>
              </w:rPr>
            </w:pPr>
          </w:p>
        </w:tc>
        <w:tc>
          <w:tcPr>
            <w:tcW w:w="567" w:type="dxa"/>
            <w:vMerge w:val="restart"/>
          </w:tcPr>
          <w:p w:rsidR="00DB289C" w:rsidRPr="00DA6C73" w:rsidRDefault="00DB289C" w:rsidP="00DA6C73">
            <w:pPr>
              <w:pStyle w:val="11"/>
              <w:jc w:val="center"/>
              <w:rPr>
                <w:lang w:val="ky-KG"/>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r w:rsidRPr="00DA6C73">
              <w:rPr>
                <w:rFonts w:ascii="Times New Roman" w:hAnsi="Times New Roman" w:cs="Times New Roman"/>
                <w:sz w:val="24"/>
                <w:szCs w:val="24"/>
                <w:lang w:val="ky-KG" w:eastAsia="ja-JP"/>
              </w:rPr>
              <w:t>1</w:t>
            </w:r>
          </w:p>
        </w:tc>
        <w:tc>
          <w:tcPr>
            <w:tcW w:w="648" w:type="dxa"/>
            <w:vMerge w:val="restart"/>
          </w:tcPr>
          <w:p w:rsidR="00DB289C" w:rsidRPr="00DA6C73" w:rsidRDefault="00DB289C" w:rsidP="00DA6C73">
            <w:pPr>
              <w:pStyle w:val="11"/>
              <w:jc w:val="center"/>
              <w:rPr>
                <w:lang w:val="ky-KG"/>
              </w:rPr>
            </w:pPr>
          </w:p>
        </w:tc>
      </w:tr>
      <w:tr w:rsidR="00DB289C" w:rsidRPr="00DA6C73" w:rsidTr="00A61779">
        <w:trPr>
          <w:trHeight w:val="600"/>
        </w:trPr>
        <w:tc>
          <w:tcPr>
            <w:tcW w:w="870" w:type="dxa"/>
            <w:vMerge/>
          </w:tcPr>
          <w:p w:rsidR="00DB289C" w:rsidRPr="00DA6C73" w:rsidRDefault="00DB289C" w:rsidP="00DA6C73">
            <w:pPr>
              <w:pStyle w:val="11"/>
              <w:jc w:val="both"/>
              <w:rPr>
                <w:lang w:val="ky-KG"/>
              </w:rPr>
            </w:pPr>
          </w:p>
        </w:tc>
        <w:tc>
          <w:tcPr>
            <w:tcW w:w="1855" w:type="dxa"/>
            <w:gridSpan w:val="2"/>
            <w:vMerge/>
          </w:tcPr>
          <w:p w:rsidR="00DB289C" w:rsidRPr="00DA6C73" w:rsidRDefault="00DB289C" w:rsidP="00DA6C73">
            <w:pPr>
              <w:pStyle w:val="11"/>
              <w:jc w:val="both"/>
            </w:pPr>
          </w:p>
        </w:tc>
        <w:tc>
          <w:tcPr>
            <w:tcW w:w="5097" w:type="dxa"/>
            <w:gridSpan w:val="4"/>
          </w:tcPr>
          <w:p w:rsidR="00DB289C" w:rsidRPr="00DA6C73" w:rsidRDefault="00DB289C" w:rsidP="00DA6C73">
            <w:pPr>
              <w:pStyle w:val="11"/>
              <w:jc w:val="both"/>
              <w:rPr>
                <w:lang w:val="ky-KG"/>
              </w:rPr>
            </w:pPr>
            <w:r w:rsidRPr="00DA6C73">
              <w:rPr>
                <w:lang w:val="ky-KG"/>
              </w:rPr>
              <w:t>Неправильно выполняет один из элементов техники прыжка, но перепрыгивает “козла”.</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“Хорошо”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885"/>
        </w:trPr>
        <w:tc>
          <w:tcPr>
            <w:tcW w:w="870" w:type="dxa"/>
            <w:vMerge/>
          </w:tcPr>
          <w:p w:rsidR="00DB289C" w:rsidRPr="00DA6C73" w:rsidRDefault="00DB289C" w:rsidP="00DA6C73">
            <w:pPr>
              <w:pStyle w:val="11"/>
              <w:jc w:val="both"/>
              <w:rPr>
                <w:lang w:val="ky-KG"/>
              </w:rPr>
            </w:pPr>
          </w:p>
        </w:tc>
        <w:tc>
          <w:tcPr>
            <w:tcW w:w="1855" w:type="dxa"/>
            <w:gridSpan w:val="2"/>
            <w:vMerge/>
          </w:tcPr>
          <w:p w:rsidR="00DB289C" w:rsidRPr="00DA6C73" w:rsidRDefault="00DB289C" w:rsidP="00DA6C73">
            <w:pPr>
              <w:pStyle w:val="11"/>
              <w:jc w:val="both"/>
            </w:pPr>
          </w:p>
        </w:tc>
        <w:tc>
          <w:tcPr>
            <w:tcW w:w="5097" w:type="dxa"/>
            <w:gridSpan w:val="4"/>
          </w:tcPr>
          <w:p w:rsidR="00DB289C" w:rsidRPr="00DA6C73" w:rsidRDefault="00DB289C" w:rsidP="00DA6C73">
            <w:pPr>
              <w:pStyle w:val="11"/>
              <w:jc w:val="both"/>
              <w:rPr>
                <w:lang w:val="ky-KG"/>
              </w:rPr>
            </w:pPr>
            <w:r w:rsidRPr="00DA6C73">
              <w:rPr>
                <w:lang w:val="ky-KG"/>
              </w:rPr>
              <w:t>Испытывет затруднения в выполнении перехода через снаряд.</w:t>
            </w:r>
          </w:p>
        </w:tc>
        <w:tc>
          <w:tcPr>
            <w:tcW w:w="4533" w:type="dxa"/>
            <w:gridSpan w:val="2"/>
          </w:tcPr>
          <w:p w:rsidR="00DB289C" w:rsidRPr="00DA6C73" w:rsidRDefault="00DB289C" w:rsidP="00DA6C73">
            <w:pPr>
              <w:pStyle w:val="af0"/>
              <w:jc w:val="center"/>
              <w:rPr>
                <w:rFonts w:ascii="Times New Roman" w:hAnsi="Times New Roman"/>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11"/>
              <w:jc w:val="both"/>
              <w:rPr>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300"/>
        </w:trPr>
        <w:tc>
          <w:tcPr>
            <w:tcW w:w="870" w:type="dxa"/>
            <w:vMerge w:val="restart"/>
          </w:tcPr>
          <w:p w:rsidR="00DB289C" w:rsidRPr="00DA6C73" w:rsidRDefault="00DB289C" w:rsidP="00DA6C73">
            <w:pPr>
              <w:pStyle w:val="11"/>
              <w:jc w:val="both"/>
              <w:rPr>
                <w:lang w:val="ky-KG"/>
              </w:rPr>
            </w:pPr>
          </w:p>
        </w:tc>
        <w:tc>
          <w:tcPr>
            <w:tcW w:w="11485" w:type="dxa"/>
            <w:gridSpan w:val="8"/>
          </w:tcPr>
          <w:p w:rsidR="00DB289C" w:rsidRPr="00DA6C73" w:rsidRDefault="00DB289C" w:rsidP="00DA6C73">
            <w:pPr>
              <w:pStyle w:val="af0"/>
              <w:jc w:val="center"/>
              <w:rPr>
                <w:rFonts w:ascii="Times New Roman" w:hAnsi="Times New Roman"/>
                <w:b/>
                <w:sz w:val="24"/>
                <w:szCs w:val="24"/>
                <w:lang w:val="ky-KG"/>
              </w:rPr>
            </w:pPr>
            <w:r w:rsidRPr="00DA6C73">
              <w:rPr>
                <w:rFonts w:ascii="Times New Roman" w:hAnsi="Times New Roman"/>
                <w:b/>
                <w:sz w:val="24"/>
                <w:szCs w:val="24"/>
                <w:lang w:val="ky-KG"/>
              </w:rPr>
              <w:t>Коммуникативная компетентность</w:t>
            </w:r>
          </w:p>
        </w:tc>
        <w:tc>
          <w:tcPr>
            <w:tcW w:w="567" w:type="dxa"/>
            <w:vMerge w:val="restart"/>
          </w:tcPr>
          <w:p w:rsidR="00DB289C" w:rsidRPr="00DA6C73" w:rsidRDefault="00DB289C" w:rsidP="00DA6C73">
            <w:pPr>
              <w:pStyle w:val="11"/>
              <w:jc w:val="both"/>
              <w:rPr>
                <w:lang w:val="ky-KG"/>
              </w:rPr>
            </w:pPr>
          </w:p>
        </w:tc>
        <w:tc>
          <w:tcPr>
            <w:tcW w:w="567" w:type="dxa"/>
            <w:vMerge w:val="restart"/>
          </w:tcPr>
          <w:p w:rsidR="00DB289C" w:rsidRPr="00DA6C73" w:rsidRDefault="00DB289C" w:rsidP="00DA6C73">
            <w:pPr>
              <w:pStyle w:val="11"/>
              <w:jc w:val="center"/>
              <w:rPr>
                <w:lang w:val="ky-KG"/>
              </w:rPr>
            </w:pPr>
          </w:p>
        </w:tc>
        <w:tc>
          <w:tcPr>
            <w:tcW w:w="567" w:type="dxa"/>
            <w:vMerge w:val="restart"/>
          </w:tcPr>
          <w:p w:rsidR="00DB289C" w:rsidRPr="00DA6C73" w:rsidRDefault="00DB289C" w:rsidP="00DA6C73">
            <w:pPr>
              <w:pStyle w:val="11"/>
              <w:jc w:val="center"/>
              <w:rPr>
                <w:lang w:val="ky-KG"/>
              </w:rPr>
            </w:pPr>
          </w:p>
        </w:tc>
        <w:tc>
          <w:tcPr>
            <w:tcW w:w="648" w:type="dxa"/>
            <w:vMerge w:val="restart"/>
          </w:tcPr>
          <w:p w:rsidR="00DB289C" w:rsidRPr="00DA6C73" w:rsidRDefault="00DB289C" w:rsidP="00DA6C73">
            <w:pPr>
              <w:pStyle w:val="11"/>
              <w:jc w:val="center"/>
              <w:rPr>
                <w:lang w:val="ky-KG"/>
              </w:rPr>
            </w:pPr>
          </w:p>
        </w:tc>
      </w:tr>
      <w:tr w:rsidR="00DB289C" w:rsidRPr="00DA6C73" w:rsidTr="00A61779">
        <w:trPr>
          <w:trHeight w:val="2460"/>
        </w:trPr>
        <w:tc>
          <w:tcPr>
            <w:tcW w:w="870" w:type="dxa"/>
            <w:vMerge/>
          </w:tcPr>
          <w:p w:rsidR="00DB289C" w:rsidRPr="00DA6C73" w:rsidRDefault="00DB289C" w:rsidP="00DA6C73">
            <w:pPr>
              <w:pStyle w:val="11"/>
              <w:jc w:val="both"/>
              <w:rPr>
                <w:lang w:val="ky-KG"/>
              </w:rPr>
            </w:pPr>
          </w:p>
        </w:tc>
        <w:tc>
          <w:tcPr>
            <w:tcW w:w="2100" w:type="dxa"/>
            <w:gridSpan w:val="4"/>
            <w:vMerge w:val="restart"/>
          </w:tcPr>
          <w:p w:rsidR="00DB289C" w:rsidRPr="00DA6C73" w:rsidRDefault="00DB289C" w:rsidP="00DA6C73">
            <w:pPr>
              <w:pStyle w:val="af0"/>
              <w:jc w:val="center"/>
              <w:rPr>
                <w:rFonts w:ascii="Times New Roman" w:hAnsi="Times New Roman"/>
                <w:b/>
                <w:sz w:val="24"/>
                <w:szCs w:val="24"/>
                <w:lang w:val="ky-KG"/>
              </w:rPr>
            </w:pPr>
          </w:p>
        </w:tc>
        <w:tc>
          <w:tcPr>
            <w:tcW w:w="4830" w:type="dxa"/>
          </w:tcPr>
          <w:p w:rsidR="00DB289C" w:rsidRPr="00DA6C73" w:rsidRDefault="00DB289C" w:rsidP="00DA6C73">
            <w:pPr>
              <w:pStyle w:val="af0"/>
              <w:rPr>
                <w:rFonts w:ascii="Times New Roman" w:hAnsi="Times New Roman"/>
                <w:b/>
                <w:sz w:val="24"/>
                <w:szCs w:val="24"/>
                <w:lang w:val="ky-KG"/>
              </w:rPr>
            </w:pPr>
            <w:r w:rsidRPr="00DA6C73">
              <w:rPr>
                <w:rFonts w:ascii="Times New Roman" w:hAnsi="Times New Roman"/>
                <w:b/>
                <w:sz w:val="24"/>
                <w:szCs w:val="24"/>
                <w:lang w:val="ky-KG"/>
              </w:rPr>
              <w:t xml:space="preserve">5,6,7,8,9классы. </w:t>
            </w:r>
            <w:r w:rsidRPr="00DA6C73">
              <w:rPr>
                <w:rFonts w:ascii="Times New Roman" w:hAnsi="Times New Roman"/>
                <w:sz w:val="24"/>
                <w:szCs w:val="24"/>
                <w:lang w:val="ky-KG"/>
              </w:rPr>
              <w:t>Умеет общаться с другими людьми, слушает с терпимостью мнение других учащихся о технике выполняемого упражнения., уважает мнение других по отношению к происходящим событиям, проявляет энтузиазм учится у более подготовленного, проявляет готовность учится у своего учителя, понимает что не всегда прав и понимает свою ошибку, определяет что принимать, а что нет, когда критикуют его работу. Соблюдает спортивную этику.</w:t>
            </w:r>
          </w:p>
        </w:tc>
        <w:tc>
          <w:tcPr>
            <w:tcW w:w="4555" w:type="dxa"/>
            <w:gridSpan w:val="3"/>
          </w:tcPr>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r w:rsidRPr="00DA6C73">
              <w:rPr>
                <w:rFonts w:ascii="Times New Roman" w:hAnsi="Times New Roman"/>
                <w:sz w:val="24"/>
                <w:szCs w:val="24"/>
                <w:lang w:val="ky-KG"/>
              </w:rPr>
              <w:t>“Отлично”</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480"/>
        </w:trPr>
        <w:tc>
          <w:tcPr>
            <w:tcW w:w="870" w:type="dxa"/>
            <w:vMerge/>
          </w:tcPr>
          <w:p w:rsidR="00DB289C" w:rsidRPr="00DA6C73" w:rsidRDefault="00DB289C" w:rsidP="00DA6C73">
            <w:pPr>
              <w:pStyle w:val="11"/>
              <w:jc w:val="both"/>
              <w:rPr>
                <w:lang w:val="ky-KG"/>
              </w:rPr>
            </w:pPr>
          </w:p>
        </w:tc>
        <w:tc>
          <w:tcPr>
            <w:tcW w:w="2100" w:type="dxa"/>
            <w:gridSpan w:val="4"/>
            <w:vMerge/>
          </w:tcPr>
          <w:p w:rsidR="00DB289C" w:rsidRPr="00DA6C73" w:rsidRDefault="00DB289C" w:rsidP="00DA6C73">
            <w:pPr>
              <w:pStyle w:val="af0"/>
              <w:jc w:val="center"/>
              <w:rPr>
                <w:rFonts w:ascii="Times New Roman" w:hAnsi="Times New Roman"/>
                <w:b/>
                <w:sz w:val="24"/>
                <w:szCs w:val="24"/>
                <w:lang w:val="ky-KG"/>
              </w:rPr>
            </w:pPr>
          </w:p>
        </w:tc>
        <w:tc>
          <w:tcPr>
            <w:tcW w:w="4830" w:type="dxa"/>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b/>
                <w:sz w:val="24"/>
                <w:szCs w:val="24"/>
                <w:lang w:val="ky-KG"/>
              </w:rPr>
              <w:t xml:space="preserve"> </w:t>
            </w:r>
            <w:r w:rsidRPr="00DA6C73">
              <w:rPr>
                <w:rFonts w:ascii="Times New Roman" w:hAnsi="Times New Roman"/>
                <w:sz w:val="24"/>
                <w:szCs w:val="24"/>
                <w:lang w:val="ky-KG"/>
              </w:rPr>
              <w:t>В основном, выполняются все требования, но не полностью.</w:t>
            </w:r>
          </w:p>
        </w:tc>
        <w:tc>
          <w:tcPr>
            <w:tcW w:w="4555" w:type="dxa"/>
            <w:gridSpan w:val="3"/>
          </w:tcPr>
          <w:p w:rsidR="00DB289C" w:rsidRPr="00DA6C73" w:rsidRDefault="00DB289C" w:rsidP="00DA6C73">
            <w:pPr>
              <w:pStyle w:val="af0"/>
              <w:jc w:val="center"/>
              <w:rPr>
                <w:rFonts w:ascii="Times New Roman" w:hAnsi="Times New Roman"/>
                <w:b/>
                <w:sz w:val="24"/>
                <w:szCs w:val="24"/>
                <w:lang w:val="ky-KG"/>
              </w:rPr>
            </w:pPr>
            <w:r w:rsidRPr="00DA6C73">
              <w:rPr>
                <w:rFonts w:ascii="Times New Roman" w:hAnsi="Times New Roman"/>
                <w:sz w:val="24"/>
                <w:szCs w:val="24"/>
                <w:lang w:val="ky-KG"/>
              </w:rPr>
              <w:t>“Хорошо”</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236"/>
        </w:trPr>
        <w:tc>
          <w:tcPr>
            <w:tcW w:w="870" w:type="dxa"/>
            <w:vMerge/>
          </w:tcPr>
          <w:p w:rsidR="00DB289C" w:rsidRPr="00DA6C73" w:rsidRDefault="00DB289C" w:rsidP="00DA6C73">
            <w:pPr>
              <w:pStyle w:val="11"/>
              <w:jc w:val="both"/>
              <w:rPr>
                <w:lang w:val="ky-KG"/>
              </w:rPr>
            </w:pPr>
          </w:p>
        </w:tc>
        <w:tc>
          <w:tcPr>
            <w:tcW w:w="2100" w:type="dxa"/>
            <w:gridSpan w:val="4"/>
            <w:vMerge/>
          </w:tcPr>
          <w:p w:rsidR="00DB289C" w:rsidRPr="00DA6C73" w:rsidRDefault="00DB289C" w:rsidP="00DA6C73">
            <w:pPr>
              <w:pStyle w:val="af0"/>
              <w:jc w:val="center"/>
              <w:rPr>
                <w:rFonts w:ascii="Times New Roman" w:hAnsi="Times New Roman"/>
                <w:b/>
                <w:sz w:val="24"/>
                <w:szCs w:val="24"/>
                <w:lang w:val="ky-KG"/>
              </w:rPr>
            </w:pPr>
          </w:p>
        </w:tc>
        <w:tc>
          <w:tcPr>
            <w:tcW w:w="4830" w:type="dxa"/>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b/>
                <w:sz w:val="24"/>
                <w:szCs w:val="24"/>
                <w:lang w:val="ky-KG"/>
              </w:rPr>
              <w:t xml:space="preserve"> </w:t>
            </w:r>
            <w:r w:rsidRPr="00DA6C73">
              <w:rPr>
                <w:rFonts w:ascii="Times New Roman" w:hAnsi="Times New Roman"/>
                <w:sz w:val="24"/>
                <w:szCs w:val="24"/>
                <w:lang w:val="ky-KG"/>
              </w:rPr>
              <w:t>Не воспринимает замечаний по своей работе.</w:t>
            </w:r>
          </w:p>
        </w:tc>
        <w:tc>
          <w:tcPr>
            <w:tcW w:w="4555" w:type="dxa"/>
            <w:gridSpan w:val="3"/>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255"/>
        </w:trPr>
        <w:tc>
          <w:tcPr>
            <w:tcW w:w="870" w:type="dxa"/>
            <w:vMerge/>
          </w:tcPr>
          <w:p w:rsidR="00DB289C" w:rsidRPr="00DA6C73" w:rsidRDefault="00DB289C" w:rsidP="00DA6C73">
            <w:pPr>
              <w:pStyle w:val="11"/>
              <w:jc w:val="both"/>
              <w:rPr>
                <w:lang w:val="ky-KG"/>
              </w:rPr>
            </w:pPr>
          </w:p>
        </w:tc>
        <w:tc>
          <w:tcPr>
            <w:tcW w:w="2100" w:type="dxa"/>
            <w:gridSpan w:val="4"/>
            <w:vMerge/>
          </w:tcPr>
          <w:p w:rsidR="00DB289C" w:rsidRPr="00DA6C73" w:rsidRDefault="00DB289C" w:rsidP="00DA6C73">
            <w:pPr>
              <w:pStyle w:val="af0"/>
              <w:jc w:val="center"/>
              <w:rPr>
                <w:rFonts w:ascii="Times New Roman" w:hAnsi="Times New Roman"/>
                <w:b/>
                <w:sz w:val="24"/>
                <w:szCs w:val="24"/>
                <w:lang w:val="ky-KG"/>
              </w:rPr>
            </w:pPr>
          </w:p>
        </w:tc>
        <w:tc>
          <w:tcPr>
            <w:tcW w:w="4830" w:type="dxa"/>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Не терпит критики, нет авторитетов, Я всегда прав.</w:t>
            </w:r>
          </w:p>
        </w:tc>
        <w:tc>
          <w:tcPr>
            <w:tcW w:w="4555" w:type="dxa"/>
            <w:gridSpan w:val="3"/>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 xml:space="preserve">“Неудовлетворительно” </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415"/>
        </w:trPr>
        <w:tc>
          <w:tcPr>
            <w:tcW w:w="870" w:type="dxa"/>
          </w:tcPr>
          <w:p w:rsidR="00DB289C" w:rsidRPr="00DA6C73" w:rsidRDefault="00DB289C" w:rsidP="00DA6C73">
            <w:pPr>
              <w:pStyle w:val="11"/>
              <w:jc w:val="center"/>
              <w:rPr>
                <w:b/>
              </w:rPr>
            </w:pPr>
            <w:r w:rsidRPr="00DA6C73">
              <w:rPr>
                <w:b/>
                <w:lang w:val="en-US"/>
              </w:rPr>
              <w:t>II</w:t>
            </w:r>
          </w:p>
        </w:tc>
        <w:tc>
          <w:tcPr>
            <w:tcW w:w="1855" w:type="dxa"/>
            <w:gridSpan w:val="2"/>
          </w:tcPr>
          <w:p w:rsidR="00DB289C" w:rsidRPr="00DA6C73" w:rsidRDefault="00DB289C" w:rsidP="00DA6C73">
            <w:pPr>
              <w:pStyle w:val="11"/>
              <w:jc w:val="both"/>
              <w:rPr>
                <w:b/>
              </w:rPr>
            </w:pPr>
          </w:p>
        </w:tc>
        <w:tc>
          <w:tcPr>
            <w:tcW w:w="9630" w:type="dxa"/>
            <w:gridSpan w:val="6"/>
          </w:tcPr>
          <w:p w:rsidR="00DB289C" w:rsidRPr="00DA6C73" w:rsidRDefault="00DB289C" w:rsidP="00DA6C73">
            <w:pPr>
              <w:pStyle w:val="af0"/>
              <w:jc w:val="center"/>
              <w:rPr>
                <w:rFonts w:ascii="Times New Roman" w:hAnsi="Times New Roman"/>
                <w:b/>
                <w:sz w:val="24"/>
                <w:szCs w:val="24"/>
                <w:lang w:val="ky-KG"/>
              </w:rPr>
            </w:pPr>
            <w:r w:rsidRPr="00DA6C73">
              <w:rPr>
                <w:rFonts w:ascii="Times New Roman" w:hAnsi="Times New Roman"/>
                <w:b/>
                <w:sz w:val="24"/>
                <w:szCs w:val="24"/>
                <w:lang w:val="ky-KG"/>
              </w:rPr>
              <w:t>Промежуточное  оценивание</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1.</w:t>
            </w:r>
          </w:p>
        </w:tc>
        <w:tc>
          <w:tcPr>
            <w:tcW w:w="1855" w:type="dxa"/>
            <w:gridSpan w:val="2"/>
          </w:tcPr>
          <w:p w:rsidR="00DB289C" w:rsidRPr="00DA6C73" w:rsidRDefault="00DB289C" w:rsidP="00DA6C73">
            <w:pPr>
              <w:pStyle w:val="11"/>
              <w:jc w:val="center"/>
            </w:pPr>
            <w:r w:rsidRPr="00DA6C73">
              <w:t>Бег на 60м (М. и Д).</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упражнения на скорость и выполнить норматив в беге.</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2.</w:t>
            </w:r>
          </w:p>
        </w:tc>
        <w:tc>
          <w:tcPr>
            <w:tcW w:w="1855" w:type="dxa"/>
            <w:gridSpan w:val="2"/>
          </w:tcPr>
          <w:p w:rsidR="00DB289C" w:rsidRPr="00DA6C73" w:rsidRDefault="00DB289C" w:rsidP="00DA6C73">
            <w:pPr>
              <w:pStyle w:val="11"/>
              <w:jc w:val="both"/>
            </w:pPr>
            <w:r w:rsidRPr="00DA6C73">
              <w:t xml:space="preserve">Челночный бег </w:t>
            </w:r>
          </w:p>
          <w:p w:rsidR="00DB289C" w:rsidRPr="00DA6C73" w:rsidRDefault="00DB289C" w:rsidP="00DA6C73">
            <w:pPr>
              <w:pStyle w:val="11"/>
              <w:jc w:val="both"/>
            </w:pPr>
            <w:r w:rsidRPr="00DA6C73">
              <w:t>4×9м. (М и Д).</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упражнения на ловкость и выполнить норматив в беге.</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3.</w:t>
            </w:r>
          </w:p>
        </w:tc>
        <w:tc>
          <w:tcPr>
            <w:tcW w:w="1855" w:type="dxa"/>
            <w:gridSpan w:val="2"/>
          </w:tcPr>
          <w:p w:rsidR="00DB289C" w:rsidRPr="00DA6C73" w:rsidRDefault="00DB289C" w:rsidP="00DA6C73">
            <w:pPr>
              <w:pStyle w:val="11"/>
              <w:jc w:val="both"/>
            </w:pPr>
            <w:r w:rsidRPr="00DA6C73">
              <w:t>Прыжок в длину с места (М. и Д.).</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скоростно-силовые упражнения  и выполнить норматив в прыжке в длину с места..</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4.</w:t>
            </w:r>
          </w:p>
        </w:tc>
        <w:tc>
          <w:tcPr>
            <w:tcW w:w="1855" w:type="dxa"/>
            <w:gridSpan w:val="2"/>
          </w:tcPr>
          <w:p w:rsidR="00DB289C" w:rsidRPr="00DA6C73" w:rsidRDefault="00DB289C" w:rsidP="00DA6C73">
            <w:pPr>
              <w:pStyle w:val="11"/>
              <w:jc w:val="both"/>
            </w:pPr>
            <w:r w:rsidRPr="00DA6C73">
              <w:t>Подтягивание на перекладине (М)</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силовые упражнения  и выполнить норматив в подтягивании.</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5.</w:t>
            </w:r>
          </w:p>
        </w:tc>
        <w:tc>
          <w:tcPr>
            <w:tcW w:w="1855" w:type="dxa"/>
            <w:gridSpan w:val="2"/>
          </w:tcPr>
          <w:p w:rsidR="00DB289C" w:rsidRPr="00DA6C73" w:rsidRDefault="00DB289C" w:rsidP="00DA6C73">
            <w:pPr>
              <w:pStyle w:val="11"/>
              <w:jc w:val="both"/>
            </w:pPr>
            <w:r w:rsidRPr="00DA6C73">
              <w:t xml:space="preserve">Поднимание туловища из </w:t>
            </w:r>
            <w:proofErr w:type="gramStart"/>
            <w:r w:rsidRPr="00DA6C73">
              <w:t>положения</w:t>
            </w:r>
            <w:proofErr w:type="gramEnd"/>
            <w:r w:rsidRPr="00DA6C73">
              <w:t xml:space="preserve"> лёжа на спине (Д)</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силовые упражнения  и выполнить норматив в поднимании туловища.</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r w:rsidRPr="00DA6C73">
              <w:rPr>
                <w:lang w:val="ky-KG"/>
              </w:rPr>
              <w:t>6.</w:t>
            </w:r>
          </w:p>
        </w:tc>
        <w:tc>
          <w:tcPr>
            <w:tcW w:w="1855" w:type="dxa"/>
            <w:gridSpan w:val="2"/>
          </w:tcPr>
          <w:p w:rsidR="00DB289C" w:rsidRPr="00DA6C73" w:rsidRDefault="00DB289C" w:rsidP="00DA6C73">
            <w:pPr>
              <w:pStyle w:val="11"/>
              <w:jc w:val="both"/>
            </w:pPr>
            <w:r w:rsidRPr="00DA6C73">
              <w:t xml:space="preserve">Бег на 1500м. </w:t>
            </w:r>
          </w:p>
          <w:p w:rsidR="00DB289C" w:rsidRPr="00DA6C73" w:rsidRDefault="00DB289C" w:rsidP="00DA6C73">
            <w:pPr>
              <w:pStyle w:val="11"/>
              <w:jc w:val="both"/>
            </w:pPr>
            <w:r w:rsidRPr="00DA6C73">
              <w:t xml:space="preserve"> (М. и Д.).</w:t>
            </w:r>
          </w:p>
        </w:tc>
        <w:tc>
          <w:tcPr>
            <w:tcW w:w="5097" w:type="dxa"/>
            <w:gridSpan w:val="4"/>
          </w:tcPr>
          <w:p w:rsidR="00DB289C" w:rsidRPr="00DA6C73" w:rsidRDefault="00DB289C" w:rsidP="00DA6C73">
            <w:pPr>
              <w:pStyle w:val="11"/>
              <w:jc w:val="both"/>
              <w:rPr>
                <w:lang w:val="ky-KG"/>
              </w:rPr>
            </w:pPr>
            <w:r w:rsidRPr="00DA6C73">
              <w:rPr>
                <w:lang w:val="ky-KG"/>
              </w:rPr>
              <w:t>Умение выполнять упражнения на выносливость, выбирать темп и технику бега в зависимости от рельефа местности. Выполнить норматив в  беге.</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r w:rsidRPr="00DA6C73">
              <w:rPr>
                <w:lang w:val="ky-KG"/>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b/>
              </w:rPr>
            </w:pPr>
            <w:r w:rsidRPr="00DA6C73">
              <w:rPr>
                <w:b/>
                <w:lang w:val="en-US"/>
              </w:rPr>
              <w:t>III</w:t>
            </w:r>
          </w:p>
        </w:tc>
        <w:tc>
          <w:tcPr>
            <w:tcW w:w="1855" w:type="dxa"/>
            <w:gridSpan w:val="2"/>
          </w:tcPr>
          <w:p w:rsidR="00DB289C" w:rsidRPr="00DA6C73" w:rsidRDefault="00DB289C" w:rsidP="00DA6C73">
            <w:pPr>
              <w:pStyle w:val="11"/>
              <w:jc w:val="both"/>
            </w:pPr>
          </w:p>
        </w:tc>
        <w:tc>
          <w:tcPr>
            <w:tcW w:w="9630" w:type="dxa"/>
            <w:gridSpan w:val="6"/>
          </w:tcPr>
          <w:p w:rsidR="00DB289C" w:rsidRPr="00DA6C73" w:rsidRDefault="00DB289C" w:rsidP="00DA6C73">
            <w:pPr>
              <w:pStyle w:val="af0"/>
              <w:jc w:val="center"/>
              <w:rPr>
                <w:rFonts w:ascii="Times New Roman" w:hAnsi="Times New Roman"/>
                <w:b/>
                <w:sz w:val="24"/>
                <w:szCs w:val="24"/>
                <w:lang w:val="ky-KG"/>
              </w:rPr>
            </w:pPr>
            <w:r w:rsidRPr="00DA6C73">
              <w:rPr>
                <w:rFonts w:ascii="Times New Roman" w:hAnsi="Times New Roman"/>
                <w:b/>
                <w:sz w:val="24"/>
                <w:szCs w:val="24"/>
                <w:lang w:val="ky-KG"/>
              </w:rPr>
              <w:t>Итоговое  оценивание</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415"/>
        </w:trPr>
        <w:tc>
          <w:tcPr>
            <w:tcW w:w="870" w:type="dxa"/>
          </w:tcPr>
          <w:p w:rsidR="00DB289C" w:rsidRPr="00DA6C73" w:rsidRDefault="00DB289C" w:rsidP="00DA6C73">
            <w:pPr>
              <w:pStyle w:val="11"/>
              <w:jc w:val="center"/>
              <w:rPr>
                <w:lang w:val="ky-KG"/>
              </w:rPr>
            </w:pPr>
          </w:p>
        </w:tc>
        <w:tc>
          <w:tcPr>
            <w:tcW w:w="1855" w:type="dxa"/>
            <w:gridSpan w:val="2"/>
          </w:tcPr>
          <w:p w:rsidR="00DB289C" w:rsidRPr="00DA6C73" w:rsidRDefault="00DB289C" w:rsidP="00DA6C73">
            <w:pPr>
              <w:pStyle w:val="11"/>
              <w:jc w:val="both"/>
            </w:pPr>
            <w:r w:rsidRPr="00DA6C73">
              <w:t xml:space="preserve">Оценка физического развития </w:t>
            </w:r>
            <w:proofErr w:type="spellStart"/>
            <w:r w:rsidRPr="00DA6C73">
              <w:t>учшихся</w:t>
            </w:r>
            <w:proofErr w:type="spellEnd"/>
          </w:p>
        </w:tc>
        <w:tc>
          <w:tcPr>
            <w:tcW w:w="5097" w:type="dxa"/>
            <w:gridSpan w:val="4"/>
          </w:tcPr>
          <w:p w:rsidR="00DB289C" w:rsidRPr="00DA6C73" w:rsidRDefault="00DB289C" w:rsidP="00DA6C73">
            <w:pPr>
              <w:pStyle w:val="11"/>
              <w:jc w:val="both"/>
              <w:rPr>
                <w:lang w:val="ky-KG"/>
              </w:rPr>
            </w:pPr>
            <w:r w:rsidRPr="00DA6C73">
              <w:rPr>
                <w:lang w:val="ky-KG"/>
              </w:rPr>
              <w:t xml:space="preserve"> Выполнение учебных нормативов на оценку: бег на 60м. (М. и Д), прыжок в длину с места (М. и Д),  подтягивание на перекладине (М), поднимание туловища из положения лёжа на спине (Д) </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5-9 классов</w:t>
            </w:r>
          </w:p>
        </w:tc>
        <w:tc>
          <w:tcPr>
            <w:tcW w:w="567" w:type="dxa"/>
          </w:tcPr>
          <w:p w:rsidR="00DB289C" w:rsidRPr="00DA6C73" w:rsidRDefault="00DB289C" w:rsidP="00DA6C73">
            <w:pPr>
              <w:pStyle w:val="11"/>
              <w:jc w:val="both"/>
              <w:rPr>
                <w:lang w:val="ky-KG"/>
              </w:rPr>
            </w:pPr>
          </w:p>
          <w:p w:rsidR="00DB289C" w:rsidRPr="00DA6C73" w:rsidRDefault="00DB289C" w:rsidP="00DA6C73">
            <w:pPr>
              <w:spacing w:after="0" w:line="240" w:lineRule="auto"/>
              <w:rPr>
                <w:rFonts w:ascii="Times New Roman" w:hAnsi="Times New Roman" w:cs="Times New Roman"/>
                <w:sz w:val="24"/>
                <w:szCs w:val="24"/>
                <w:lang w:val="ky-KG" w:eastAsia="ja-JP"/>
              </w:rPr>
            </w:pPr>
          </w:p>
          <w:p w:rsidR="00DB289C" w:rsidRPr="00DA6C73" w:rsidRDefault="00DB289C" w:rsidP="00DA6C73">
            <w:pPr>
              <w:spacing w:after="0" w:line="240" w:lineRule="auto"/>
              <w:rPr>
                <w:rFonts w:ascii="Times New Roman" w:hAnsi="Times New Roman" w:cs="Times New Roman"/>
                <w:sz w:val="24"/>
                <w:szCs w:val="24"/>
                <w:lang w:val="ky-KG" w:eastAsia="ja-JP"/>
              </w:rPr>
            </w:pPr>
            <w:r w:rsidRPr="00DA6C73">
              <w:rPr>
                <w:rFonts w:ascii="Times New Roman" w:hAnsi="Times New Roman" w:cs="Times New Roman"/>
                <w:sz w:val="24"/>
                <w:szCs w:val="24"/>
                <w:lang w:val="ky-KG" w:eastAsia="ja-JP"/>
              </w:rPr>
              <w:t>1</w:t>
            </w: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p>
          <w:p w:rsidR="00DB289C" w:rsidRPr="00DA6C73" w:rsidRDefault="00DB289C" w:rsidP="00DA6C73">
            <w:pPr>
              <w:spacing w:after="0" w:line="240" w:lineRule="auto"/>
              <w:jc w:val="center"/>
              <w:rPr>
                <w:rFonts w:ascii="Times New Roman" w:hAnsi="Times New Roman" w:cs="Times New Roman"/>
                <w:sz w:val="24"/>
                <w:szCs w:val="24"/>
                <w:lang w:val="ky-KG" w:eastAsia="ja-JP"/>
              </w:rPr>
            </w:pPr>
            <w:r w:rsidRPr="00DA6C73">
              <w:rPr>
                <w:rFonts w:ascii="Times New Roman" w:hAnsi="Times New Roman" w:cs="Times New Roman"/>
                <w:sz w:val="24"/>
                <w:szCs w:val="24"/>
                <w:lang w:val="ky-KG" w:eastAsia="ja-JP"/>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p>
        </w:tc>
        <w:tc>
          <w:tcPr>
            <w:tcW w:w="1855" w:type="dxa"/>
            <w:gridSpan w:val="2"/>
          </w:tcPr>
          <w:p w:rsidR="00DB289C" w:rsidRPr="00DA6C73" w:rsidRDefault="00DB289C" w:rsidP="00DA6C73">
            <w:pPr>
              <w:pStyle w:val="11"/>
              <w:jc w:val="both"/>
            </w:pPr>
            <w:r w:rsidRPr="00DA6C73">
              <w:t>Сдача зачёта по физической культуре  9 класс.</w:t>
            </w:r>
          </w:p>
        </w:tc>
        <w:tc>
          <w:tcPr>
            <w:tcW w:w="5097" w:type="dxa"/>
            <w:gridSpan w:val="4"/>
          </w:tcPr>
          <w:p w:rsidR="00DB289C" w:rsidRPr="00DA6C73" w:rsidRDefault="00DB289C" w:rsidP="00DA6C73">
            <w:pPr>
              <w:pStyle w:val="11"/>
              <w:jc w:val="both"/>
              <w:rPr>
                <w:lang w:val="ky-KG"/>
              </w:rPr>
            </w:pPr>
            <w:r w:rsidRPr="00DA6C73">
              <w:rPr>
                <w:lang w:val="ky-KG"/>
              </w:rPr>
              <w:t>Выполнение учебных нормативов на оценку: бег на 60 и 1500м.(М.иД), подтягивание на перекладине (М), поднимание туловища из положения лёжа на спине (Д)</w:t>
            </w:r>
          </w:p>
        </w:tc>
        <w:tc>
          <w:tcPr>
            <w:tcW w:w="4533" w:type="dxa"/>
            <w:gridSpan w:val="2"/>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См. нормативы физической подготовленности учащихся 9 классов</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p w:rsidR="00DB289C" w:rsidRPr="00DA6C73" w:rsidRDefault="00DB289C" w:rsidP="00DA6C73">
            <w:pPr>
              <w:pStyle w:val="11"/>
              <w:jc w:val="center"/>
              <w:rPr>
                <w:lang w:val="ky-KG"/>
              </w:rPr>
            </w:pPr>
            <w:r w:rsidRPr="00DA6C73">
              <w:rPr>
                <w:lang w:val="ky-KG"/>
              </w:rPr>
              <w:t>1</w:t>
            </w:r>
          </w:p>
        </w:tc>
      </w:tr>
      <w:tr w:rsidR="00DB289C" w:rsidRPr="00DA6C73" w:rsidTr="00A61779">
        <w:trPr>
          <w:trHeight w:val="415"/>
        </w:trPr>
        <w:tc>
          <w:tcPr>
            <w:tcW w:w="870" w:type="dxa"/>
          </w:tcPr>
          <w:p w:rsidR="00DB289C" w:rsidRPr="00DA6C73" w:rsidRDefault="00DB289C" w:rsidP="00DA6C73">
            <w:pPr>
              <w:pStyle w:val="11"/>
              <w:jc w:val="center"/>
              <w:rPr>
                <w:lang w:val="ky-KG"/>
              </w:rPr>
            </w:pPr>
          </w:p>
        </w:tc>
        <w:tc>
          <w:tcPr>
            <w:tcW w:w="11485" w:type="dxa"/>
            <w:gridSpan w:val="8"/>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b/>
                <w:sz w:val="24"/>
                <w:szCs w:val="24"/>
                <w:lang w:val="ky-KG"/>
              </w:rPr>
              <w:t>Компетенции в саморазвитии, самоорганизации и умения решать свои проблемы.</w:t>
            </w:r>
          </w:p>
        </w:tc>
        <w:tc>
          <w:tcPr>
            <w:tcW w:w="567" w:type="dxa"/>
          </w:tcPr>
          <w:p w:rsidR="00DB289C" w:rsidRPr="00DA6C73" w:rsidRDefault="00DB289C" w:rsidP="00DA6C73">
            <w:pPr>
              <w:pStyle w:val="11"/>
              <w:jc w:val="both"/>
              <w:rPr>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415"/>
        </w:trPr>
        <w:tc>
          <w:tcPr>
            <w:tcW w:w="870" w:type="dxa"/>
          </w:tcPr>
          <w:p w:rsidR="00DB289C" w:rsidRPr="00DA6C73" w:rsidRDefault="00DB289C" w:rsidP="00DA6C73">
            <w:pPr>
              <w:pStyle w:val="11"/>
              <w:jc w:val="center"/>
              <w:rPr>
                <w:lang w:val="ky-KG"/>
              </w:rPr>
            </w:pPr>
          </w:p>
        </w:tc>
        <w:tc>
          <w:tcPr>
            <w:tcW w:w="1572" w:type="dxa"/>
          </w:tcPr>
          <w:p w:rsidR="00DB289C" w:rsidRPr="00DA6C73" w:rsidRDefault="00DB289C" w:rsidP="00DA6C73">
            <w:pPr>
              <w:pStyle w:val="af0"/>
              <w:jc w:val="center"/>
              <w:rPr>
                <w:rFonts w:ascii="Times New Roman" w:hAnsi="Times New Roman"/>
                <w:b/>
                <w:sz w:val="24"/>
                <w:szCs w:val="24"/>
                <w:lang w:val="ky-KG"/>
              </w:rPr>
            </w:pPr>
          </w:p>
        </w:tc>
        <w:tc>
          <w:tcPr>
            <w:tcW w:w="6520" w:type="dxa"/>
            <w:gridSpan w:val="6"/>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b/>
                <w:sz w:val="24"/>
                <w:szCs w:val="24"/>
                <w:lang w:val="ky-KG"/>
              </w:rPr>
              <w:t xml:space="preserve">5,6,7,8,9классы. </w:t>
            </w:r>
            <w:r w:rsidRPr="00DA6C73">
              <w:rPr>
                <w:rFonts w:ascii="Times New Roman" w:hAnsi="Times New Roman"/>
                <w:sz w:val="24"/>
                <w:szCs w:val="24"/>
                <w:lang w:val="ky-KG"/>
              </w:rPr>
              <w:t>Умеет спорить,что нужно проявлять усердие для достижения качественного результата, понимет важность взглядов на ситуцию с рзных точек зрения, понимет, что организованность помогает добться хорошего результата, понимает, чтобы добится высокого результата надо начинать с простого, осознаёт  важность эфективного использования времени и ресурсов, понимает важность многократного повторения простых движений для достижения высокого конечного результата.</w:t>
            </w:r>
          </w:p>
        </w:tc>
        <w:tc>
          <w:tcPr>
            <w:tcW w:w="3393" w:type="dxa"/>
          </w:tcPr>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b/>
                <w:sz w:val="24"/>
                <w:szCs w:val="24"/>
                <w:lang w:val="ky-KG"/>
              </w:rPr>
            </w:pPr>
          </w:p>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“Отлично”</w:t>
            </w:r>
          </w:p>
          <w:p w:rsidR="00DB289C" w:rsidRPr="00DA6C73" w:rsidRDefault="00DB289C" w:rsidP="00DA6C73">
            <w:pPr>
              <w:pStyle w:val="af0"/>
              <w:jc w:val="center"/>
              <w:rPr>
                <w:rFonts w:ascii="Times New Roman" w:hAnsi="Times New Roman"/>
                <w:b/>
                <w:sz w:val="24"/>
                <w:szCs w:val="24"/>
                <w:lang w:val="ky-KG"/>
              </w:rPr>
            </w:pPr>
          </w:p>
        </w:tc>
        <w:tc>
          <w:tcPr>
            <w:tcW w:w="567" w:type="dxa"/>
          </w:tcPr>
          <w:p w:rsidR="00DB289C" w:rsidRPr="00DA6C73" w:rsidRDefault="00DB289C" w:rsidP="00DA6C73">
            <w:pPr>
              <w:pStyle w:val="af0"/>
              <w:rPr>
                <w:rFonts w:ascii="Times New Roman" w:hAnsi="Times New Roman"/>
                <w:sz w:val="24"/>
                <w:szCs w:val="24"/>
                <w:lang w:val="ky-KG"/>
              </w:rPr>
            </w:pPr>
          </w:p>
        </w:tc>
        <w:tc>
          <w:tcPr>
            <w:tcW w:w="567" w:type="dxa"/>
          </w:tcPr>
          <w:p w:rsidR="00DB289C" w:rsidRPr="00DA6C73" w:rsidRDefault="00DB289C" w:rsidP="00DA6C73">
            <w:pPr>
              <w:pStyle w:val="11"/>
              <w:jc w:val="center"/>
              <w:rPr>
                <w:lang w:val="ky-KG"/>
              </w:rPr>
            </w:pPr>
          </w:p>
        </w:tc>
        <w:tc>
          <w:tcPr>
            <w:tcW w:w="567" w:type="dxa"/>
          </w:tcPr>
          <w:p w:rsidR="00DB289C" w:rsidRPr="00DA6C73" w:rsidRDefault="00DB289C" w:rsidP="00DA6C73">
            <w:pPr>
              <w:pStyle w:val="11"/>
              <w:jc w:val="center"/>
              <w:rPr>
                <w:lang w:val="ky-KG"/>
              </w:rPr>
            </w:pPr>
          </w:p>
        </w:tc>
        <w:tc>
          <w:tcPr>
            <w:tcW w:w="648" w:type="dxa"/>
          </w:tcPr>
          <w:p w:rsidR="00DB289C" w:rsidRPr="00DA6C73" w:rsidRDefault="00DB289C" w:rsidP="00DA6C73">
            <w:pPr>
              <w:pStyle w:val="11"/>
              <w:jc w:val="center"/>
              <w:rPr>
                <w:lang w:val="ky-KG"/>
              </w:rPr>
            </w:pPr>
          </w:p>
        </w:tc>
      </w:tr>
      <w:tr w:rsidR="00DB289C" w:rsidRPr="00DA6C73" w:rsidTr="00A61779">
        <w:trPr>
          <w:trHeight w:val="240"/>
        </w:trPr>
        <w:tc>
          <w:tcPr>
            <w:tcW w:w="870" w:type="dxa"/>
            <w:vMerge w:val="restart"/>
          </w:tcPr>
          <w:p w:rsidR="00DB289C" w:rsidRPr="00DA6C73" w:rsidRDefault="00DB289C" w:rsidP="00DA6C73">
            <w:pPr>
              <w:pStyle w:val="11"/>
              <w:jc w:val="center"/>
              <w:rPr>
                <w:lang w:val="ky-KG"/>
              </w:rPr>
            </w:pPr>
          </w:p>
        </w:tc>
        <w:tc>
          <w:tcPr>
            <w:tcW w:w="1572" w:type="dxa"/>
            <w:vMerge w:val="restart"/>
          </w:tcPr>
          <w:p w:rsidR="00DB289C" w:rsidRPr="00DA6C73" w:rsidRDefault="00DB289C" w:rsidP="00DA6C73">
            <w:pPr>
              <w:pStyle w:val="af0"/>
              <w:jc w:val="center"/>
              <w:rPr>
                <w:rFonts w:ascii="Times New Roman" w:hAnsi="Times New Roman"/>
                <w:b/>
                <w:sz w:val="24"/>
                <w:szCs w:val="24"/>
                <w:lang w:val="ky-KG"/>
              </w:rPr>
            </w:pPr>
          </w:p>
        </w:tc>
        <w:tc>
          <w:tcPr>
            <w:tcW w:w="6520" w:type="dxa"/>
            <w:gridSpan w:val="6"/>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Придерживается требований ,но не всегда.</w:t>
            </w:r>
          </w:p>
        </w:tc>
        <w:tc>
          <w:tcPr>
            <w:tcW w:w="3393" w:type="dxa"/>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“Хорошо”</w:t>
            </w:r>
          </w:p>
        </w:tc>
        <w:tc>
          <w:tcPr>
            <w:tcW w:w="567" w:type="dxa"/>
            <w:vMerge w:val="restart"/>
          </w:tcPr>
          <w:p w:rsidR="00DB289C" w:rsidRPr="00DA6C73" w:rsidRDefault="00DB289C" w:rsidP="00DA6C73">
            <w:pPr>
              <w:pStyle w:val="af0"/>
              <w:rPr>
                <w:rFonts w:ascii="Times New Roman" w:hAnsi="Times New Roman"/>
                <w:sz w:val="24"/>
                <w:szCs w:val="24"/>
                <w:lang w:val="ky-KG"/>
              </w:rPr>
            </w:pPr>
          </w:p>
        </w:tc>
        <w:tc>
          <w:tcPr>
            <w:tcW w:w="567" w:type="dxa"/>
            <w:vMerge w:val="restart"/>
          </w:tcPr>
          <w:p w:rsidR="00DB289C" w:rsidRPr="00DA6C73" w:rsidRDefault="00DB289C" w:rsidP="00DA6C73">
            <w:pPr>
              <w:pStyle w:val="11"/>
              <w:jc w:val="center"/>
              <w:rPr>
                <w:lang w:val="ky-KG"/>
              </w:rPr>
            </w:pPr>
          </w:p>
        </w:tc>
        <w:tc>
          <w:tcPr>
            <w:tcW w:w="567" w:type="dxa"/>
            <w:vMerge w:val="restart"/>
          </w:tcPr>
          <w:p w:rsidR="00DB289C" w:rsidRPr="00DA6C73" w:rsidRDefault="00DB289C" w:rsidP="00DA6C73">
            <w:pPr>
              <w:pStyle w:val="11"/>
              <w:jc w:val="center"/>
              <w:rPr>
                <w:lang w:val="ky-KG"/>
              </w:rPr>
            </w:pPr>
          </w:p>
        </w:tc>
        <w:tc>
          <w:tcPr>
            <w:tcW w:w="648" w:type="dxa"/>
            <w:vMerge w:val="restart"/>
          </w:tcPr>
          <w:p w:rsidR="00DB289C" w:rsidRPr="00DA6C73" w:rsidRDefault="00DB289C" w:rsidP="00DA6C73">
            <w:pPr>
              <w:pStyle w:val="11"/>
              <w:jc w:val="center"/>
              <w:rPr>
                <w:lang w:val="ky-KG"/>
              </w:rPr>
            </w:pPr>
          </w:p>
        </w:tc>
      </w:tr>
      <w:tr w:rsidR="00DB289C" w:rsidRPr="00DA6C73" w:rsidTr="00A61779">
        <w:trPr>
          <w:trHeight w:val="270"/>
        </w:trPr>
        <w:tc>
          <w:tcPr>
            <w:tcW w:w="870" w:type="dxa"/>
            <w:vMerge/>
          </w:tcPr>
          <w:p w:rsidR="00DB289C" w:rsidRPr="00DA6C73" w:rsidRDefault="00DB289C" w:rsidP="00DA6C73">
            <w:pPr>
              <w:pStyle w:val="11"/>
              <w:jc w:val="center"/>
              <w:rPr>
                <w:lang w:val="ky-KG"/>
              </w:rPr>
            </w:pPr>
          </w:p>
        </w:tc>
        <w:tc>
          <w:tcPr>
            <w:tcW w:w="1572" w:type="dxa"/>
            <w:vMerge/>
          </w:tcPr>
          <w:p w:rsidR="00DB289C" w:rsidRPr="00DA6C73" w:rsidRDefault="00DB289C" w:rsidP="00DA6C73">
            <w:pPr>
              <w:pStyle w:val="af0"/>
              <w:jc w:val="center"/>
              <w:rPr>
                <w:rFonts w:ascii="Times New Roman" w:hAnsi="Times New Roman"/>
                <w:b/>
                <w:sz w:val="24"/>
                <w:szCs w:val="24"/>
                <w:lang w:val="ky-KG"/>
              </w:rPr>
            </w:pPr>
          </w:p>
        </w:tc>
        <w:tc>
          <w:tcPr>
            <w:tcW w:w="6520" w:type="dxa"/>
            <w:gridSpan w:val="6"/>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 xml:space="preserve"> Не умеет отстивать свою точку зрения,</w:t>
            </w:r>
          </w:p>
        </w:tc>
        <w:tc>
          <w:tcPr>
            <w:tcW w:w="3393" w:type="dxa"/>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“Удовлетворительно”</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r w:rsidR="00DB289C" w:rsidRPr="00DA6C73" w:rsidTr="00A61779">
        <w:trPr>
          <w:trHeight w:val="221"/>
        </w:trPr>
        <w:tc>
          <w:tcPr>
            <w:tcW w:w="870" w:type="dxa"/>
            <w:vMerge/>
          </w:tcPr>
          <w:p w:rsidR="00DB289C" w:rsidRPr="00DA6C73" w:rsidRDefault="00DB289C" w:rsidP="00DA6C73">
            <w:pPr>
              <w:pStyle w:val="11"/>
              <w:jc w:val="center"/>
              <w:rPr>
                <w:lang w:val="ky-KG"/>
              </w:rPr>
            </w:pPr>
          </w:p>
        </w:tc>
        <w:tc>
          <w:tcPr>
            <w:tcW w:w="1572" w:type="dxa"/>
            <w:vMerge/>
          </w:tcPr>
          <w:p w:rsidR="00DB289C" w:rsidRPr="00DA6C73" w:rsidRDefault="00DB289C" w:rsidP="00DA6C73">
            <w:pPr>
              <w:pStyle w:val="af0"/>
              <w:jc w:val="center"/>
              <w:rPr>
                <w:rFonts w:ascii="Times New Roman" w:hAnsi="Times New Roman"/>
                <w:b/>
                <w:sz w:val="24"/>
                <w:szCs w:val="24"/>
                <w:lang w:val="ky-KG"/>
              </w:rPr>
            </w:pPr>
          </w:p>
        </w:tc>
        <w:tc>
          <w:tcPr>
            <w:tcW w:w="6520" w:type="dxa"/>
            <w:gridSpan w:val="6"/>
          </w:tcPr>
          <w:p w:rsidR="00DB289C" w:rsidRPr="00DA6C73" w:rsidRDefault="00DB289C" w:rsidP="00DA6C73">
            <w:pPr>
              <w:pStyle w:val="af0"/>
              <w:rPr>
                <w:rFonts w:ascii="Times New Roman" w:hAnsi="Times New Roman"/>
                <w:sz w:val="24"/>
                <w:szCs w:val="24"/>
                <w:lang w:val="ky-KG"/>
              </w:rPr>
            </w:pPr>
            <w:r w:rsidRPr="00DA6C73">
              <w:rPr>
                <w:rFonts w:ascii="Times New Roman" w:hAnsi="Times New Roman"/>
                <w:sz w:val="24"/>
                <w:szCs w:val="24"/>
                <w:lang w:val="ky-KG"/>
              </w:rPr>
              <w:t>Считает что всё само-собой образуется</w:t>
            </w:r>
          </w:p>
        </w:tc>
        <w:tc>
          <w:tcPr>
            <w:tcW w:w="3393" w:type="dxa"/>
          </w:tcPr>
          <w:p w:rsidR="00DB289C" w:rsidRPr="00DA6C73" w:rsidRDefault="00DB289C" w:rsidP="00DA6C73">
            <w:pPr>
              <w:pStyle w:val="af0"/>
              <w:jc w:val="center"/>
              <w:rPr>
                <w:rFonts w:ascii="Times New Roman" w:hAnsi="Times New Roman"/>
                <w:sz w:val="24"/>
                <w:szCs w:val="24"/>
                <w:lang w:val="ky-KG"/>
              </w:rPr>
            </w:pPr>
            <w:r w:rsidRPr="00DA6C73">
              <w:rPr>
                <w:rFonts w:ascii="Times New Roman" w:hAnsi="Times New Roman"/>
                <w:sz w:val="24"/>
                <w:szCs w:val="24"/>
                <w:lang w:val="ky-KG"/>
              </w:rPr>
              <w:t>“Неудовлетворительно”</w:t>
            </w:r>
          </w:p>
        </w:tc>
        <w:tc>
          <w:tcPr>
            <w:tcW w:w="567" w:type="dxa"/>
            <w:vMerge/>
          </w:tcPr>
          <w:p w:rsidR="00DB289C" w:rsidRPr="00DA6C73" w:rsidRDefault="00DB289C" w:rsidP="00DA6C73">
            <w:pPr>
              <w:pStyle w:val="af0"/>
              <w:rPr>
                <w:rFonts w:ascii="Times New Roman" w:hAnsi="Times New Roman"/>
                <w:sz w:val="24"/>
                <w:szCs w:val="24"/>
                <w:lang w:val="ky-KG"/>
              </w:rPr>
            </w:pPr>
          </w:p>
        </w:tc>
        <w:tc>
          <w:tcPr>
            <w:tcW w:w="567" w:type="dxa"/>
            <w:vMerge/>
          </w:tcPr>
          <w:p w:rsidR="00DB289C" w:rsidRPr="00DA6C73" w:rsidRDefault="00DB289C" w:rsidP="00DA6C73">
            <w:pPr>
              <w:pStyle w:val="11"/>
              <w:jc w:val="center"/>
              <w:rPr>
                <w:lang w:val="ky-KG"/>
              </w:rPr>
            </w:pPr>
          </w:p>
        </w:tc>
        <w:tc>
          <w:tcPr>
            <w:tcW w:w="567" w:type="dxa"/>
            <w:vMerge/>
          </w:tcPr>
          <w:p w:rsidR="00DB289C" w:rsidRPr="00DA6C73" w:rsidRDefault="00DB289C" w:rsidP="00DA6C73">
            <w:pPr>
              <w:pStyle w:val="11"/>
              <w:jc w:val="center"/>
              <w:rPr>
                <w:lang w:val="ky-KG"/>
              </w:rPr>
            </w:pPr>
          </w:p>
        </w:tc>
        <w:tc>
          <w:tcPr>
            <w:tcW w:w="648" w:type="dxa"/>
            <w:vMerge/>
          </w:tcPr>
          <w:p w:rsidR="00DB289C" w:rsidRPr="00DA6C73" w:rsidRDefault="00DB289C" w:rsidP="00DA6C73">
            <w:pPr>
              <w:pStyle w:val="11"/>
              <w:jc w:val="center"/>
              <w:rPr>
                <w:lang w:val="ky-KG"/>
              </w:rPr>
            </w:pPr>
          </w:p>
        </w:tc>
      </w:tr>
    </w:tbl>
    <w:p w:rsidR="00DB289C" w:rsidRPr="00DA6C73" w:rsidRDefault="00DB289C" w:rsidP="00DA6C73">
      <w:pPr>
        <w:spacing w:after="0" w:line="240" w:lineRule="auto"/>
        <w:jc w:val="center"/>
        <w:rPr>
          <w:rFonts w:ascii="Times New Roman" w:hAnsi="Times New Roman" w:cs="Times New Roman"/>
          <w:b/>
          <w:sz w:val="24"/>
          <w:szCs w:val="24"/>
        </w:rPr>
      </w:pP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3.3.Нормативы физической подготовленности учащихся 5 - 9 классов проживающих</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в условиях предгорья ( </w:t>
      </w:r>
      <w:proofErr w:type="gramStart"/>
      <w:r w:rsidRPr="00DA6C73">
        <w:rPr>
          <w:rFonts w:ascii="Times New Roman" w:hAnsi="Times New Roman" w:cs="Times New Roman"/>
          <w:b/>
          <w:sz w:val="24"/>
          <w:szCs w:val="24"/>
        </w:rPr>
        <w:t>п</w:t>
      </w:r>
      <w:proofErr w:type="gramEnd"/>
      <w:r w:rsidRPr="00DA6C73">
        <w:rPr>
          <w:rFonts w:ascii="Times New Roman" w:hAnsi="Times New Roman" w:cs="Times New Roman"/>
          <w:b/>
          <w:sz w:val="24"/>
          <w:szCs w:val="24"/>
        </w:rPr>
        <w:t xml:space="preserve"> /г), среднегорья (с/г) и высокогорья (в/г)</w:t>
      </w:r>
    </w:p>
    <w:tbl>
      <w:tblPr>
        <w:tblW w:w="1536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3"/>
        <w:gridCol w:w="6148"/>
        <w:gridCol w:w="1260"/>
        <w:gridCol w:w="1440"/>
        <w:gridCol w:w="970"/>
        <w:gridCol w:w="971"/>
        <w:gridCol w:w="972"/>
        <w:gridCol w:w="971"/>
        <w:gridCol w:w="971"/>
        <w:gridCol w:w="973"/>
      </w:tblGrid>
      <w:tr w:rsidR="00DB289C" w:rsidRPr="00DA6C73" w:rsidTr="00A61779">
        <w:trPr>
          <w:trHeight w:val="70"/>
        </w:trPr>
        <w:tc>
          <w:tcPr>
            <w:tcW w:w="596" w:type="dxa"/>
            <w:vMerge w:val="restart"/>
            <w:tcMar>
              <w:left w:w="28" w:type="dxa"/>
              <w:right w:w="28" w:type="dxa"/>
            </w:tcMar>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w:t>
            </w:r>
          </w:p>
          <w:p w:rsidR="00DB289C" w:rsidRPr="00DA6C73" w:rsidRDefault="00DB289C" w:rsidP="00DA6C73">
            <w:pPr>
              <w:spacing w:after="0" w:line="240" w:lineRule="auto"/>
              <w:jc w:val="center"/>
              <w:rPr>
                <w:rFonts w:ascii="Times New Roman" w:hAnsi="Times New Roman" w:cs="Times New Roman"/>
                <w:b/>
                <w:sz w:val="24"/>
                <w:szCs w:val="24"/>
              </w:rPr>
            </w:pPr>
            <w:proofErr w:type="spellStart"/>
            <w:r w:rsidRPr="00DA6C73">
              <w:rPr>
                <w:rFonts w:ascii="Times New Roman" w:hAnsi="Times New Roman" w:cs="Times New Roman"/>
                <w:b/>
                <w:sz w:val="24"/>
                <w:szCs w:val="24"/>
              </w:rPr>
              <w:t>п.п</w:t>
            </w:r>
            <w:proofErr w:type="spellEnd"/>
            <w:r w:rsidRPr="00DA6C73">
              <w:rPr>
                <w:rFonts w:ascii="Times New Roman" w:hAnsi="Times New Roman" w:cs="Times New Roman"/>
                <w:b/>
                <w:sz w:val="24"/>
                <w:szCs w:val="24"/>
              </w:rPr>
              <w:t>.</w:t>
            </w:r>
          </w:p>
        </w:tc>
        <w:tc>
          <w:tcPr>
            <w:tcW w:w="6244" w:type="dxa"/>
            <w:gridSpan w:val="2"/>
            <w:vMerge w:val="restart"/>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Контрольные упражнения</w:t>
            </w: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Класс</w:t>
            </w:r>
          </w:p>
        </w:tc>
        <w:tc>
          <w:tcPr>
            <w:tcW w:w="1440" w:type="dxa"/>
            <w:vMerge w:val="restart"/>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Регионы</w:t>
            </w:r>
          </w:p>
        </w:tc>
        <w:tc>
          <w:tcPr>
            <w:tcW w:w="2911" w:type="dxa"/>
            <w:gridSpan w:val="3"/>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Мальчики</w:t>
            </w:r>
          </w:p>
        </w:tc>
        <w:tc>
          <w:tcPr>
            <w:tcW w:w="2911" w:type="dxa"/>
            <w:gridSpan w:val="3"/>
            <w:shd w:val="clear" w:color="auto" w:fill="auto"/>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Девочки</w:t>
            </w:r>
          </w:p>
        </w:tc>
      </w:tr>
      <w:tr w:rsidR="00DB289C" w:rsidRPr="00DA6C73" w:rsidTr="00A61779">
        <w:trPr>
          <w:trHeight w:val="250"/>
        </w:trPr>
        <w:tc>
          <w:tcPr>
            <w:tcW w:w="596"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6244"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5822" w:type="dxa"/>
            <w:gridSpan w:val="6"/>
          </w:tcPr>
          <w:p w:rsidR="00DB289C" w:rsidRPr="00DA6C73" w:rsidRDefault="00DB289C" w:rsidP="00DA6C73">
            <w:pPr>
              <w:spacing w:after="0" w:line="240" w:lineRule="auto"/>
              <w:jc w:val="center"/>
              <w:rPr>
                <w:rFonts w:ascii="Times New Roman" w:hAnsi="Times New Roman" w:cs="Times New Roman"/>
                <w:b/>
                <w:sz w:val="24"/>
                <w:szCs w:val="24"/>
              </w:rPr>
            </w:pP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Оценки</w:t>
            </w:r>
          </w:p>
          <w:p w:rsidR="00DB289C" w:rsidRPr="00DA6C73" w:rsidRDefault="00DB289C" w:rsidP="00DA6C73">
            <w:pPr>
              <w:spacing w:after="0" w:line="240" w:lineRule="auto"/>
              <w:jc w:val="center"/>
              <w:rPr>
                <w:rFonts w:ascii="Times New Roman" w:hAnsi="Times New Roman" w:cs="Times New Roman"/>
                <w:b/>
                <w:sz w:val="24"/>
                <w:szCs w:val="24"/>
              </w:rPr>
            </w:pP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rPr>
                <w:rFonts w:ascii="Times New Roman" w:hAnsi="Times New Roman" w:cs="Times New Roman"/>
                <w:b/>
                <w:sz w:val="24"/>
                <w:szCs w:val="24"/>
              </w:rPr>
            </w:pPr>
          </w:p>
        </w:tc>
        <w:tc>
          <w:tcPr>
            <w:tcW w:w="1440" w:type="dxa"/>
            <w:vMerge/>
          </w:tcPr>
          <w:p w:rsidR="00DB289C" w:rsidRPr="00DA6C73" w:rsidRDefault="00DB289C" w:rsidP="00DA6C73">
            <w:pPr>
              <w:spacing w:after="0" w:line="240" w:lineRule="auto"/>
              <w:rPr>
                <w:rFonts w:ascii="Times New Roman" w:hAnsi="Times New Roman" w:cs="Times New Roman"/>
                <w:b/>
                <w:sz w:val="24"/>
                <w:szCs w:val="24"/>
              </w:rPr>
            </w:pPr>
          </w:p>
        </w:tc>
        <w:tc>
          <w:tcPr>
            <w:tcW w:w="970"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5</w:t>
            </w:r>
          </w:p>
        </w:tc>
        <w:tc>
          <w:tcPr>
            <w:tcW w:w="970"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3</w:t>
            </w:r>
          </w:p>
        </w:tc>
        <w:tc>
          <w:tcPr>
            <w:tcW w:w="970"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5</w:t>
            </w:r>
          </w:p>
        </w:tc>
        <w:tc>
          <w:tcPr>
            <w:tcW w:w="970"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3</w:t>
            </w:r>
          </w:p>
        </w:tc>
      </w:tr>
      <w:tr w:rsidR="00DB289C" w:rsidRPr="00DA6C73" w:rsidTr="00A61779">
        <w:tc>
          <w:tcPr>
            <w:tcW w:w="596"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6244" w:type="dxa"/>
            <w:gridSpan w:val="2"/>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26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44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r>
      <w:tr w:rsidR="00DB289C" w:rsidRPr="00DA6C73" w:rsidTr="00A61779">
        <w:tc>
          <w:tcPr>
            <w:tcW w:w="596"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6244" w:type="dxa"/>
            <w:gridSpan w:val="2"/>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Бег 60 м/сек.</w:t>
            </w:r>
          </w:p>
        </w:tc>
        <w:tc>
          <w:tcPr>
            <w:tcW w:w="1260"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12.6</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12.8</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13.0</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12.4</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12.6</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10.6 </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11.9</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12.2</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r>
      <w:tr w:rsidR="00DB289C" w:rsidRPr="00DA6C73" w:rsidTr="00A61779">
        <w:tc>
          <w:tcPr>
            <w:tcW w:w="596" w:type="dxa"/>
            <w:vMerge/>
          </w:tcPr>
          <w:p w:rsidR="00DB289C" w:rsidRPr="00DA6C73" w:rsidRDefault="00DB289C" w:rsidP="00DA6C73">
            <w:pPr>
              <w:spacing w:after="0" w:line="240" w:lineRule="auto"/>
              <w:rPr>
                <w:rFonts w:ascii="Times New Roman" w:hAnsi="Times New Roman" w:cs="Times New Roman"/>
                <w:sz w:val="24"/>
                <w:szCs w:val="24"/>
              </w:rPr>
            </w:pPr>
          </w:p>
        </w:tc>
        <w:tc>
          <w:tcPr>
            <w:tcW w:w="6244"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11.9</w:t>
            </w:r>
          </w:p>
        </w:tc>
      </w:tr>
      <w:tr w:rsidR="00DB289C" w:rsidRPr="00DA6C73" w:rsidTr="00A61779">
        <w:tc>
          <w:tcPr>
            <w:tcW w:w="15362" w:type="dxa"/>
            <w:gridSpan w:val="11"/>
          </w:tcPr>
          <w:p w:rsidR="00DB289C" w:rsidRPr="00DA6C73" w:rsidRDefault="00DB289C" w:rsidP="00DA6C73">
            <w:pPr>
              <w:spacing w:after="0" w:line="240" w:lineRule="auto"/>
              <w:jc w:val="center"/>
              <w:rPr>
                <w:rFonts w:ascii="Times New Roman" w:hAnsi="Times New Roman" w:cs="Times New Roman"/>
                <w:sz w:val="24"/>
                <w:szCs w:val="24"/>
              </w:rPr>
            </w:pPr>
          </w:p>
        </w:tc>
      </w:tr>
      <w:tr w:rsidR="00DB289C" w:rsidRPr="00DA6C73" w:rsidTr="00A61779">
        <w:tc>
          <w:tcPr>
            <w:tcW w:w="690" w:type="dxa"/>
            <w:gridSpan w:val="2"/>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w:t>
            </w:r>
          </w:p>
        </w:tc>
        <w:tc>
          <w:tcPr>
            <w:tcW w:w="6150" w:type="dxa"/>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Челночный бег 4х9 м.</w:t>
            </w: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13.0</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11.1</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13.3</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11.1</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13.3</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12.2</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12.3</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12.5</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12.3</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11.8</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12.1</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12.2</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10.7</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11.5</w:t>
            </w:r>
          </w:p>
        </w:tc>
      </w:tr>
      <w:tr w:rsidR="00DB289C" w:rsidRPr="00DA6C73" w:rsidTr="00A61779">
        <w:tc>
          <w:tcPr>
            <w:tcW w:w="690" w:type="dxa"/>
            <w:gridSpan w:val="2"/>
            <w:vMerge/>
          </w:tcPr>
          <w:p w:rsidR="00DB289C" w:rsidRPr="00DA6C73" w:rsidRDefault="00DB289C" w:rsidP="00DA6C73">
            <w:pPr>
              <w:spacing w:after="0" w:line="240" w:lineRule="auto"/>
              <w:rPr>
                <w:rFonts w:ascii="Times New Roman" w:hAnsi="Times New Roman" w:cs="Times New Roman"/>
                <w:sz w:val="24"/>
                <w:szCs w:val="24"/>
              </w:rPr>
            </w:pPr>
          </w:p>
        </w:tc>
        <w:tc>
          <w:tcPr>
            <w:tcW w:w="6150" w:type="dxa"/>
            <w:vMerge/>
          </w:tcPr>
          <w:p w:rsidR="00DB289C" w:rsidRPr="00DA6C73" w:rsidRDefault="00DB289C" w:rsidP="00DA6C73">
            <w:pPr>
              <w:spacing w:after="0" w:line="240" w:lineRule="auto"/>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12.0</w:t>
            </w:r>
          </w:p>
        </w:tc>
      </w:tr>
      <w:tr w:rsidR="00DB289C" w:rsidRPr="00DA6C73" w:rsidTr="00A61779">
        <w:tc>
          <w:tcPr>
            <w:tcW w:w="595"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6241" w:type="dxa"/>
            <w:gridSpan w:val="2"/>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26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44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972"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r>
      <w:tr w:rsidR="00DB289C" w:rsidRPr="00DA6C73" w:rsidTr="00A61779">
        <w:tc>
          <w:tcPr>
            <w:tcW w:w="595" w:type="dxa"/>
            <w:vMerge w:val="restart"/>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w:t>
            </w:r>
          </w:p>
        </w:tc>
        <w:tc>
          <w:tcPr>
            <w:tcW w:w="6241" w:type="dxa"/>
            <w:gridSpan w:val="2"/>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Прыжок в длину с места (</w:t>
            </w:r>
            <w:proofErr w:type="gramStart"/>
            <w:r w:rsidRPr="00DA6C73">
              <w:rPr>
                <w:rFonts w:ascii="Times New Roman" w:hAnsi="Times New Roman" w:cs="Times New Roman"/>
                <w:sz w:val="24"/>
                <w:szCs w:val="24"/>
              </w:rPr>
              <w:t>см</w:t>
            </w:r>
            <w:proofErr w:type="gramEnd"/>
            <w:r w:rsidRPr="00DA6C73">
              <w:rPr>
                <w:rFonts w:ascii="Times New Roman" w:hAnsi="Times New Roman" w:cs="Times New Roman"/>
                <w:sz w:val="24"/>
                <w:szCs w:val="24"/>
              </w:rPr>
              <w:t>.)</w:t>
            </w: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135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190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b/>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170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165</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150</w:t>
            </w:r>
          </w:p>
        </w:tc>
      </w:tr>
      <w:tr w:rsidR="00DB289C" w:rsidRPr="00DA6C73" w:rsidTr="00A61779">
        <w:tc>
          <w:tcPr>
            <w:tcW w:w="15364" w:type="dxa"/>
            <w:gridSpan w:val="11"/>
          </w:tcPr>
          <w:p w:rsidR="00DB289C" w:rsidRPr="00DA6C73" w:rsidRDefault="00DB289C" w:rsidP="00DA6C73">
            <w:pPr>
              <w:spacing w:after="0" w:line="240" w:lineRule="auto"/>
              <w:jc w:val="center"/>
              <w:rPr>
                <w:rFonts w:ascii="Times New Roman" w:hAnsi="Times New Roman" w:cs="Times New Roman"/>
                <w:sz w:val="24"/>
                <w:szCs w:val="24"/>
              </w:rPr>
            </w:pPr>
          </w:p>
        </w:tc>
      </w:tr>
      <w:tr w:rsidR="00DB289C" w:rsidRPr="00DA6C73" w:rsidTr="00A61779">
        <w:tc>
          <w:tcPr>
            <w:tcW w:w="595" w:type="dxa"/>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w:t>
            </w:r>
          </w:p>
        </w:tc>
        <w:tc>
          <w:tcPr>
            <w:tcW w:w="6241" w:type="dxa"/>
            <w:gridSpan w:val="2"/>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Подтягивание на перекладине кол-во раз (мальчики)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Поднимание туловища из </w:t>
            </w:r>
            <w:proofErr w:type="gramStart"/>
            <w:r w:rsidRPr="00DA6C73">
              <w:rPr>
                <w:rFonts w:ascii="Times New Roman" w:hAnsi="Times New Roman" w:cs="Times New Roman"/>
                <w:sz w:val="24"/>
                <w:szCs w:val="24"/>
              </w:rPr>
              <w:t>положения</w:t>
            </w:r>
            <w:proofErr w:type="gramEnd"/>
            <w:r w:rsidRPr="00DA6C73">
              <w:rPr>
                <w:rFonts w:ascii="Times New Roman" w:hAnsi="Times New Roman" w:cs="Times New Roman"/>
                <w:sz w:val="24"/>
                <w:szCs w:val="24"/>
              </w:rPr>
              <w:t xml:space="preserve"> лёжа на спине количество раз (девочки)</w:t>
            </w: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26</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21</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28</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23</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23</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2" w:type="dxa"/>
          </w:tcPr>
          <w:p w:rsidR="00DB289C" w:rsidRPr="00DA6C73" w:rsidRDefault="00DB289C" w:rsidP="00DA6C73">
            <w:pPr>
              <w:tabs>
                <w:tab w:val="left" w:pos="300"/>
                <w:tab w:val="center" w:pos="378"/>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31</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2" w:type="dxa"/>
          </w:tcPr>
          <w:p w:rsidR="00DB289C" w:rsidRPr="00DA6C73" w:rsidRDefault="00DB289C" w:rsidP="00DA6C73">
            <w:pPr>
              <w:tabs>
                <w:tab w:val="left" w:pos="300"/>
                <w:tab w:val="center" w:pos="378"/>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23</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2" w:type="dxa"/>
          </w:tcPr>
          <w:p w:rsidR="00DB289C" w:rsidRPr="00DA6C73" w:rsidRDefault="00DB289C" w:rsidP="00DA6C73">
            <w:pPr>
              <w:tabs>
                <w:tab w:val="left" w:pos="300"/>
                <w:tab w:val="center" w:pos="378"/>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19</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12</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33</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28</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24</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18</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19</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14</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34</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26</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19</w:t>
            </w:r>
          </w:p>
        </w:tc>
      </w:tr>
      <w:tr w:rsidR="00DB289C" w:rsidRPr="00DA6C73" w:rsidTr="00A61779">
        <w:tc>
          <w:tcPr>
            <w:tcW w:w="595" w:type="dxa"/>
            <w:vMerge/>
          </w:tcPr>
          <w:p w:rsidR="00DB289C" w:rsidRPr="00DA6C73" w:rsidRDefault="00DB289C" w:rsidP="00DA6C73">
            <w:pPr>
              <w:spacing w:after="0" w:line="240" w:lineRule="auto"/>
              <w:rPr>
                <w:rFonts w:ascii="Times New Roman" w:hAnsi="Times New Roman" w:cs="Times New Roman"/>
                <w:sz w:val="24"/>
                <w:szCs w:val="24"/>
              </w:rPr>
            </w:pPr>
          </w:p>
        </w:tc>
        <w:tc>
          <w:tcPr>
            <w:tcW w:w="6241" w:type="dxa"/>
            <w:gridSpan w:val="2"/>
            <w:vMerge/>
          </w:tcPr>
          <w:p w:rsidR="00DB289C" w:rsidRPr="00DA6C73" w:rsidRDefault="00DB289C" w:rsidP="00DA6C73">
            <w:pPr>
              <w:spacing w:after="0" w:line="240" w:lineRule="auto"/>
              <w:jc w:val="center"/>
              <w:rPr>
                <w:rFonts w:ascii="Times New Roman" w:hAnsi="Times New Roman" w:cs="Times New Roman"/>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972"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21</w:t>
            </w:r>
          </w:p>
        </w:tc>
        <w:tc>
          <w:tcPr>
            <w:tcW w:w="97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16</w:t>
            </w:r>
          </w:p>
        </w:tc>
      </w:tr>
    </w:tbl>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bl>
      <w:tblPr>
        <w:tblW w:w="153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6118"/>
        <w:gridCol w:w="1260"/>
        <w:gridCol w:w="1440"/>
        <w:gridCol w:w="970"/>
        <w:gridCol w:w="971"/>
        <w:gridCol w:w="971"/>
        <w:gridCol w:w="970"/>
        <w:gridCol w:w="971"/>
        <w:gridCol w:w="971"/>
      </w:tblGrid>
      <w:tr w:rsidR="00DB289C" w:rsidRPr="00DA6C73" w:rsidTr="00A61779">
        <w:tc>
          <w:tcPr>
            <w:tcW w:w="722"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6118"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26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44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970"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c>
          <w:tcPr>
            <w:tcW w:w="971" w:type="dxa"/>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10</w:t>
            </w:r>
          </w:p>
        </w:tc>
      </w:tr>
      <w:tr w:rsidR="00DB289C" w:rsidRPr="00DA6C73" w:rsidTr="00A61779">
        <w:tc>
          <w:tcPr>
            <w:tcW w:w="722" w:type="dxa"/>
            <w:vMerge w:val="restart"/>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w:t>
            </w:r>
          </w:p>
        </w:tc>
        <w:tc>
          <w:tcPr>
            <w:tcW w:w="6118" w:type="dxa"/>
            <w:vMerge w:val="restart"/>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Бег на </w:t>
            </w:r>
            <w:smartTag w:uri="urn:schemas-microsoft-com:office:smarttags" w:element="metricconverter">
              <w:smartTagPr>
                <w:attr w:name="ProductID" w:val="1500 м"/>
              </w:smartTagPr>
              <w:r w:rsidRPr="00DA6C73">
                <w:rPr>
                  <w:rFonts w:ascii="Times New Roman" w:hAnsi="Times New Roman" w:cs="Times New Roman"/>
                  <w:sz w:val="24"/>
                  <w:szCs w:val="24"/>
                </w:rPr>
                <w:t>1500 м</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мин/сек</w:t>
            </w: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8.25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8.41</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11.30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9.04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11.45</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10,37</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7.55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10.42</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8.12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9.58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10.48</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 8.27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9.00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8.27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10.15</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7.40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9.06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8.56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10.20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7.38</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8.36</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8,13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9,05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7.25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7.43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8,32</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ign w:val="center"/>
          </w:tcPr>
          <w:p w:rsidR="00DB289C" w:rsidRPr="00DA6C73" w:rsidRDefault="00DB289C" w:rsidP="00DA6C73">
            <w:pPr>
              <w:spacing w:after="0" w:line="240" w:lineRule="auto"/>
              <w:jc w:val="center"/>
              <w:rPr>
                <w:rFonts w:ascii="Times New Roman" w:hAnsi="Times New Roman" w:cs="Times New Roman"/>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7.35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7.50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8.50</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8,43</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9.24</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10.10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val="restart"/>
            <w:vAlign w:val="center"/>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w:t>
            </w: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/г</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6.57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8.25</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8.56</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9.40</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7.00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8.38</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8.25</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9.20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9.45</w:t>
            </w:r>
          </w:p>
        </w:tc>
      </w:tr>
      <w:tr w:rsidR="00DB289C" w:rsidRPr="00DA6C73" w:rsidTr="00A61779">
        <w:tc>
          <w:tcPr>
            <w:tcW w:w="722" w:type="dxa"/>
            <w:vMerge/>
          </w:tcPr>
          <w:p w:rsidR="00DB289C" w:rsidRPr="00DA6C73" w:rsidRDefault="00DB289C" w:rsidP="00DA6C73">
            <w:pPr>
              <w:spacing w:after="0" w:line="240" w:lineRule="auto"/>
              <w:rPr>
                <w:rFonts w:ascii="Times New Roman" w:hAnsi="Times New Roman" w:cs="Times New Roman"/>
                <w:b/>
                <w:sz w:val="24"/>
                <w:szCs w:val="24"/>
              </w:rPr>
            </w:pPr>
          </w:p>
        </w:tc>
        <w:tc>
          <w:tcPr>
            <w:tcW w:w="6118"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260" w:type="dxa"/>
            <w:vMerge/>
          </w:tcPr>
          <w:p w:rsidR="00DB289C" w:rsidRPr="00DA6C73" w:rsidRDefault="00DB289C" w:rsidP="00DA6C73">
            <w:pPr>
              <w:spacing w:after="0" w:line="240" w:lineRule="auto"/>
              <w:jc w:val="center"/>
              <w:rPr>
                <w:rFonts w:ascii="Times New Roman" w:hAnsi="Times New Roman" w:cs="Times New Roman"/>
                <w:b/>
                <w:sz w:val="24"/>
                <w:szCs w:val="24"/>
              </w:rPr>
            </w:pPr>
          </w:p>
        </w:tc>
        <w:tc>
          <w:tcPr>
            <w:tcW w:w="144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w:t>
            </w:r>
            <w:proofErr w:type="gramStart"/>
            <w:r w:rsidRPr="00DA6C73">
              <w:rPr>
                <w:rFonts w:ascii="Times New Roman" w:hAnsi="Times New Roman" w:cs="Times New Roman"/>
                <w:sz w:val="24"/>
                <w:szCs w:val="24"/>
              </w:rPr>
              <w:t>г</w:t>
            </w:r>
            <w:proofErr w:type="gramEnd"/>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7.10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7.37</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8.42</w:t>
            </w:r>
          </w:p>
        </w:tc>
        <w:tc>
          <w:tcPr>
            <w:tcW w:w="970"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8,39</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9.30</w:t>
            </w:r>
          </w:p>
        </w:tc>
        <w:tc>
          <w:tcPr>
            <w:tcW w:w="9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9.53</w:t>
            </w:r>
          </w:p>
        </w:tc>
      </w:tr>
    </w:tbl>
    <w:p w:rsidR="00DB289C" w:rsidRPr="00DA6C73" w:rsidRDefault="00DB289C" w:rsidP="00DA6C73">
      <w:pPr>
        <w:pStyle w:val="11"/>
        <w:rPr>
          <w:b/>
        </w:rPr>
      </w:pPr>
    </w:p>
    <w:p w:rsidR="00DB289C" w:rsidRPr="00DA6C73" w:rsidRDefault="00DB289C" w:rsidP="00DA6C73">
      <w:pPr>
        <w:pStyle w:val="11"/>
        <w:rPr>
          <w:b/>
        </w:rPr>
      </w:pPr>
    </w:p>
    <w:p w:rsidR="00DB289C" w:rsidRPr="00DA6C73" w:rsidRDefault="00DB289C" w:rsidP="00DA6C73">
      <w:pPr>
        <w:pStyle w:val="11"/>
        <w:jc w:val="center"/>
        <w:rPr>
          <w:b/>
        </w:rPr>
      </w:pPr>
      <w:r w:rsidRPr="00DA6C73">
        <w:rPr>
          <w:b/>
          <w:lang w:val="ky-KG"/>
        </w:rPr>
        <w:t xml:space="preserve">РАЗДЕЛ 4 .  </w:t>
      </w:r>
      <w:r w:rsidRPr="00DA6C73">
        <w:rPr>
          <w:b/>
        </w:rPr>
        <w:t>4. ТРЕБОВАНИЯ К ОРГАНИЗАЦИИ ОБРАЗОВАТЕЛЬНОГО СТАНДАРТА.</w:t>
      </w:r>
    </w:p>
    <w:p w:rsidR="00DB289C" w:rsidRPr="00DA6C73" w:rsidRDefault="00DB289C" w:rsidP="00DA6C73">
      <w:pPr>
        <w:pStyle w:val="11"/>
        <w:rPr>
          <w:b/>
        </w:rPr>
      </w:pPr>
    </w:p>
    <w:p w:rsidR="00DB289C" w:rsidRPr="00DA6C73" w:rsidRDefault="00DB289C" w:rsidP="00DA6C73">
      <w:pPr>
        <w:pStyle w:val="11"/>
        <w:jc w:val="center"/>
        <w:rPr>
          <w:b/>
        </w:rPr>
      </w:pPr>
      <w:r w:rsidRPr="00DA6C73">
        <w:rPr>
          <w:b/>
        </w:rPr>
        <w:t>4.1. ТРЕБОВАНИЯ К РЕСУРСНОМУ ОБЕСПЕЧЕНИЮ.</w:t>
      </w:r>
    </w:p>
    <w:p w:rsidR="00DB289C" w:rsidRPr="00DA6C73" w:rsidRDefault="00DB289C" w:rsidP="00DA6C73">
      <w:pPr>
        <w:pStyle w:val="11"/>
        <w:ind w:firstLine="708"/>
      </w:pPr>
      <w:r w:rsidRPr="00DA6C73">
        <w:lastRenderedPageBreak/>
        <w:t>Для успешного освоения двигательных умений и формирования навыка учебный процесс должен быть обеспечен необходимым спортивным инвентарём и оборудованием в следующем количестве:</w:t>
      </w:r>
    </w:p>
    <w:p w:rsidR="00DB289C" w:rsidRPr="00DA6C73" w:rsidRDefault="00DB289C" w:rsidP="00DA6C73">
      <w:pPr>
        <w:pStyle w:val="11"/>
        <w:ind w:firstLine="708"/>
      </w:pPr>
      <w:r w:rsidRPr="00DA6C73">
        <w:t>Для занятий спортивными играми – 1 мяч на четверых учащихся.</w:t>
      </w:r>
    </w:p>
    <w:p w:rsidR="00DB289C" w:rsidRPr="00DA6C73" w:rsidRDefault="00DB289C" w:rsidP="00DA6C73">
      <w:pPr>
        <w:pStyle w:val="11"/>
      </w:pPr>
      <w:r w:rsidRPr="00DA6C73">
        <w:t xml:space="preserve">     Для занятий легкой атлетикой – 2-3 дорожки  60м,  2- ямы  для прыжков, снаряды для метаний – 1 на четверых, секундомер, рулетка - 10м., стойки и планки для прыжков в высоту – два комплекта.</w:t>
      </w:r>
    </w:p>
    <w:p w:rsidR="00DB289C" w:rsidRPr="00DA6C73" w:rsidRDefault="00DB289C" w:rsidP="00DA6C73">
      <w:pPr>
        <w:pStyle w:val="11"/>
      </w:pPr>
      <w:r w:rsidRPr="00DA6C73">
        <w:t xml:space="preserve">     Для занятий гимнастикой – 6 спортивных матов, 4-5 гимнастических стенки, 4 -5 перекладин, спортивный козёл.</w:t>
      </w:r>
    </w:p>
    <w:p w:rsidR="00DB289C" w:rsidRPr="00DA6C73" w:rsidRDefault="00DB289C" w:rsidP="00DA6C73">
      <w:pPr>
        <w:pStyle w:val="11"/>
      </w:pPr>
      <w:r w:rsidRPr="00DA6C73">
        <w:t xml:space="preserve">     Для развития физических качеств: Гантели 0.5кг</w:t>
      </w:r>
      <w:proofErr w:type="gramStart"/>
      <w:r w:rsidRPr="00DA6C73">
        <w:t xml:space="preserve">., </w:t>
      </w:r>
      <w:proofErr w:type="gramEnd"/>
      <w:r w:rsidRPr="00DA6C73">
        <w:t>1кг., 2кг, 3кг. – по 5пар, скакалки – 10шт., обручи – 10шт.</w:t>
      </w:r>
    </w:p>
    <w:p w:rsidR="00DB289C" w:rsidRPr="00DA6C73" w:rsidRDefault="00DB289C" w:rsidP="00DA6C73">
      <w:pPr>
        <w:pStyle w:val="11"/>
      </w:pPr>
    </w:p>
    <w:p w:rsidR="00DB289C" w:rsidRPr="00DA6C73" w:rsidRDefault="00DB289C" w:rsidP="00DA6C73">
      <w:pPr>
        <w:pStyle w:val="11"/>
        <w:jc w:val="center"/>
        <w:rPr>
          <w:b/>
        </w:rPr>
      </w:pPr>
    </w:p>
    <w:p w:rsidR="00DB289C" w:rsidRPr="00DA6C73" w:rsidRDefault="00DB289C" w:rsidP="00DA6C73">
      <w:pPr>
        <w:pStyle w:val="11"/>
        <w:jc w:val="center"/>
        <w:rPr>
          <w:b/>
        </w:rPr>
      </w:pPr>
      <w:r w:rsidRPr="00DA6C73">
        <w:rPr>
          <w:b/>
        </w:rPr>
        <w:t>4.2. Создание мотивирующей обучающей среды.</w:t>
      </w:r>
    </w:p>
    <w:p w:rsidR="00DB289C" w:rsidRPr="00DA6C73" w:rsidRDefault="00DB289C" w:rsidP="00DA6C73">
      <w:pPr>
        <w:pStyle w:val="11"/>
      </w:pPr>
      <w:r w:rsidRPr="00DA6C73">
        <w:rPr>
          <w:b/>
        </w:rPr>
        <w:t xml:space="preserve">       </w:t>
      </w:r>
      <w:r w:rsidRPr="00DA6C73">
        <w:t xml:space="preserve">Основной формой образовательного процесса является урок. Урок направлен на формирование ключевых и предметных компетентностей. В первой части урока (подготовительная) проводится подготовка организма </w:t>
      </w:r>
      <w:proofErr w:type="gramStart"/>
      <w:r w:rsidRPr="00DA6C73">
        <w:t>занимающихся</w:t>
      </w:r>
      <w:proofErr w:type="gramEnd"/>
      <w:r w:rsidRPr="00DA6C73">
        <w:t xml:space="preserve">, средствами физической культуры, к предстоящей работе. Во второй части урока (основной) разучиваются новые упражнения, совершенствуются ранее изученные, воспитываются физические качества.  В третьей (заключительно) части урока  решаются задачи восстановления организма </w:t>
      </w:r>
      <w:proofErr w:type="gramStart"/>
      <w:r w:rsidRPr="00DA6C73">
        <w:t>занимающихся</w:t>
      </w:r>
      <w:proofErr w:type="gramEnd"/>
      <w:r w:rsidRPr="00DA6C73">
        <w:t xml:space="preserve"> к исходной физиологической норме и нацеливание на следующий предметный урок. </w:t>
      </w:r>
    </w:p>
    <w:p w:rsidR="00DB289C" w:rsidRPr="00DA6C73" w:rsidRDefault="00DB289C" w:rsidP="00DA6C73">
      <w:pPr>
        <w:pStyle w:val="11"/>
      </w:pPr>
      <w:r w:rsidRPr="00DA6C73">
        <w:t xml:space="preserve">      Для осуществления образовательного процесса можно использовать элементы следующих </w:t>
      </w:r>
      <w:r w:rsidRPr="00DA6C73">
        <w:rPr>
          <w:b/>
        </w:rPr>
        <w:t>педагогических технологий:</w:t>
      </w:r>
    </w:p>
    <w:p w:rsidR="00DB289C" w:rsidRPr="00DA6C73" w:rsidRDefault="00DB289C" w:rsidP="006D2042">
      <w:pPr>
        <w:pStyle w:val="11"/>
        <w:numPr>
          <w:ilvl w:val="0"/>
          <w:numId w:val="6"/>
        </w:numPr>
        <w:ind w:left="0"/>
      </w:pPr>
      <w:r w:rsidRPr="00DA6C73">
        <w:t>Традиционное обучение;</w:t>
      </w:r>
    </w:p>
    <w:p w:rsidR="00DB289C" w:rsidRPr="00DA6C73" w:rsidRDefault="00DB289C" w:rsidP="006D2042">
      <w:pPr>
        <w:pStyle w:val="11"/>
        <w:numPr>
          <w:ilvl w:val="0"/>
          <w:numId w:val="6"/>
        </w:numPr>
        <w:ind w:left="0"/>
      </w:pPr>
      <w:r w:rsidRPr="00DA6C73">
        <w:t>Развивающее обучение;</w:t>
      </w:r>
    </w:p>
    <w:p w:rsidR="00DB289C" w:rsidRPr="00DA6C73" w:rsidRDefault="00DB289C" w:rsidP="006D2042">
      <w:pPr>
        <w:pStyle w:val="11"/>
        <w:numPr>
          <w:ilvl w:val="0"/>
          <w:numId w:val="6"/>
        </w:numPr>
        <w:ind w:left="0"/>
      </w:pPr>
      <w:r w:rsidRPr="00DA6C73">
        <w:t>Личностно-ориентированное обучение;</w:t>
      </w:r>
    </w:p>
    <w:p w:rsidR="00DB289C" w:rsidRPr="00DA6C73" w:rsidRDefault="00DB289C" w:rsidP="006D2042">
      <w:pPr>
        <w:pStyle w:val="11"/>
        <w:numPr>
          <w:ilvl w:val="0"/>
          <w:numId w:val="6"/>
        </w:numPr>
        <w:ind w:left="0"/>
      </w:pPr>
      <w:r w:rsidRPr="00DA6C73">
        <w:t>Дифференцированное обучение;</w:t>
      </w:r>
    </w:p>
    <w:p w:rsidR="00DB289C" w:rsidRPr="00DA6C73" w:rsidRDefault="00DB289C" w:rsidP="006D2042">
      <w:pPr>
        <w:pStyle w:val="11"/>
        <w:numPr>
          <w:ilvl w:val="0"/>
          <w:numId w:val="6"/>
        </w:numPr>
        <w:ind w:left="0"/>
      </w:pPr>
      <w:r w:rsidRPr="00DA6C73">
        <w:t>Проблемное обучение.</w:t>
      </w:r>
    </w:p>
    <w:p w:rsidR="00DB289C" w:rsidRPr="00DA6C73" w:rsidRDefault="00DB289C" w:rsidP="00DA6C73">
      <w:pPr>
        <w:pStyle w:val="11"/>
      </w:pPr>
      <w:r w:rsidRPr="00DA6C73">
        <w:t xml:space="preserve">      В основу педагогического процесса обучения движениям заложено основные </w:t>
      </w:r>
      <w:r w:rsidRPr="00DA6C73">
        <w:rPr>
          <w:b/>
        </w:rPr>
        <w:t xml:space="preserve"> методы физического воспитания и обучения:</w:t>
      </w:r>
    </w:p>
    <w:p w:rsidR="00DB289C" w:rsidRPr="00DA6C73" w:rsidRDefault="00DB289C" w:rsidP="00DA6C73">
      <w:pPr>
        <w:pStyle w:val="11"/>
        <w:ind w:firstLine="360"/>
        <w:jc w:val="both"/>
      </w:pPr>
      <w:r w:rsidRPr="00DA6C73">
        <w:t xml:space="preserve"> - методы передачи знаний (рассказ, сопроводительные пояснения, указания и команды, словесные оценки, словесные отчёты </w:t>
      </w:r>
      <w:proofErr w:type="spellStart"/>
      <w:r w:rsidRPr="00DA6C73">
        <w:t>самопроговаривание</w:t>
      </w:r>
      <w:proofErr w:type="spellEnd"/>
      <w:r w:rsidRPr="00DA6C73">
        <w:t>);</w:t>
      </w:r>
    </w:p>
    <w:p w:rsidR="00DB289C" w:rsidRPr="00DA6C73" w:rsidRDefault="00DB289C" w:rsidP="00DA6C73">
      <w:pPr>
        <w:pStyle w:val="11"/>
        <w:ind w:firstLine="360"/>
        <w:jc w:val="both"/>
      </w:pPr>
      <w:r w:rsidRPr="00DA6C73">
        <w:t xml:space="preserve"> - методы разучивания упражнений (метод целостного, расчлененного и целостно-расчлененного освоения техники и тактики двигательных действий);</w:t>
      </w:r>
    </w:p>
    <w:p w:rsidR="00DB289C" w:rsidRPr="00DA6C73" w:rsidRDefault="00DB289C" w:rsidP="00DA6C73">
      <w:pPr>
        <w:pStyle w:val="11"/>
        <w:ind w:firstLine="360"/>
        <w:jc w:val="both"/>
      </w:pPr>
      <w:r w:rsidRPr="00DA6C73">
        <w:t xml:space="preserve"> - методы предупреждения и исправления ошибок в технике и тактике выполнения двигательных действий;</w:t>
      </w:r>
    </w:p>
    <w:p w:rsidR="00DB289C" w:rsidRPr="00DA6C73" w:rsidRDefault="00DB289C" w:rsidP="00DA6C73">
      <w:pPr>
        <w:pStyle w:val="11"/>
        <w:ind w:firstLine="360"/>
        <w:jc w:val="both"/>
      </w:pPr>
      <w:r w:rsidRPr="00DA6C73">
        <w:t xml:space="preserve"> - методы одновременного, поочередного и поточного выполнения физических упражнений;</w:t>
      </w:r>
    </w:p>
    <w:p w:rsidR="00DB289C" w:rsidRPr="00DA6C73" w:rsidRDefault="00DB289C" w:rsidP="00DA6C73">
      <w:pPr>
        <w:pStyle w:val="11"/>
        <w:ind w:firstLine="360"/>
        <w:jc w:val="both"/>
      </w:pPr>
      <w:r w:rsidRPr="00DA6C73">
        <w:t xml:space="preserve"> - метод игрового и соревновательного выполнения упражнения.</w:t>
      </w:r>
    </w:p>
    <w:p w:rsidR="00DB289C" w:rsidRPr="00DA6C73" w:rsidRDefault="00DB289C" w:rsidP="00DA6C73">
      <w:pPr>
        <w:pStyle w:val="11"/>
        <w:ind w:firstLine="360"/>
        <w:jc w:val="both"/>
      </w:pPr>
      <w:r w:rsidRPr="00DA6C73">
        <w:t xml:space="preserve"> - методы индивидуальной, групповой и фронтальной организации занятий.</w:t>
      </w:r>
    </w:p>
    <w:p w:rsidR="00DB289C" w:rsidRPr="00DA6C73" w:rsidRDefault="00DB289C" w:rsidP="00DA6C73">
      <w:pPr>
        <w:pStyle w:val="11"/>
        <w:ind w:firstLine="360"/>
        <w:jc w:val="both"/>
      </w:pPr>
      <w:r w:rsidRPr="00DA6C73">
        <w:rPr>
          <w:color w:val="FF0000"/>
        </w:rPr>
        <w:t xml:space="preserve"> -</w:t>
      </w:r>
      <w:r w:rsidRPr="00DA6C73">
        <w:t xml:space="preserve"> методы подведения итогов физического воспитания и обучения двигательным действиям. </w:t>
      </w:r>
    </w:p>
    <w:p w:rsidR="00DB289C" w:rsidRDefault="00DB289C" w:rsidP="00DA6C73">
      <w:pPr>
        <w:pStyle w:val="11"/>
        <w:ind w:firstLine="360"/>
        <w:jc w:val="center"/>
        <w:rPr>
          <w:b/>
          <w:color w:val="262626"/>
        </w:rPr>
      </w:pPr>
    </w:p>
    <w:p w:rsidR="00431CAC" w:rsidRPr="00DA6C73" w:rsidRDefault="00431CAC" w:rsidP="00DA6C73">
      <w:pPr>
        <w:pStyle w:val="11"/>
        <w:ind w:firstLine="360"/>
        <w:jc w:val="center"/>
        <w:rPr>
          <w:b/>
          <w:color w:val="262626"/>
        </w:rPr>
      </w:pPr>
    </w:p>
    <w:p w:rsidR="00DB289C" w:rsidRPr="00DA6C73" w:rsidRDefault="00DB289C" w:rsidP="00DA6C73">
      <w:pPr>
        <w:pStyle w:val="11"/>
        <w:ind w:firstLine="360"/>
        <w:jc w:val="center"/>
        <w:rPr>
          <w:b/>
          <w:color w:val="262626"/>
          <w:lang w:val="ky-KG"/>
        </w:rPr>
      </w:pPr>
    </w:p>
    <w:p w:rsidR="00DB289C" w:rsidRPr="00DA6C73" w:rsidRDefault="00DB289C" w:rsidP="00DA6C73">
      <w:pPr>
        <w:pStyle w:val="11"/>
        <w:ind w:firstLine="360"/>
        <w:jc w:val="center"/>
        <w:rPr>
          <w:b/>
          <w:color w:val="262626"/>
          <w:lang w:val="ky-KG"/>
        </w:rPr>
      </w:pPr>
    </w:p>
    <w:p w:rsidR="00DB289C" w:rsidRPr="00DA6C73" w:rsidRDefault="00DB289C" w:rsidP="00DA6C73">
      <w:pPr>
        <w:pStyle w:val="11"/>
        <w:ind w:firstLine="360"/>
        <w:jc w:val="center"/>
        <w:rPr>
          <w:b/>
          <w:color w:val="262626"/>
          <w:lang w:val="ky-KG"/>
        </w:rPr>
      </w:pPr>
    </w:p>
    <w:p w:rsidR="00DB289C" w:rsidRPr="00DA6C73" w:rsidRDefault="00DB289C" w:rsidP="00DA6C73">
      <w:pPr>
        <w:pStyle w:val="11"/>
        <w:ind w:firstLine="360"/>
        <w:jc w:val="center"/>
        <w:rPr>
          <w:b/>
          <w:color w:val="262626"/>
          <w:lang w:val="ky-KG"/>
        </w:rPr>
      </w:pPr>
    </w:p>
    <w:p w:rsidR="00DB289C" w:rsidRPr="00DA6C73" w:rsidRDefault="00DB289C" w:rsidP="00DA6C73">
      <w:pPr>
        <w:pStyle w:val="11"/>
        <w:ind w:firstLine="360"/>
        <w:jc w:val="center"/>
        <w:rPr>
          <w:b/>
          <w:color w:val="262626"/>
          <w:lang w:val="ky-KG"/>
        </w:rPr>
      </w:pPr>
    </w:p>
    <w:p w:rsidR="00DB289C" w:rsidRPr="00DA6C73" w:rsidRDefault="00DB289C" w:rsidP="00DA6C73">
      <w:pPr>
        <w:pStyle w:val="11"/>
        <w:ind w:firstLine="360"/>
        <w:jc w:val="center"/>
        <w:rPr>
          <w:b/>
          <w:color w:val="262626"/>
        </w:rPr>
      </w:pPr>
      <w:r w:rsidRPr="00DA6C73">
        <w:rPr>
          <w:b/>
          <w:color w:val="262626"/>
        </w:rPr>
        <w:lastRenderedPageBreak/>
        <w:t>Методы контроля и самоконтроля:</w:t>
      </w:r>
    </w:p>
    <w:p w:rsidR="00DB289C" w:rsidRPr="00DA6C73" w:rsidRDefault="00DB289C" w:rsidP="00DA6C73">
      <w:pPr>
        <w:pStyle w:val="11"/>
        <w:ind w:firstLine="360"/>
        <w:jc w:val="center"/>
        <w:rPr>
          <w:b/>
          <w:color w:val="262626"/>
        </w:rPr>
      </w:pPr>
    </w:p>
    <w:p w:rsidR="00DB289C" w:rsidRPr="00DA6C73" w:rsidRDefault="00DB289C" w:rsidP="00DA6C73">
      <w:pPr>
        <w:pStyle w:val="11"/>
        <w:ind w:firstLine="360"/>
        <w:jc w:val="center"/>
        <w:rPr>
          <w:b/>
          <w:color w:val="262626"/>
        </w:rPr>
      </w:pPr>
      <w:r w:rsidRPr="00DA6C73">
        <w:rPr>
          <w:color w:val="262626"/>
        </w:rPr>
        <w:t xml:space="preserve">В целях </w:t>
      </w:r>
      <w:proofErr w:type="gramStart"/>
      <w:r w:rsidRPr="00DA6C73">
        <w:rPr>
          <w:color w:val="262626"/>
        </w:rPr>
        <w:t>контроля за</w:t>
      </w:r>
      <w:proofErr w:type="gramEnd"/>
      <w:r w:rsidRPr="00DA6C73">
        <w:rPr>
          <w:color w:val="262626"/>
        </w:rPr>
        <w:t xml:space="preserve"> усвоением изучаемого материала учащимися и внесения коррекции в учебный процесс применяются следующие </w:t>
      </w:r>
      <w:r w:rsidRPr="00DA6C73">
        <w:rPr>
          <w:b/>
          <w:color w:val="262626"/>
        </w:rPr>
        <w:t>методы:</w:t>
      </w:r>
    </w:p>
    <w:p w:rsidR="00DB289C" w:rsidRPr="00DA6C73" w:rsidRDefault="00DB289C" w:rsidP="006D2042">
      <w:pPr>
        <w:pStyle w:val="11"/>
        <w:numPr>
          <w:ilvl w:val="0"/>
          <w:numId w:val="7"/>
        </w:numPr>
        <w:ind w:left="0"/>
        <w:rPr>
          <w:color w:val="262626"/>
        </w:rPr>
      </w:pPr>
      <w:r w:rsidRPr="00DA6C73">
        <w:rPr>
          <w:color w:val="262626"/>
        </w:rPr>
        <w:t xml:space="preserve">     Устный контроль.</w:t>
      </w:r>
    </w:p>
    <w:p w:rsidR="00DB289C" w:rsidRPr="00DA6C73" w:rsidRDefault="00DB289C" w:rsidP="006D2042">
      <w:pPr>
        <w:pStyle w:val="11"/>
        <w:numPr>
          <w:ilvl w:val="0"/>
          <w:numId w:val="7"/>
        </w:numPr>
        <w:ind w:left="0"/>
        <w:rPr>
          <w:color w:val="262626"/>
        </w:rPr>
      </w:pPr>
      <w:r w:rsidRPr="00DA6C73">
        <w:rPr>
          <w:color w:val="262626"/>
        </w:rPr>
        <w:t xml:space="preserve">     Письменный контроль.</w:t>
      </w:r>
    </w:p>
    <w:p w:rsidR="00DB289C" w:rsidRPr="00DA6C73" w:rsidRDefault="00DB289C" w:rsidP="006D2042">
      <w:pPr>
        <w:pStyle w:val="11"/>
        <w:numPr>
          <w:ilvl w:val="0"/>
          <w:numId w:val="7"/>
        </w:numPr>
        <w:ind w:left="0"/>
        <w:rPr>
          <w:color w:val="262626"/>
        </w:rPr>
      </w:pPr>
      <w:r w:rsidRPr="00DA6C73">
        <w:rPr>
          <w:color w:val="262626"/>
        </w:rPr>
        <w:t xml:space="preserve">     Самоконтроль (самостоятельное выполнение учебных нормативов)</w:t>
      </w:r>
    </w:p>
    <w:p w:rsidR="00DB289C" w:rsidRPr="00DA6C73" w:rsidRDefault="00DB289C" w:rsidP="006D2042">
      <w:pPr>
        <w:pStyle w:val="11"/>
        <w:numPr>
          <w:ilvl w:val="0"/>
          <w:numId w:val="7"/>
        </w:numPr>
        <w:ind w:left="0"/>
        <w:rPr>
          <w:color w:val="262626"/>
        </w:rPr>
      </w:pPr>
      <w:r w:rsidRPr="00DA6C73">
        <w:rPr>
          <w:color w:val="262626"/>
        </w:rPr>
        <w:t xml:space="preserve">     Практический контроль (сдача учебных нормативов).</w:t>
      </w:r>
    </w:p>
    <w:p w:rsidR="00DB289C" w:rsidRPr="00DA6C73" w:rsidRDefault="00DB289C" w:rsidP="00DA6C73">
      <w:pPr>
        <w:pStyle w:val="11"/>
        <w:rPr>
          <w:color w:val="262626"/>
        </w:rPr>
      </w:pPr>
    </w:p>
    <w:p w:rsidR="00DB289C" w:rsidRPr="00DA6C73" w:rsidRDefault="00DB289C" w:rsidP="00DA6C73">
      <w:pPr>
        <w:pStyle w:val="11"/>
        <w:rPr>
          <w:color w:val="262626"/>
        </w:rPr>
      </w:pPr>
      <w:r w:rsidRPr="00DA6C73">
        <w:rPr>
          <w:b/>
        </w:rPr>
        <w:t xml:space="preserve"> </w:t>
      </w:r>
      <w:r w:rsidRPr="00DA6C73">
        <w:t xml:space="preserve">По окончанию средней школы </w:t>
      </w:r>
      <w:proofErr w:type="gramStart"/>
      <w:r w:rsidRPr="00DA6C73">
        <w:t>у</w:t>
      </w:r>
      <w:proofErr w:type="gramEnd"/>
      <w:r w:rsidRPr="00DA6C73">
        <w:t xml:space="preserve"> учащиеся должны быть сформированы образовательные результаты, которые</w:t>
      </w:r>
      <w:r w:rsidRPr="00DA6C73">
        <w:rPr>
          <w:b/>
        </w:rPr>
        <w:t xml:space="preserve"> включают в себя:</w:t>
      </w:r>
      <w:r w:rsidRPr="00DA6C73">
        <w:t xml:space="preserve"> </w:t>
      </w:r>
    </w:p>
    <w:p w:rsidR="00DB289C" w:rsidRPr="00DA6C73" w:rsidRDefault="00DB289C" w:rsidP="00DA6C73">
      <w:pPr>
        <w:pStyle w:val="11"/>
        <w:jc w:val="center"/>
        <w:rPr>
          <w:lang w:val="ky-KG"/>
        </w:rPr>
      </w:pPr>
    </w:p>
    <w:p w:rsidR="00DB289C" w:rsidRPr="00DA6C73" w:rsidRDefault="00DB289C" w:rsidP="006D2042">
      <w:pPr>
        <w:numPr>
          <w:ilvl w:val="0"/>
          <w:numId w:val="5"/>
        </w:numPr>
        <w:spacing w:after="0" w:line="240" w:lineRule="auto"/>
        <w:ind w:left="0"/>
        <w:rPr>
          <w:rFonts w:ascii="Times New Roman" w:hAnsi="Times New Roman" w:cs="Times New Roman"/>
          <w:b/>
          <w:sz w:val="24"/>
          <w:szCs w:val="24"/>
        </w:rPr>
      </w:pPr>
      <w:r w:rsidRPr="00DA6C73">
        <w:rPr>
          <w:rFonts w:ascii="Times New Roman" w:hAnsi="Times New Roman" w:cs="Times New Roman"/>
          <w:sz w:val="24"/>
          <w:szCs w:val="24"/>
        </w:rPr>
        <w:t xml:space="preserve">Высокий уровень сформированности  двигательных умений и навыков, физической подготовленности, физическая активность, образованность.                                  </w:t>
      </w:r>
    </w:p>
    <w:p w:rsidR="00DB289C" w:rsidRPr="00DA6C73" w:rsidRDefault="00DB289C" w:rsidP="006D2042">
      <w:pPr>
        <w:numPr>
          <w:ilvl w:val="0"/>
          <w:numId w:val="5"/>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Уважение к своей Отчизне – Кыргызстану и бережное отношение к его культуре и природным богатствам, а при необходимости быть готовым к их защите.</w:t>
      </w:r>
    </w:p>
    <w:p w:rsidR="00DB289C" w:rsidRPr="00DA6C73" w:rsidRDefault="00DB289C" w:rsidP="006D2042">
      <w:pPr>
        <w:numPr>
          <w:ilvl w:val="0"/>
          <w:numId w:val="5"/>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Понимание и принятие основных демократических и гражданских прав и свобод. Осознание нравственного смысла свободы в неразрывной связи с ответственностью, умение совершать и отстаивать личностный выбор.</w:t>
      </w:r>
    </w:p>
    <w:p w:rsidR="00DB289C" w:rsidRPr="00DA6C73" w:rsidRDefault="00DB289C" w:rsidP="006D2042">
      <w:pPr>
        <w:numPr>
          <w:ilvl w:val="0"/>
          <w:numId w:val="5"/>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Осознание и принятие ценности многообразия культур как основы для формирования разных моделей культурного поведения, становление этнокультурной идентичности личности путём приобщения к родному языку и культуре с одновременным освоением культурных, духовных ценностей всех народов своей страны и мира.</w:t>
      </w:r>
    </w:p>
    <w:p w:rsidR="00DB289C" w:rsidRPr="00DA6C73" w:rsidRDefault="00DB289C" w:rsidP="006D2042">
      <w:pPr>
        <w:numPr>
          <w:ilvl w:val="0"/>
          <w:numId w:val="5"/>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Самоуважение и возможность реализации личностного потенциала: готовность личности к активной трудовой деятельности, обеспечивающей личное благополучие в новых социально-экономических условиях.</w:t>
      </w:r>
    </w:p>
    <w:p w:rsidR="00DB289C" w:rsidRPr="00DA6C73" w:rsidRDefault="00DB289C" w:rsidP="006D2042">
      <w:pPr>
        <w:numPr>
          <w:ilvl w:val="0"/>
          <w:numId w:val="5"/>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Соблюдение принципов безопасного и здорового образа жизни, готовность к соответствующему поведению на основе полученных знаний и умений. Следование принципам устойчивого развития, предупреждение негативных социальных и экологических последствий развития техники и технологий.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Предполагается, что выпускники школ будут владеть выше названными ценностями и применять их в повседневной жизни.</w:t>
      </w:r>
    </w:p>
    <w:p w:rsidR="00DB289C" w:rsidRPr="00DA6C73" w:rsidRDefault="00DB289C" w:rsidP="00DA6C73">
      <w:pPr>
        <w:tabs>
          <w:tab w:val="left" w:pos="11235"/>
        </w:tabs>
        <w:spacing w:after="0" w:line="240" w:lineRule="auto"/>
        <w:rPr>
          <w:rFonts w:ascii="Times New Roman" w:hAnsi="Times New Roman" w:cs="Times New Roman"/>
          <w:sz w:val="24"/>
          <w:szCs w:val="24"/>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lang w:val="ky-KG"/>
        </w:rPr>
      </w:pPr>
    </w:p>
    <w:p w:rsidR="00DB289C" w:rsidRPr="00DA6C73" w:rsidRDefault="00DB289C" w:rsidP="00DA6C73">
      <w:pPr>
        <w:tabs>
          <w:tab w:val="left" w:pos="11235"/>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Литература</w:t>
      </w:r>
    </w:p>
    <w:p w:rsidR="00DB289C" w:rsidRPr="00DA6C73" w:rsidRDefault="00DB289C" w:rsidP="00DA6C73">
      <w:pPr>
        <w:tabs>
          <w:tab w:val="left" w:pos="11235"/>
        </w:tabs>
        <w:spacing w:after="0" w:line="240" w:lineRule="auto"/>
        <w:ind w:firstLine="60"/>
        <w:rPr>
          <w:rFonts w:ascii="Times New Roman" w:hAnsi="Times New Roman" w:cs="Times New Roman"/>
          <w:sz w:val="24"/>
          <w:szCs w:val="24"/>
        </w:rPr>
      </w:pPr>
      <w:r w:rsidRPr="00DA6C73">
        <w:rPr>
          <w:rFonts w:ascii="Times New Roman" w:hAnsi="Times New Roman" w:cs="Times New Roman"/>
          <w:sz w:val="24"/>
          <w:szCs w:val="24"/>
        </w:rPr>
        <w:t xml:space="preserve">1. Закон Кыргызской Республики « об образовании». </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.2. Программа по физической культуре для учащихся 5 – 9 классов  средних общеобразовательных школ КР. «Билим»,2013.</w:t>
      </w:r>
    </w:p>
    <w:p w:rsidR="00DB289C" w:rsidRPr="00DA6C73" w:rsidRDefault="00DB289C" w:rsidP="00DA6C73">
      <w:pPr>
        <w:tabs>
          <w:tab w:val="left" w:pos="11235"/>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3. Новиков А.Д. Теория и методика физического воспитания. Учебник. </w:t>
      </w:r>
      <w:proofErr w:type="spellStart"/>
      <w:r w:rsidRPr="00DA6C73">
        <w:rPr>
          <w:rFonts w:ascii="Times New Roman" w:hAnsi="Times New Roman" w:cs="Times New Roman"/>
          <w:sz w:val="24"/>
          <w:szCs w:val="24"/>
        </w:rPr>
        <w:t>ФиС</w:t>
      </w:r>
      <w:proofErr w:type="spellEnd"/>
      <w:r w:rsidRPr="00DA6C73">
        <w:rPr>
          <w:rFonts w:ascii="Times New Roman" w:hAnsi="Times New Roman" w:cs="Times New Roman"/>
          <w:sz w:val="24"/>
          <w:szCs w:val="24"/>
        </w:rPr>
        <w:t xml:space="preserve"> Москва 1967.</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lang w:val="ky-KG"/>
        </w:rPr>
        <w:t xml:space="preserve"> </w:t>
      </w:r>
      <w:r w:rsidRPr="00DA6C73">
        <w:rPr>
          <w:rFonts w:ascii="Times New Roman" w:hAnsi="Times New Roman" w:cs="Times New Roman"/>
          <w:sz w:val="24"/>
          <w:szCs w:val="24"/>
        </w:rPr>
        <w:t xml:space="preserve">4. </w:t>
      </w:r>
      <w:proofErr w:type="spellStart"/>
      <w:r w:rsidRPr="00DA6C73">
        <w:rPr>
          <w:rFonts w:ascii="Times New Roman" w:hAnsi="Times New Roman" w:cs="Times New Roman"/>
          <w:sz w:val="24"/>
          <w:szCs w:val="24"/>
        </w:rPr>
        <w:t>Шарабакин</w:t>
      </w:r>
      <w:proofErr w:type="spellEnd"/>
      <w:r w:rsidRPr="00DA6C73">
        <w:rPr>
          <w:rFonts w:ascii="Times New Roman" w:hAnsi="Times New Roman" w:cs="Times New Roman"/>
          <w:sz w:val="24"/>
          <w:szCs w:val="24"/>
        </w:rPr>
        <w:t xml:space="preserve"> Н.И. </w:t>
      </w:r>
      <w:proofErr w:type="spellStart"/>
      <w:r w:rsidRPr="00DA6C73">
        <w:rPr>
          <w:rFonts w:ascii="Times New Roman" w:hAnsi="Times New Roman" w:cs="Times New Roman"/>
          <w:sz w:val="24"/>
          <w:szCs w:val="24"/>
        </w:rPr>
        <w:t>Мамбеталиев</w:t>
      </w:r>
      <w:proofErr w:type="spellEnd"/>
      <w:r w:rsidRPr="00DA6C73">
        <w:rPr>
          <w:rFonts w:ascii="Times New Roman" w:hAnsi="Times New Roman" w:cs="Times New Roman"/>
          <w:sz w:val="24"/>
          <w:szCs w:val="24"/>
        </w:rPr>
        <w:t xml:space="preserve"> К.У. Теория и методика физического воспитания /учебник для ИФК / - Бишкек. «Шам»,1997.</w:t>
      </w: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tabs>
          <w:tab w:val="left" w:pos="11295"/>
        </w:tabs>
        <w:spacing w:after="0" w:line="240" w:lineRule="auto"/>
        <w:jc w:val="right"/>
        <w:rPr>
          <w:rFonts w:ascii="Times New Roman" w:hAnsi="Times New Roman" w:cs="Times New Roman"/>
          <w:sz w:val="24"/>
          <w:szCs w:val="24"/>
          <w:lang w:val="ky-KG"/>
        </w:rPr>
      </w:pPr>
    </w:p>
    <w:p w:rsidR="00DB289C" w:rsidRPr="00DA6C73" w:rsidRDefault="00DB289C" w:rsidP="008B0048">
      <w:pPr>
        <w:tabs>
          <w:tab w:val="left" w:pos="11295"/>
        </w:tabs>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Приложение 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b/>
          <w:sz w:val="24"/>
          <w:szCs w:val="24"/>
          <w:lang w:val="ky-KG"/>
        </w:rPr>
        <w:t xml:space="preserve">                        Примеры планирования учебного материала.</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b/>
          <w:sz w:val="24"/>
          <w:szCs w:val="24"/>
          <w:lang w:val="ky-KG"/>
        </w:rPr>
        <w:t xml:space="preserve">                                        </w:t>
      </w:r>
      <w:r w:rsidRPr="00DA6C73">
        <w:rPr>
          <w:rFonts w:ascii="Times New Roman" w:hAnsi="Times New Roman" w:cs="Times New Roman"/>
          <w:sz w:val="24"/>
          <w:szCs w:val="24"/>
          <w:lang w:val="ky-KG"/>
        </w:rPr>
        <w:t xml:space="preserve">  </w:t>
      </w:r>
    </w:p>
    <w:p w:rsidR="00DB289C" w:rsidRPr="00DA6C73" w:rsidRDefault="00DB289C" w:rsidP="00DA6C73">
      <w:pPr>
        <w:spacing w:after="0" w:line="240" w:lineRule="auto"/>
        <w:rPr>
          <w:rFonts w:ascii="Times New Roman" w:hAnsi="Times New Roman" w:cs="Times New Roman"/>
          <w:b/>
          <w:sz w:val="24"/>
          <w:szCs w:val="24"/>
          <w:lang w:val="ky-KG"/>
        </w:rPr>
      </w:pPr>
      <w:r w:rsidRPr="00DA6C73">
        <w:rPr>
          <w:rFonts w:ascii="Times New Roman" w:hAnsi="Times New Roman" w:cs="Times New Roman"/>
          <w:b/>
          <w:sz w:val="24"/>
          <w:szCs w:val="24"/>
          <w:lang w:val="ky-KG"/>
        </w:rPr>
        <w:t xml:space="preserve">                                             Примерный конспект урока по физической культуре</w:t>
      </w:r>
      <w:r w:rsidRPr="00DA6C73">
        <w:rPr>
          <w:rFonts w:ascii="Times New Roman" w:hAnsi="Times New Roman" w:cs="Times New Roman"/>
          <w:sz w:val="24"/>
          <w:szCs w:val="24"/>
          <w:lang w:val="ky-KG"/>
        </w:rPr>
        <w:t xml:space="preserve"> для учащихся 9-х классов №8</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                                         </w:t>
      </w:r>
      <w:r w:rsidRPr="00DA6C73">
        <w:rPr>
          <w:rFonts w:ascii="Times New Roman" w:hAnsi="Times New Roman" w:cs="Times New Roman"/>
          <w:sz w:val="24"/>
          <w:szCs w:val="24"/>
          <w:lang w:val="ky-KG"/>
        </w:rPr>
        <w:tab/>
        <w:t xml:space="preserve">Дата проведения 28.09.2015г.    Место проведения: стадион школы.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          Формируемые компетентности. 1. По получению и использованию информации: частота сердечных сокращений(ЧСС), как показатель ответной реакции организма на физическую нагрузку.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2. В социальном развитии и коммуникации: Совершенсивовать технику эстафетного бега, быстроты движений; уметь взаимодействовать в команде и действовать индивидуально.</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 3. В саморазвитии,самоорганизации и умении решать задачи: уметь самостоятельно выбирать тактику бега, самостоятельно контролировать нагрузку по ЧСС, соблюдать правила соревнований.  </w:t>
      </w:r>
    </w:p>
    <w:p w:rsidR="00DB289C" w:rsidRPr="00DA6C73" w:rsidRDefault="00DB289C" w:rsidP="00DA6C73">
      <w:pPr>
        <w:spacing w:after="0" w:line="240" w:lineRule="auto"/>
        <w:rPr>
          <w:rFonts w:ascii="Times New Roman" w:hAnsi="Times New Roman" w:cs="Times New Roman"/>
          <w:sz w:val="24"/>
          <w:szCs w:val="24"/>
          <w:lang w:val="ky-KG"/>
        </w:rPr>
      </w:pPr>
      <w:r w:rsidRPr="00DA6C73">
        <w:rPr>
          <w:rFonts w:ascii="Times New Roman" w:hAnsi="Times New Roman" w:cs="Times New Roman"/>
          <w:sz w:val="24"/>
          <w:szCs w:val="24"/>
          <w:lang w:val="ky-KG"/>
        </w:rPr>
        <w:t xml:space="preserve">                     Оборудование и инвентарь: эстафетные палочки, флажки, секундомер,плакаты.</w:t>
      </w:r>
    </w:p>
    <w:p w:rsidR="00DB289C" w:rsidRPr="00DA6C73" w:rsidRDefault="00DB289C" w:rsidP="00DA6C73">
      <w:pPr>
        <w:spacing w:after="0" w:line="240" w:lineRule="auto"/>
        <w:rPr>
          <w:rFonts w:ascii="Times New Roman" w:hAnsi="Times New Roman" w:cs="Times New Roman"/>
          <w:sz w:val="24"/>
          <w:szCs w:val="24"/>
          <w:lang w:val="ky-KG"/>
        </w:rPr>
      </w:pPr>
    </w:p>
    <w:p w:rsidR="00DB289C" w:rsidRPr="00DA6C73" w:rsidRDefault="00DB289C"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p>
    <w:p w:rsidR="00DB289C" w:rsidRPr="00DA6C73" w:rsidRDefault="00DB289C" w:rsidP="00DA6C73">
      <w:pPr>
        <w:spacing w:after="0" w:line="240" w:lineRule="auto"/>
        <w:jc w:val="both"/>
        <w:rPr>
          <w:rFonts w:ascii="Times New Roman" w:hAnsi="Times New Roman" w:cs="Times New Roman"/>
          <w:sz w:val="24"/>
          <w:szCs w:val="24"/>
        </w:rPr>
      </w:pP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849"/>
        <w:gridCol w:w="1271"/>
        <w:gridCol w:w="3621"/>
        <w:gridCol w:w="2809"/>
        <w:gridCol w:w="1063"/>
      </w:tblGrid>
      <w:tr w:rsidR="00DB289C" w:rsidRPr="00DA6C73" w:rsidTr="00A61779">
        <w:tc>
          <w:tcPr>
            <w:tcW w:w="81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Части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урока</w:t>
            </w:r>
          </w:p>
        </w:tc>
        <w:tc>
          <w:tcPr>
            <w:tcW w:w="4849" w:type="dxa"/>
          </w:tcPr>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Содержание</w:t>
            </w:r>
          </w:p>
        </w:tc>
        <w:tc>
          <w:tcPr>
            <w:tcW w:w="1271"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Дозиров</w:t>
            </w:r>
            <w:proofErr w:type="spell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w:t>
            </w:r>
            <w:proofErr w:type="gramStart"/>
            <w:r w:rsidRPr="00DA6C73">
              <w:rPr>
                <w:rFonts w:ascii="Times New Roman" w:hAnsi="Times New Roman" w:cs="Times New Roman"/>
                <w:sz w:val="24"/>
                <w:szCs w:val="24"/>
              </w:rPr>
              <w:t>а(</w:t>
            </w:r>
            <w:proofErr w:type="gramEnd"/>
            <w:r w:rsidRPr="00DA6C73">
              <w:rPr>
                <w:rFonts w:ascii="Times New Roman" w:hAnsi="Times New Roman" w:cs="Times New Roman"/>
                <w:sz w:val="24"/>
                <w:szCs w:val="24"/>
              </w:rPr>
              <w:t>мин.,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раз)</w:t>
            </w:r>
          </w:p>
        </w:tc>
        <w:tc>
          <w:tcPr>
            <w:tcW w:w="362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Организационно-методические указания</w:t>
            </w:r>
          </w:p>
        </w:tc>
        <w:tc>
          <w:tcPr>
            <w:tcW w:w="280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Методы организации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 обучения</w:t>
            </w:r>
          </w:p>
        </w:tc>
        <w:tc>
          <w:tcPr>
            <w:tcW w:w="106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Методы</w:t>
            </w:r>
          </w:p>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оценивания</w:t>
            </w:r>
          </w:p>
        </w:tc>
      </w:tr>
      <w:tr w:rsidR="00DB289C" w:rsidRPr="00DA6C73" w:rsidTr="00A61779">
        <w:tc>
          <w:tcPr>
            <w:tcW w:w="814" w:type="dxa"/>
          </w:tcPr>
          <w:p w:rsidR="00DB289C" w:rsidRPr="00DA6C73" w:rsidRDefault="00DB289C" w:rsidP="00DA6C73">
            <w:pPr>
              <w:spacing w:after="0" w:line="240" w:lineRule="auto"/>
              <w:jc w:val="center"/>
              <w:rPr>
                <w:rFonts w:ascii="Times New Roman" w:hAnsi="Times New Roman" w:cs="Times New Roman"/>
                <w:sz w:val="24"/>
                <w:szCs w:val="24"/>
                <w:lang w:val="en-US"/>
              </w:rPr>
            </w:pPr>
            <w:r w:rsidRPr="00DA6C73">
              <w:rPr>
                <w:rFonts w:ascii="Times New Roman" w:hAnsi="Times New Roman" w:cs="Times New Roman"/>
                <w:sz w:val="24"/>
                <w:szCs w:val="24"/>
                <w:lang w:val="en-US"/>
              </w:rPr>
              <w:t>1</w:t>
            </w:r>
          </w:p>
        </w:tc>
        <w:tc>
          <w:tcPr>
            <w:tcW w:w="4849"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127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3621"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809"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063" w:type="dxa"/>
          </w:tcPr>
          <w:p w:rsidR="00DB289C" w:rsidRPr="00DA6C73" w:rsidRDefault="00DB289C"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6</w:t>
            </w:r>
          </w:p>
        </w:tc>
      </w:tr>
      <w:tr w:rsidR="00DB289C" w:rsidRPr="00DA6C73" w:rsidTr="00A61779">
        <w:tc>
          <w:tcPr>
            <w:tcW w:w="814" w:type="dxa"/>
          </w:tcPr>
          <w:p w:rsidR="00DB289C" w:rsidRPr="00DA6C73" w:rsidRDefault="00DB289C" w:rsidP="00DA6C73">
            <w:pPr>
              <w:spacing w:after="0" w:line="240" w:lineRule="auto"/>
              <w:rPr>
                <w:rFonts w:ascii="Times New Roman" w:hAnsi="Times New Roman" w:cs="Times New Roman"/>
                <w:sz w:val="24"/>
                <w:szCs w:val="24"/>
                <w:lang w:val="en-US"/>
              </w:rPr>
            </w:pPr>
          </w:p>
        </w:tc>
        <w:tc>
          <w:tcPr>
            <w:tcW w:w="484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Основы знаний. </w:t>
            </w:r>
            <w:proofErr w:type="gramStart"/>
            <w:r w:rsidRPr="00DA6C73">
              <w:rPr>
                <w:rFonts w:ascii="Times New Roman" w:hAnsi="Times New Roman" w:cs="Times New Roman"/>
                <w:sz w:val="24"/>
                <w:szCs w:val="24"/>
              </w:rPr>
              <w:t>Какая</w:t>
            </w:r>
            <w:proofErr w:type="gramEnd"/>
            <w:r w:rsidRPr="00DA6C73">
              <w:rPr>
                <w:rFonts w:ascii="Times New Roman" w:hAnsi="Times New Roman" w:cs="Times New Roman"/>
                <w:sz w:val="24"/>
                <w:szCs w:val="24"/>
              </w:rPr>
              <w:t xml:space="preserve">  ЧСС у учащихся вашего возраста в покое? На каких участках тела замеряется ЧСС? Как меняется ЧСС в процессе выполнения физической нагрузки различной интенсивности? Как вести запись пульса и нагрузки? Анализ нагрузки и пульса за неделю, месяц.</w:t>
            </w:r>
          </w:p>
        </w:tc>
        <w:tc>
          <w:tcPr>
            <w:tcW w:w="1271"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Информа</w:t>
            </w:r>
            <w:proofErr w:type="spellEnd"/>
          </w:p>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ция</w:t>
            </w:r>
            <w:proofErr w:type="spellEnd"/>
            <w:r w:rsidRPr="00DA6C73">
              <w:rPr>
                <w:rFonts w:ascii="Times New Roman" w:hAnsi="Times New Roman" w:cs="Times New Roman"/>
                <w:sz w:val="24"/>
                <w:szCs w:val="24"/>
              </w:rPr>
              <w:t xml:space="preserve"> даётся в течение урока</w:t>
            </w:r>
          </w:p>
        </w:tc>
        <w:tc>
          <w:tcPr>
            <w:tcW w:w="362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Пронаблюдать на практике как меняется ЧСС в зависимости от выполняемой физической нагрузки</w:t>
            </w:r>
          </w:p>
        </w:tc>
        <w:tc>
          <w:tcPr>
            <w:tcW w:w="280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Объяснение, рассказ, показ,</w:t>
            </w:r>
          </w:p>
        </w:tc>
        <w:tc>
          <w:tcPr>
            <w:tcW w:w="1063"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Формативное</w:t>
            </w:r>
            <w:proofErr w:type="spellEnd"/>
            <w:r w:rsidRPr="00DA6C73">
              <w:rPr>
                <w:rFonts w:ascii="Times New Roman" w:hAnsi="Times New Roman" w:cs="Times New Roman"/>
                <w:sz w:val="24"/>
                <w:szCs w:val="24"/>
              </w:rPr>
              <w:t xml:space="preserve"> оценивание</w:t>
            </w:r>
          </w:p>
        </w:tc>
      </w:tr>
      <w:tr w:rsidR="00DB289C" w:rsidRPr="00DA6C73" w:rsidTr="00A61779">
        <w:tc>
          <w:tcPr>
            <w:tcW w:w="814" w:type="dxa"/>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 xml:space="preserve">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w:t>
            </w:r>
          </w:p>
          <w:p w:rsidR="00DB289C" w:rsidRPr="00DA6C73" w:rsidRDefault="00DB289C" w:rsidP="00DA6C73">
            <w:pPr>
              <w:spacing w:after="0" w:line="240" w:lineRule="auto"/>
              <w:rPr>
                <w:rFonts w:ascii="Times New Roman" w:hAnsi="Times New Roman" w:cs="Times New Roman"/>
                <w:sz w:val="24"/>
                <w:szCs w:val="24"/>
                <w:lang w:val="en-US"/>
              </w:rPr>
            </w:pPr>
            <w:r w:rsidRPr="00DA6C73">
              <w:rPr>
                <w:rFonts w:ascii="Times New Roman" w:hAnsi="Times New Roman" w:cs="Times New Roman"/>
                <w:sz w:val="24"/>
                <w:szCs w:val="24"/>
              </w:rPr>
              <w:t>А</w:t>
            </w:r>
          </w:p>
          <w:p w:rsidR="00DB289C" w:rsidRPr="00DA6C73" w:rsidRDefault="00DB289C" w:rsidP="00DA6C73">
            <w:pPr>
              <w:spacing w:after="0" w:line="240" w:lineRule="auto"/>
              <w:rPr>
                <w:rFonts w:ascii="Times New Roman" w:hAnsi="Times New Roman" w:cs="Times New Roman"/>
                <w:sz w:val="24"/>
                <w:szCs w:val="24"/>
                <w:lang w:val="en-US"/>
              </w:rPr>
            </w:pPr>
            <w:r w:rsidRPr="00DA6C73">
              <w:rPr>
                <w:rFonts w:ascii="Times New Roman" w:hAnsi="Times New Roman" w:cs="Times New Roman"/>
                <w:sz w:val="24"/>
                <w:szCs w:val="24"/>
              </w:rPr>
              <w:t xml:space="preserve">Я </w:t>
            </w:r>
          </w:p>
          <w:p w:rsidR="00DB289C" w:rsidRPr="00DA6C73" w:rsidRDefault="00DB289C" w:rsidP="00DA6C73">
            <w:pPr>
              <w:spacing w:after="0" w:line="240" w:lineRule="auto"/>
              <w:rPr>
                <w:rFonts w:ascii="Times New Roman" w:hAnsi="Times New Roman" w:cs="Times New Roman"/>
                <w:sz w:val="24"/>
                <w:szCs w:val="24"/>
                <w:lang w:val="en-US"/>
              </w:rPr>
            </w:pPr>
            <w:r w:rsidRPr="00DA6C73">
              <w:rPr>
                <w:rFonts w:ascii="Times New Roman" w:hAnsi="Times New Roman" w:cs="Times New Roman"/>
                <w:sz w:val="24"/>
                <w:szCs w:val="24"/>
              </w:rPr>
              <w:t xml:space="preserve">   -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15.</w:t>
            </w:r>
          </w:p>
        </w:tc>
        <w:tc>
          <w:tcPr>
            <w:tcW w:w="484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1.Построение в шеренгу, рапорт, задачи урока.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2.Ходьба, медленный бег, ходьба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3.Перестроение из колонны по одному в 2-4 и обратно.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4.Размыкание приставными шагами на вытянутые руки в колоннах по-4.</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5.О.Р.У. на месте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6.</w:t>
            </w:r>
            <w:proofErr w:type="gramStart"/>
            <w:r w:rsidRPr="00DA6C73">
              <w:rPr>
                <w:rFonts w:ascii="Times New Roman" w:hAnsi="Times New Roman" w:cs="Times New Roman"/>
                <w:sz w:val="24"/>
                <w:szCs w:val="24"/>
              </w:rPr>
              <w:t>Специальные</w:t>
            </w:r>
            <w:proofErr w:type="gramEnd"/>
            <w:r w:rsidRPr="00DA6C73">
              <w:rPr>
                <w:rFonts w:ascii="Times New Roman" w:hAnsi="Times New Roman" w:cs="Times New Roman"/>
                <w:sz w:val="24"/>
                <w:szCs w:val="24"/>
              </w:rPr>
              <w:t xml:space="preserve"> упр. л</w:t>
            </w:r>
            <w:r w:rsidR="008B0048">
              <w:rPr>
                <w:rFonts w:ascii="Times New Roman" w:hAnsi="Times New Roman" w:cs="Times New Roman"/>
                <w:sz w:val="24"/>
                <w:szCs w:val="24"/>
              </w:rPr>
              <w:t>е</w:t>
            </w:r>
            <w:r w:rsidRPr="00DA6C73">
              <w:rPr>
                <w:rFonts w:ascii="Times New Roman" w:hAnsi="Times New Roman" w:cs="Times New Roman"/>
                <w:sz w:val="24"/>
                <w:szCs w:val="24"/>
              </w:rPr>
              <w:t>гкоатлета: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бег с высоким подниманием бедра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бег с захлёстыванием голени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бег на прямых ногах с выносом стопы вперёд</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p>
        </w:tc>
        <w:tc>
          <w:tcPr>
            <w:tcW w:w="127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0,5</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0.5</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0,5</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6-7</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2раза-30м.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Каждое упр.</w:t>
            </w: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tc>
        <w:tc>
          <w:tcPr>
            <w:tcW w:w="3621"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Обратить внимание</w:t>
            </w:r>
            <w:r w:rsidRPr="00DA6C73">
              <w:rPr>
                <w:rFonts w:ascii="Times New Roman" w:hAnsi="Times New Roman" w:cs="Times New Roman"/>
                <w:b/>
                <w:sz w:val="24"/>
                <w:szCs w:val="24"/>
              </w:rPr>
              <w:t xml:space="preserve"> </w:t>
            </w:r>
            <w:proofErr w:type="gramStart"/>
            <w:r w:rsidRPr="00DA6C73">
              <w:rPr>
                <w:rFonts w:ascii="Times New Roman" w:hAnsi="Times New Roman" w:cs="Times New Roman"/>
                <w:sz w:val="24"/>
                <w:szCs w:val="24"/>
              </w:rPr>
              <w:t>на</w:t>
            </w:r>
            <w:proofErr w:type="gramEnd"/>
            <w:r w:rsidRPr="00DA6C73">
              <w:rPr>
                <w:rFonts w:ascii="Times New Roman" w:hAnsi="Times New Roman" w:cs="Times New Roman"/>
                <w:sz w:val="24"/>
                <w:szCs w:val="24"/>
              </w:rPr>
              <w:t xml:space="preserve">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форму одежды.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sz w:val="24"/>
                <w:szCs w:val="24"/>
              </w:rPr>
              <w:t xml:space="preserve">Из строя не выходить. Темп бега медленный ЧСС не более-130 уд/мин.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Добиваться чёткого выполнения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как можно чаще.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Выполнять медленно, затем быстро. Первый передаёт правой рукой, принимает – левой несёт и передаёт в правую руку. Третий участник  передаёт в </w:t>
            </w:r>
            <w:proofErr w:type="gramStart"/>
            <w:r w:rsidRPr="00DA6C73">
              <w:rPr>
                <w:rFonts w:ascii="Times New Roman" w:hAnsi="Times New Roman" w:cs="Times New Roman"/>
                <w:sz w:val="24"/>
                <w:szCs w:val="24"/>
              </w:rPr>
              <w:t>левую</w:t>
            </w:r>
            <w:proofErr w:type="gramEnd"/>
            <w:r w:rsidRPr="00DA6C73">
              <w:rPr>
                <w:rFonts w:ascii="Times New Roman" w:hAnsi="Times New Roman" w:cs="Times New Roman"/>
                <w:sz w:val="24"/>
                <w:szCs w:val="24"/>
              </w:rPr>
              <w:t>. Зона передачи-20м.</w:t>
            </w:r>
          </w:p>
        </w:tc>
        <w:tc>
          <w:tcPr>
            <w:tcW w:w="280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Одновременно</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Подсчёт. Расчленённый.</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в командах.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Показ, подсчёт.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Одновременно.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Поточно</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в колонах. Поточно.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Рассказ, показ, просмотр плаката</w:t>
            </w:r>
          </w:p>
        </w:tc>
        <w:tc>
          <w:tcPr>
            <w:tcW w:w="1063"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Формативно</w:t>
            </w:r>
            <w:proofErr w:type="spellEnd"/>
            <w:r w:rsidRPr="00DA6C73">
              <w:rPr>
                <w:rFonts w:ascii="Times New Roman" w:hAnsi="Times New Roman" w:cs="Times New Roman"/>
                <w:sz w:val="24"/>
                <w:szCs w:val="24"/>
              </w:rPr>
              <w:t xml:space="preserve"> оценить </w:t>
            </w:r>
            <w:proofErr w:type="spellStart"/>
            <w:r w:rsidRPr="00DA6C73">
              <w:rPr>
                <w:rFonts w:ascii="Times New Roman" w:hAnsi="Times New Roman" w:cs="Times New Roman"/>
                <w:sz w:val="24"/>
                <w:szCs w:val="24"/>
              </w:rPr>
              <w:t>взаимоотнашения</w:t>
            </w:r>
            <w:proofErr w:type="spellEnd"/>
            <w:r w:rsidRPr="00DA6C73">
              <w:rPr>
                <w:rFonts w:ascii="Times New Roman" w:hAnsi="Times New Roman" w:cs="Times New Roman"/>
                <w:sz w:val="24"/>
                <w:szCs w:val="24"/>
              </w:rPr>
              <w:t xml:space="preserve"> в командах.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Самому,</w:t>
            </w:r>
          </w:p>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Формативно</w:t>
            </w:r>
            <w:proofErr w:type="spellEnd"/>
            <w:r w:rsidRPr="00DA6C73">
              <w:rPr>
                <w:rFonts w:ascii="Times New Roman" w:hAnsi="Times New Roman" w:cs="Times New Roman"/>
                <w:sz w:val="24"/>
                <w:szCs w:val="24"/>
              </w:rPr>
              <w:t xml:space="preserve"> оценивать технику товарищей.</w:t>
            </w:r>
          </w:p>
        </w:tc>
      </w:tr>
      <w:tr w:rsidR="00DB289C" w:rsidRPr="00DA6C73" w:rsidTr="00A61779">
        <w:tc>
          <w:tcPr>
            <w:tcW w:w="814"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Я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20-25.</w:t>
            </w:r>
          </w:p>
        </w:tc>
        <w:tc>
          <w:tcPr>
            <w:tcW w:w="484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1.Ппредача эстафетной палочки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 С интервалом в шаг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 с интервалом  5-6 шагов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 Передача эстафеты в «зоне»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3.Передача эстафеты в целом.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 Медленный бег, ходьба.</w:t>
            </w:r>
          </w:p>
          <w:p w:rsidR="00DB289C" w:rsidRPr="00DA6C73" w:rsidRDefault="00DB289C" w:rsidP="00DA6C73">
            <w:pPr>
              <w:spacing w:after="0" w:line="240" w:lineRule="auto"/>
              <w:rPr>
                <w:rFonts w:ascii="Times New Roman" w:hAnsi="Times New Roman" w:cs="Times New Roman"/>
                <w:sz w:val="24"/>
                <w:szCs w:val="24"/>
              </w:rPr>
            </w:pPr>
          </w:p>
        </w:tc>
        <w:tc>
          <w:tcPr>
            <w:tcW w:w="1271" w:type="dxa"/>
          </w:tcPr>
          <w:p w:rsidR="00DB289C" w:rsidRPr="00DA6C73" w:rsidRDefault="00DB289C" w:rsidP="00DA6C73">
            <w:pPr>
              <w:tabs>
                <w:tab w:val="left" w:pos="871"/>
              </w:tabs>
              <w:spacing w:after="0" w:line="240" w:lineRule="auto"/>
              <w:rPr>
                <w:rFonts w:ascii="Times New Roman" w:hAnsi="Times New Roman" w:cs="Times New Roman"/>
                <w:sz w:val="24"/>
                <w:szCs w:val="24"/>
              </w:rPr>
            </w:pPr>
          </w:p>
          <w:p w:rsidR="00DB289C" w:rsidRPr="00DA6C73" w:rsidRDefault="00DB289C" w:rsidP="00DA6C73">
            <w:pPr>
              <w:tabs>
                <w:tab w:val="left" w:pos="87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3раза</w:t>
            </w:r>
          </w:p>
          <w:p w:rsidR="00DB289C" w:rsidRPr="00DA6C73" w:rsidRDefault="00DB289C" w:rsidP="00DA6C73">
            <w:pPr>
              <w:tabs>
                <w:tab w:val="left" w:pos="871"/>
              </w:tabs>
              <w:spacing w:after="0" w:line="240" w:lineRule="auto"/>
              <w:rPr>
                <w:rFonts w:ascii="Times New Roman" w:hAnsi="Times New Roman" w:cs="Times New Roman"/>
                <w:sz w:val="24"/>
                <w:szCs w:val="24"/>
              </w:rPr>
            </w:pPr>
          </w:p>
          <w:p w:rsidR="00DB289C" w:rsidRPr="00DA6C73" w:rsidRDefault="00DB289C" w:rsidP="00DA6C73">
            <w:pPr>
              <w:tabs>
                <w:tab w:val="left" w:pos="871"/>
              </w:tabs>
              <w:spacing w:after="0" w:line="240" w:lineRule="auto"/>
              <w:rPr>
                <w:rFonts w:ascii="Times New Roman" w:hAnsi="Times New Roman" w:cs="Times New Roman"/>
                <w:sz w:val="24"/>
                <w:szCs w:val="24"/>
              </w:rPr>
            </w:pPr>
          </w:p>
          <w:p w:rsidR="00DB289C" w:rsidRPr="00DA6C73" w:rsidRDefault="00DB289C" w:rsidP="00DA6C73">
            <w:pPr>
              <w:tabs>
                <w:tab w:val="left" w:pos="87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2раза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2мин.</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 мин</w:t>
            </w:r>
          </w:p>
        </w:tc>
        <w:tc>
          <w:tcPr>
            <w:tcW w:w="3621" w:type="dxa"/>
          </w:tcPr>
          <w:p w:rsidR="00DB289C" w:rsidRPr="00DA6C73" w:rsidRDefault="00DB289C" w:rsidP="00DA6C73">
            <w:pPr>
              <w:tabs>
                <w:tab w:val="right" w:pos="261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Следить за правильной</w:t>
            </w:r>
          </w:p>
          <w:p w:rsidR="00DB289C" w:rsidRPr="00DA6C73" w:rsidRDefault="00DB289C" w:rsidP="00DA6C73">
            <w:pPr>
              <w:tabs>
                <w:tab w:val="right" w:pos="261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передачей. На втором этапе принимающий смещается на дорожке вправо, на третье</w:t>
            </w:r>
            <w:proofErr w:type="gramStart"/>
            <w:r w:rsidRPr="00DA6C73">
              <w:rPr>
                <w:rFonts w:ascii="Times New Roman" w:hAnsi="Times New Roman" w:cs="Times New Roman"/>
                <w:sz w:val="24"/>
                <w:szCs w:val="24"/>
              </w:rPr>
              <w:t>м-</w:t>
            </w:r>
            <w:proofErr w:type="gramEnd"/>
            <w:r w:rsidRPr="00DA6C73">
              <w:rPr>
                <w:rFonts w:ascii="Times New Roman" w:hAnsi="Times New Roman" w:cs="Times New Roman"/>
                <w:sz w:val="24"/>
                <w:szCs w:val="24"/>
              </w:rPr>
              <w:t xml:space="preserve"> влево и на четвёртом- вправо.</w:t>
            </w:r>
          </w:p>
          <w:p w:rsidR="00DB289C" w:rsidRPr="00DA6C73" w:rsidRDefault="00DB289C" w:rsidP="00DA6C73">
            <w:pPr>
              <w:tabs>
                <w:tab w:val="right" w:pos="2611"/>
              </w:tabs>
              <w:spacing w:after="0" w:line="240" w:lineRule="auto"/>
              <w:rPr>
                <w:rFonts w:ascii="Times New Roman" w:hAnsi="Times New Roman" w:cs="Times New Roman"/>
                <w:sz w:val="24"/>
                <w:szCs w:val="24"/>
              </w:rPr>
            </w:pPr>
          </w:p>
          <w:p w:rsidR="00DB289C" w:rsidRPr="00DA6C73" w:rsidRDefault="00DB289C" w:rsidP="00DA6C73">
            <w:pPr>
              <w:tabs>
                <w:tab w:val="right" w:pos="261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Распределить по этапам. Проверит готовность.</w:t>
            </w:r>
          </w:p>
          <w:p w:rsidR="00DB289C" w:rsidRPr="00DA6C73" w:rsidRDefault="00DB289C" w:rsidP="00DA6C73">
            <w:pPr>
              <w:tabs>
                <w:tab w:val="right" w:pos="261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Воспитываем быстроту.</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Во время бега и ходьбы расслабиться, восстанавливаем дыхание</w:t>
            </w:r>
          </w:p>
        </w:tc>
        <w:tc>
          <w:tcPr>
            <w:tcW w:w="280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одновременно в командах.</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Соревновательный.</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Одновременный.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в колонне</w:t>
            </w:r>
          </w:p>
        </w:tc>
        <w:tc>
          <w:tcPr>
            <w:tcW w:w="1063" w:type="dxa"/>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Суммативная</w:t>
            </w:r>
            <w:proofErr w:type="spellEnd"/>
            <w:r w:rsidRPr="00DA6C73">
              <w:rPr>
                <w:rFonts w:ascii="Times New Roman" w:hAnsi="Times New Roman" w:cs="Times New Roman"/>
                <w:sz w:val="24"/>
                <w:szCs w:val="24"/>
              </w:rPr>
              <w:t xml:space="preserve"> оценка за эстафетный бег.</w:t>
            </w:r>
          </w:p>
        </w:tc>
      </w:tr>
      <w:tr w:rsidR="00DB289C" w:rsidRPr="00DA6C73" w:rsidTr="00A61779">
        <w:tc>
          <w:tcPr>
            <w:tcW w:w="814" w:type="dxa"/>
          </w:tcPr>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З</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Ю</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Ч</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Я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- 5-7</w:t>
            </w:r>
          </w:p>
        </w:tc>
        <w:tc>
          <w:tcPr>
            <w:tcW w:w="484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1.Упр. на осанку.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ходьба на носках, руки за голову.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то же на пятках, руки на пояс.</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2.Подведение итогов урока.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 Задание на дом.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бег на месте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4. Замер ЧСС.</w:t>
            </w:r>
          </w:p>
        </w:tc>
        <w:tc>
          <w:tcPr>
            <w:tcW w:w="1271" w:type="dxa"/>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1мин.</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2мин.</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5р+10сек.</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tabs>
                <w:tab w:val="left" w:pos="87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10сек.</w:t>
            </w:r>
          </w:p>
        </w:tc>
        <w:tc>
          <w:tcPr>
            <w:tcW w:w="3621" w:type="dxa"/>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Следить за дыханием. Спину держать прямо. Подбородок поднять. Взгляд сверху вниз.</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Бедро параллельно пола. Выполнят как можно чаще. Руки работают как при беге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Отдых между повторениями до 1.5-2мин.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tabs>
                <w:tab w:val="right" w:pos="2611"/>
              </w:tabs>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Умножить на 6.Должен прийти к исходному уровню</w:t>
            </w:r>
          </w:p>
        </w:tc>
        <w:tc>
          <w:tcPr>
            <w:tcW w:w="2809" w:type="dxa"/>
          </w:tcPr>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Выполнять в колонне.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Повторно</w:t>
            </w:r>
          </w:p>
        </w:tc>
        <w:tc>
          <w:tcPr>
            <w:tcW w:w="1063"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Формативно</w:t>
            </w:r>
            <w:proofErr w:type="spellEnd"/>
            <w:r w:rsidRPr="00DA6C73">
              <w:rPr>
                <w:rFonts w:ascii="Times New Roman" w:hAnsi="Times New Roman" w:cs="Times New Roman"/>
                <w:sz w:val="24"/>
                <w:szCs w:val="24"/>
              </w:rPr>
              <w:t xml:space="preserve"> оценить дисциплину в классе. Отметить </w:t>
            </w:r>
            <w:proofErr w:type="spellStart"/>
            <w:r w:rsidRPr="00DA6C73">
              <w:rPr>
                <w:rFonts w:ascii="Times New Roman" w:hAnsi="Times New Roman" w:cs="Times New Roman"/>
                <w:sz w:val="24"/>
                <w:szCs w:val="24"/>
              </w:rPr>
              <w:t>лучшихОценить</w:t>
            </w:r>
            <w:proofErr w:type="spellEnd"/>
            <w:r w:rsidRPr="00DA6C73">
              <w:rPr>
                <w:rFonts w:ascii="Times New Roman" w:hAnsi="Times New Roman" w:cs="Times New Roman"/>
                <w:sz w:val="24"/>
                <w:szCs w:val="24"/>
              </w:rPr>
              <w:t xml:space="preserve"> навык замера ЧСС.</w:t>
            </w:r>
          </w:p>
        </w:tc>
      </w:tr>
    </w:tbl>
    <w:p w:rsidR="00DB289C" w:rsidRPr="00DA6C73" w:rsidRDefault="00DB289C" w:rsidP="00DA6C73">
      <w:pPr>
        <w:spacing w:after="0" w:line="240" w:lineRule="auto"/>
        <w:jc w:val="both"/>
        <w:rPr>
          <w:rFonts w:ascii="Times New Roman" w:hAnsi="Times New Roman" w:cs="Times New Roman"/>
          <w:sz w:val="24"/>
          <w:szCs w:val="24"/>
        </w:rPr>
      </w:pPr>
    </w:p>
    <w:p w:rsidR="00DB289C" w:rsidRPr="00DA6C73" w:rsidRDefault="00DB289C" w:rsidP="00DA6C73">
      <w:pPr>
        <w:spacing w:after="0" w:line="240" w:lineRule="auto"/>
        <w:jc w:val="right"/>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 xml:space="preserve">  ПРИЛОЖЕНИЕ Б</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КЫРГЫЗСКИЕ НАРОДНЫЕ ПОДВИЖНЫЕ ИГРЫ И ФИЗИЧЕСКИЕ УПРАЖНЕНИЯ</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ДЛЯ  УЧЯЩИХСЯ  НЕПОЛНОЙ СРЕДНЕ ШКОЛЫ.</w:t>
      </w:r>
    </w:p>
    <w:p w:rsidR="00DB289C" w:rsidRPr="00DA6C73" w:rsidRDefault="00DB289C" w:rsidP="00DA6C73">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281"/>
        <w:gridCol w:w="3320"/>
      </w:tblGrid>
      <w:tr w:rsidR="00DB289C" w:rsidRPr="00DA6C73" w:rsidTr="00A61779">
        <w:tc>
          <w:tcPr>
            <w:tcW w:w="4928"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Название</w:t>
            </w:r>
          </w:p>
        </w:tc>
        <w:tc>
          <w:tcPr>
            <w:tcW w:w="4929"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Направленность по влиянию</w:t>
            </w:r>
          </w:p>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на физические качества</w:t>
            </w:r>
          </w:p>
        </w:tc>
        <w:tc>
          <w:tcPr>
            <w:tcW w:w="4929"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Использование в частях урока</w:t>
            </w:r>
          </w:p>
        </w:tc>
      </w:tr>
      <w:tr w:rsidR="00DB289C" w:rsidRPr="00DA6C73" w:rsidTr="00A61779">
        <w:tc>
          <w:tcPr>
            <w:tcW w:w="4928"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4929"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4929" w:type="dxa"/>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r>
      <w:tr w:rsidR="00DB289C" w:rsidRPr="00DA6C73" w:rsidTr="00A61779">
        <w:tc>
          <w:tcPr>
            <w:tcW w:w="14786" w:type="dxa"/>
            <w:gridSpan w:val="3"/>
            <w:vAlign w:val="center"/>
          </w:tcPr>
          <w:p w:rsidR="00DB289C" w:rsidRPr="00DA6C73" w:rsidRDefault="00DB289C"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 – 9 классы</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Ак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 xml:space="preserve"> – кок </w:t>
            </w:r>
            <w:proofErr w:type="spellStart"/>
            <w:r w:rsidRPr="00DA6C73">
              <w:rPr>
                <w:rFonts w:ascii="Times New Roman" w:hAnsi="Times New Roman" w:cs="Times New Roman"/>
                <w:sz w:val="24"/>
                <w:szCs w:val="24"/>
              </w:rPr>
              <w:t>сандык</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Комплексная</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Ак Терек – кок Терек</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 быстрота</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Ала </w:t>
            </w:r>
            <w:proofErr w:type="spellStart"/>
            <w:r w:rsidRPr="00DA6C73">
              <w:rPr>
                <w:rFonts w:ascii="Times New Roman" w:hAnsi="Times New Roman" w:cs="Times New Roman"/>
                <w:sz w:val="24"/>
                <w:szCs w:val="24"/>
              </w:rPr>
              <w:t>кучук</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ловкость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Ашкабак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талашмай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 ловкость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Басты</w:t>
            </w:r>
            <w:proofErr w:type="spellEnd"/>
            <w:r w:rsidRPr="00DA6C73">
              <w:rPr>
                <w:rFonts w:ascii="Times New Roman" w:hAnsi="Times New Roman" w:cs="Times New Roman"/>
                <w:sz w:val="24"/>
                <w:szCs w:val="24"/>
              </w:rPr>
              <w:t xml:space="preserve"> – </w:t>
            </w:r>
            <w:proofErr w:type="spellStart"/>
            <w:r w:rsidRPr="00DA6C73">
              <w:rPr>
                <w:rFonts w:ascii="Times New Roman" w:hAnsi="Times New Roman" w:cs="Times New Roman"/>
                <w:sz w:val="24"/>
                <w:szCs w:val="24"/>
              </w:rPr>
              <w:t>басты</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выносливость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Беш</w:t>
            </w:r>
            <w:proofErr w:type="spellEnd"/>
            <w:r w:rsidRPr="00DA6C73">
              <w:rPr>
                <w:rFonts w:ascii="Times New Roman" w:hAnsi="Times New Roman" w:cs="Times New Roman"/>
                <w:sz w:val="24"/>
                <w:szCs w:val="24"/>
              </w:rPr>
              <w:t xml:space="preserve"> тумак</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Прыгучесть, координация</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Жан </w:t>
            </w:r>
            <w:proofErr w:type="spellStart"/>
            <w:r w:rsidRPr="00DA6C73">
              <w:rPr>
                <w:rFonts w:ascii="Times New Roman" w:hAnsi="Times New Roman" w:cs="Times New Roman"/>
                <w:sz w:val="24"/>
                <w:szCs w:val="24"/>
              </w:rPr>
              <w:t>бермей</w:t>
            </w:r>
            <w:proofErr w:type="spellEnd"/>
            <w:r w:rsidRPr="00DA6C73">
              <w:rPr>
                <w:rFonts w:ascii="Times New Roman" w:hAnsi="Times New Roman" w:cs="Times New Roman"/>
                <w:sz w:val="24"/>
                <w:szCs w:val="24"/>
              </w:rPr>
              <w:t xml:space="preserve"> же </w:t>
            </w:r>
            <w:proofErr w:type="spellStart"/>
            <w:r w:rsidRPr="00DA6C73">
              <w:rPr>
                <w:rFonts w:ascii="Times New Roman" w:hAnsi="Times New Roman" w:cs="Times New Roman"/>
                <w:sz w:val="24"/>
                <w:szCs w:val="24"/>
              </w:rPr>
              <w:t>тирилтмей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ловкость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Жоо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оодарыш</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жоо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эниш</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 координация</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Колго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тушмой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Коюма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карышкыр</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тийди</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сила</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Корозчо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урушмай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 ловкость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Ордо</w:t>
            </w:r>
            <w:proofErr w:type="spellEnd"/>
            <w:r w:rsidRPr="00DA6C73">
              <w:rPr>
                <w:rFonts w:ascii="Times New Roman" w:hAnsi="Times New Roman" w:cs="Times New Roman"/>
                <w:sz w:val="24"/>
                <w:szCs w:val="24"/>
              </w:rPr>
              <w:t xml:space="preserve"> топ</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Ловкость, быстрота</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Падышаны</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тактан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кулатуу</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Комплексная</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Таяк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менен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узундука</w:t>
            </w:r>
            <w:proofErr w:type="spellEnd"/>
            <w:r w:rsidRPr="00DA6C73">
              <w:rPr>
                <w:rFonts w:ascii="Times New Roman" w:hAnsi="Times New Roman" w:cs="Times New Roman"/>
                <w:sz w:val="24"/>
                <w:szCs w:val="24"/>
              </w:rPr>
              <w:t xml:space="preserve"> секиру</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прыгучесть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Тырай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Ловкость, комплексная</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Подготовительная и 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Азаптуу</w:t>
            </w:r>
            <w:proofErr w:type="spellEnd"/>
            <w:r w:rsidRPr="00DA6C73">
              <w:rPr>
                <w:rFonts w:ascii="Times New Roman" w:hAnsi="Times New Roman" w:cs="Times New Roman"/>
                <w:sz w:val="24"/>
                <w:szCs w:val="24"/>
              </w:rPr>
              <w:t xml:space="preserve"> кап</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Быстрота, прыгучесть</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r w:rsidR="00DB289C" w:rsidRPr="00DA6C73" w:rsidTr="00A61779">
        <w:tc>
          <w:tcPr>
            <w:tcW w:w="4928" w:type="dxa"/>
          </w:tcPr>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Башты</w:t>
            </w:r>
            <w:proofErr w:type="spellEnd"/>
            <w:r w:rsidRPr="00DA6C73">
              <w:rPr>
                <w:rFonts w:ascii="Times New Roman" w:hAnsi="Times New Roman" w:cs="Times New Roman"/>
                <w:sz w:val="24"/>
                <w:szCs w:val="24"/>
              </w:rPr>
              <w:t xml:space="preserve"> Жана </w:t>
            </w:r>
            <w:proofErr w:type="spellStart"/>
            <w:r w:rsidRPr="00DA6C73">
              <w:rPr>
                <w:rFonts w:ascii="Times New Roman" w:hAnsi="Times New Roman" w:cs="Times New Roman"/>
                <w:sz w:val="24"/>
                <w:szCs w:val="24"/>
              </w:rPr>
              <w:t>буттарды</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эки</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донгокторго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коюп</w:t>
            </w:r>
            <w:proofErr w:type="spellEnd"/>
            <w:r w:rsidRPr="00DA6C73">
              <w:rPr>
                <w:rFonts w:ascii="Times New Roman" w:hAnsi="Times New Roman" w:cs="Times New Roman"/>
                <w:sz w:val="24"/>
                <w:szCs w:val="24"/>
              </w:rPr>
              <w:t xml:space="preserve"> туз </w:t>
            </w:r>
            <w:proofErr w:type="spellStart"/>
            <w:r w:rsidRPr="00DA6C73">
              <w:rPr>
                <w:rFonts w:ascii="Times New Roman" w:hAnsi="Times New Roman" w:cs="Times New Roman"/>
                <w:sz w:val="24"/>
                <w:szCs w:val="24"/>
              </w:rPr>
              <w:t>жатмай</w:t>
            </w:r>
            <w:proofErr w:type="spellEnd"/>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Сила</w:t>
            </w:r>
          </w:p>
        </w:tc>
        <w:tc>
          <w:tcPr>
            <w:tcW w:w="4929" w:type="dxa"/>
          </w:tcPr>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Основная</w:t>
            </w:r>
          </w:p>
        </w:tc>
      </w:tr>
    </w:tbl>
    <w:p w:rsidR="00DB289C" w:rsidRPr="00DA6C73" w:rsidRDefault="00DB289C" w:rsidP="00DA6C73">
      <w:pPr>
        <w:spacing w:after="0" w:line="240" w:lineRule="auto"/>
        <w:jc w:val="center"/>
        <w:rPr>
          <w:rFonts w:ascii="Times New Roman" w:hAnsi="Times New Roman" w:cs="Times New Roman"/>
          <w:sz w:val="24"/>
          <w:szCs w:val="24"/>
        </w:rPr>
      </w:pPr>
    </w:p>
    <w:p w:rsidR="00DB289C" w:rsidRPr="00DA6C73" w:rsidRDefault="00483516" w:rsidP="00DA6C73">
      <w:pPr>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t xml:space="preserve">приложение </w:t>
      </w:r>
    </w:p>
    <w:p w:rsidR="00DB289C" w:rsidRPr="00DA6C73" w:rsidRDefault="00483516" w:rsidP="00DA6C73">
      <w:pPr>
        <w:spacing w:after="0" w:line="240" w:lineRule="auto"/>
        <w:jc w:val="center"/>
        <w:rPr>
          <w:rFonts w:ascii="Times New Roman" w:hAnsi="Times New Roman" w:cs="Times New Roman"/>
          <w:b/>
          <w:sz w:val="24"/>
          <w:szCs w:val="24"/>
          <w:u w:val="single"/>
        </w:rPr>
      </w:pPr>
      <w:r w:rsidRPr="00DA6C73">
        <w:rPr>
          <w:rFonts w:ascii="Times New Roman" w:hAnsi="Times New Roman" w:cs="Times New Roman"/>
          <w:b/>
          <w:sz w:val="24"/>
          <w:szCs w:val="24"/>
          <w:u w:val="single"/>
        </w:rPr>
        <w:t>К</w:t>
      </w:r>
      <w:r w:rsidR="00DB289C" w:rsidRPr="00DA6C73">
        <w:rPr>
          <w:rFonts w:ascii="Times New Roman" w:hAnsi="Times New Roman" w:cs="Times New Roman"/>
          <w:b/>
          <w:sz w:val="24"/>
          <w:szCs w:val="24"/>
          <w:u w:val="single"/>
        </w:rPr>
        <w:t>ЫРГЫЗСКИЕ НАРОДНЫЕ ПОДВИЖНЫЕ ИГРЫ.</w:t>
      </w:r>
    </w:p>
    <w:p w:rsidR="00DB289C" w:rsidRPr="00DA6C73" w:rsidRDefault="00DB289C" w:rsidP="00DA6C73">
      <w:pPr>
        <w:spacing w:after="0" w:line="240" w:lineRule="auto"/>
        <w:jc w:val="center"/>
        <w:rPr>
          <w:rFonts w:ascii="Times New Roman" w:hAnsi="Times New Roman" w:cs="Times New Roman"/>
          <w:b/>
          <w:sz w:val="24"/>
          <w:szCs w:val="24"/>
          <w:u w:val="single"/>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w:t>
      </w:r>
      <w:proofErr w:type="spellStart"/>
      <w:r w:rsidRPr="00DA6C73">
        <w:rPr>
          <w:rFonts w:ascii="Times New Roman" w:hAnsi="Times New Roman" w:cs="Times New Roman"/>
          <w:b/>
          <w:sz w:val="24"/>
          <w:szCs w:val="24"/>
        </w:rPr>
        <w:t>Аксак</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кемпир</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бапалак</w:t>
      </w:r>
      <w:proofErr w:type="spellEnd"/>
      <w:r w:rsidRPr="00DA6C73">
        <w:rPr>
          <w:rFonts w:ascii="Times New Roman" w:hAnsi="Times New Roman" w:cs="Times New Roman"/>
          <w:b/>
          <w:sz w:val="24"/>
          <w:szCs w:val="24"/>
        </w:rPr>
        <w:t>» (хромая и горбатая собака)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Количество участников: 5 – 30 учащихся, место – площадка – </w:t>
      </w:r>
      <w:proofErr w:type="gramStart"/>
      <w:r w:rsidRPr="00DA6C73">
        <w:rPr>
          <w:rFonts w:ascii="Times New Roman" w:hAnsi="Times New Roman" w:cs="Times New Roman"/>
          <w:sz w:val="24"/>
          <w:szCs w:val="24"/>
        </w:rPr>
        <w:t>спорт зал</w:t>
      </w:r>
      <w:proofErr w:type="gram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Подготовка.  </w:t>
      </w:r>
      <w:r w:rsidRPr="00DA6C73">
        <w:rPr>
          <w:rFonts w:ascii="Times New Roman" w:hAnsi="Times New Roman" w:cs="Times New Roman"/>
          <w:sz w:val="24"/>
          <w:szCs w:val="24"/>
        </w:rPr>
        <w:t>Выбирают вводящего и «</w:t>
      </w:r>
      <w:proofErr w:type="spellStart"/>
      <w:r w:rsidRPr="00DA6C73">
        <w:rPr>
          <w:rFonts w:ascii="Times New Roman" w:hAnsi="Times New Roman" w:cs="Times New Roman"/>
          <w:sz w:val="24"/>
          <w:szCs w:val="24"/>
        </w:rPr>
        <w:t>Аксак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кемпир</w:t>
      </w:r>
      <w:proofErr w:type="spellEnd"/>
      <w:r w:rsidRPr="00DA6C73">
        <w:rPr>
          <w:rFonts w:ascii="Times New Roman" w:hAnsi="Times New Roman" w:cs="Times New Roman"/>
          <w:sz w:val="24"/>
          <w:szCs w:val="24"/>
        </w:rPr>
        <w:t>» - «Бабку», остальные игроки садятся в один (два) ряд на корточках. Устанавливают пределы площадки для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Описание. </w:t>
      </w:r>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К</w:t>
      </w:r>
      <w:proofErr w:type="gramEnd"/>
      <w:r w:rsidRPr="00DA6C73">
        <w:rPr>
          <w:rFonts w:ascii="Times New Roman" w:hAnsi="Times New Roman" w:cs="Times New Roman"/>
          <w:sz w:val="24"/>
          <w:szCs w:val="24"/>
        </w:rPr>
        <w:t xml:space="preserve"> сидящим подходит «</w:t>
      </w:r>
      <w:proofErr w:type="spellStart"/>
      <w:r w:rsidRPr="00DA6C73">
        <w:rPr>
          <w:rFonts w:ascii="Times New Roman" w:hAnsi="Times New Roman" w:cs="Times New Roman"/>
          <w:sz w:val="24"/>
          <w:szCs w:val="24"/>
        </w:rPr>
        <w:t>Аксак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кемпир</w:t>
      </w:r>
      <w:proofErr w:type="spellEnd"/>
      <w:r w:rsidRPr="00DA6C73">
        <w:rPr>
          <w:rFonts w:ascii="Times New Roman" w:hAnsi="Times New Roman" w:cs="Times New Roman"/>
          <w:sz w:val="24"/>
          <w:szCs w:val="24"/>
        </w:rPr>
        <w:t xml:space="preserve">» спрашивает: «Как мне переправиться через реку?» «Можно вплавь, а можно и вброд». Он </w:t>
      </w:r>
      <w:proofErr w:type="gramStart"/>
      <w:r w:rsidRPr="00DA6C73">
        <w:rPr>
          <w:rFonts w:ascii="Times New Roman" w:hAnsi="Times New Roman" w:cs="Times New Roman"/>
          <w:sz w:val="24"/>
          <w:szCs w:val="24"/>
        </w:rPr>
        <w:t>начинает дуть в ладони как бы раздувая</w:t>
      </w:r>
      <w:proofErr w:type="gramEnd"/>
      <w:r w:rsidRPr="00DA6C73">
        <w:rPr>
          <w:rFonts w:ascii="Times New Roman" w:hAnsi="Times New Roman" w:cs="Times New Roman"/>
          <w:sz w:val="24"/>
          <w:szCs w:val="24"/>
        </w:rPr>
        <w:t xml:space="preserve"> огонь. «Кто это в темноте раздувает огонь?» - спрашивает один из играющих. «Это я, видели моего ребенка?» - «Твой ребенок вон там, в речке». После этих слов </w:t>
      </w:r>
      <w:proofErr w:type="gramStart"/>
      <w:r w:rsidRPr="00DA6C73">
        <w:rPr>
          <w:rFonts w:ascii="Times New Roman" w:hAnsi="Times New Roman" w:cs="Times New Roman"/>
          <w:sz w:val="24"/>
          <w:szCs w:val="24"/>
        </w:rPr>
        <w:t>рассерженная</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Аксак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кемпир</w:t>
      </w:r>
      <w:proofErr w:type="spellEnd"/>
      <w:r w:rsidRPr="00DA6C73">
        <w:rPr>
          <w:rFonts w:ascii="Times New Roman" w:hAnsi="Times New Roman" w:cs="Times New Roman"/>
          <w:sz w:val="24"/>
          <w:szCs w:val="24"/>
        </w:rPr>
        <w:t>» бросается догонять игроков. Кого из игроков поймает, тот по договоренности поет или исполняет фант, после чего заменяет «Бабку», которая присоединяется к остальным игрокам.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Правила: </w:t>
      </w:r>
      <w:r w:rsidRPr="00DA6C73">
        <w:rPr>
          <w:rFonts w:ascii="Times New Roman" w:hAnsi="Times New Roman" w:cs="Times New Roman"/>
          <w:sz w:val="24"/>
          <w:szCs w:val="24"/>
        </w:rPr>
        <w:t xml:space="preserve"> нельзя разговаривать, кричать, мешать другим игрокам.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Методическое указание. </w:t>
      </w:r>
      <w:r w:rsidRPr="00DA6C73">
        <w:rPr>
          <w:rFonts w:ascii="Times New Roman" w:hAnsi="Times New Roman" w:cs="Times New Roman"/>
          <w:sz w:val="24"/>
          <w:szCs w:val="24"/>
        </w:rPr>
        <w:t>Площадка для игры должна быть ровной.</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«Ак </w:t>
      </w:r>
      <w:proofErr w:type="spellStart"/>
      <w:r w:rsidRPr="00DA6C73">
        <w:rPr>
          <w:rFonts w:ascii="Times New Roman" w:hAnsi="Times New Roman" w:cs="Times New Roman"/>
          <w:b/>
          <w:sz w:val="24"/>
          <w:szCs w:val="24"/>
        </w:rPr>
        <w:t>сандык</w:t>
      </w:r>
      <w:proofErr w:type="spellEnd"/>
      <w:r w:rsidRPr="00DA6C73">
        <w:rPr>
          <w:rFonts w:ascii="Times New Roman" w:hAnsi="Times New Roman" w:cs="Times New Roman"/>
          <w:b/>
          <w:sz w:val="24"/>
          <w:szCs w:val="24"/>
        </w:rPr>
        <w:t xml:space="preserve"> – кок </w:t>
      </w:r>
      <w:proofErr w:type="spellStart"/>
      <w:r w:rsidRPr="00DA6C73">
        <w:rPr>
          <w:rFonts w:ascii="Times New Roman" w:hAnsi="Times New Roman" w:cs="Times New Roman"/>
          <w:b/>
          <w:sz w:val="24"/>
          <w:szCs w:val="24"/>
        </w:rPr>
        <w:t>сандык</w:t>
      </w:r>
      <w:proofErr w:type="spellEnd"/>
      <w:r w:rsidRPr="00DA6C73">
        <w:rPr>
          <w:rFonts w:ascii="Times New Roman" w:hAnsi="Times New Roman" w:cs="Times New Roman"/>
          <w:b/>
          <w:sz w:val="24"/>
          <w:szCs w:val="24"/>
        </w:rPr>
        <w:t>» (белый сундук – синий сундук).</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 – 10; место – площадка, 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lastRenderedPageBreak/>
        <w:t>Подготовка.</w:t>
      </w:r>
      <w:r w:rsidRPr="00DA6C73">
        <w:rPr>
          <w:rFonts w:ascii="Times New Roman" w:hAnsi="Times New Roman" w:cs="Times New Roman"/>
          <w:sz w:val="24"/>
          <w:szCs w:val="24"/>
        </w:rPr>
        <w:t xml:space="preserve">  Выбирают </w:t>
      </w:r>
      <w:proofErr w:type="gramStart"/>
      <w:r w:rsidRPr="00DA6C73">
        <w:rPr>
          <w:rFonts w:ascii="Times New Roman" w:hAnsi="Times New Roman" w:cs="Times New Roman"/>
          <w:sz w:val="24"/>
          <w:szCs w:val="24"/>
        </w:rPr>
        <w:t>вводящего</w:t>
      </w:r>
      <w:proofErr w:type="gramEnd"/>
      <w:r w:rsidRPr="00DA6C73">
        <w:rPr>
          <w:rFonts w:ascii="Times New Roman" w:hAnsi="Times New Roman" w:cs="Times New Roman"/>
          <w:sz w:val="24"/>
          <w:szCs w:val="24"/>
        </w:rPr>
        <w:t xml:space="preserve">, остальные игроки, разделившись на две шеренги, становятся друг к другу спиной захватом в локтевых суставах. Игрокам одной шеренги дается название «Ак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 xml:space="preserve">», другой «Кок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Описание. </w:t>
      </w:r>
      <w:r w:rsidRPr="00DA6C73">
        <w:rPr>
          <w:rFonts w:ascii="Times New Roman" w:hAnsi="Times New Roman" w:cs="Times New Roman"/>
          <w:sz w:val="24"/>
          <w:szCs w:val="24"/>
        </w:rPr>
        <w:t xml:space="preserve">По команде </w:t>
      </w:r>
      <w:proofErr w:type="gramStart"/>
      <w:r w:rsidRPr="00DA6C73">
        <w:rPr>
          <w:rFonts w:ascii="Times New Roman" w:hAnsi="Times New Roman" w:cs="Times New Roman"/>
          <w:sz w:val="24"/>
          <w:szCs w:val="24"/>
        </w:rPr>
        <w:t>вводящего</w:t>
      </w:r>
      <w:proofErr w:type="gramEnd"/>
      <w:r w:rsidRPr="00DA6C73">
        <w:rPr>
          <w:rFonts w:ascii="Times New Roman" w:hAnsi="Times New Roman" w:cs="Times New Roman"/>
          <w:sz w:val="24"/>
          <w:szCs w:val="24"/>
        </w:rPr>
        <w:t xml:space="preserve"> на счет раз игроки одной команды «Ак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 xml:space="preserve">», наклоняясь вперед плавно поднимают, на счет два отпускают игроков другой команды «Кок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 xml:space="preserve">», на счет три, четыре то же самое делают игроки, стоящие в другой шеренге - «Кок </w:t>
      </w:r>
      <w:proofErr w:type="spellStart"/>
      <w:r w:rsidRPr="00DA6C73">
        <w:rPr>
          <w:rFonts w:ascii="Times New Roman" w:hAnsi="Times New Roman" w:cs="Times New Roman"/>
          <w:sz w:val="24"/>
          <w:szCs w:val="24"/>
        </w:rPr>
        <w:t>сандык</w:t>
      </w:r>
      <w:proofErr w:type="spellEnd"/>
      <w:r w:rsidRPr="00DA6C73">
        <w:rPr>
          <w:rFonts w:ascii="Times New Roman" w:hAnsi="Times New Roman" w:cs="Times New Roman"/>
          <w:sz w:val="24"/>
          <w:szCs w:val="24"/>
        </w:rPr>
        <w:t>». Игра продолжается до обусловленного времени.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Правила: </w:t>
      </w:r>
      <w:r w:rsidRPr="00DA6C73">
        <w:rPr>
          <w:rFonts w:ascii="Times New Roman" w:hAnsi="Times New Roman" w:cs="Times New Roman"/>
          <w:sz w:val="24"/>
          <w:szCs w:val="24"/>
        </w:rPr>
        <w:t xml:space="preserve">нельзя поднимать </w:t>
      </w:r>
      <w:proofErr w:type="gramStart"/>
      <w:r w:rsidRPr="00DA6C73">
        <w:rPr>
          <w:rFonts w:ascii="Times New Roman" w:hAnsi="Times New Roman" w:cs="Times New Roman"/>
          <w:sz w:val="24"/>
          <w:szCs w:val="24"/>
        </w:rPr>
        <w:t>партнера</w:t>
      </w:r>
      <w:proofErr w:type="gramEnd"/>
      <w:r w:rsidRPr="00DA6C73">
        <w:rPr>
          <w:rFonts w:ascii="Times New Roman" w:hAnsi="Times New Roman" w:cs="Times New Roman"/>
          <w:sz w:val="24"/>
          <w:szCs w:val="24"/>
        </w:rPr>
        <w:t xml:space="preserve"> без команд водящего, отпускать захваты, делать рывковые движения.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Методические указания. </w:t>
      </w:r>
      <w:r w:rsidRPr="00DA6C73">
        <w:rPr>
          <w:rFonts w:ascii="Times New Roman" w:hAnsi="Times New Roman" w:cs="Times New Roman"/>
          <w:sz w:val="24"/>
          <w:szCs w:val="24"/>
        </w:rPr>
        <w:t xml:space="preserve">Нельзя допускать кучности игроков, обратить внимание на физическое развитие.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«Ак Терек – кок </w:t>
      </w:r>
      <w:proofErr w:type="spellStart"/>
      <w:r w:rsidRPr="00DA6C73">
        <w:rPr>
          <w:rFonts w:ascii="Times New Roman" w:hAnsi="Times New Roman" w:cs="Times New Roman"/>
          <w:b/>
          <w:sz w:val="24"/>
          <w:szCs w:val="24"/>
        </w:rPr>
        <w:t>терек</w:t>
      </w:r>
      <w:proofErr w:type="spellEnd"/>
      <w:r w:rsidRPr="00DA6C73">
        <w:rPr>
          <w:rFonts w:ascii="Times New Roman" w:hAnsi="Times New Roman" w:cs="Times New Roman"/>
          <w:b/>
          <w:sz w:val="24"/>
          <w:szCs w:val="24"/>
        </w:rPr>
        <w:t>» (белый тополь – синий тополь).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участников: 16 – 20, место: место – площадка, 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Подготовка. </w:t>
      </w:r>
      <w:proofErr w:type="gramStart"/>
      <w:r w:rsidRPr="00DA6C73">
        <w:rPr>
          <w:rFonts w:ascii="Times New Roman" w:hAnsi="Times New Roman" w:cs="Times New Roman"/>
          <w:sz w:val="24"/>
          <w:szCs w:val="24"/>
        </w:rPr>
        <w:t>Игроки</w:t>
      </w:r>
      <w:proofErr w:type="gramEnd"/>
      <w:r w:rsidRPr="00DA6C73">
        <w:rPr>
          <w:rFonts w:ascii="Times New Roman" w:hAnsi="Times New Roman" w:cs="Times New Roman"/>
          <w:sz w:val="24"/>
          <w:szCs w:val="24"/>
        </w:rPr>
        <w:t xml:space="preserve"> разделившись на два равные команды, располагаются лицом друг к другу на расстоянии 15 – </w:t>
      </w:r>
      <w:smartTag w:uri="urn:schemas-microsoft-com:office:smarttags" w:element="metricconverter">
        <w:smartTagPr>
          <w:attr w:name="ProductID" w:val="20 м"/>
        </w:smartTagPr>
        <w:r w:rsidRPr="00DA6C73">
          <w:rPr>
            <w:rFonts w:ascii="Times New Roman" w:hAnsi="Times New Roman" w:cs="Times New Roman"/>
            <w:sz w:val="24"/>
            <w:szCs w:val="24"/>
          </w:rPr>
          <w:t>20 м</w:t>
        </w:r>
      </w:smartTag>
      <w:r w:rsidRPr="00DA6C73">
        <w:rPr>
          <w:rFonts w:ascii="Times New Roman" w:hAnsi="Times New Roman" w:cs="Times New Roman"/>
          <w:sz w:val="24"/>
          <w:szCs w:val="24"/>
        </w:rPr>
        <w:t>., взявшись за руки.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Описание. </w:t>
      </w:r>
      <w:r w:rsidRPr="00DA6C73">
        <w:rPr>
          <w:rFonts w:ascii="Times New Roman" w:hAnsi="Times New Roman" w:cs="Times New Roman"/>
          <w:sz w:val="24"/>
          <w:szCs w:val="24"/>
        </w:rPr>
        <w:t xml:space="preserve">Игроки одной команды под рифму хором говорят: «Ак Терек – кок Терек </w:t>
      </w:r>
      <w:proofErr w:type="spellStart"/>
      <w:r w:rsidRPr="00DA6C73">
        <w:rPr>
          <w:rFonts w:ascii="Times New Roman" w:hAnsi="Times New Roman" w:cs="Times New Roman"/>
          <w:sz w:val="24"/>
          <w:szCs w:val="24"/>
        </w:rPr>
        <w:t>бизден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сизге</w:t>
      </w:r>
      <w:proofErr w:type="spellEnd"/>
      <w:r w:rsidRPr="00DA6C73">
        <w:rPr>
          <w:rFonts w:ascii="Times New Roman" w:hAnsi="Times New Roman" w:cs="Times New Roman"/>
          <w:sz w:val="24"/>
          <w:szCs w:val="24"/>
        </w:rPr>
        <w:t xml:space="preserve"> ким </w:t>
      </w:r>
      <w:proofErr w:type="spellStart"/>
      <w:r w:rsidRPr="00DA6C73">
        <w:rPr>
          <w:rFonts w:ascii="Times New Roman" w:hAnsi="Times New Roman" w:cs="Times New Roman"/>
          <w:sz w:val="24"/>
          <w:szCs w:val="24"/>
        </w:rPr>
        <w:t>керек</w:t>
      </w:r>
      <w:proofErr w:type="spellEnd"/>
      <w:r w:rsidRPr="00DA6C73">
        <w:rPr>
          <w:rFonts w:ascii="Times New Roman" w:hAnsi="Times New Roman" w:cs="Times New Roman"/>
          <w:sz w:val="24"/>
          <w:szCs w:val="24"/>
        </w:rPr>
        <w:t xml:space="preserve">?» (Кто вам нужен?). Игроки другой команды отвечают: «Нам никого кроме </w:t>
      </w:r>
      <w:proofErr w:type="spellStart"/>
      <w:r w:rsidRPr="00DA6C73">
        <w:rPr>
          <w:rFonts w:ascii="Times New Roman" w:hAnsi="Times New Roman" w:cs="Times New Roman"/>
          <w:sz w:val="24"/>
          <w:szCs w:val="24"/>
        </w:rPr>
        <w:t>Темирбека</w:t>
      </w:r>
      <w:proofErr w:type="spellEnd"/>
      <w:r w:rsidRPr="00DA6C73">
        <w:rPr>
          <w:rFonts w:ascii="Times New Roman" w:hAnsi="Times New Roman" w:cs="Times New Roman"/>
          <w:sz w:val="24"/>
          <w:szCs w:val="24"/>
        </w:rPr>
        <w:t xml:space="preserve"> (Амана) не нужно». После этого названный игрок бежит с целью разорвать цепь команды соперника. Если это ему удается, он забирает одного из двух игроков, где была разорвана цепь, в свою команду. Если нет, он сам остается в команде соперника. Затем то же действие производит другая команда. Игра продолжается до обусловленного времени или пока в одной из команд не останется не более одного игрока.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Разновидность: </w:t>
      </w:r>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Элден</w:t>
      </w:r>
      <w:proofErr w:type="spellEnd"/>
      <w:r w:rsidRPr="00DA6C73">
        <w:rPr>
          <w:rFonts w:ascii="Times New Roman" w:hAnsi="Times New Roman" w:cs="Times New Roman"/>
          <w:sz w:val="24"/>
          <w:szCs w:val="24"/>
        </w:rPr>
        <w:t xml:space="preserve"> – </w:t>
      </w:r>
      <w:proofErr w:type="spellStart"/>
      <w:r w:rsidRPr="00DA6C73">
        <w:rPr>
          <w:rFonts w:ascii="Times New Roman" w:hAnsi="Times New Roman" w:cs="Times New Roman"/>
          <w:sz w:val="24"/>
          <w:szCs w:val="24"/>
        </w:rPr>
        <w:t>элден</w:t>
      </w:r>
      <w:proofErr w:type="spellEnd"/>
      <w:r w:rsidRPr="00DA6C73">
        <w:rPr>
          <w:rFonts w:ascii="Times New Roman" w:hAnsi="Times New Roman" w:cs="Times New Roman"/>
          <w:sz w:val="24"/>
          <w:szCs w:val="24"/>
        </w:rPr>
        <w:t xml:space="preserve"> эл </w:t>
      </w:r>
      <w:proofErr w:type="spellStart"/>
      <w:r w:rsidRPr="00DA6C73">
        <w:rPr>
          <w:rFonts w:ascii="Times New Roman" w:hAnsi="Times New Roman" w:cs="Times New Roman"/>
          <w:sz w:val="24"/>
          <w:szCs w:val="24"/>
        </w:rPr>
        <w:t>чабар</w:t>
      </w:r>
      <w:proofErr w:type="spellEnd"/>
      <w:r w:rsidRPr="00DA6C73">
        <w:rPr>
          <w:rFonts w:ascii="Times New Roman" w:hAnsi="Times New Roman" w:cs="Times New Roman"/>
          <w:sz w:val="24"/>
          <w:szCs w:val="24"/>
        </w:rPr>
        <w:t xml:space="preserve">». (От одного народа к другому бежит </w:t>
      </w:r>
      <w:proofErr w:type="spellStart"/>
      <w:r w:rsidRPr="00DA6C73">
        <w:rPr>
          <w:rFonts w:ascii="Times New Roman" w:hAnsi="Times New Roman" w:cs="Times New Roman"/>
          <w:sz w:val="24"/>
          <w:szCs w:val="24"/>
        </w:rPr>
        <w:t>оповеститель</w:t>
      </w:r>
      <w:proofErr w:type="spellEnd"/>
      <w:r w:rsidRPr="00DA6C73">
        <w:rPr>
          <w:rFonts w:ascii="Times New Roman" w:hAnsi="Times New Roman" w:cs="Times New Roman"/>
          <w:sz w:val="24"/>
          <w:szCs w:val="24"/>
        </w:rPr>
        <w:t>). Капитан одной команды у капитана другой спрашивает: «</w:t>
      </w:r>
      <w:proofErr w:type="spellStart"/>
      <w:r w:rsidRPr="00DA6C73">
        <w:rPr>
          <w:rFonts w:ascii="Times New Roman" w:hAnsi="Times New Roman" w:cs="Times New Roman"/>
          <w:sz w:val="24"/>
          <w:szCs w:val="24"/>
        </w:rPr>
        <w:t>Элден</w:t>
      </w:r>
      <w:proofErr w:type="spellEnd"/>
      <w:r w:rsidRPr="00DA6C73">
        <w:rPr>
          <w:rFonts w:ascii="Times New Roman" w:hAnsi="Times New Roman" w:cs="Times New Roman"/>
          <w:sz w:val="24"/>
          <w:szCs w:val="24"/>
        </w:rPr>
        <w:t xml:space="preserve"> – </w:t>
      </w:r>
      <w:proofErr w:type="spellStart"/>
      <w:r w:rsidRPr="00DA6C73">
        <w:rPr>
          <w:rFonts w:ascii="Times New Roman" w:hAnsi="Times New Roman" w:cs="Times New Roman"/>
          <w:sz w:val="24"/>
          <w:szCs w:val="24"/>
        </w:rPr>
        <w:t>элден</w:t>
      </w:r>
      <w:proofErr w:type="spellEnd"/>
      <w:r w:rsidRPr="00DA6C73">
        <w:rPr>
          <w:rFonts w:ascii="Times New Roman" w:hAnsi="Times New Roman" w:cs="Times New Roman"/>
          <w:sz w:val="24"/>
          <w:szCs w:val="24"/>
        </w:rPr>
        <w:t xml:space="preserve"> эл </w:t>
      </w:r>
      <w:proofErr w:type="spellStart"/>
      <w:r w:rsidRPr="00DA6C73">
        <w:rPr>
          <w:rFonts w:ascii="Times New Roman" w:hAnsi="Times New Roman" w:cs="Times New Roman"/>
          <w:sz w:val="24"/>
          <w:szCs w:val="24"/>
        </w:rPr>
        <w:t>чабар</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бизден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сизге</w:t>
      </w:r>
      <w:proofErr w:type="spellEnd"/>
      <w:r w:rsidRPr="00DA6C73">
        <w:rPr>
          <w:rFonts w:ascii="Times New Roman" w:hAnsi="Times New Roman" w:cs="Times New Roman"/>
          <w:sz w:val="24"/>
          <w:szCs w:val="24"/>
        </w:rPr>
        <w:t xml:space="preserve"> ким </w:t>
      </w:r>
      <w:proofErr w:type="spellStart"/>
      <w:r w:rsidRPr="00DA6C73">
        <w:rPr>
          <w:rFonts w:ascii="Times New Roman" w:hAnsi="Times New Roman" w:cs="Times New Roman"/>
          <w:sz w:val="24"/>
          <w:szCs w:val="24"/>
        </w:rPr>
        <w:t>чабар</w:t>
      </w:r>
      <w:proofErr w:type="spellEnd"/>
      <w:r w:rsidRPr="00DA6C73">
        <w:rPr>
          <w:rFonts w:ascii="Times New Roman" w:hAnsi="Times New Roman" w:cs="Times New Roman"/>
          <w:sz w:val="24"/>
          <w:szCs w:val="24"/>
        </w:rPr>
        <w:t xml:space="preserve">?». Ему укажут, кого он хотел бы,  далее действия происходят </w:t>
      </w:r>
      <w:proofErr w:type="gramStart"/>
      <w:r w:rsidRPr="00DA6C73">
        <w:rPr>
          <w:rFonts w:ascii="Times New Roman" w:hAnsi="Times New Roman" w:cs="Times New Roman"/>
          <w:sz w:val="24"/>
          <w:szCs w:val="24"/>
        </w:rPr>
        <w:t>согласно описания</w:t>
      </w:r>
      <w:proofErr w:type="gramEnd"/>
      <w:r w:rsidRPr="00DA6C73">
        <w:rPr>
          <w:rFonts w:ascii="Times New Roman" w:hAnsi="Times New Roman" w:cs="Times New Roman"/>
          <w:sz w:val="24"/>
          <w:szCs w:val="24"/>
        </w:rPr>
        <w:t xml:space="preserve"> игры  «Ак Терек – кок Терек».</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Правила: </w:t>
      </w:r>
      <w:r w:rsidRPr="00DA6C73">
        <w:rPr>
          <w:rFonts w:ascii="Times New Roman" w:hAnsi="Times New Roman" w:cs="Times New Roman"/>
          <w:sz w:val="24"/>
          <w:szCs w:val="24"/>
        </w:rPr>
        <w:t xml:space="preserve"> нельзя начинать бег, не назвав имя игрока, делать повторную попытку.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Методическое указание. </w:t>
      </w:r>
      <w:r w:rsidRPr="00DA6C73">
        <w:rPr>
          <w:rFonts w:ascii="Times New Roman" w:hAnsi="Times New Roman" w:cs="Times New Roman"/>
          <w:sz w:val="24"/>
          <w:szCs w:val="24"/>
        </w:rPr>
        <w:t>Площадка для игры должна быть ровной, обратить внимание на физическое развитие.</w:t>
      </w: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w:t>
      </w:r>
      <w:proofErr w:type="gramStart"/>
      <w:r w:rsidRPr="00DA6C73">
        <w:rPr>
          <w:rFonts w:ascii="Times New Roman" w:hAnsi="Times New Roman" w:cs="Times New Roman"/>
          <w:b/>
          <w:sz w:val="24"/>
          <w:szCs w:val="24"/>
        </w:rPr>
        <w:t>АЛА</w:t>
      </w:r>
      <w:proofErr w:type="gramEnd"/>
      <w:r w:rsidRPr="00DA6C73">
        <w:rPr>
          <w:rFonts w:ascii="Times New Roman" w:hAnsi="Times New Roman" w:cs="Times New Roman"/>
          <w:b/>
          <w:sz w:val="24"/>
          <w:szCs w:val="24"/>
        </w:rPr>
        <w:t xml:space="preserve"> КУЧУК»</w:t>
      </w:r>
      <w:r w:rsidRPr="00DA6C73">
        <w:rPr>
          <w:rFonts w:ascii="Times New Roman" w:hAnsi="Times New Roman" w:cs="Times New Roman"/>
          <w:sz w:val="24"/>
          <w:szCs w:val="24"/>
        </w:rPr>
        <w:t xml:space="preserve"> (пестрый щенок).</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Количество играющих. 6-16; место - площадка,  спортивный зал.</w:t>
      </w:r>
      <w:proofErr w:type="gramEnd"/>
      <w:r w:rsidRPr="00DA6C73">
        <w:rPr>
          <w:rFonts w:ascii="Times New Roman" w:hAnsi="Times New Roman" w:cs="Times New Roman"/>
          <w:sz w:val="24"/>
          <w:szCs w:val="24"/>
        </w:rPr>
        <w:t xml:space="preserve"> Подготовка. Выбираются два водящих; один из них по договоренности будет «Ала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xml:space="preserve">», а другой «Козу»  (ягненок). Остальные игроки, образуя круг, </w:t>
      </w:r>
      <w:proofErr w:type="gramStart"/>
      <w:r w:rsidRPr="00DA6C73">
        <w:rPr>
          <w:rFonts w:ascii="Times New Roman" w:hAnsi="Times New Roman" w:cs="Times New Roman"/>
          <w:sz w:val="24"/>
          <w:szCs w:val="24"/>
        </w:rPr>
        <w:t>держа за руку друг друга</w:t>
      </w:r>
      <w:proofErr w:type="gramEnd"/>
      <w:r w:rsidRPr="00DA6C73">
        <w:rPr>
          <w:rFonts w:ascii="Times New Roman" w:hAnsi="Times New Roman" w:cs="Times New Roman"/>
          <w:sz w:val="24"/>
          <w:szCs w:val="24"/>
        </w:rPr>
        <w:t xml:space="preserve">. «Козу» становится внутри кружка, а «Ала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снаружи.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«Ала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начинает догонять «Козу», если «Козу» окажется в кругу. То игроки опускает руку так, чтобы «Козу» мог безопасно выбежать из круга. В  это время «</w:t>
      </w:r>
      <w:proofErr w:type="gramStart"/>
      <w:r w:rsidRPr="00DA6C73">
        <w:rPr>
          <w:rFonts w:ascii="Times New Roman" w:hAnsi="Times New Roman" w:cs="Times New Roman"/>
          <w:sz w:val="24"/>
          <w:szCs w:val="24"/>
        </w:rPr>
        <w:t>Ала</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старается вбежать в круг. Если он это сделает, то игроки снова опускают руки, и «</w:t>
      </w:r>
      <w:proofErr w:type="gramStart"/>
      <w:r w:rsidRPr="00DA6C73">
        <w:rPr>
          <w:rFonts w:ascii="Times New Roman" w:hAnsi="Times New Roman" w:cs="Times New Roman"/>
          <w:sz w:val="24"/>
          <w:szCs w:val="24"/>
        </w:rPr>
        <w:t>Ала</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xml:space="preserve">» не может беспрепятственно  преследовать «Козу», пока они не поднимут руки. </w:t>
      </w:r>
      <w:proofErr w:type="gramStart"/>
      <w:r w:rsidRPr="00DA6C73">
        <w:rPr>
          <w:rFonts w:ascii="Times New Roman" w:hAnsi="Times New Roman" w:cs="Times New Roman"/>
          <w:sz w:val="24"/>
          <w:szCs w:val="24"/>
        </w:rPr>
        <w:t xml:space="preserve">Когда «Козу» будет пойман, то становится в круг, а «Ала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становится на место «Козу».</w:t>
      </w:r>
      <w:proofErr w:type="gramEnd"/>
      <w:r w:rsidRPr="00DA6C73">
        <w:rPr>
          <w:rFonts w:ascii="Times New Roman" w:hAnsi="Times New Roman" w:cs="Times New Roman"/>
          <w:sz w:val="24"/>
          <w:szCs w:val="24"/>
        </w:rPr>
        <w:t xml:space="preserve"> Один из игроков принимая роль «Ала </w:t>
      </w:r>
      <w:proofErr w:type="spellStart"/>
      <w:r w:rsidRPr="00DA6C73">
        <w:rPr>
          <w:rFonts w:ascii="Times New Roman" w:hAnsi="Times New Roman" w:cs="Times New Roman"/>
          <w:sz w:val="24"/>
          <w:szCs w:val="24"/>
        </w:rPr>
        <w:t>кучука</w:t>
      </w:r>
      <w:proofErr w:type="spellEnd"/>
      <w:r w:rsidRPr="00DA6C73">
        <w:rPr>
          <w:rFonts w:ascii="Times New Roman" w:hAnsi="Times New Roman" w:cs="Times New Roman"/>
          <w:sz w:val="24"/>
          <w:szCs w:val="24"/>
        </w:rPr>
        <w:t>» и игра возобновляется.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игрокам поднимать и опускать руки медленно, специально помогать «</w:t>
      </w:r>
      <w:proofErr w:type="gramStart"/>
      <w:r w:rsidRPr="00DA6C73">
        <w:rPr>
          <w:rFonts w:ascii="Times New Roman" w:hAnsi="Times New Roman" w:cs="Times New Roman"/>
          <w:sz w:val="24"/>
          <w:szCs w:val="24"/>
        </w:rPr>
        <w:t>Ала</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xml:space="preserve">» или «Козу», убегать «Козу» от  «Ала </w:t>
      </w:r>
      <w:proofErr w:type="spellStart"/>
      <w:r w:rsidRPr="00DA6C73">
        <w:rPr>
          <w:rFonts w:ascii="Times New Roman" w:hAnsi="Times New Roman" w:cs="Times New Roman"/>
          <w:sz w:val="24"/>
          <w:szCs w:val="24"/>
        </w:rPr>
        <w:t>кучука</w:t>
      </w:r>
      <w:proofErr w:type="spellEnd"/>
      <w:r w:rsidRPr="00DA6C73">
        <w:rPr>
          <w:rFonts w:ascii="Times New Roman" w:hAnsi="Times New Roman" w:cs="Times New Roman"/>
          <w:sz w:val="24"/>
          <w:szCs w:val="24"/>
        </w:rPr>
        <w:t>» можно только пределах круга.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Методическое указание. Площадка  для игры должна быть ровной, без посторонних предметов, если «Ала </w:t>
      </w:r>
      <w:proofErr w:type="spellStart"/>
      <w:r w:rsidRPr="00DA6C73">
        <w:rPr>
          <w:rFonts w:ascii="Times New Roman" w:hAnsi="Times New Roman" w:cs="Times New Roman"/>
          <w:sz w:val="24"/>
          <w:szCs w:val="24"/>
        </w:rPr>
        <w:t>кучук</w:t>
      </w:r>
      <w:proofErr w:type="spellEnd"/>
      <w:r w:rsidRPr="00DA6C73">
        <w:rPr>
          <w:rFonts w:ascii="Times New Roman" w:hAnsi="Times New Roman" w:cs="Times New Roman"/>
          <w:sz w:val="24"/>
          <w:szCs w:val="24"/>
        </w:rPr>
        <w:t>» долго не может поймать «Козу», то один из играющих может заменить.</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«Аркан </w:t>
      </w:r>
      <w:proofErr w:type="spellStart"/>
      <w:r w:rsidRPr="00DA6C73">
        <w:rPr>
          <w:rFonts w:ascii="Times New Roman" w:hAnsi="Times New Roman" w:cs="Times New Roman"/>
          <w:b/>
          <w:sz w:val="24"/>
          <w:szCs w:val="24"/>
        </w:rPr>
        <w:t>тартыш</w:t>
      </w:r>
      <w:proofErr w:type="spell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(перетягивание каната). Количество участников. 8-12;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 инвентарь: канат, аркан.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Подготовка. Выбирается водящий; аркан кладется </w:t>
      </w:r>
      <w:proofErr w:type="gramStart"/>
      <w:r w:rsidRPr="00DA6C73">
        <w:rPr>
          <w:rFonts w:ascii="Times New Roman" w:hAnsi="Times New Roman" w:cs="Times New Roman"/>
          <w:sz w:val="24"/>
          <w:szCs w:val="24"/>
        </w:rPr>
        <w:t>по середине</w:t>
      </w:r>
      <w:proofErr w:type="gramEnd"/>
      <w:r w:rsidRPr="00DA6C73">
        <w:rPr>
          <w:rFonts w:ascii="Times New Roman" w:hAnsi="Times New Roman" w:cs="Times New Roman"/>
          <w:sz w:val="24"/>
          <w:szCs w:val="24"/>
        </w:rPr>
        <w:t xml:space="preserve"> площадки. Середина аркана отмечается цветной ленточкой, а на земле под ней проводится черта поперек площадки. Параллельно средней черте с обеих сторон дву</w:t>
      </w:r>
      <w:proofErr w:type="gramStart"/>
      <w:r w:rsidRPr="00DA6C73">
        <w:rPr>
          <w:rFonts w:ascii="Times New Roman" w:hAnsi="Times New Roman" w:cs="Times New Roman"/>
          <w:sz w:val="24"/>
          <w:szCs w:val="24"/>
        </w:rPr>
        <w:t>х-</w:t>
      </w:r>
      <w:proofErr w:type="gramEnd"/>
      <w:r w:rsidRPr="00DA6C73">
        <w:rPr>
          <w:rFonts w:ascii="Times New Roman" w:hAnsi="Times New Roman" w:cs="Times New Roman"/>
          <w:sz w:val="24"/>
          <w:szCs w:val="24"/>
        </w:rPr>
        <w:t xml:space="preserve"> трех местах от нее проводятся еще две черты. Каждая команда берет в руки аркан так, чтобы участники через одного были с одной его стороны и через одного  с другой.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водящего команды стараются перетянуть аркан на свою сторону. Когда аркан будет перетянуть на дв</w:t>
      </w:r>
      <w:proofErr w:type="gramStart"/>
      <w:r w:rsidRPr="00DA6C73">
        <w:rPr>
          <w:rFonts w:ascii="Times New Roman" w:hAnsi="Times New Roman" w:cs="Times New Roman"/>
          <w:sz w:val="24"/>
          <w:szCs w:val="24"/>
        </w:rPr>
        <w:t>е-</w:t>
      </w:r>
      <w:proofErr w:type="gramEnd"/>
      <w:r w:rsidRPr="00DA6C73">
        <w:rPr>
          <w:rFonts w:ascii="Times New Roman" w:hAnsi="Times New Roman" w:cs="Times New Roman"/>
          <w:sz w:val="24"/>
          <w:szCs w:val="24"/>
        </w:rPr>
        <w:t xml:space="preserve"> три  метра от средней линии за линию, нарисованную параллельно ей в ту или другую сторону, водящий устанавливает выполнение игры. Выполняется несколько раз. Побеждает команда, которая смогла большее количество раз перетянуть аркан в свою сторону.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начинать игру раньше команды и после команды водящего «Стоп» отпускать аркан.</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Методическое указание. Площадка должна быть ровной, аркан в хорошем состоянии.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«БАГЫНТУУ» (</w:t>
      </w:r>
      <w:r w:rsidRPr="00DA6C73">
        <w:rPr>
          <w:rFonts w:ascii="Times New Roman" w:hAnsi="Times New Roman" w:cs="Times New Roman"/>
          <w:sz w:val="24"/>
          <w:szCs w:val="24"/>
        </w:rPr>
        <w:t>пленение).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4-10, место – 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разделившись  на две команды, становятся напротив друг друга на лицевой части площадки. По одному игроку от каждой команды выходят на середину.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По команде водящего игрока разрешенными приемами борьбы, обычно типичными для </w:t>
      </w:r>
      <w:proofErr w:type="spellStart"/>
      <w:r w:rsidRPr="00DA6C73">
        <w:rPr>
          <w:rFonts w:ascii="Times New Roman" w:hAnsi="Times New Roman" w:cs="Times New Roman"/>
          <w:sz w:val="24"/>
          <w:szCs w:val="24"/>
        </w:rPr>
        <w:t>куреша</w:t>
      </w:r>
      <w:proofErr w:type="spellEnd"/>
      <w:r w:rsidRPr="00DA6C73">
        <w:rPr>
          <w:rFonts w:ascii="Times New Roman" w:hAnsi="Times New Roman" w:cs="Times New Roman"/>
          <w:sz w:val="24"/>
          <w:szCs w:val="24"/>
        </w:rPr>
        <w:t>, стараются заставить друг друга сдаться, ка</w:t>
      </w:r>
      <w:proofErr w:type="gramStart"/>
      <w:r w:rsidRPr="00DA6C73">
        <w:rPr>
          <w:rFonts w:ascii="Times New Roman" w:hAnsi="Times New Roman" w:cs="Times New Roman"/>
          <w:sz w:val="24"/>
          <w:szCs w:val="24"/>
        </w:rPr>
        <w:t>к-</w:t>
      </w:r>
      <w:proofErr w:type="gramEnd"/>
      <w:r w:rsidRPr="00DA6C73">
        <w:rPr>
          <w:rFonts w:ascii="Times New Roman" w:hAnsi="Times New Roman" w:cs="Times New Roman"/>
          <w:sz w:val="24"/>
          <w:szCs w:val="24"/>
        </w:rPr>
        <w:t xml:space="preserve"> только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кто-нибудь из них сдастся, на площадку выходят следующие пары. По наибольшему количеству побед определяется команд</w:t>
      </w:r>
      <w:proofErr w:type="gramStart"/>
      <w:r w:rsidRPr="00DA6C73">
        <w:rPr>
          <w:rFonts w:ascii="Times New Roman" w:hAnsi="Times New Roman" w:cs="Times New Roman"/>
          <w:sz w:val="24"/>
          <w:szCs w:val="24"/>
        </w:rPr>
        <w:t>а-</w:t>
      </w:r>
      <w:proofErr w:type="gramEnd"/>
      <w:r w:rsidRPr="00DA6C73">
        <w:rPr>
          <w:rFonts w:ascii="Times New Roman" w:hAnsi="Times New Roman" w:cs="Times New Roman"/>
          <w:sz w:val="24"/>
          <w:szCs w:val="24"/>
        </w:rPr>
        <w:t xml:space="preserve"> победительница. Игра может </w:t>
      </w:r>
      <w:proofErr w:type="gramStart"/>
      <w:r w:rsidRPr="00DA6C73">
        <w:rPr>
          <w:rFonts w:ascii="Times New Roman" w:hAnsi="Times New Roman" w:cs="Times New Roman"/>
          <w:sz w:val="24"/>
          <w:szCs w:val="24"/>
        </w:rPr>
        <w:t>повторятся</w:t>
      </w:r>
      <w:proofErr w:type="gramEnd"/>
      <w:r w:rsidRPr="00DA6C73">
        <w:rPr>
          <w:rFonts w:ascii="Times New Roman" w:hAnsi="Times New Roman" w:cs="Times New Roman"/>
          <w:sz w:val="24"/>
          <w:szCs w:val="24"/>
        </w:rPr>
        <w:t xml:space="preserve"> два- три раза.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мешать друг другу, наносить удары, проводить запрещенные приемы.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«БАСТ</w:t>
      </w:r>
      <w:proofErr w:type="gramStart"/>
      <w:r w:rsidRPr="00DA6C73">
        <w:rPr>
          <w:rFonts w:ascii="Times New Roman" w:hAnsi="Times New Roman" w:cs="Times New Roman"/>
          <w:b/>
          <w:sz w:val="24"/>
          <w:szCs w:val="24"/>
        </w:rPr>
        <w:t>Ы-</w:t>
      </w:r>
      <w:proofErr w:type="gramEnd"/>
      <w:r w:rsidRPr="00DA6C73">
        <w:rPr>
          <w:rFonts w:ascii="Times New Roman" w:hAnsi="Times New Roman" w:cs="Times New Roman"/>
          <w:b/>
          <w:sz w:val="24"/>
          <w:szCs w:val="24"/>
        </w:rPr>
        <w:t xml:space="preserve"> БАСТЫ</w:t>
      </w:r>
      <w:r w:rsidRPr="00DA6C73">
        <w:rPr>
          <w:rFonts w:ascii="Times New Roman" w:hAnsi="Times New Roman" w:cs="Times New Roman"/>
          <w:sz w:val="24"/>
          <w:szCs w:val="24"/>
        </w:rPr>
        <w:t>» (куча-мала).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3-5;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w:t>
      </w:r>
      <w:proofErr w:type="gramStart"/>
      <w:r w:rsidRPr="00DA6C73">
        <w:rPr>
          <w:rFonts w:ascii="Times New Roman" w:hAnsi="Times New Roman" w:cs="Times New Roman"/>
          <w:sz w:val="24"/>
          <w:szCs w:val="24"/>
        </w:rPr>
        <w:t>Играющие</w:t>
      </w:r>
      <w:proofErr w:type="gramEnd"/>
      <w:r w:rsidRPr="00DA6C73">
        <w:rPr>
          <w:rFonts w:ascii="Times New Roman" w:hAnsi="Times New Roman" w:cs="Times New Roman"/>
          <w:sz w:val="24"/>
          <w:szCs w:val="24"/>
        </w:rPr>
        <w:t xml:space="preserve"> садятся в круг диаметром 5-</w:t>
      </w:r>
      <w:smartTag w:uri="urn:schemas-microsoft-com:office:smarttags" w:element="metricconverter">
        <w:smartTagPr>
          <w:attr w:name="ProductID" w:val="7 метров"/>
        </w:smartTagPr>
        <w:r w:rsidRPr="00DA6C73">
          <w:rPr>
            <w:rFonts w:ascii="Times New Roman" w:hAnsi="Times New Roman" w:cs="Times New Roman"/>
            <w:sz w:val="24"/>
            <w:szCs w:val="24"/>
          </w:rPr>
          <w:t>7 метров</w:t>
        </w:r>
      </w:smartTag>
      <w:r w:rsidRPr="00DA6C73">
        <w:rPr>
          <w:rFonts w:ascii="Times New Roman" w:hAnsi="Times New Roman" w:cs="Times New Roman"/>
          <w:sz w:val="24"/>
          <w:szCs w:val="24"/>
        </w:rPr>
        <w:t>. Двое становятся лицом друг другу в середине круга на коленях.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игроки, стоящие в середине, начинают бороться в партере; как только одному из них удалось свалить партнера на живот или спину, сидящие по кругу игроки, подбегая к ним,  ложатся сверху один на другого. Задача нижнего игрока быстро вылезти и уйти от «давки». Если ему это удалось, игроки меняются ролями, если не</w:t>
      </w:r>
      <w:proofErr w:type="gramStart"/>
      <w:r w:rsidRPr="00DA6C73">
        <w:rPr>
          <w:rFonts w:ascii="Times New Roman" w:hAnsi="Times New Roman" w:cs="Times New Roman"/>
          <w:sz w:val="24"/>
          <w:szCs w:val="24"/>
        </w:rPr>
        <w:t>т-</w:t>
      </w:r>
      <w:proofErr w:type="gramEnd"/>
      <w:r w:rsidRPr="00DA6C73">
        <w:rPr>
          <w:rFonts w:ascii="Times New Roman" w:hAnsi="Times New Roman" w:cs="Times New Roman"/>
          <w:sz w:val="24"/>
          <w:szCs w:val="24"/>
        </w:rPr>
        <w:t xml:space="preserve"> игра возобновляется.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держать игрока, оказавшегося внизу, начинать «давку», пока одному игроку не удалось свалить другого, долго находиться на лежачем партнере. Игроки, нарушившие правила, становятся в середине круга.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«БЕШ ТУМАК»</w:t>
      </w:r>
      <w:r w:rsidRPr="00DA6C73">
        <w:rPr>
          <w:rFonts w:ascii="Times New Roman" w:hAnsi="Times New Roman" w:cs="Times New Roman"/>
          <w:sz w:val="24"/>
          <w:szCs w:val="24"/>
        </w:rPr>
        <w:t xml:space="preserve"> (пять шапок).</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8-20;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зал, площадка, поле; инвентарь: 5 «шапок» или других предметов.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w:t>
      </w:r>
      <w:proofErr w:type="gramStart"/>
      <w:r w:rsidRPr="00DA6C73">
        <w:rPr>
          <w:rFonts w:ascii="Times New Roman" w:hAnsi="Times New Roman" w:cs="Times New Roman"/>
          <w:sz w:val="24"/>
          <w:szCs w:val="24"/>
        </w:rPr>
        <w:t>Играющие делятся на несколько групп и располагаются в шеренге параллельно друг другу на расстоянии 3-</w:t>
      </w:r>
      <w:smartTag w:uri="urn:schemas-microsoft-com:office:smarttags" w:element="metricconverter">
        <w:smartTagPr>
          <w:attr w:name="ProductID" w:val="4 метров"/>
        </w:smartTagPr>
        <w:r w:rsidRPr="00DA6C73">
          <w:rPr>
            <w:rFonts w:ascii="Times New Roman" w:hAnsi="Times New Roman" w:cs="Times New Roman"/>
            <w:sz w:val="24"/>
            <w:szCs w:val="24"/>
          </w:rPr>
          <w:t>4 метров</w:t>
        </w:r>
      </w:smartTag>
      <w:r w:rsidRPr="00DA6C73">
        <w:rPr>
          <w:rFonts w:ascii="Times New Roman" w:hAnsi="Times New Roman" w:cs="Times New Roman"/>
          <w:sz w:val="24"/>
          <w:szCs w:val="24"/>
        </w:rPr>
        <w:t xml:space="preserve">. </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Число игроков в каждой группе: 4-6. Перед группами проводятся стартовые линии. Игроки, стоящие первыми, по команде отходят от своей группы на расстояние </w:t>
      </w:r>
      <w:smartTag w:uri="urn:schemas-microsoft-com:office:smarttags" w:element="metricconverter">
        <w:smartTagPr>
          <w:attr w:name="ProductID" w:val="15 метров"/>
        </w:smartTagPr>
        <w:r w:rsidRPr="00DA6C73">
          <w:rPr>
            <w:rFonts w:ascii="Times New Roman" w:hAnsi="Times New Roman" w:cs="Times New Roman"/>
            <w:sz w:val="24"/>
            <w:szCs w:val="24"/>
          </w:rPr>
          <w:t>15 метров</w:t>
        </w:r>
      </w:smartTag>
      <w:r w:rsidRPr="00DA6C73">
        <w:rPr>
          <w:rFonts w:ascii="Times New Roman" w:hAnsi="Times New Roman" w:cs="Times New Roman"/>
          <w:sz w:val="24"/>
          <w:szCs w:val="24"/>
        </w:rPr>
        <w:t xml:space="preserve"> и принимают исходное положение упор  присев.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Описание. По команде направляющие игроки с разбега проделывают прыжки «согнув ноги» через игроков, сидящих позе «упор присев». После выполнения прыжка игрок возвращается к своей команде и становится последним. В это время прыжок выполняет очередной игрок </w:t>
      </w:r>
      <w:proofErr w:type="spellStart"/>
      <w:r w:rsidRPr="00DA6C73">
        <w:rPr>
          <w:rFonts w:ascii="Times New Roman" w:hAnsi="Times New Roman" w:cs="Times New Roman"/>
          <w:sz w:val="24"/>
          <w:szCs w:val="24"/>
        </w:rPr>
        <w:t>и.т.д</w:t>
      </w:r>
      <w:proofErr w:type="spellEnd"/>
      <w:r w:rsidRPr="00DA6C73">
        <w:rPr>
          <w:rFonts w:ascii="Times New Roman" w:hAnsi="Times New Roman" w:cs="Times New Roman"/>
          <w:sz w:val="24"/>
          <w:szCs w:val="24"/>
        </w:rPr>
        <w:t xml:space="preserve">. Если  кому- либо не удалось перепрыгнуть через сидящего игрока, он принимает положение «в упор присев», а </w:t>
      </w:r>
      <w:proofErr w:type="gramStart"/>
      <w:r w:rsidRPr="00DA6C73">
        <w:rPr>
          <w:rFonts w:ascii="Times New Roman" w:hAnsi="Times New Roman" w:cs="Times New Roman"/>
          <w:sz w:val="24"/>
          <w:szCs w:val="24"/>
        </w:rPr>
        <w:t>сидящие</w:t>
      </w:r>
      <w:proofErr w:type="gramEnd"/>
      <w:r w:rsidRPr="00DA6C73">
        <w:rPr>
          <w:rFonts w:ascii="Times New Roman" w:hAnsi="Times New Roman" w:cs="Times New Roman"/>
          <w:sz w:val="24"/>
          <w:szCs w:val="24"/>
        </w:rPr>
        <w:t xml:space="preserve">  становятся в строй последними. </w:t>
      </w:r>
      <w:r w:rsidRPr="00DA6C73">
        <w:rPr>
          <w:rFonts w:ascii="Times New Roman" w:hAnsi="Times New Roman" w:cs="Times New Roman"/>
          <w:sz w:val="24"/>
          <w:szCs w:val="24"/>
        </w:rPr>
        <w:lastRenderedPageBreak/>
        <w:t xml:space="preserve">После первой серии прыжков сидящий игрок надевает на голову «шапку», игроки команд в таком же порядке выполняют </w:t>
      </w:r>
      <w:proofErr w:type="gramStart"/>
      <w:r w:rsidRPr="00DA6C73">
        <w:rPr>
          <w:rFonts w:ascii="Times New Roman" w:hAnsi="Times New Roman" w:cs="Times New Roman"/>
          <w:sz w:val="24"/>
          <w:szCs w:val="24"/>
        </w:rPr>
        <w:t>прыжки</w:t>
      </w:r>
      <w:proofErr w:type="gramEnd"/>
      <w:r w:rsidRPr="00DA6C73">
        <w:rPr>
          <w:rFonts w:ascii="Times New Roman" w:hAnsi="Times New Roman" w:cs="Times New Roman"/>
          <w:sz w:val="24"/>
          <w:szCs w:val="24"/>
        </w:rPr>
        <w:t xml:space="preserve"> снова, затем сидящие игроки на голову надевают вторую, третью, четвертую и пятую «шапки».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«БЕЛ КАРМАШЫП ТАРТЫШУУ</w:t>
      </w:r>
      <w:r w:rsidRPr="00DA6C73">
        <w:rPr>
          <w:rFonts w:ascii="Times New Roman" w:hAnsi="Times New Roman" w:cs="Times New Roman"/>
          <w:sz w:val="24"/>
          <w:szCs w:val="24"/>
        </w:rPr>
        <w:t>» (перетягивание друг друга, взявшись за пояс).</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участников: 8-16;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Выбирают водящего, остальные делятся на две команды. Проводятся две линии, обозначающие коридор шириной </w:t>
      </w:r>
      <w:smartTag w:uri="urn:schemas-microsoft-com:office:smarttags" w:element="metricconverter">
        <w:smartTagPr>
          <w:attr w:name="ProductID" w:val="1 м"/>
        </w:smartTagPr>
        <w:r w:rsidRPr="00DA6C73">
          <w:rPr>
            <w:rFonts w:ascii="Times New Roman" w:hAnsi="Times New Roman" w:cs="Times New Roman"/>
            <w:sz w:val="24"/>
            <w:szCs w:val="24"/>
          </w:rPr>
          <w:t>1 м</w:t>
        </w:r>
      </w:smartTag>
      <w:r w:rsidRPr="00DA6C73">
        <w:rPr>
          <w:rFonts w:ascii="Times New Roman" w:hAnsi="Times New Roman" w:cs="Times New Roman"/>
          <w:sz w:val="24"/>
          <w:szCs w:val="24"/>
        </w:rPr>
        <w:t>. Участники берут друг друга за пояс кресс накрест.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участники начинают перетягивать партнеров на свою сторону. Выигрывает команда, перетянувшая наибольшее число членов противоположной команды.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отпускать захваты за руки, брать за одежду, руки и ноги, мешать или оказывать помощь друг другу.</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Методические</w:t>
      </w:r>
      <w:proofErr w:type="gramEnd"/>
      <w:r w:rsidRPr="00DA6C73">
        <w:rPr>
          <w:rFonts w:ascii="Times New Roman" w:hAnsi="Times New Roman" w:cs="Times New Roman"/>
          <w:sz w:val="24"/>
          <w:szCs w:val="24"/>
        </w:rPr>
        <w:t xml:space="preserve"> указание. Площадка должна быть ровной, без посторонних предметов.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«БООРТОКТОП ЖЫЛУУ» (</w:t>
      </w:r>
      <w:r w:rsidRPr="00DA6C73">
        <w:rPr>
          <w:rFonts w:ascii="Times New Roman" w:hAnsi="Times New Roman" w:cs="Times New Roman"/>
          <w:sz w:val="24"/>
          <w:szCs w:val="24"/>
        </w:rPr>
        <w:t>передвижение ползком)</w:t>
      </w:r>
      <w:proofErr w:type="gramStart"/>
      <w:r w:rsidRPr="00DA6C73">
        <w:rPr>
          <w:rFonts w:ascii="Times New Roman" w:hAnsi="Times New Roman" w:cs="Times New Roman"/>
          <w:sz w:val="24"/>
          <w:szCs w:val="24"/>
        </w:rPr>
        <w:t xml:space="preserve"> .</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участников: 12-14;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Выбирают  водящего, остальные, разделившись на две команды, становятся в шеренги на расстоянии 3-</w:t>
      </w:r>
      <w:smartTag w:uri="urn:schemas-microsoft-com:office:smarttags" w:element="metricconverter">
        <w:smartTagPr>
          <w:attr w:name="ProductID" w:val="4 м"/>
        </w:smartTagPr>
        <w:r w:rsidRPr="00DA6C73">
          <w:rPr>
            <w:rFonts w:ascii="Times New Roman" w:hAnsi="Times New Roman" w:cs="Times New Roman"/>
            <w:sz w:val="24"/>
            <w:szCs w:val="24"/>
          </w:rPr>
          <w:t>4 м</w:t>
        </w:r>
      </w:smartTag>
      <w:r w:rsidRPr="00DA6C73">
        <w:rPr>
          <w:rFonts w:ascii="Times New Roman" w:hAnsi="Times New Roman" w:cs="Times New Roman"/>
          <w:sz w:val="24"/>
          <w:szCs w:val="24"/>
        </w:rPr>
        <w:t>; определяется дистанция в 20-25м. Направляющие ложатся на живот у линии старта.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водящего  участника начинают передвигаться ползком; как только они пересекут линию финиша, следующие за ними начинают передвижение. Выигрывает команда, первая пришедшая финишу.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раньше команды водящего начинать передвижение, передвигаться, отрывая грудь от земли.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«БУТУНАН ЖЫГЫЛТМАЙ»</w:t>
      </w:r>
      <w:r w:rsidRPr="00DA6C73">
        <w:rPr>
          <w:rFonts w:ascii="Times New Roman" w:hAnsi="Times New Roman" w:cs="Times New Roman"/>
          <w:sz w:val="24"/>
          <w:szCs w:val="24"/>
        </w:rPr>
        <w:t xml:space="preserve"> (сваливание с ног).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Количество участников: 8-15; место площадка,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разделившись на две команды, становится  лицом друг к другу на расстоянии 10-12м. Чертится круг диаметром 7-10м;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договариваются об очередности и условиях. Один из участников второй команды выходят на середину площадки.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сигналу  водящего члены второй команды стараются приемами борьбы сбить с ног члена первой команды за отведенное время; затем представители второй команды стремятся свалить с ног члена первой команды за отведенное время; в таком же порядке выступают остальные участники. Побеждает команда, имевшая наибольшее число побед за наименьшее время.</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«БУКА ТАРТЫШ»</w:t>
      </w:r>
      <w:r w:rsidRPr="00DA6C73">
        <w:rPr>
          <w:rFonts w:ascii="Times New Roman" w:hAnsi="Times New Roman" w:cs="Times New Roman"/>
          <w:sz w:val="24"/>
          <w:szCs w:val="24"/>
        </w:rPr>
        <w:t xml:space="preserve"> (перетягивание быка).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2-20;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поле, площадка,  лужайка; инвентарь: аркан диаметром 2-</w:t>
      </w:r>
      <w:smartTag w:uri="urn:schemas-microsoft-com:office:smarttags" w:element="metricconverter">
        <w:smartTagPr>
          <w:attr w:name="ProductID" w:val="3 см"/>
        </w:smartTagPr>
        <w:r w:rsidRPr="00DA6C73">
          <w:rPr>
            <w:rFonts w:ascii="Times New Roman" w:hAnsi="Times New Roman" w:cs="Times New Roman"/>
            <w:sz w:val="24"/>
            <w:szCs w:val="24"/>
          </w:rPr>
          <w:t>3 см</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Играющие делятся  на две команды, которые становятся лицом друг к другу на расстоянии 15-20м. От каждой команды выходят направляющие игроки на середину площадки и встают спиной друг к другу, им на  шею надевается аркан, который должен пройти под мышками и плотно обтянуть грудь.</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участники стараются перетянуть партнеров на свою  сторону за черту. Побеждает тот, кому удалось перетянуть партнера. Если игрокам не удалось выполнить эту задачу в обусловленное время, поединок заканчивается вничью, и выходят следующие игроки. По итогам определяется команда победительница.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Правила. Нельзя начинать перетягивании без команды: одному игроку нельзя выходить два раза на перетягивание; при равном количестве очков спор решается между капитанами в повторном поединке.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 «БУТТУН ЖАРДАМЫСЫЗ КУРОШУУ»</w:t>
      </w:r>
      <w:r w:rsidRPr="00DA6C73">
        <w:rPr>
          <w:rFonts w:ascii="Times New Roman" w:hAnsi="Times New Roman" w:cs="Times New Roman"/>
          <w:sz w:val="24"/>
          <w:szCs w:val="24"/>
        </w:rPr>
        <w:t xml:space="preserve"> (борьба без помощи ног).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2-20;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инвентарь- пояса.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Играющих делят  на  две равные команды, которые становятся лицом друг к другу по всей площадке и берутся захватом за пояс крест- накрест.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каждый старается оторвать от пола  или свалить друг друга. Побеждает  команда, одержавшая наибольшее количес</w:t>
      </w:r>
      <w:r w:rsidR="008B0048">
        <w:rPr>
          <w:rFonts w:ascii="Times New Roman" w:hAnsi="Times New Roman" w:cs="Times New Roman"/>
          <w:sz w:val="24"/>
          <w:szCs w:val="24"/>
        </w:rPr>
        <w:t>т</w:t>
      </w:r>
      <w:r w:rsidRPr="00DA6C73">
        <w:rPr>
          <w:rFonts w:ascii="Times New Roman" w:hAnsi="Times New Roman" w:cs="Times New Roman"/>
          <w:sz w:val="24"/>
          <w:szCs w:val="24"/>
        </w:rPr>
        <w:t>во побед. Затем можно меняться партнерами.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начинать  борьбу до команды, опускать пояс, зацеплять ногой ногу партнера.</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Методические</w:t>
      </w:r>
      <w:proofErr w:type="gramEnd"/>
      <w:r w:rsidRPr="00DA6C73">
        <w:rPr>
          <w:rFonts w:ascii="Times New Roman" w:hAnsi="Times New Roman" w:cs="Times New Roman"/>
          <w:sz w:val="24"/>
          <w:szCs w:val="24"/>
        </w:rPr>
        <w:t xml:space="preserve"> указание.  При отсутствии  поясов рекомендуется брать друг  друга захватом «накрест». Физическое развитие и подготов</w:t>
      </w:r>
      <w:r w:rsidR="008B0048">
        <w:rPr>
          <w:rFonts w:ascii="Times New Roman" w:hAnsi="Times New Roman" w:cs="Times New Roman"/>
          <w:sz w:val="24"/>
          <w:szCs w:val="24"/>
        </w:rPr>
        <w:t>лен</w:t>
      </w:r>
      <w:r w:rsidRPr="00DA6C73">
        <w:rPr>
          <w:rFonts w:ascii="Times New Roman" w:hAnsi="Times New Roman" w:cs="Times New Roman"/>
          <w:sz w:val="24"/>
          <w:szCs w:val="24"/>
        </w:rPr>
        <w:t xml:space="preserve">ность партнеров должна быть одинакова. </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w:t>
      </w:r>
      <w:proofErr w:type="spellStart"/>
      <w:r w:rsidRPr="00DA6C73">
        <w:rPr>
          <w:rFonts w:ascii="Times New Roman" w:hAnsi="Times New Roman" w:cs="Times New Roman"/>
          <w:b/>
          <w:sz w:val="24"/>
          <w:szCs w:val="24"/>
        </w:rPr>
        <w:t>ДθНГθ</w:t>
      </w:r>
      <w:proofErr w:type="spellEnd"/>
      <w:r w:rsidRPr="00DA6C73">
        <w:rPr>
          <w:rFonts w:ascii="Times New Roman" w:hAnsi="Times New Roman" w:cs="Times New Roman"/>
          <w:b/>
          <w:sz w:val="24"/>
          <w:szCs w:val="24"/>
        </w:rPr>
        <w:t xml:space="preserve"> Ж</w:t>
      </w:r>
      <w:proofErr w:type="gramStart"/>
      <w:r w:rsidRPr="00DA6C73">
        <w:rPr>
          <w:rFonts w:ascii="Times New Roman" w:hAnsi="Times New Roman" w:cs="Times New Roman"/>
          <w:b/>
          <w:sz w:val="24"/>
          <w:szCs w:val="24"/>
        </w:rPr>
        <w:t>Y</w:t>
      </w:r>
      <w:proofErr w:type="gramEnd"/>
      <w:r w:rsidRPr="00DA6C73">
        <w:rPr>
          <w:rFonts w:ascii="Times New Roman" w:hAnsi="Times New Roman" w:cs="Times New Roman"/>
          <w:b/>
          <w:sz w:val="24"/>
          <w:szCs w:val="24"/>
        </w:rPr>
        <w:t>ГYРYП ЧЫГУУ»</w:t>
      </w:r>
      <w:r w:rsidRPr="00DA6C73">
        <w:rPr>
          <w:rFonts w:ascii="Times New Roman" w:hAnsi="Times New Roman" w:cs="Times New Roman"/>
          <w:sz w:val="24"/>
          <w:szCs w:val="24"/>
        </w:rPr>
        <w:t xml:space="preserve"> (бег в гору).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гористая, холмистая местность.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Участники ложатся  на маты в ряд лицом к подъему. Договариваются о том, кто будет давать команды о начале выполнения упражнения.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участники передвигаются бегом вверх.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мешать друг другу.</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«ДУБАЛДАН АШЫП </w:t>
      </w:r>
      <w:proofErr w:type="spellStart"/>
      <w:r w:rsidRPr="00DA6C73">
        <w:rPr>
          <w:rFonts w:ascii="Times New Roman" w:hAnsi="Times New Roman" w:cs="Times New Roman"/>
          <w:b/>
          <w:sz w:val="24"/>
          <w:szCs w:val="24"/>
        </w:rPr>
        <w:t>θТМθЙ</w:t>
      </w:r>
      <w:proofErr w:type="spell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перел</w:t>
      </w:r>
      <w:r w:rsidR="008B0048">
        <w:rPr>
          <w:rFonts w:ascii="Times New Roman" w:hAnsi="Times New Roman" w:cs="Times New Roman"/>
          <w:sz w:val="24"/>
          <w:szCs w:val="24"/>
        </w:rPr>
        <w:t>а</w:t>
      </w:r>
      <w:r w:rsidRPr="00DA6C73">
        <w:rPr>
          <w:rFonts w:ascii="Times New Roman" w:hAnsi="Times New Roman" w:cs="Times New Roman"/>
          <w:sz w:val="24"/>
          <w:szCs w:val="24"/>
        </w:rPr>
        <w:t>зание</w:t>
      </w:r>
      <w:proofErr w:type="spellEnd"/>
      <w:r w:rsidRPr="00DA6C73">
        <w:rPr>
          <w:rFonts w:ascii="Times New Roman" w:hAnsi="Times New Roman" w:cs="Times New Roman"/>
          <w:sz w:val="24"/>
          <w:szCs w:val="24"/>
        </w:rPr>
        <w:t xml:space="preserve"> через ограду,  забор).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8-12;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спортплощадка; инвентарь- преграда (скамейки, натянутый канат).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делятся на две  команды и становятся в шеренгу в 3-</w:t>
      </w:r>
      <w:smartTag w:uri="urn:schemas-microsoft-com:office:smarttags" w:element="metricconverter">
        <w:smartTagPr>
          <w:attr w:name="ProductID" w:val="4 м"/>
        </w:smartTagPr>
        <w:r w:rsidRPr="00DA6C73">
          <w:rPr>
            <w:rFonts w:ascii="Times New Roman" w:hAnsi="Times New Roman" w:cs="Times New Roman"/>
            <w:sz w:val="24"/>
            <w:szCs w:val="24"/>
          </w:rPr>
          <w:t>4 м</w:t>
        </w:r>
      </w:smartTag>
      <w:r w:rsidRPr="00DA6C73">
        <w:rPr>
          <w:rFonts w:ascii="Times New Roman" w:hAnsi="Times New Roman" w:cs="Times New Roman"/>
          <w:sz w:val="24"/>
          <w:szCs w:val="24"/>
        </w:rPr>
        <w:t xml:space="preserve"> друг от друга. Отмечается дистанция линиями для старта и финиша. В середине дистанции устанавливается «кордон» - забор» (преграда). Направляющие становятся у стартовой линии.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Описание. По команде водящего участники поочередно пробегают дистанцию, преодолевая преграды. Побеждает команда, первой закончившая дистанцию без нарушений.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раньше команды начинать исполнение упражнения, пока не пересек линию финиша предыдущий участник, финишировать полностью, не пройдя всю дистанцию и не преодолев препятствия.</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«ТАЯК МЕННЕ УЗУНДУККА СЕКИР</w:t>
      </w:r>
      <w:proofErr w:type="gramStart"/>
      <w:r w:rsidRPr="00DA6C73">
        <w:rPr>
          <w:rFonts w:ascii="Times New Roman" w:hAnsi="Times New Roman" w:cs="Times New Roman"/>
          <w:b/>
          <w:sz w:val="24"/>
          <w:szCs w:val="24"/>
        </w:rPr>
        <w:t>YY</w:t>
      </w:r>
      <w:proofErr w:type="gram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(прыжки в длину с палкой).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2-6;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 инвентарь: палки.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Игроки берут в руки палки и становятся в одну шеренгу. Определяется  очередность и место для выполнения прыжка, а также количество прыжков.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Игроки согласно очередности прыгают в длину с палкой на дальность. После первой серии прыжков определяется игрок, который прыгнул дальше всех, он освобождается от выполнения дальнейших прыжков, пока его результат не будет превзойден, как только его результат будет превзойден, он вступает в игру и делает попытки достичь лучшего результата. Игра проводится до определения абсолютного победителя.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мешать друг другу, «неудачникам» снова входить в игру.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Методическое указание. Инвентарь должен быть примерно одинаковым; место для прыжков должно быть мягким, ровным.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«ТИЗЕЛЕП ТУРУП КУРОШМОЙ»</w:t>
      </w:r>
      <w:r w:rsidRPr="00DA6C73">
        <w:rPr>
          <w:rFonts w:ascii="Times New Roman" w:hAnsi="Times New Roman" w:cs="Times New Roman"/>
          <w:sz w:val="24"/>
          <w:szCs w:val="24"/>
        </w:rPr>
        <w:t xml:space="preserve"> (борьба на коленях).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Количество играющих: 8-16;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Выбирают водящего; остальные игроки, разделившись на две команды, свободно располагаются по площадке и захватывают друг друга за пояс.</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По команде водящего игроки в борьбе стараются положить сопернику на спину. Игра может </w:t>
      </w:r>
      <w:proofErr w:type="gramStart"/>
      <w:r w:rsidRPr="00DA6C73">
        <w:rPr>
          <w:rFonts w:ascii="Times New Roman" w:hAnsi="Times New Roman" w:cs="Times New Roman"/>
          <w:sz w:val="24"/>
          <w:szCs w:val="24"/>
        </w:rPr>
        <w:t>повторятся</w:t>
      </w:r>
      <w:proofErr w:type="gramEnd"/>
      <w:r w:rsidRPr="00DA6C73">
        <w:rPr>
          <w:rFonts w:ascii="Times New Roman" w:hAnsi="Times New Roman" w:cs="Times New Roman"/>
          <w:sz w:val="24"/>
          <w:szCs w:val="24"/>
        </w:rPr>
        <w:t xml:space="preserve"> 2-5 раз. Выигрывает  команда, одержавшая наибольшее количество побед.</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опускать захваты, вставать на ноги.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«ТООКТОР МЕНЕН КОРООЗ</w:t>
      </w:r>
      <w:r w:rsidRPr="00DA6C73">
        <w:rPr>
          <w:rFonts w:ascii="Times New Roman" w:hAnsi="Times New Roman" w:cs="Times New Roman"/>
          <w:sz w:val="24"/>
          <w:szCs w:val="24"/>
        </w:rPr>
        <w:t>» (куры и петух).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8-15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Игроки становятся одну шеренгу; выбирается водящий, который располагается в середине площадки в 8-12м от основной массы игроков и делает вид, что спит.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Один из игроков, стоящих в строю, говорит: «Петух проснулся». Затем подзывает к себе «кур»- игроков сигналом «ку-ка-ре-ку». После этого «куры», делая движение руками вверх и  вниз, семенящим бегом подбегает к </w:t>
      </w:r>
      <w:proofErr w:type="gramStart"/>
      <w:r w:rsidRPr="00DA6C73">
        <w:rPr>
          <w:rFonts w:ascii="Times New Roman" w:hAnsi="Times New Roman" w:cs="Times New Roman"/>
          <w:sz w:val="24"/>
          <w:szCs w:val="24"/>
        </w:rPr>
        <w:t>нему</w:t>
      </w:r>
      <w:proofErr w:type="gramEnd"/>
      <w:r w:rsidRPr="00DA6C73">
        <w:rPr>
          <w:rFonts w:ascii="Times New Roman" w:hAnsi="Times New Roman" w:cs="Times New Roman"/>
          <w:sz w:val="24"/>
          <w:szCs w:val="24"/>
        </w:rPr>
        <w:t xml:space="preserve"> и продолжают передвигаться вокруг него. После вторичного петушиного сигнала «куры» стараются быстро встать  на свои места. Игрок, занявший свое место последним, меняется местом с «петухом». Затем игра снова возобновляется и продолжается до обусловленного времени.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другим игрокам кричать «ку-ка-ре-ку», раньше  команды «петуха» занимать свои места.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«Т</w:t>
      </w:r>
      <w:proofErr w:type="gramStart"/>
      <w:r w:rsidRPr="00DA6C73">
        <w:rPr>
          <w:rFonts w:ascii="Times New Roman" w:hAnsi="Times New Roman" w:cs="Times New Roman"/>
          <w:b/>
          <w:sz w:val="24"/>
          <w:szCs w:val="24"/>
        </w:rPr>
        <w:t>Y</w:t>
      </w:r>
      <w:proofErr w:type="gramEnd"/>
      <w:r w:rsidRPr="00DA6C73">
        <w:rPr>
          <w:rFonts w:ascii="Times New Roman" w:hAnsi="Times New Roman" w:cs="Times New Roman"/>
          <w:b/>
          <w:sz w:val="24"/>
          <w:szCs w:val="24"/>
        </w:rPr>
        <w:t>РТYШYY»</w:t>
      </w:r>
      <w:r w:rsidRPr="00DA6C73">
        <w:rPr>
          <w:rFonts w:ascii="Times New Roman" w:hAnsi="Times New Roman" w:cs="Times New Roman"/>
          <w:sz w:val="24"/>
          <w:szCs w:val="24"/>
        </w:rPr>
        <w:t xml:space="preserve"> (выталкивание).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6-30;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делятся на две команды и располагаются шеренгами спиной друг к  другу. Между шеренгами  проводится разделяющая линия. Игроки захватывают друг друга под руки.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водящего игроки начинают выталкивать друг друга за разделяющую линию. Выигрывает команда, которая одержит победу в трех партиях игры.   Правила. Нельзя без команды водящего начинать игру, распускать захват, наносить удары друг другу головой, руками, ногами.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«ТЫРАЙ»</w:t>
      </w:r>
      <w:r w:rsidRPr="00DA6C73">
        <w:rPr>
          <w:rFonts w:ascii="Times New Roman" w:hAnsi="Times New Roman" w:cs="Times New Roman"/>
          <w:sz w:val="24"/>
          <w:szCs w:val="24"/>
        </w:rPr>
        <w:t xml:space="preserve"> (падение на спину).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6-24;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 инвентарь- жгуты (скакалки).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делятся на две команды. Участники первой команды по жребию садятся в круг, лицом внутрь круга. Один из ни</w:t>
      </w:r>
      <w:proofErr w:type="gramStart"/>
      <w:r w:rsidRPr="00DA6C73">
        <w:rPr>
          <w:rFonts w:ascii="Times New Roman" w:hAnsi="Times New Roman" w:cs="Times New Roman"/>
          <w:sz w:val="24"/>
          <w:szCs w:val="24"/>
        </w:rPr>
        <w:t>х-</w:t>
      </w:r>
      <w:proofErr w:type="gramEnd"/>
      <w:r w:rsidRPr="00DA6C73">
        <w:rPr>
          <w:rFonts w:ascii="Times New Roman" w:hAnsi="Times New Roman" w:cs="Times New Roman"/>
          <w:sz w:val="24"/>
          <w:szCs w:val="24"/>
        </w:rPr>
        <w:t xml:space="preserve"> пастух (сторож0. Участники второй команды располагаются по кругу в 2-3м от </w:t>
      </w:r>
      <w:proofErr w:type="gramStart"/>
      <w:r w:rsidRPr="00DA6C73">
        <w:rPr>
          <w:rFonts w:ascii="Times New Roman" w:hAnsi="Times New Roman" w:cs="Times New Roman"/>
          <w:sz w:val="24"/>
          <w:szCs w:val="24"/>
        </w:rPr>
        <w:t>сидящих</w:t>
      </w:r>
      <w:proofErr w:type="gram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По  команде водящего игроки второй команды  стараются подойти и осалить кого-нибудь жгутом. Пастух в ответ старается не дать осалить </w:t>
      </w:r>
      <w:proofErr w:type="gramStart"/>
      <w:r w:rsidRPr="00DA6C73">
        <w:rPr>
          <w:rFonts w:ascii="Times New Roman" w:hAnsi="Times New Roman" w:cs="Times New Roman"/>
          <w:sz w:val="24"/>
          <w:szCs w:val="24"/>
        </w:rPr>
        <w:t>своих</w:t>
      </w:r>
      <w:proofErr w:type="gramEnd"/>
      <w:r w:rsidRPr="00DA6C73">
        <w:rPr>
          <w:rFonts w:ascii="Times New Roman" w:hAnsi="Times New Roman" w:cs="Times New Roman"/>
          <w:sz w:val="24"/>
          <w:szCs w:val="24"/>
        </w:rPr>
        <w:t xml:space="preserve"> и схватить нападающего. Схваченный становится помощником пастух</w:t>
      </w:r>
      <w:proofErr w:type="gramStart"/>
      <w:r w:rsidRPr="00DA6C73">
        <w:rPr>
          <w:rFonts w:ascii="Times New Roman" w:hAnsi="Times New Roman" w:cs="Times New Roman"/>
          <w:sz w:val="24"/>
          <w:szCs w:val="24"/>
        </w:rPr>
        <w:t>а-</w:t>
      </w:r>
      <w:proofErr w:type="gramEnd"/>
      <w:r w:rsidRPr="00DA6C73">
        <w:rPr>
          <w:rFonts w:ascii="Times New Roman" w:hAnsi="Times New Roman" w:cs="Times New Roman"/>
          <w:sz w:val="24"/>
          <w:szCs w:val="24"/>
        </w:rPr>
        <w:t xml:space="preserve"> подпаском. Если сидящие видят, что пастух явно не успевает отбить нападение, они дружно кричат «</w:t>
      </w:r>
      <w:proofErr w:type="spellStart"/>
      <w:r w:rsidRPr="00DA6C73">
        <w:rPr>
          <w:rFonts w:ascii="Times New Roman" w:hAnsi="Times New Roman" w:cs="Times New Roman"/>
          <w:sz w:val="24"/>
          <w:szCs w:val="24"/>
        </w:rPr>
        <w:t>тыра</w:t>
      </w:r>
      <w:proofErr w:type="gramStart"/>
      <w:r w:rsidRPr="00DA6C73">
        <w:rPr>
          <w:rFonts w:ascii="Times New Roman" w:hAnsi="Times New Roman" w:cs="Times New Roman"/>
          <w:sz w:val="24"/>
          <w:szCs w:val="24"/>
        </w:rPr>
        <w:t>й</w:t>
      </w:r>
      <w:proofErr w:type="spellEnd"/>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тырай</w:t>
      </w:r>
      <w:proofErr w:type="spellEnd"/>
      <w:r w:rsidRPr="00DA6C73">
        <w:rPr>
          <w:rFonts w:ascii="Times New Roman" w:hAnsi="Times New Roman" w:cs="Times New Roman"/>
          <w:sz w:val="24"/>
          <w:szCs w:val="24"/>
        </w:rPr>
        <w:t xml:space="preserve">», ложатся на спину, подняв руки и ноги. </w:t>
      </w:r>
      <w:proofErr w:type="gramStart"/>
      <w:r w:rsidRPr="00DA6C73">
        <w:rPr>
          <w:rFonts w:ascii="Times New Roman" w:hAnsi="Times New Roman" w:cs="Times New Roman"/>
          <w:sz w:val="24"/>
          <w:szCs w:val="24"/>
        </w:rPr>
        <w:t>Лежащего</w:t>
      </w:r>
      <w:proofErr w:type="gramEnd"/>
      <w:r w:rsidRPr="00DA6C73">
        <w:rPr>
          <w:rFonts w:ascii="Times New Roman" w:hAnsi="Times New Roman" w:cs="Times New Roman"/>
          <w:sz w:val="24"/>
          <w:szCs w:val="24"/>
        </w:rPr>
        <w:t xml:space="preserve"> в этом положении осалить нельзя. После того как все участники второй команды займут исходное положение, лежащие садятся. Команды меняются местами после того, как пастух переловит всех нападающих.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производить сильнее удары, сидящим вставать, осаленным игрокам снова входить в игру.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Методические указания. Пастух имеет право осалить только в пределах круга. Если кто-нибудь из водящих игроков нарушит правило игры, он остается на своем месте, если из нападающих, то они меняются ролями.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«YН ЧЫГАРМАЙ</w:t>
      </w:r>
      <w:r w:rsidRPr="00DA6C73">
        <w:rPr>
          <w:rFonts w:ascii="Times New Roman" w:hAnsi="Times New Roman" w:cs="Times New Roman"/>
          <w:sz w:val="24"/>
          <w:szCs w:val="24"/>
        </w:rPr>
        <w:t>» (</w:t>
      </w:r>
      <w:proofErr w:type="spellStart"/>
      <w:r w:rsidRPr="00DA6C73">
        <w:rPr>
          <w:rFonts w:ascii="Times New Roman" w:hAnsi="Times New Roman" w:cs="Times New Roman"/>
          <w:sz w:val="24"/>
          <w:szCs w:val="24"/>
        </w:rPr>
        <w:t>издавание</w:t>
      </w:r>
      <w:proofErr w:type="spellEnd"/>
      <w:r w:rsidRPr="00DA6C73">
        <w:rPr>
          <w:rFonts w:ascii="Times New Roman" w:hAnsi="Times New Roman" w:cs="Times New Roman"/>
          <w:sz w:val="24"/>
          <w:szCs w:val="24"/>
        </w:rPr>
        <w:t xml:space="preserve"> звука)</w:t>
      </w:r>
      <w:proofErr w:type="gramStart"/>
      <w:r w:rsidRPr="00DA6C73">
        <w:rPr>
          <w:rFonts w:ascii="Times New Roman" w:hAnsi="Times New Roman" w:cs="Times New Roman"/>
          <w:sz w:val="24"/>
          <w:szCs w:val="24"/>
        </w:rPr>
        <w:t xml:space="preserve"> .</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10-15;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Выбирают водящего. Остальные игроки становятся в 2-</w:t>
      </w:r>
      <w:smartTag w:uri="urn:schemas-microsoft-com:office:smarttags" w:element="metricconverter">
        <w:smartTagPr>
          <w:attr w:name="ProductID" w:val="3 м"/>
        </w:smartTagPr>
        <w:r w:rsidRPr="00DA6C73">
          <w:rPr>
            <w:rFonts w:ascii="Times New Roman" w:hAnsi="Times New Roman" w:cs="Times New Roman"/>
            <w:sz w:val="24"/>
            <w:szCs w:val="24"/>
          </w:rPr>
          <w:t>3 м</w:t>
        </w:r>
      </w:smartTag>
      <w:r w:rsidRPr="00DA6C73">
        <w:rPr>
          <w:rFonts w:ascii="Times New Roman" w:hAnsi="Times New Roman" w:cs="Times New Roman"/>
          <w:sz w:val="24"/>
          <w:szCs w:val="24"/>
        </w:rPr>
        <w:t xml:space="preserve"> от него, образуя полукруг.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Водящий, набрав полную грудь воздуха, создает звук мычания до тех пор, пока хватит воздуха. Сидящие игроки определяют продолжительность мычания водящего ведением счета. Затем то же самое делаю другие игроки. Выигрывает игрок, сумевший дольше всех издавать мычание. Игра может продолжаться 2-3 раза.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во время мычания делать остановку и  продолжать издавать звук, мешать друг другу, создавая шум.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w:t>
      </w:r>
      <w:proofErr w:type="gramStart"/>
      <w:r w:rsidRPr="00DA6C73">
        <w:rPr>
          <w:rFonts w:ascii="Times New Roman" w:hAnsi="Times New Roman" w:cs="Times New Roman"/>
          <w:b/>
          <w:sz w:val="24"/>
          <w:szCs w:val="24"/>
        </w:rPr>
        <w:t>Y</w:t>
      </w:r>
      <w:proofErr w:type="gramEnd"/>
      <w:r w:rsidRPr="00DA6C73">
        <w:rPr>
          <w:rFonts w:ascii="Times New Roman" w:hAnsi="Times New Roman" w:cs="Times New Roman"/>
          <w:b/>
          <w:sz w:val="24"/>
          <w:szCs w:val="24"/>
        </w:rPr>
        <w:t>Н ЖАНЫРМАЙ»</w:t>
      </w:r>
      <w:r w:rsidRPr="00DA6C73">
        <w:rPr>
          <w:rFonts w:ascii="Times New Roman" w:hAnsi="Times New Roman" w:cs="Times New Roman"/>
          <w:sz w:val="24"/>
          <w:szCs w:val="24"/>
        </w:rPr>
        <w:t xml:space="preserve"> (эхо).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4-6;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Игроки оговаривает условия игры и очередность.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Игроки по очереди произносят «</w:t>
      </w:r>
      <w:proofErr w:type="spellStart"/>
      <w:r w:rsidRPr="00DA6C73">
        <w:rPr>
          <w:rFonts w:ascii="Times New Roman" w:hAnsi="Times New Roman" w:cs="Times New Roman"/>
          <w:sz w:val="24"/>
          <w:szCs w:val="24"/>
        </w:rPr>
        <w:t>аааууу</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и.т.д</w:t>
      </w:r>
      <w:proofErr w:type="spellEnd"/>
      <w:r w:rsidRPr="00DA6C73">
        <w:rPr>
          <w:rFonts w:ascii="Times New Roman" w:hAnsi="Times New Roman" w:cs="Times New Roman"/>
          <w:sz w:val="24"/>
          <w:szCs w:val="24"/>
        </w:rPr>
        <w:t xml:space="preserve">. Игра может </w:t>
      </w:r>
      <w:proofErr w:type="gramStart"/>
      <w:r w:rsidRPr="00DA6C73">
        <w:rPr>
          <w:rFonts w:ascii="Times New Roman" w:hAnsi="Times New Roman" w:cs="Times New Roman"/>
          <w:sz w:val="24"/>
          <w:szCs w:val="24"/>
        </w:rPr>
        <w:t>повторятся</w:t>
      </w:r>
      <w:proofErr w:type="gramEnd"/>
      <w:r w:rsidRPr="00DA6C73">
        <w:rPr>
          <w:rFonts w:ascii="Times New Roman" w:hAnsi="Times New Roman" w:cs="Times New Roman"/>
          <w:sz w:val="24"/>
          <w:szCs w:val="24"/>
        </w:rPr>
        <w:t xml:space="preserve"> 2-3 раза. Выигрывает игрок, сумевший дольше других произнести «</w:t>
      </w:r>
      <w:proofErr w:type="spellStart"/>
      <w:r w:rsidRPr="00DA6C73">
        <w:rPr>
          <w:rFonts w:ascii="Times New Roman" w:hAnsi="Times New Roman" w:cs="Times New Roman"/>
          <w:sz w:val="24"/>
          <w:szCs w:val="24"/>
        </w:rPr>
        <w:t>аааууу</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и методические указания, как в игре «</w:t>
      </w:r>
      <w:proofErr w:type="spellStart"/>
      <w:proofErr w:type="gramStart"/>
      <w:r w:rsidRPr="00DA6C73">
        <w:rPr>
          <w:rFonts w:ascii="Times New Roman" w:hAnsi="Times New Roman" w:cs="Times New Roman"/>
          <w:sz w:val="24"/>
          <w:szCs w:val="24"/>
        </w:rPr>
        <w:t>Y</w:t>
      </w:r>
      <w:proofErr w:type="gramEnd"/>
      <w:r w:rsidRPr="00DA6C73">
        <w:rPr>
          <w:rFonts w:ascii="Times New Roman" w:hAnsi="Times New Roman" w:cs="Times New Roman"/>
          <w:sz w:val="24"/>
          <w:szCs w:val="24"/>
        </w:rPr>
        <w:t>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чыгармай</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«УЧТУ- УЧТУ»</w:t>
      </w:r>
      <w:proofErr w:type="gramStart"/>
      <w:r w:rsidRPr="00DA6C73">
        <w:rPr>
          <w:rFonts w:ascii="Times New Roman" w:hAnsi="Times New Roman" w:cs="Times New Roman"/>
          <w:b/>
          <w:sz w:val="24"/>
          <w:szCs w:val="24"/>
        </w:rPr>
        <w:t>.</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л</w:t>
      </w:r>
      <w:proofErr w:type="gramEnd"/>
      <w:r w:rsidRPr="00DA6C73">
        <w:rPr>
          <w:rFonts w:ascii="Times New Roman" w:hAnsi="Times New Roman" w:cs="Times New Roman"/>
          <w:sz w:val="24"/>
          <w:szCs w:val="24"/>
        </w:rPr>
        <w:t>етели- летели).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10-15;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становятся полукруг. Водящий становятся впереди и так, чтобы ему хорошо было видно игроков.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Водящий произносит «учту-учту» </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 подняв руки, называет какую-либо птицу. За водящим все участники тоже поднимают руки, тем самым подтверждая, что эта птица, действительно, может летать. </w:t>
      </w:r>
      <w:proofErr w:type="gramStart"/>
      <w:r w:rsidRPr="00DA6C73">
        <w:rPr>
          <w:rFonts w:ascii="Times New Roman" w:hAnsi="Times New Roman" w:cs="Times New Roman"/>
          <w:sz w:val="24"/>
          <w:szCs w:val="24"/>
        </w:rPr>
        <w:t>Затем водящий быстро называет птицу, или  что-либо в рифму, но не летающее, тем самым стараясь сбить с толку играющих.</w:t>
      </w:r>
      <w:proofErr w:type="gramEnd"/>
      <w:r w:rsidRPr="00DA6C73">
        <w:rPr>
          <w:rFonts w:ascii="Times New Roman" w:hAnsi="Times New Roman" w:cs="Times New Roman"/>
          <w:sz w:val="24"/>
          <w:szCs w:val="24"/>
        </w:rPr>
        <w:t xml:space="preserve"> Проигрывает </w:t>
      </w:r>
      <w:proofErr w:type="gramStart"/>
      <w:r w:rsidRPr="00DA6C73">
        <w:rPr>
          <w:rFonts w:ascii="Times New Roman" w:hAnsi="Times New Roman" w:cs="Times New Roman"/>
          <w:sz w:val="24"/>
          <w:szCs w:val="24"/>
        </w:rPr>
        <w:t>тот</w:t>
      </w:r>
      <w:proofErr w:type="gramEnd"/>
      <w:r w:rsidRPr="00DA6C73">
        <w:rPr>
          <w:rFonts w:ascii="Times New Roman" w:hAnsi="Times New Roman" w:cs="Times New Roman"/>
          <w:sz w:val="24"/>
          <w:szCs w:val="24"/>
        </w:rPr>
        <w:t xml:space="preserve"> кто поднял руку тогда, когда были названы нелетающие предметы или живое существо. Проигрывает и тот, кто не поднимал руку, когда это следовало по правилам. </w:t>
      </w:r>
      <w:proofErr w:type="gramStart"/>
      <w:r w:rsidRPr="00DA6C73">
        <w:rPr>
          <w:rFonts w:ascii="Times New Roman" w:hAnsi="Times New Roman" w:cs="Times New Roman"/>
          <w:sz w:val="24"/>
          <w:szCs w:val="24"/>
        </w:rPr>
        <w:t>Проигравший наказывается каким-либо фантом.</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 кроме водящего, другим игрокам произнести «учту-учту».</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Методические</w:t>
      </w:r>
      <w:proofErr w:type="gramEnd"/>
      <w:r w:rsidRPr="00DA6C73">
        <w:rPr>
          <w:rFonts w:ascii="Times New Roman" w:hAnsi="Times New Roman" w:cs="Times New Roman"/>
          <w:sz w:val="24"/>
          <w:szCs w:val="24"/>
        </w:rPr>
        <w:t xml:space="preserve"> указание. Водящий выбирает из члена наиболее успевающих игроков.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«ЧАНА ТЕПМЕЙ»</w:t>
      </w:r>
      <w:r w:rsidRPr="00DA6C73">
        <w:rPr>
          <w:rFonts w:ascii="Times New Roman" w:hAnsi="Times New Roman" w:cs="Times New Roman"/>
          <w:sz w:val="24"/>
          <w:szCs w:val="24"/>
        </w:rPr>
        <w:t xml:space="preserve"> (катание на санках).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4-8;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бугристое, гористое место, склоны гор; инвентарь: чана (сани).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Игроки, выбрав место, договариваются об условиях игры, инвентаре, очередности.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Поочередно садясь на санки, игроки начинают скатываться с горки. Побеждает игрок, прокатившийся дальше всех. Игра может длиться до обусловленного времени.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после отталкивания на старте снова отталкиваться в пути скольжения, помогать или мешать друг другу, скатываться, пока трассу не освободить предыдущий игрок.</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«ЧЕПТИ АЛУУ»</w:t>
      </w:r>
      <w:r w:rsidRPr="00DA6C73">
        <w:rPr>
          <w:rFonts w:ascii="Times New Roman" w:hAnsi="Times New Roman" w:cs="Times New Roman"/>
          <w:sz w:val="24"/>
          <w:szCs w:val="24"/>
        </w:rPr>
        <w:t xml:space="preserve"> (взятие крепости).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16;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спортзал,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отмечается круг, обозначающий «</w:t>
      </w:r>
      <w:proofErr w:type="spellStart"/>
      <w:r w:rsidRPr="00DA6C73">
        <w:rPr>
          <w:rFonts w:ascii="Times New Roman" w:hAnsi="Times New Roman" w:cs="Times New Roman"/>
          <w:sz w:val="24"/>
          <w:szCs w:val="24"/>
        </w:rPr>
        <w:t>чеп</w:t>
      </w:r>
      <w:proofErr w:type="spellEnd"/>
      <w:r w:rsidRPr="00DA6C73">
        <w:rPr>
          <w:rFonts w:ascii="Times New Roman" w:hAnsi="Times New Roman" w:cs="Times New Roman"/>
          <w:sz w:val="24"/>
          <w:szCs w:val="24"/>
        </w:rPr>
        <w:t>»- крепость; остальные делятся на две команды. По договоренности игроки одной команды располагаются внутри крепости, другие – снаружи.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Описание. По команде водящего игроки команды, расположившиеся с наружной стороны, стараются войти в крепость и вытащить игроков другой команды. Игроки, стоящие внутри круга, стараются их в крепость  не пустить. Игра продолжается до обусловленного времени. По договоренности игроки могут меняться ролями. Выигрывает команда, вытащившая наибольшее количество игроков другой команды.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раньше команды водящего войти в круг или выйти, хватать за одежду, волосы, проводить болевые приемы.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«ЧОЛОК ТООК</w:t>
      </w:r>
      <w:r w:rsidRPr="00DA6C73">
        <w:rPr>
          <w:rFonts w:ascii="Times New Roman" w:hAnsi="Times New Roman" w:cs="Times New Roman"/>
          <w:sz w:val="24"/>
          <w:szCs w:val="24"/>
        </w:rPr>
        <w:t>» (хромая курица).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Выбирается водящий, остальные </w:t>
      </w:r>
      <w:proofErr w:type="gramStart"/>
      <w:r w:rsidRPr="00DA6C73">
        <w:rPr>
          <w:rFonts w:ascii="Times New Roman" w:hAnsi="Times New Roman" w:cs="Times New Roman"/>
          <w:sz w:val="24"/>
          <w:szCs w:val="24"/>
        </w:rPr>
        <w:t>игроки</w:t>
      </w:r>
      <w:proofErr w:type="gramEnd"/>
      <w:r w:rsidRPr="00DA6C73">
        <w:rPr>
          <w:rFonts w:ascii="Times New Roman" w:hAnsi="Times New Roman" w:cs="Times New Roman"/>
          <w:sz w:val="24"/>
          <w:szCs w:val="24"/>
        </w:rPr>
        <w:t xml:space="preserve">  разделившись на две команды, располагаются в шеренге друг от друга на расстоянии 3-4м.  Отмечается дистанция в 20-</w:t>
      </w:r>
      <w:smartTag w:uri="urn:schemas-microsoft-com:office:smarttags" w:element="metricconverter">
        <w:smartTagPr>
          <w:attr w:name="ProductID" w:val="25 м"/>
        </w:smartTagPr>
        <w:r w:rsidRPr="00DA6C73">
          <w:rPr>
            <w:rFonts w:ascii="Times New Roman" w:hAnsi="Times New Roman" w:cs="Times New Roman"/>
            <w:sz w:val="24"/>
            <w:szCs w:val="24"/>
          </w:rPr>
          <w:t>25 м</w:t>
        </w:r>
      </w:smartTag>
      <w:r w:rsidRPr="00DA6C73">
        <w:rPr>
          <w:rFonts w:ascii="Times New Roman" w:hAnsi="Times New Roman" w:cs="Times New Roman"/>
          <w:sz w:val="24"/>
          <w:szCs w:val="24"/>
        </w:rPr>
        <w:t xml:space="preserve"> с отметками старта и финиша. Направляющие игроки, взяв правой рукой стопу правой ноги, левой рукой охватывают за спиной локоть правой руки и становятся на линии старта.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водящего игроки прыжками на левой ноге передвигаются по дистанции и, как только пересекают финишную линию, следующие игроки начинают.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начинать передвижение раньше времени, без захвата рукой стопы ноги, передвигаться бегом или ходьбой.</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Методические</w:t>
      </w:r>
      <w:proofErr w:type="gramEnd"/>
      <w:r w:rsidRPr="00DA6C73">
        <w:rPr>
          <w:rFonts w:ascii="Times New Roman" w:hAnsi="Times New Roman" w:cs="Times New Roman"/>
          <w:sz w:val="24"/>
          <w:szCs w:val="24"/>
        </w:rPr>
        <w:t xml:space="preserve"> указание. Игра проводится после разминки.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«ЧАВЫК АТ</w:t>
      </w:r>
      <w:r w:rsidRPr="00DA6C73">
        <w:rPr>
          <w:rFonts w:ascii="Times New Roman" w:hAnsi="Times New Roman" w:cs="Times New Roman"/>
          <w:sz w:val="24"/>
          <w:szCs w:val="24"/>
        </w:rPr>
        <w:t>» (игра в лошадки).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10-20;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  инвентарь: палки, ветки длиной примерно в 1,5-</w:t>
      </w:r>
      <w:smartTag w:uri="urn:schemas-microsoft-com:office:smarttags" w:element="metricconverter">
        <w:smartTagPr>
          <w:attr w:name="ProductID" w:val="2 м"/>
        </w:smartTagPr>
        <w:r w:rsidRPr="00DA6C73">
          <w:rPr>
            <w:rFonts w:ascii="Times New Roman" w:hAnsi="Times New Roman" w:cs="Times New Roman"/>
            <w:sz w:val="24"/>
            <w:szCs w:val="24"/>
          </w:rPr>
          <w:t>2 м</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остальные игроки, взяв в руки ветки, делятся на две команды и становятся в одну линию 4-</w:t>
      </w:r>
      <w:smartTag w:uri="urn:schemas-microsoft-com:office:smarttags" w:element="metricconverter">
        <w:smartTagPr>
          <w:attr w:name="ProductID" w:val="5 м"/>
        </w:smartTagPr>
        <w:r w:rsidRPr="00DA6C73">
          <w:rPr>
            <w:rFonts w:ascii="Times New Roman" w:hAnsi="Times New Roman" w:cs="Times New Roman"/>
            <w:sz w:val="24"/>
            <w:szCs w:val="24"/>
          </w:rPr>
          <w:t>5 м</w:t>
        </w:r>
      </w:smartTag>
      <w:r w:rsidRPr="00DA6C73">
        <w:rPr>
          <w:rFonts w:ascii="Times New Roman" w:hAnsi="Times New Roman" w:cs="Times New Roman"/>
          <w:sz w:val="24"/>
          <w:szCs w:val="24"/>
        </w:rPr>
        <w:t xml:space="preserve"> друг от друга </w:t>
      </w:r>
      <w:proofErr w:type="gramStart"/>
      <w:r w:rsidRPr="00DA6C73">
        <w:rPr>
          <w:rFonts w:ascii="Times New Roman" w:hAnsi="Times New Roman" w:cs="Times New Roman"/>
          <w:sz w:val="24"/>
          <w:szCs w:val="24"/>
        </w:rPr>
        <w:t>в</w:t>
      </w:r>
      <w:proofErr w:type="gramEnd"/>
      <w:r w:rsidRPr="00DA6C73">
        <w:rPr>
          <w:rFonts w:ascii="Times New Roman" w:hAnsi="Times New Roman" w:cs="Times New Roman"/>
          <w:sz w:val="24"/>
          <w:szCs w:val="24"/>
        </w:rPr>
        <w:t xml:space="preserve"> колону. Отмечается дистанция длиной  в 30-</w:t>
      </w:r>
      <w:smartTag w:uri="urn:schemas-microsoft-com:office:smarttags" w:element="metricconverter">
        <w:smartTagPr>
          <w:attr w:name="ProductID" w:val="40 м"/>
        </w:smartTagPr>
        <w:r w:rsidRPr="00DA6C73">
          <w:rPr>
            <w:rFonts w:ascii="Times New Roman" w:hAnsi="Times New Roman" w:cs="Times New Roman"/>
            <w:sz w:val="24"/>
            <w:szCs w:val="24"/>
          </w:rPr>
          <w:t>40 м</w:t>
        </w:r>
      </w:smartTag>
      <w:r w:rsidRPr="00DA6C73">
        <w:rPr>
          <w:rFonts w:ascii="Times New Roman" w:hAnsi="Times New Roman" w:cs="Times New Roman"/>
          <w:sz w:val="24"/>
          <w:szCs w:val="24"/>
        </w:rPr>
        <w:t xml:space="preserve"> с линии старта и финиша. Направляющие игроки выходят на линию старта; ветки, придерживаемые одной рукой за конец, пропускаются между ног (на них как бы садятся верхом)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водящего игроки восклицают «</w:t>
      </w:r>
      <w:proofErr w:type="spellStart"/>
      <w:r w:rsidRPr="00DA6C73">
        <w:rPr>
          <w:rFonts w:ascii="Times New Roman" w:hAnsi="Times New Roman" w:cs="Times New Roman"/>
          <w:sz w:val="24"/>
          <w:szCs w:val="24"/>
        </w:rPr>
        <w:t>чу»</w:t>
      </w:r>
      <w:proofErr w:type="gramStart"/>
      <w:r w:rsidRPr="00DA6C73">
        <w:rPr>
          <w:rFonts w:ascii="Times New Roman" w:hAnsi="Times New Roman" w:cs="Times New Roman"/>
          <w:sz w:val="24"/>
          <w:szCs w:val="24"/>
        </w:rPr>
        <w:t>,п</w:t>
      </w:r>
      <w:proofErr w:type="gramEnd"/>
      <w:r w:rsidRPr="00DA6C73">
        <w:rPr>
          <w:rFonts w:ascii="Times New Roman" w:hAnsi="Times New Roman" w:cs="Times New Roman"/>
          <w:sz w:val="24"/>
          <w:szCs w:val="24"/>
        </w:rPr>
        <w:t>оочередно</w:t>
      </w:r>
      <w:proofErr w:type="spellEnd"/>
      <w:r w:rsidRPr="00DA6C73">
        <w:rPr>
          <w:rFonts w:ascii="Times New Roman" w:hAnsi="Times New Roman" w:cs="Times New Roman"/>
          <w:sz w:val="24"/>
          <w:szCs w:val="24"/>
        </w:rPr>
        <w:t xml:space="preserve"> скачут по дистанции. Команда, пробежавшая быстрее других, считается победительницей. Игра может </w:t>
      </w:r>
      <w:proofErr w:type="gramStart"/>
      <w:r w:rsidRPr="00DA6C73">
        <w:rPr>
          <w:rFonts w:ascii="Times New Roman" w:hAnsi="Times New Roman" w:cs="Times New Roman"/>
          <w:sz w:val="24"/>
          <w:szCs w:val="24"/>
        </w:rPr>
        <w:t>повторятся</w:t>
      </w:r>
      <w:proofErr w:type="gramEnd"/>
      <w:r w:rsidRPr="00DA6C73">
        <w:rPr>
          <w:rFonts w:ascii="Times New Roman" w:hAnsi="Times New Roman" w:cs="Times New Roman"/>
          <w:sz w:val="24"/>
          <w:szCs w:val="24"/>
        </w:rPr>
        <w:t xml:space="preserve"> 2-3 раза.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Правила. Нельзя мешать, толкать соперника. </w:t>
      </w:r>
      <w:proofErr w:type="gramStart"/>
      <w:r w:rsidRPr="00DA6C73">
        <w:rPr>
          <w:rFonts w:ascii="Times New Roman" w:hAnsi="Times New Roman" w:cs="Times New Roman"/>
          <w:sz w:val="24"/>
          <w:szCs w:val="24"/>
        </w:rPr>
        <w:t>Выронивший</w:t>
      </w:r>
      <w:proofErr w:type="gramEnd"/>
      <w:r w:rsidRPr="00DA6C73">
        <w:rPr>
          <w:rFonts w:ascii="Times New Roman" w:hAnsi="Times New Roman" w:cs="Times New Roman"/>
          <w:sz w:val="24"/>
          <w:szCs w:val="24"/>
        </w:rPr>
        <w:t xml:space="preserve"> палку выбывает из игры. Игра начинается по команде.</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Методические</w:t>
      </w:r>
      <w:proofErr w:type="gramEnd"/>
      <w:r w:rsidRPr="00DA6C73">
        <w:rPr>
          <w:rFonts w:ascii="Times New Roman" w:hAnsi="Times New Roman" w:cs="Times New Roman"/>
          <w:sz w:val="24"/>
          <w:szCs w:val="24"/>
        </w:rPr>
        <w:t xml:space="preserve"> указание. Во время игры необходимо иметь помощников из числа учащихся.</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«ЭЭРЧИШИП </w:t>
      </w:r>
      <w:proofErr w:type="spellStart"/>
      <w:r w:rsidRPr="00DA6C73">
        <w:rPr>
          <w:rFonts w:ascii="Times New Roman" w:hAnsi="Times New Roman" w:cs="Times New Roman"/>
          <w:b/>
          <w:sz w:val="24"/>
          <w:szCs w:val="24"/>
        </w:rPr>
        <w:t>Ж</w:t>
      </w:r>
      <w:proofErr w:type="gramStart"/>
      <w:r w:rsidRPr="00DA6C73">
        <w:rPr>
          <w:rFonts w:ascii="Times New Roman" w:hAnsi="Times New Roman" w:cs="Times New Roman"/>
          <w:b/>
          <w:sz w:val="24"/>
          <w:szCs w:val="24"/>
        </w:rPr>
        <w:t>Y</w:t>
      </w:r>
      <w:proofErr w:type="gramEnd"/>
      <w:r w:rsidRPr="00DA6C73">
        <w:rPr>
          <w:rFonts w:ascii="Times New Roman" w:hAnsi="Times New Roman" w:cs="Times New Roman"/>
          <w:b/>
          <w:sz w:val="24"/>
          <w:szCs w:val="24"/>
        </w:rPr>
        <w:t>РМθЙ</w:t>
      </w:r>
      <w:proofErr w:type="spell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(передвижение по цепочки).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6-10;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спортзал.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Выбирают водящего, остальные игроки становятся за ним в колонну, взявшись за талию впереди стоящего игрока.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Водящий начинает передвижение в различных направлениях, в темпе и положении; остальные игроки, не отпуская </w:t>
      </w:r>
      <w:proofErr w:type="gramStart"/>
      <w:r w:rsidRPr="00DA6C73">
        <w:rPr>
          <w:rFonts w:ascii="Times New Roman" w:hAnsi="Times New Roman" w:cs="Times New Roman"/>
          <w:sz w:val="24"/>
          <w:szCs w:val="24"/>
        </w:rPr>
        <w:t>захвата</w:t>
      </w:r>
      <w:proofErr w:type="gramEnd"/>
      <w:r w:rsidRPr="00DA6C73">
        <w:rPr>
          <w:rFonts w:ascii="Times New Roman" w:hAnsi="Times New Roman" w:cs="Times New Roman"/>
          <w:sz w:val="24"/>
          <w:szCs w:val="24"/>
        </w:rPr>
        <w:t xml:space="preserve"> устремляются за ним, повторяя его движения.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умышленно отпускать захват или мешать друг другу, затрудняя передвижение.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w:t>
      </w:r>
      <w:r w:rsidRPr="00DA6C73">
        <w:rPr>
          <w:rFonts w:ascii="Times New Roman" w:hAnsi="Times New Roman" w:cs="Times New Roman"/>
          <w:b/>
          <w:sz w:val="24"/>
          <w:szCs w:val="24"/>
        </w:rPr>
        <w:t>ЭТЕК КАРМАШМАЙ</w:t>
      </w:r>
      <w:r w:rsidRPr="00DA6C73">
        <w:rPr>
          <w:rFonts w:ascii="Times New Roman" w:hAnsi="Times New Roman" w:cs="Times New Roman"/>
          <w:sz w:val="24"/>
          <w:szCs w:val="24"/>
        </w:rPr>
        <w:t>» (держание за подол).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4-8;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«волк» и «мать», остальные игроки держатся за подол матери.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Описание. « Волк» старается в нападении оторвать игроков по одному; мать защищает. </w:t>
      </w:r>
      <w:proofErr w:type="gramStart"/>
      <w:r w:rsidRPr="00DA6C73">
        <w:rPr>
          <w:rFonts w:ascii="Times New Roman" w:hAnsi="Times New Roman" w:cs="Times New Roman"/>
          <w:sz w:val="24"/>
          <w:szCs w:val="24"/>
        </w:rPr>
        <w:t>Пойманный</w:t>
      </w:r>
      <w:proofErr w:type="gramEnd"/>
      <w:r w:rsidRPr="00DA6C73">
        <w:rPr>
          <w:rFonts w:ascii="Times New Roman" w:hAnsi="Times New Roman" w:cs="Times New Roman"/>
          <w:sz w:val="24"/>
          <w:szCs w:val="24"/>
        </w:rPr>
        <w:t xml:space="preserve"> выходит из игры. Игра продолжается до тех пор, пока не будет оторваны все игроки. Затем выбирают новые водящие.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наносить удары, толкаться, пойманным игрокам входить в игру.</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w:t>
      </w:r>
      <w:proofErr w:type="spellStart"/>
      <w:proofErr w:type="gramStart"/>
      <w:r w:rsidRPr="00DA6C73">
        <w:rPr>
          <w:rFonts w:ascii="Times New Roman" w:hAnsi="Times New Roman" w:cs="Times New Roman"/>
          <w:b/>
          <w:sz w:val="24"/>
          <w:szCs w:val="24"/>
        </w:rPr>
        <w:t>Ж</w:t>
      </w:r>
      <w:proofErr w:type="gramEnd"/>
      <w:r w:rsidRPr="00DA6C73">
        <w:rPr>
          <w:rFonts w:ascii="Times New Roman" w:hAnsi="Times New Roman" w:cs="Times New Roman"/>
          <w:b/>
          <w:sz w:val="24"/>
          <w:szCs w:val="24"/>
        </w:rPr>
        <w:t>θθ</w:t>
      </w:r>
      <w:proofErr w:type="spellEnd"/>
      <w:r w:rsidRPr="00DA6C73">
        <w:rPr>
          <w:rFonts w:ascii="Times New Roman" w:hAnsi="Times New Roman" w:cs="Times New Roman"/>
          <w:b/>
          <w:sz w:val="24"/>
          <w:szCs w:val="24"/>
        </w:rPr>
        <w:t xml:space="preserve"> ЧАБЫШ»</w:t>
      </w:r>
      <w:r w:rsidRPr="00DA6C73">
        <w:rPr>
          <w:rFonts w:ascii="Times New Roman" w:hAnsi="Times New Roman" w:cs="Times New Roman"/>
          <w:sz w:val="24"/>
          <w:szCs w:val="24"/>
        </w:rPr>
        <w:t xml:space="preserve"> (пешие скачки).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4-10;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спортивная площадка, зал.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Подготовка. Участники договариваются об условиях, затем становятся в пары. Один </w:t>
      </w:r>
      <w:proofErr w:type="gramStart"/>
      <w:r w:rsidRPr="00DA6C73">
        <w:rPr>
          <w:rFonts w:ascii="Times New Roman" w:hAnsi="Times New Roman" w:cs="Times New Roman"/>
          <w:sz w:val="24"/>
          <w:szCs w:val="24"/>
        </w:rPr>
        <w:t>их</w:t>
      </w:r>
      <w:proofErr w:type="gramEnd"/>
      <w:r w:rsidRPr="00DA6C73">
        <w:rPr>
          <w:rFonts w:ascii="Times New Roman" w:hAnsi="Times New Roman" w:cs="Times New Roman"/>
          <w:sz w:val="24"/>
          <w:szCs w:val="24"/>
        </w:rPr>
        <w:t xml:space="preserve"> них садится на спину другого.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Описание. По команде  участники стараются быстрее преодолеть дистанцию, затем меняются ролями.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Правила. Нельзя передвигаться раньше времени и без партнера.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 xml:space="preserve">«КАЗ </w:t>
      </w:r>
      <w:proofErr w:type="spellStart"/>
      <w:r w:rsidRPr="00DA6C73">
        <w:rPr>
          <w:rFonts w:ascii="Times New Roman" w:hAnsi="Times New Roman" w:cs="Times New Roman"/>
          <w:b/>
          <w:sz w:val="24"/>
          <w:szCs w:val="24"/>
        </w:rPr>
        <w:t>θРДθ</w:t>
      </w:r>
      <w:proofErr w:type="gramStart"/>
      <w:r w:rsidRPr="00DA6C73">
        <w:rPr>
          <w:rFonts w:ascii="Times New Roman" w:hAnsi="Times New Roman" w:cs="Times New Roman"/>
          <w:b/>
          <w:sz w:val="24"/>
          <w:szCs w:val="24"/>
        </w:rPr>
        <w:t>К</w:t>
      </w:r>
      <w:proofErr w:type="spellEnd"/>
      <w:proofErr w:type="gram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(гуси-утки).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4-10; 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спортивный зал, площадка; инвентарь: мячи.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Играющих делят на две разных группы, чертится круг диаметром 10-15м. По жребию одна группа садится в центре круга. Игрок этой группы становится сторожем (</w:t>
      </w:r>
      <w:proofErr w:type="spellStart"/>
      <w:r w:rsidRPr="00DA6C73">
        <w:rPr>
          <w:rFonts w:ascii="Times New Roman" w:hAnsi="Times New Roman" w:cs="Times New Roman"/>
          <w:sz w:val="24"/>
          <w:szCs w:val="24"/>
        </w:rPr>
        <w:t>кароолчу</w:t>
      </w:r>
      <w:proofErr w:type="spellEnd"/>
      <w:r w:rsidRPr="00DA6C73">
        <w:rPr>
          <w:rFonts w:ascii="Times New Roman" w:hAnsi="Times New Roman" w:cs="Times New Roman"/>
          <w:sz w:val="24"/>
          <w:szCs w:val="24"/>
        </w:rPr>
        <w:t>). Игроки другой группы располагаются по кругу на черте без права переступать ее в ходе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По команде игроки, стоящие на черте, по очереди бросают мяч с целью попасть  в кого-либо из </w:t>
      </w:r>
      <w:proofErr w:type="gramStart"/>
      <w:r w:rsidRPr="00DA6C73">
        <w:rPr>
          <w:rFonts w:ascii="Times New Roman" w:hAnsi="Times New Roman" w:cs="Times New Roman"/>
          <w:sz w:val="24"/>
          <w:szCs w:val="24"/>
        </w:rPr>
        <w:t>сидящих</w:t>
      </w:r>
      <w:proofErr w:type="gramEnd"/>
      <w:r w:rsidRPr="00DA6C73">
        <w:rPr>
          <w:rFonts w:ascii="Times New Roman" w:hAnsi="Times New Roman" w:cs="Times New Roman"/>
          <w:sz w:val="24"/>
          <w:szCs w:val="24"/>
        </w:rPr>
        <w:t>. Сторож, охраняя круг, отражает удары, отбивая мяч. Как только ему удается, группы меняются ролями (местами). Побеждает группа, чей сторож больше отразил ударов.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Правила.  Нападающим нельзя передавать, пасовать друг другу мяч, одному игроку постоянно быть в роли сторожа. </w:t>
      </w:r>
      <w:proofErr w:type="gramStart"/>
      <w:r w:rsidRPr="00DA6C73">
        <w:rPr>
          <w:rFonts w:ascii="Times New Roman" w:hAnsi="Times New Roman" w:cs="Times New Roman"/>
          <w:sz w:val="24"/>
          <w:szCs w:val="24"/>
        </w:rPr>
        <w:t>Сидящие имеют право уклоняться от удара не отрываясь от земли, передвигаясь.</w:t>
      </w:r>
      <w:proofErr w:type="gramEnd"/>
      <w:r w:rsidRPr="00DA6C73">
        <w:rPr>
          <w:rFonts w:ascii="Times New Roman" w:hAnsi="Times New Roman" w:cs="Times New Roman"/>
          <w:sz w:val="24"/>
          <w:szCs w:val="24"/>
        </w:rPr>
        <w:t xml:space="preserve"> Любое нарушение  правил игры считается поражением.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Методическое указание. Игроки имеют право на замену сторожа по ходу игры.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«КАЧМАЙ ТОП</w:t>
      </w:r>
      <w:r w:rsidRPr="00DA6C73">
        <w:rPr>
          <w:rFonts w:ascii="Times New Roman" w:hAnsi="Times New Roman" w:cs="Times New Roman"/>
          <w:sz w:val="24"/>
          <w:szCs w:val="24"/>
        </w:rPr>
        <w:t>» (лапта).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Количество играющих: 8-10;мест</w:t>
      </w:r>
      <w:proofErr w:type="gramStart"/>
      <w:r w:rsidRPr="00DA6C73">
        <w:rPr>
          <w:rFonts w:ascii="Times New Roman" w:hAnsi="Times New Roman" w:cs="Times New Roman"/>
          <w:sz w:val="24"/>
          <w:szCs w:val="24"/>
        </w:rPr>
        <w:t>о-</w:t>
      </w:r>
      <w:proofErr w:type="gramEnd"/>
      <w:r w:rsidRPr="00DA6C73">
        <w:rPr>
          <w:rFonts w:ascii="Times New Roman" w:hAnsi="Times New Roman" w:cs="Times New Roman"/>
          <w:sz w:val="24"/>
          <w:szCs w:val="24"/>
        </w:rPr>
        <w:t xml:space="preserve">  площадка; инвентарь: палка, мяч теннисный или резиновый.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Подготовка. Выбирается водящий и площадка размером 40х80 м. На двух сторонах площадки обозначаются (</w:t>
      </w:r>
      <w:proofErr w:type="spellStart"/>
      <w:r w:rsidRPr="00DA6C73">
        <w:rPr>
          <w:rFonts w:ascii="Times New Roman" w:hAnsi="Times New Roman" w:cs="Times New Roman"/>
          <w:sz w:val="24"/>
          <w:szCs w:val="24"/>
        </w:rPr>
        <w:t>мары</w:t>
      </w:r>
      <w:proofErr w:type="spellEnd"/>
      <w:r w:rsidRPr="00DA6C73">
        <w:rPr>
          <w:rFonts w:ascii="Times New Roman" w:hAnsi="Times New Roman" w:cs="Times New Roman"/>
          <w:sz w:val="24"/>
          <w:szCs w:val="24"/>
        </w:rPr>
        <w:t>) верхний и нижний концы площадки, сбоку боковые. Выбирают двух капитанов. Делятся на две команды. По жребию игроки одной команды становятся у линии для удара;  другая команда размещается произвольно на площадке. Капитан команды посылает одного игрока в «город» для подачи мяча.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Описание. По готовности игроков водящий дает сигнал. По очереди первый бьющий берет палку, становится у линии для удара; напротив него находится подающий, который подбрасывает мяч, а бьющий бьет его палкой как можно выше и дальше. Игроки стараются поймать его в воздухе или схватить с земли, пробивший </w:t>
      </w:r>
      <w:proofErr w:type="spellStart"/>
      <w:r w:rsidRPr="00DA6C73">
        <w:rPr>
          <w:rFonts w:ascii="Times New Roman" w:hAnsi="Times New Roman" w:cs="Times New Roman"/>
          <w:sz w:val="24"/>
          <w:szCs w:val="24"/>
        </w:rPr>
        <w:t>удасно</w:t>
      </w:r>
      <w:proofErr w:type="spellEnd"/>
      <w:r w:rsidRPr="00DA6C73">
        <w:rPr>
          <w:rFonts w:ascii="Times New Roman" w:hAnsi="Times New Roman" w:cs="Times New Roman"/>
          <w:sz w:val="24"/>
          <w:szCs w:val="24"/>
        </w:rPr>
        <w:t xml:space="preserve"> по мячу бежит на «</w:t>
      </w:r>
      <w:proofErr w:type="spellStart"/>
      <w:r w:rsidRPr="00DA6C73">
        <w:rPr>
          <w:rFonts w:ascii="Times New Roman" w:hAnsi="Times New Roman" w:cs="Times New Roman"/>
          <w:sz w:val="24"/>
          <w:szCs w:val="24"/>
        </w:rPr>
        <w:t>мары</w:t>
      </w:r>
      <w:proofErr w:type="spellEnd"/>
      <w:r w:rsidRPr="00DA6C73">
        <w:rPr>
          <w:rFonts w:ascii="Times New Roman" w:hAnsi="Times New Roman" w:cs="Times New Roman"/>
          <w:sz w:val="24"/>
          <w:szCs w:val="24"/>
        </w:rPr>
        <w:t>» и обратно, получая право на очередной удар. Добежав до «</w:t>
      </w:r>
      <w:proofErr w:type="spellStart"/>
      <w:r w:rsidRPr="00DA6C73">
        <w:rPr>
          <w:rFonts w:ascii="Times New Roman" w:hAnsi="Times New Roman" w:cs="Times New Roman"/>
          <w:sz w:val="24"/>
          <w:szCs w:val="24"/>
        </w:rPr>
        <w:t>мары</w:t>
      </w:r>
      <w:proofErr w:type="spellEnd"/>
      <w:r w:rsidRPr="00DA6C73">
        <w:rPr>
          <w:rFonts w:ascii="Times New Roman" w:hAnsi="Times New Roman" w:cs="Times New Roman"/>
          <w:sz w:val="24"/>
          <w:szCs w:val="24"/>
        </w:rPr>
        <w:t>», можно  возвращаться к исходному положению, после очередного удара партнера в случае опасности можно вернуться назад и подождать Игроки на площадке, схватить мяч, пытаются осалить мячом пробегающих. Если кого-нибудь осалят, сами бегут на линию для удара, а игроки, стоящие у линии для удара, бегут по площадке и стремятся  попасть мячом в игрока, не успевшего убежать с площадки. Команда, успевшая в полном составе стать у линии для удара, остается там, где начинает отбить мяч на площадке.  Если игрок поймает его в воздухе, вся его команда переходит на линию для удара, а игроки с линии удара идут на площадку. Побеждает та команда, которая больше находилась у линии удара. Команды играют до обусловленного времени или счета.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Правила.  Игроки у линии для удара отбивают мяч на площадке по очереди, установленной капитаном. Каждый игрок бьет по мячу один раз; при промахе удар по мячу не повторяется. Промахнувшийся все равно должен бежать через площадку  и обратно за правом на следующий удар. Падающий должен подбрасывать мяч так, чтобы было легко ударить по нему, иначе он обязан повторить подбрасывание и так 3 раза. Если 3 раза он </w:t>
      </w:r>
      <w:proofErr w:type="gramStart"/>
      <w:r w:rsidRPr="00DA6C73">
        <w:rPr>
          <w:rFonts w:ascii="Times New Roman" w:hAnsi="Times New Roman" w:cs="Times New Roman"/>
          <w:sz w:val="24"/>
          <w:szCs w:val="24"/>
        </w:rPr>
        <w:t>подбросит плохо его меняют</w:t>
      </w:r>
      <w:proofErr w:type="gramEnd"/>
      <w:r w:rsidRPr="00DA6C73">
        <w:rPr>
          <w:rFonts w:ascii="Times New Roman" w:hAnsi="Times New Roman" w:cs="Times New Roman"/>
          <w:sz w:val="24"/>
          <w:szCs w:val="24"/>
        </w:rPr>
        <w:t>. Перебегающий должен оставить палку для удара. Попадание мячом зачитывается лишь в том случае, если оно непосредственно. Если игрок пробил мяч слабо, он может не бегать до «</w:t>
      </w:r>
      <w:proofErr w:type="spellStart"/>
      <w:r w:rsidRPr="00DA6C73">
        <w:rPr>
          <w:rFonts w:ascii="Times New Roman" w:hAnsi="Times New Roman" w:cs="Times New Roman"/>
          <w:sz w:val="24"/>
          <w:szCs w:val="24"/>
        </w:rPr>
        <w:t>мары</w:t>
      </w:r>
      <w:proofErr w:type="spellEnd"/>
      <w:r w:rsidRPr="00DA6C73">
        <w:rPr>
          <w:rFonts w:ascii="Times New Roman" w:hAnsi="Times New Roman" w:cs="Times New Roman"/>
          <w:sz w:val="24"/>
          <w:szCs w:val="24"/>
        </w:rPr>
        <w:t>», а ждать хорошего удара, выполненного кем-нибудь из игроков. Поэтому одновременно могут бежать несколько игроков, пробивших мяч неудачно. Подающий имеет право осалить перебегающих на площадке, перебегать можно только до тех пор, пока мяч находится на площадке. Игрокам при перебежке нельзя выходить и отбивать мяч за боковые линии. Если это случилось, команды меняются ролями. Если же окажется, что после удара предпоследнего игрока никто из команды бьющих не успел добежать до «</w:t>
      </w:r>
      <w:proofErr w:type="spellStart"/>
      <w:r w:rsidRPr="00DA6C73">
        <w:rPr>
          <w:rFonts w:ascii="Times New Roman" w:hAnsi="Times New Roman" w:cs="Times New Roman"/>
          <w:sz w:val="24"/>
          <w:szCs w:val="24"/>
        </w:rPr>
        <w:t>мары</w:t>
      </w:r>
      <w:proofErr w:type="spellEnd"/>
      <w:r w:rsidRPr="00DA6C73">
        <w:rPr>
          <w:rFonts w:ascii="Times New Roman" w:hAnsi="Times New Roman" w:cs="Times New Roman"/>
          <w:sz w:val="24"/>
          <w:szCs w:val="24"/>
        </w:rPr>
        <w:t>» и обратно, подавальщик производит три подачи последнему бьющему. Если в этом случае не успел сходить за правом бить, бьющая команда проиграла, и команда меняются ролями (местами).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Методическое указание. Участники делятся на две равные команды по количеству. Если команда смешанные, то количество юношей и их возраст в командах должны быть одинаковыми.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Приложение Г</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Простые игры для занятий по физической культуре.</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Классики.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Нарисовать на площадке мелом следующую разметку: 3 </w:t>
      </w:r>
      <w:proofErr w:type="gramStart"/>
      <w:r w:rsidRPr="00DA6C73">
        <w:rPr>
          <w:rFonts w:ascii="Times New Roman" w:hAnsi="Times New Roman" w:cs="Times New Roman"/>
          <w:sz w:val="24"/>
          <w:szCs w:val="24"/>
        </w:rPr>
        <w:t>одиночных</w:t>
      </w:r>
      <w:proofErr w:type="gramEnd"/>
      <w:r w:rsidRPr="00DA6C73">
        <w:rPr>
          <w:rFonts w:ascii="Times New Roman" w:hAnsi="Times New Roman" w:cs="Times New Roman"/>
          <w:sz w:val="24"/>
          <w:szCs w:val="24"/>
        </w:rPr>
        <w:t xml:space="preserve"> квадрата,1 двойной квадратик,2 одиночных квадрата, 1 двойной квадрат, 1 одиночный квадрат. По желанию можно вписать в квадраты номера.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У каждого из игроков имеется маркировочный предмет как камень, гороховый мешок, крышка бутылки, пуговица </w:t>
      </w:r>
      <w:proofErr w:type="spellStart"/>
      <w:r w:rsidRPr="00DA6C73">
        <w:rPr>
          <w:rFonts w:ascii="Times New Roman" w:hAnsi="Times New Roman" w:cs="Times New Roman"/>
          <w:sz w:val="24"/>
          <w:szCs w:val="24"/>
        </w:rPr>
        <w:t>и.др</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Первый игрок становится позади начальной линии для совершения броска своего маркировочного предмета в первый квадрат. Прыгнуть с первого квадрата во второй и так до восьмого квадрата, повернуться и прыгать в обратном направлении. Сделать паузу во втором квадрате для того, чтобы подобрать маркировочный предмет, прыгнуть в первый квадрат и выйти из него. Потом бросить камень во второй квадрат. Все прыжки  совершаются на одной ноге, если только квадратики в этой игре не расположены бок о бок. Тогда каждая нога расположена в каждом из квадратиков. В этом случае игрок должен будет перепрыгнуть тот квадрат, в котором находится камень.</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Игрок выбывает из игры в том случае, если маркировочный предмет не попадает в необходимый квадрат, если игрок наступит на линии границ, если игрок </w:t>
      </w:r>
      <w:proofErr w:type="gramStart"/>
      <w:r w:rsidRPr="00DA6C73">
        <w:rPr>
          <w:rFonts w:ascii="Times New Roman" w:hAnsi="Times New Roman" w:cs="Times New Roman"/>
          <w:sz w:val="24"/>
          <w:szCs w:val="24"/>
        </w:rPr>
        <w:t>потеряет равновесие при попытке поднят</w:t>
      </w:r>
      <w:proofErr w:type="gramEnd"/>
      <w:r w:rsidRPr="00DA6C73">
        <w:rPr>
          <w:rFonts w:ascii="Times New Roman" w:hAnsi="Times New Roman" w:cs="Times New Roman"/>
          <w:sz w:val="24"/>
          <w:szCs w:val="24"/>
        </w:rPr>
        <w:t xml:space="preserve"> маркировочный предмет, если коснется второй рукой или ногой земли, находясь в одиночном квадрате. Игрок оставляет маркировочный предмет в том квадрате, с которого возобновит </w:t>
      </w:r>
      <w:proofErr w:type="gramStart"/>
      <w:r w:rsidRPr="00DA6C73">
        <w:rPr>
          <w:rFonts w:ascii="Times New Roman" w:hAnsi="Times New Roman" w:cs="Times New Roman"/>
          <w:sz w:val="24"/>
          <w:szCs w:val="24"/>
        </w:rPr>
        <w:t>игру</w:t>
      </w:r>
      <w:proofErr w:type="gramEnd"/>
      <w:r w:rsidRPr="00DA6C73">
        <w:rPr>
          <w:rFonts w:ascii="Times New Roman" w:hAnsi="Times New Roman" w:cs="Times New Roman"/>
          <w:sz w:val="24"/>
          <w:szCs w:val="24"/>
        </w:rPr>
        <w:t xml:space="preserve"> когда подойдет его следующая очередь, так ход переходит к следующему игроку.</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Основными правилами игры в классики являются следующие два правила:</w:t>
      </w:r>
    </w:p>
    <w:p w:rsidR="00DB289C" w:rsidRPr="00DA6C73" w:rsidRDefault="00DB289C" w:rsidP="006D2042">
      <w:pPr>
        <w:numPr>
          <w:ilvl w:val="0"/>
          <w:numId w:val="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в каждом квадратике может находиться только одна нога</w:t>
      </w:r>
    </w:p>
    <w:p w:rsidR="00DB289C" w:rsidRPr="00DA6C73" w:rsidRDefault="00DB289C" w:rsidP="006D2042">
      <w:pPr>
        <w:numPr>
          <w:ilvl w:val="0"/>
          <w:numId w:val="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перепрыгивать через квадратик, в котором находится камень</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Использовать камень для броска в первый квадратик. Перепрыгнуть через квадрат с камнем. Встать на обе ноги в двойных квадратиках. Во втором круге, бросить камень во второй квадратик </w:t>
      </w:r>
      <w:proofErr w:type="spellStart"/>
      <w:r w:rsidRPr="00DA6C73">
        <w:rPr>
          <w:rFonts w:ascii="Times New Roman" w:hAnsi="Times New Roman" w:cs="Times New Roman"/>
          <w:sz w:val="24"/>
          <w:szCs w:val="24"/>
        </w:rPr>
        <w:t>и.т.д</w:t>
      </w:r>
      <w:proofErr w:type="spellEnd"/>
      <w:r w:rsidRPr="00DA6C73">
        <w:rPr>
          <w:rFonts w:ascii="Times New Roman" w:hAnsi="Times New Roman" w:cs="Times New Roman"/>
          <w:sz w:val="24"/>
          <w:szCs w:val="24"/>
        </w:rPr>
        <w:t xml:space="preserve">. Загвоздка заключается в том, чтобы устоять на одной </w:t>
      </w:r>
      <w:proofErr w:type="gramStart"/>
      <w:r w:rsidRPr="00DA6C73">
        <w:rPr>
          <w:rFonts w:ascii="Times New Roman" w:hAnsi="Times New Roman" w:cs="Times New Roman"/>
          <w:sz w:val="24"/>
          <w:szCs w:val="24"/>
        </w:rPr>
        <w:t>ноге</w:t>
      </w:r>
      <w:proofErr w:type="gramEnd"/>
      <w:r w:rsidRPr="00DA6C73">
        <w:rPr>
          <w:rFonts w:ascii="Times New Roman" w:hAnsi="Times New Roman" w:cs="Times New Roman"/>
          <w:sz w:val="24"/>
          <w:szCs w:val="24"/>
        </w:rPr>
        <w:t xml:space="preserve"> когда камень находится в двойном квадрате.</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Вышибалы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Необходим мяч. Просмотреть правили безопасности.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Ученики формируют круг. Идеально, если примерно десять участников формируют круг в 15-</w:t>
      </w:r>
      <w:smartTag w:uri="urn:schemas-microsoft-com:office:smarttags" w:element="metricconverter">
        <w:smartTagPr>
          <w:attr w:name="ProductID" w:val="18 метров"/>
        </w:smartTagPr>
        <w:r w:rsidRPr="00DA6C73">
          <w:rPr>
            <w:rFonts w:ascii="Times New Roman" w:hAnsi="Times New Roman" w:cs="Times New Roman"/>
            <w:sz w:val="24"/>
            <w:szCs w:val="24"/>
          </w:rPr>
          <w:t>18 метров</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Один ученик («мишень») становится в центре круга. Ученики, формирующие круг, стараются  попасть мячом в ученика, стоящего в центре, который в свою очередь должен </w:t>
      </w:r>
      <w:proofErr w:type="spellStart"/>
      <w:r w:rsidRPr="00DA6C73">
        <w:rPr>
          <w:rFonts w:ascii="Times New Roman" w:hAnsi="Times New Roman" w:cs="Times New Roman"/>
          <w:sz w:val="24"/>
          <w:szCs w:val="24"/>
        </w:rPr>
        <w:t>предотварить</w:t>
      </w:r>
      <w:proofErr w:type="spellEnd"/>
      <w:r w:rsidRPr="00DA6C73">
        <w:rPr>
          <w:rFonts w:ascii="Times New Roman" w:hAnsi="Times New Roman" w:cs="Times New Roman"/>
          <w:sz w:val="24"/>
          <w:szCs w:val="24"/>
        </w:rPr>
        <w:t xml:space="preserve"> попадание в него. Участники, стоящие в круге могут передавать мяч друг другу для того, чтобы запутать ученика, стоящего в центре круга.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Ученик, попавший в цель становиться следующим, кто должен стоять в центре до того момента, пока в него самого попадут мячом.</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Боулинг.</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Необходим мяч. Просмотреть правила безопасности.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Расположить на земле палки таким образом, чтобы расстояние между ними было меньше диаметра используемого мяча.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Организовать две команды по четыре ученика в каждой, и в дополнение к этому, поставить одного запасного игрока.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На расстоянии примерно в десять метров каждый ученик по очереди бросает мяч в направлении выставленных палок и учитывает количество упавших палок. Запасной ученик, который первое время не принимает участие в игре, подает мяч обратно следующему игроку и поправляет расположение палок на земле. После того как все ученики кроме запасного производит броски мячом, один из них становится запасным. А тот ученик, который до этого был запасным, переходит в игроки в ту команду, из которой был определен новый запасной игры.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proofErr w:type="spellStart"/>
      <w:r w:rsidRPr="00DA6C73">
        <w:rPr>
          <w:rFonts w:ascii="Times New Roman" w:hAnsi="Times New Roman" w:cs="Times New Roman"/>
          <w:b/>
          <w:sz w:val="24"/>
          <w:szCs w:val="24"/>
        </w:rPr>
        <w:t>Баучи</w:t>
      </w:r>
      <w:proofErr w:type="spellEnd"/>
      <w:r w:rsidRPr="00DA6C73">
        <w:rPr>
          <w:rFonts w:ascii="Times New Roman" w:hAnsi="Times New Roman" w:cs="Times New Roman"/>
          <w:b/>
          <w:sz w:val="24"/>
          <w:szCs w:val="24"/>
        </w:rPr>
        <w:t>.</w:t>
      </w:r>
    </w:p>
    <w:p w:rsidR="00DB289C" w:rsidRPr="00DA6C73" w:rsidRDefault="00DB289C" w:rsidP="00DA6C73">
      <w:pPr>
        <w:spacing w:after="0" w:line="240" w:lineRule="auto"/>
        <w:rPr>
          <w:rFonts w:ascii="Times New Roman" w:hAnsi="Times New Roman" w:cs="Times New Roman"/>
          <w:sz w:val="24"/>
          <w:szCs w:val="24"/>
        </w:rPr>
      </w:pP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является древнейшей игрой, пришедшей из Италии. В Италии в нее играют со стальными мячиками, но в нее можно играть и при помощи камней. Ниже приводится объяснение: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Выбрать песчаную площадку. Найти круглый по возможности камень, примерно в десять сантиметров. Этот камень и называется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Собрать столько круглых камней размером в 5-</w:t>
      </w:r>
      <w:smartTag w:uri="urn:schemas-microsoft-com:office:smarttags" w:element="metricconverter">
        <w:smartTagPr>
          <w:attr w:name="ProductID" w:val="6 сантиметров"/>
        </w:smartTagPr>
        <w:r w:rsidRPr="00DA6C73">
          <w:rPr>
            <w:rFonts w:ascii="Times New Roman" w:hAnsi="Times New Roman" w:cs="Times New Roman"/>
            <w:sz w:val="24"/>
            <w:szCs w:val="24"/>
          </w:rPr>
          <w:t>6 сантиметров</w:t>
        </w:r>
      </w:smartTag>
      <w:r w:rsidRPr="00DA6C73">
        <w:rPr>
          <w:rFonts w:ascii="Times New Roman" w:hAnsi="Times New Roman" w:cs="Times New Roman"/>
          <w:sz w:val="24"/>
          <w:szCs w:val="24"/>
        </w:rPr>
        <w:t>, сколько и игроков.</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Выбрать одного игрока для броска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на расстояние в </w:t>
      </w:r>
      <w:smartTag w:uri="urn:schemas-microsoft-com:office:smarttags" w:element="metricconverter">
        <w:smartTagPr>
          <w:attr w:name="ProductID" w:val="10 метров"/>
        </w:smartTagPr>
        <w:r w:rsidRPr="00DA6C73">
          <w:rPr>
            <w:rFonts w:ascii="Times New Roman" w:hAnsi="Times New Roman" w:cs="Times New Roman"/>
            <w:sz w:val="24"/>
            <w:szCs w:val="24"/>
          </w:rPr>
          <w:t>10 метров</w:t>
        </w:r>
      </w:smartTag>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Потом, каждый из учеников по очереди совершает свой бросок и старается сделать так, чтобы его камень попал по возможности ближе к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При желании можно сделать так, чтобы каждый игрок смог бросит по два маленьких камня. Если камень одного игрока расположится ближе к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то другие игроки могут попытаться ударить своим камнем по камню, расположенному к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ближе всех для того, чтобы его сдвинуть подальше.</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Выигрывает тот игрок, камень которого располагается к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xml:space="preserve"> ближе всех.</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Для начала следующего круга игры победитель должен бросить </w:t>
      </w:r>
      <w:proofErr w:type="spellStart"/>
      <w:r w:rsidRPr="00DA6C73">
        <w:rPr>
          <w:rFonts w:ascii="Times New Roman" w:hAnsi="Times New Roman" w:cs="Times New Roman"/>
          <w:sz w:val="24"/>
          <w:szCs w:val="24"/>
        </w:rPr>
        <w:t>баучи</w:t>
      </w:r>
      <w:proofErr w:type="spellEnd"/>
      <w:r w:rsidRPr="00DA6C73">
        <w:rPr>
          <w:rFonts w:ascii="Times New Roman" w:hAnsi="Times New Roman" w:cs="Times New Roman"/>
          <w:sz w:val="24"/>
          <w:szCs w:val="24"/>
        </w:rPr>
        <w:t>, и следующая игра начнется.</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Найди флаг</w:t>
      </w:r>
      <w:proofErr w:type="gramStart"/>
      <w:r w:rsidRPr="00DA6C73">
        <w:rPr>
          <w:rFonts w:ascii="Times New Roman" w:hAnsi="Times New Roman" w:cs="Times New Roman"/>
          <w:b/>
          <w:sz w:val="24"/>
          <w:szCs w:val="24"/>
        </w:rPr>
        <w:t>!.</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 этой игре участвуют две команды.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Две команды разделяют игровую площадку </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или одна команда занимает одну сторону школы, а вторая другую). Каждой из команд дается по пять минут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времени для того, чтобы спрятать флаг в этой части игровой площадки или стороне школы, в которую они определены. Флаг можно изготовить путем прикрепления кусочка ткани на палку.</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 это самое время из каждой команды посылаются шпионы на «вражескую территорию» для разведки места, где спрятан флаг. Ученики должны  отследить шпионов и поймать.</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Когда флаги обеих команд спрятаны, лидеры должны выкрикнуть то, что флаг уже спрятан, и поиск флагов начинается.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Каждая сторона пытается заполучить флаг противоположной команды. Если же  ученик из одной команды будет пойман на территории другой команды, то он будет отправлен в тюрьму. И  будет освобожден только в том случае, если ученик из своей команды освободит его в отсутствие оппонента.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Команда, которая первой находит флаг, выигрывает. В большинстве случаев необходимо не только найти флаг, но и  вернуть его на свою территорию.</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Красный и зеленый.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В этой игре один ученик произносит «цвет для остановки» и остальные пытаются дотронуться   до него.</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В начале</w:t>
      </w:r>
      <w:proofErr w:type="gramEnd"/>
      <w:r w:rsidRPr="00DA6C73">
        <w:rPr>
          <w:rFonts w:ascii="Times New Roman" w:hAnsi="Times New Roman" w:cs="Times New Roman"/>
          <w:sz w:val="24"/>
          <w:szCs w:val="24"/>
        </w:rPr>
        <w:t xml:space="preserve"> все дети становятся на линию, расположенную на расстоянии пятнадцати футов от ученика, определяющего « цвет для остановки». Этот ученик становится спиной к построенным в линию ученикам. На этой стадии ученикам еще разрешается двигаться по направлению  к ученику, называющего «цвет для остановки»</w:t>
      </w:r>
      <w:proofErr w:type="gramStart"/>
      <w:r w:rsidRPr="00DA6C73">
        <w:rPr>
          <w:rFonts w:ascii="Times New Roman" w:hAnsi="Times New Roman" w:cs="Times New Roman"/>
          <w:sz w:val="24"/>
          <w:szCs w:val="24"/>
        </w:rPr>
        <w:t xml:space="preserve"> .</w:t>
      </w:r>
      <w:proofErr w:type="gramEnd"/>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В любой момент ученик, стоящий </w:t>
      </w:r>
      <w:proofErr w:type="gramStart"/>
      <w:r w:rsidRPr="00DA6C73">
        <w:rPr>
          <w:rFonts w:ascii="Times New Roman" w:hAnsi="Times New Roman" w:cs="Times New Roman"/>
          <w:sz w:val="24"/>
          <w:szCs w:val="24"/>
        </w:rPr>
        <w:t>к</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спиной</w:t>
      </w:r>
      <w:proofErr w:type="gramEnd"/>
      <w:r w:rsidRPr="00DA6C73">
        <w:rPr>
          <w:rFonts w:ascii="Times New Roman" w:hAnsi="Times New Roman" w:cs="Times New Roman"/>
          <w:sz w:val="24"/>
          <w:szCs w:val="24"/>
        </w:rPr>
        <w:t xml:space="preserve"> к остальным ученикам, может назвать «красный цвет», и повернутся к ним лицом. Если кто-нибудь из участников в этот момент окажется в движении, то немедленно выбывает из игры.</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Игра возобновляется когда «цвет для остановки» отворачивается и произносит «зеленый цвет».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Ученик, произносящий «цвет для остановки» выигрывает, если все ученики выбывают из игры до того, как кто-нибудь успеет до него дотронуться.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Иначе, </w:t>
      </w:r>
      <w:proofErr w:type="gramStart"/>
      <w:r w:rsidRPr="00DA6C73">
        <w:rPr>
          <w:rFonts w:ascii="Times New Roman" w:hAnsi="Times New Roman" w:cs="Times New Roman"/>
          <w:sz w:val="24"/>
          <w:szCs w:val="24"/>
        </w:rPr>
        <w:t>игрок</w:t>
      </w:r>
      <w:proofErr w:type="gramEnd"/>
      <w:r w:rsidRPr="00DA6C73">
        <w:rPr>
          <w:rFonts w:ascii="Times New Roman" w:hAnsi="Times New Roman" w:cs="Times New Roman"/>
          <w:sz w:val="24"/>
          <w:szCs w:val="24"/>
        </w:rPr>
        <w:t xml:space="preserve"> который первым коснется «цвета для остановки» выигрывает игру и получает право быть следующим «цветом для остановки» для следующей игры.</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Кошки по углам.</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Одного из учеников назначают </w:t>
      </w:r>
      <w:proofErr w:type="spellStart"/>
      <w:r w:rsidRPr="00DA6C73">
        <w:rPr>
          <w:rFonts w:ascii="Times New Roman" w:hAnsi="Times New Roman" w:cs="Times New Roman"/>
          <w:sz w:val="24"/>
          <w:szCs w:val="24"/>
        </w:rPr>
        <w:t>водилой</w:t>
      </w:r>
      <w:proofErr w:type="spellEnd"/>
      <w:r w:rsidRPr="00DA6C73">
        <w:rPr>
          <w:rFonts w:ascii="Times New Roman" w:hAnsi="Times New Roman" w:cs="Times New Roman"/>
          <w:sz w:val="24"/>
          <w:szCs w:val="24"/>
        </w:rPr>
        <w:t xml:space="preserve">. Если игроков  много, то  можно назначить сразу нескольких водил. Можно выбрать  даже пятерых или шестерых. У каждого из </w:t>
      </w:r>
      <w:proofErr w:type="gramStart"/>
      <w:r w:rsidRPr="00DA6C73">
        <w:rPr>
          <w:rFonts w:ascii="Times New Roman" w:hAnsi="Times New Roman" w:cs="Times New Roman"/>
          <w:sz w:val="24"/>
          <w:szCs w:val="24"/>
        </w:rPr>
        <w:t>водил</w:t>
      </w:r>
      <w:proofErr w:type="gramEnd"/>
      <w:r w:rsidRPr="00DA6C73">
        <w:rPr>
          <w:rFonts w:ascii="Times New Roman" w:hAnsi="Times New Roman" w:cs="Times New Roman"/>
          <w:sz w:val="24"/>
          <w:szCs w:val="24"/>
        </w:rPr>
        <w:t xml:space="preserve"> есть по мячу. В роли «</w:t>
      </w:r>
      <w:proofErr w:type="spellStart"/>
      <w:r w:rsidRPr="00DA6C73">
        <w:rPr>
          <w:rFonts w:ascii="Times New Roman" w:hAnsi="Times New Roman" w:cs="Times New Roman"/>
          <w:sz w:val="24"/>
          <w:szCs w:val="24"/>
        </w:rPr>
        <w:t>кошек</w:t>
      </w:r>
      <w:proofErr w:type="gramStart"/>
      <w:r w:rsidRPr="00DA6C73">
        <w:rPr>
          <w:rFonts w:ascii="Times New Roman" w:hAnsi="Times New Roman" w:cs="Times New Roman"/>
          <w:sz w:val="24"/>
          <w:szCs w:val="24"/>
        </w:rPr>
        <w:t>»в</w:t>
      </w:r>
      <w:proofErr w:type="gramEnd"/>
      <w:r w:rsidRPr="00DA6C73">
        <w:rPr>
          <w:rFonts w:ascii="Times New Roman" w:hAnsi="Times New Roman" w:cs="Times New Roman"/>
          <w:sz w:val="24"/>
          <w:szCs w:val="24"/>
        </w:rPr>
        <w:t>ыступают</w:t>
      </w:r>
      <w:proofErr w:type="spellEnd"/>
      <w:r w:rsidRPr="00DA6C73">
        <w:rPr>
          <w:rFonts w:ascii="Times New Roman" w:hAnsi="Times New Roman" w:cs="Times New Roman"/>
          <w:sz w:val="24"/>
          <w:szCs w:val="24"/>
        </w:rPr>
        <w:t xml:space="preserve"> ученики, стоящие по углам. Также необходимо назначить судью. Когда ученики встанут по углам, судья произносит «кошки по углам», и ученики, стоящие по углам должны перебежать на следующий угол.</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Переход на следующий угол должен проходить только в одном направлении, чтобы не было столкновений. В то время как «кошки» перебегают из одного угла в другой, </w:t>
      </w:r>
      <w:proofErr w:type="spellStart"/>
      <w:r w:rsidRPr="00DA6C73">
        <w:rPr>
          <w:rFonts w:ascii="Times New Roman" w:hAnsi="Times New Roman" w:cs="Times New Roman"/>
          <w:sz w:val="24"/>
          <w:szCs w:val="24"/>
        </w:rPr>
        <w:t>водилы</w:t>
      </w:r>
      <w:proofErr w:type="spellEnd"/>
      <w:r w:rsidRPr="00DA6C73">
        <w:rPr>
          <w:rFonts w:ascii="Times New Roman" w:hAnsi="Times New Roman" w:cs="Times New Roman"/>
          <w:sz w:val="24"/>
          <w:szCs w:val="24"/>
        </w:rPr>
        <w:t xml:space="preserve"> наибольшее количество «кошек» выигрывает, также как и «кошка», в которую не поймала.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В эту игру можно играть в гимнастическом зале или </w:t>
      </w:r>
      <w:proofErr w:type="gramStart"/>
      <w:r w:rsidRPr="00DA6C73">
        <w:rPr>
          <w:rFonts w:ascii="Times New Roman" w:hAnsi="Times New Roman" w:cs="Times New Roman"/>
          <w:sz w:val="24"/>
          <w:szCs w:val="24"/>
        </w:rPr>
        <w:t>вне</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помещении</w:t>
      </w:r>
      <w:proofErr w:type="gramEnd"/>
      <w:r w:rsidRPr="00DA6C73">
        <w:rPr>
          <w:rFonts w:ascii="Times New Roman" w:hAnsi="Times New Roman" w:cs="Times New Roman"/>
          <w:sz w:val="24"/>
          <w:szCs w:val="24"/>
        </w:rPr>
        <w:t xml:space="preserve"> используя при этом метки на земле в качестве углов.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Состязание по Лимбо</w:t>
      </w:r>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Два участника поддерживают шест на высоте одного метра от земли.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Остальные участники становятся на линию, и каждый по очереди проходит через этот шест, наклонившись назад и не коснувшись его. Этот игрок и побеждает.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После того как все ученики пройдут через этот шест, его отпускают немного ниже, и все начинают заново проходить через него.</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Игра продолжается до того момента когда останется только один игрок, способный пройти через шест наклонившись назад и не коснувшись его. Этот игрок и побеждает. </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Если количество детей большое, то можно  разделить их в группы по 8-10 человек (2 поддерживают шест, остальные соревнуются).</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Четыре квадрата.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Нарисовать в ряд четыре квадрата на площадке так, чтобы каждый был размером примерно по 2-</w:t>
      </w:r>
      <w:smartTag w:uri="urn:schemas-microsoft-com:office:smarttags" w:element="metricconverter">
        <w:smartTagPr>
          <w:attr w:name="ProductID" w:val="3 метра"/>
        </w:smartTagPr>
        <w:r w:rsidRPr="00DA6C73">
          <w:rPr>
            <w:rFonts w:ascii="Times New Roman" w:hAnsi="Times New Roman" w:cs="Times New Roman"/>
            <w:sz w:val="24"/>
            <w:szCs w:val="24"/>
          </w:rPr>
          <w:t>3 метра</w:t>
        </w:r>
      </w:smartTag>
      <w:r w:rsidRPr="00DA6C73">
        <w:rPr>
          <w:rFonts w:ascii="Times New Roman" w:hAnsi="Times New Roman" w:cs="Times New Roman"/>
          <w:sz w:val="24"/>
          <w:szCs w:val="24"/>
        </w:rPr>
        <w:t xml:space="preserve"> в ширину и длину. Каждый из квадратиков пронумеровать с 1 по 4.</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Каждый из игроков становится в один из этих квадратов, которые имеют порядок значимости.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Игра начинается с игрока, стоящего </w:t>
      </w:r>
      <w:proofErr w:type="gramStart"/>
      <w:r w:rsidRPr="00DA6C73">
        <w:rPr>
          <w:rFonts w:ascii="Times New Roman" w:hAnsi="Times New Roman" w:cs="Times New Roman"/>
          <w:sz w:val="24"/>
          <w:szCs w:val="24"/>
        </w:rPr>
        <w:t>первом</w:t>
      </w:r>
      <w:proofErr w:type="gramEnd"/>
      <w:r w:rsidRPr="00DA6C73">
        <w:rPr>
          <w:rFonts w:ascii="Times New Roman" w:hAnsi="Times New Roman" w:cs="Times New Roman"/>
          <w:sz w:val="24"/>
          <w:szCs w:val="24"/>
        </w:rPr>
        <w:t xml:space="preserve"> квадрате, который перед тем как бросить мяч в следующий квадрат должен ударить мячом по земле один раз. Игрок, получивший мяч передает мяч следующему, так игра продолжается пока не </w:t>
      </w:r>
      <w:proofErr w:type="gramStart"/>
      <w:r w:rsidRPr="00DA6C73">
        <w:rPr>
          <w:rFonts w:ascii="Times New Roman" w:hAnsi="Times New Roman" w:cs="Times New Roman"/>
          <w:sz w:val="24"/>
          <w:szCs w:val="24"/>
        </w:rPr>
        <w:t>появится</w:t>
      </w:r>
      <w:proofErr w:type="gramEnd"/>
      <w:r w:rsidRPr="00DA6C73">
        <w:rPr>
          <w:rFonts w:ascii="Times New Roman" w:hAnsi="Times New Roman" w:cs="Times New Roman"/>
          <w:sz w:val="24"/>
          <w:szCs w:val="24"/>
        </w:rPr>
        <w:t xml:space="preserve"> одно из следующих обстоятельств: </w:t>
      </w:r>
    </w:p>
    <w:p w:rsidR="00DB289C" w:rsidRPr="00DA6C73" w:rsidRDefault="00DB289C" w:rsidP="006D2042">
      <w:pPr>
        <w:numPr>
          <w:ilvl w:val="0"/>
          <w:numId w:val="2"/>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если игрок поймает мяч до того, как мяч в квадрате данного игрока ударится о землю один раз или мяч попадает в самого игрока.</w:t>
      </w:r>
    </w:p>
    <w:p w:rsidR="00DB289C" w:rsidRPr="00DA6C73" w:rsidRDefault="00DB289C" w:rsidP="006D2042">
      <w:pPr>
        <w:numPr>
          <w:ilvl w:val="0"/>
          <w:numId w:val="2"/>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Если игрок не успевает поймать мяч до того, как мяч успеет удариться на землю дважды</w:t>
      </w:r>
    </w:p>
    <w:p w:rsidR="00DB289C" w:rsidRPr="00DA6C73" w:rsidRDefault="00DB289C" w:rsidP="006D2042">
      <w:pPr>
        <w:numPr>
          <w:ilvl w:val="0"/>
          <w:numId w:val="2"/>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Если игрок ударит по мячу до того, как мяч попадает в квадрат данного игрока.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Очки засчитываются каждый раз, когда игрок пропускает мяч или оказывается под его ударом, и игрок, набирающий наибольшее количество очков проигрывает.</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Поймай или отбей.</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Ученики выстраиваются в линию у стены, при этом поддерживая расстояние между собой, по меньшей мере, два метра.</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Необходимо выбрать одного игрока, который будет стоять перед </w:t>
      </w:r>
      <w:proofErr w:type="gramStart"/>
      <w:r w:rsidRPr="00DA6C73">
        <w:rPr>
          <w:rFonts w:ascii="Times New Roman" w:hAnsi="Times New Roman" w:cs="Times New Roman"/>
          <w:sz w:val="24"/>
          <w:szCs w:val="24"/>
        </w:rPr>
        <w:t>остальными</w:t>
      </w:r>
      <w:proofErr w:type="gramEnd"/>
      <w:r w:rsidRPr="00DA6C73">
        <w:rPr>
          <w:rFonts w:ascii="Times New Roman" w:hAnsi="Times New Roman" w:cs="Times New Roman"/>
          <w:sz w:val="24"/>
          <w:szCs w:val="24"/>
        </w:rPr>
        <w:t xml:space="preserve"> и подавать мяч. При броске мяча одному из учеников он произносит либо «отбей головой!» или «поймай!». Вне зависимости от того что именно произносит игрок, подающий мяч, ученик, к которому был направлен мяч, должен выполнить противоположное сказанному действие. Так, если подающий мяч произносит «отбей головой!», то ученик должен поймать мяч, и наоборот.</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Если ученик, к которому был направлен мяч, пропускает мяч или неправильно выполняет задание, то он выбывает из игры, и игра продолжается дальше. Если ученик все  правильно выполняет, игра также продолжается.</w:t>
      </w:r>
    </w:p>
    <w:p w:rsidR="00DB289C" w:rsidRPr="00DA6C73" w:rsidRDefault="00DB289C" w:rsidP="00DA6C73">
      <w:pPr>
        <w:spacing w:after="0" w:line="240" w:lineRule="auto"/>
        <w:rPr>
          <w:rFonts w:ascii="Times New Roman" w:hAnsi="Times New Roman" w:cs="Times New Roman"/>
          <w:sz w:val="24"/>
          <w:szCs w:val="24"/>
        </w:rPr>
      </w:pPr>
      <w:proofErr w:type="gramStart"/>
      <w:r w:rsidRPr="00DA6C73">
        <w:rPr>
          <w:rFonts w:ascii="Times New Roman" w:hAnsi="Times New Roman" w:cs="Times New Roman"/>
          <w:sz w:val="24"/>
          <w:szCs w:val="24"/>
        </w:rPr>
        <w:t>Игрок, оставшийся в игре последним и  выигрывает</w:t>
      </w:r>
      <w:proofErr w:type="gramEnd"/>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DB289C" w:rsidRPr="00DA6C73" w:rsidRDefault="00DB289C" w:rsidP="00DA6C73">
      <w:pPr>
        <w:spacing w:after="0" w:line="240" w:lineRule="auto"/>
        <w:jc w:val="right"/>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 xml:space="preserve"> Приложение</w:t>
      </w:r>
      <w:proofErr w:type="gramStart"/>
      <w:r w:rsidRPr="00DA6C73">
        <w:rPr>
          <w:rFonts w:ascii="Times New Roman" w:hAnsi="Times New Roman" w:cs="Times New Roman"/>
          <w:b/>
          <w:sz w:val="24"/>
          <w:szCs w:val="24"/>
        </w:rPr>
        <w:t xml:space="preserve"> Д</w:t>
      </w:r>
      <w:proofErr w:type="gramEnd"/>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Оборудование для занятий по физической культуре изготавлив</w:t>
      </w:r>
      <w:r w:rsidR="008B0048">
        <w:rPr>
          <w:rFonts w:ascii="Times New Roman" w:hAnsi="Times New Roman" w:cs="Times New Roman"/>
          <w:b/>
          <w:sz w:val="24"/>
          <w:szCs w:val="24"/>
        </w:rPr>
        <w:t>а</w:t>
      </w:r>
      <w:r w:rsidRPr="00DA6C73">
        <w:rPr>
          <w:rFonts w:ascii="Times New Roman" w:hAnsi="Times New Roman" w:cs="Times New Roman"/>
          <w:b/>
          <w:sz w:val="24"/>
          <w:szCs w:val="24"/>
        </w:rPr>
        <w:t>емое из подручных материалов.</w:t>
      </w:r>
    </w:p>
    <w:p w:rsidR="00DB289C" w:rsidRPr="00DA6C73" w:rsidRDefault="00DB289C" w:rsidP="00DA6C73">
      <w:pPr>
        <w:spacing w:after="0" w:line="240" w:lineRule="auto"/>
        <w:rPr>
          <w:rFonts w:ascii="Times New Roman" w:hAnsi="Times New Roman" w:cs="Times New Roman"/>
          <w:b/>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Носки-мячики</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Необходимые материалы:</w:t>
      </w:r>
      <w:r w:rsidRPr="00DA6C73">
        <w:rPr>
          <w:rFonts w:ascii="Times New Roman" w:hAnsi="Times New Roman" w:cs="Times New Roman"/>
          <w:sz w:val="24"/>
          <w:szCs w:val="24"/>
        </w:rPr>
        <w:t xml:space="preserve"> Старые носки (подаренные учениками), набивка подушки, иглы и нитки.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Обоснование</w:t>
      </w:r>
      <w:r w:rsidRPr="00DA6C73">
        <w:rPr>
          <w:rFonts w:ascii="Times New Roman" w:hAnsi="Times New Roman" w:cs="Times New Roman"/>
          <w:sz w:val="24"/>
          <w:szCs w:val="24"/>
        </w:rPr>
        <w:t>: изготовить мячики разных размеров для того, чтобы ученики могли тренироваться на них для улучшения навыков бросков и поимки предметов.</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Инструкция для  изготовления</w:t>
      </w:r>
      <w:r w:rsidRPr="00DA6C73">
        <w:rPr>
          <w:rFonts w:ascii="Times New Roman" w:hAnsi="Times New Roman" w:cs="Times New Roman"/>
          <w:sz w:val="24"/>
          <w:szCs w:val="24"/>
        </w:rPr>
        <w:t>: В начале учебного года кафедра физического воспитания АО</w:t>
      </w:r>
      <w:proofErr w:type="gramStart"/>
      <w:r w:rsidRPr="00DA6C73">
        <w:rPr>
          <w:rFonts w:ascii="Times New Roman" w:hAnsi="Times New Roman" w:cs="Times New Roman"/>
          <w:sz w:val="24"/>
          <w:szCs w:val="24"/>
          <w:lang w:val="en-US"/>
        </w:rPr>
        <w:t>S</w:t>
      </w:r>
      <w:proofErr w:type="gramEnd"/>
      <w:r w:rsidRPr="00DA6C73">
        <w:rPr>
          <w:rFonts w:ascii="Times New Roman" w:hAnsi="Times New Roman" w:cs="Times New Roman"/>
          <w:sz w:val="24"/>
          <w:szCs w:val="24"/>
        </w:rPr>
        <w:t xml:space="preserve"> устраивает встречу только для родителей по шитью мячей. Встреча начинается с того, что все родители в течени</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 часа занимаются шитьем мячей. Поставленной целью является изготовление  100 мячей</w:t>
      </w:r>
      <w:proofErr w:type="gramStart"/>
      <w:r w:rsidRPr="00DA6C73">
        <w:rPr>
          <w:rFonts w:ascii="Times New Roman" w:hAnsi="Times New Roman" w:cs="Times New Roman"/>
          <w:sz w:val="24"/>
          <w:szCs w:val="24"/>
        </w:rPr>
        <w:t xml:space="preserve"> .</w:t>
      </w:r>
      <w:proofErr w:type="gramEnd"/>
      <w:r w:rsidRPr="00DA6C73">
        <w:rPr>
          <w:rFonts w:ascii="Times New Roman" w:hAnsi="Times New Roman" w:cs="Times New Roman"/>
          <w:sz w:val="24"/>
          <w:szCs w:val="24"/>
        </w:rPr>
        <w:t xml:space="preserve"> Для этого для родителей на доске записывают следующие инструкции по изготовлению мячей.</w:t>
      </w:r>
    </w:p>
    <w:p w:rsidR="00DB289C" w:rsidRPr="00DA6C73" w:rsidRDefault="00DB289C" w:rsidP="006D2042">
      <w:pPr>
        <w:numPr>
          <w:ilvl w:val="0"/>
          <w:numId w:val="4"/>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наполнить носок достаточным количеством набивки, чтобы полученный мяч размером в десять сантиметров.</w:t>
      </w:r>
    </w:p>
    <w:p w:rsidR="00DB289C" w:rsidRPr="00DA6C73" w:rsidRDefault="00DB289C" w:rsidP="006D2042">
      <w:pPr>
        <w:numPr>
          <w:ilvl w:val="0"/>
          <w:numId w:val="4"/>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отрезать лишнюю ткань от носков.</w:t>
      </w:r>
    </w:p>
    <w:p w:rsidR="00DB289C" w:rsidRPr="00DA6C73" w:rsidRDefault="00DB289C" w:rsidP="006D2042">
      <w:pPr>
        <w:numPr>
          <w:ilvl w:val="0"/>
          <w:numId w:val="4"/>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оформить мячи по возможности в круглую форму и зашить концы ткани.</w:t>
      </w:r>
    </w:p>
    <w:p w:rsidR="00DB289C" w:rsidRPr="00DA6C73" w:rsidRDefault="00DB289C" w:rsidP="006D2042">
      <w:pPr>
        <w:numPr>
          <w:ilvl w:val="0"/>
          <w:numId w:val="4"/>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взять следующий носок и повторить вышеуказанные шаги.</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Балансир</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Необходимые материалы</w:t>
      </w:r>
      <w:r w:rsidRPr="00DA6C73">
        <w:rPr>
          <w:rFonts w:ascii="Times New Roman" w:hAnsi="Times New Roman" w:cs="Times New Roman"/>
          <w:sz w:val="24"/>
          <w:szCs w:val="24"/>
        </w:rPr>
        <w:t>: 8-14 штук картонных двухлитровых упаковок от молока, (опустошенные и промытые водой для обеспечения чистоты). Клейкая лента для  герметизации трубопроводов и вентиляции, газета или газетная бумага.</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b/>
          <w:sz w:val="24"/>
          <w:szCs w:val="24"/>
        </w:rPr>
        <w:t>Обоснование</w:t>
      </w:r>
      <w:r w:rsidRPr="00DA6C73">
        <w:rPr>
          <w:rFonts w:ascii="Times New Roman" w:hAnsi="Times New Roman" w:cs="Times New Roman"/>
          <w:sz w:val="24"/>
          <w:szCs w:val="24"/>
        </w:rPr>
        <w:t>: Для развития координации движений и равновесия.</w:t>
      </w:r>
    </w:p>
    <w:p w:rsidR="00DB289C" w:rsidRPr="00DA6C73" w:rsidRDefault="00DB289C"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Инструкция для изготовления:</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6D2042">
      <w:pPr>
        <w:numPr>
          <w:ilvl w:val="0"/>
          <w:numId w:val="3"/>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Тщательно промыть картонные упаковки от молока с мылом в воде, хорошенько прополоскать и высушить насухо.</w:t>
      </w:r>
    </w:p>
    <w:p w:rsidR="00DB289C" w:rsidRPr="00DA6C73" w:rsidRDefault="00DB289C" w:rsidP="006D2042">
      <w:pPr>
        <w:numPr>
          <w:ilvl w:val="0"/>
          <w:numId w:val="3"/>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Полностью раскрыть край упаковки от молока.</w:t>
      </w:r>
    </w:p>
    <w:p w:rsidR="00DB289C" w:rsidRPr="00DA6C73" w:rsidRDefault="00DB289C" w:rsidP="006D2042">
      <w:pPr>
        <w:numPr>
          <w:ilvl w:val="0"/>
          <w:numId w:val="3"/>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 xml:space="preserve">Набить упаковки газетными комками до </w:t>
      </w:r>
      <w:proofErr w:type="gramStart"/>
      <w:r w:rsidRPr="00DA6C73">
        <w:rPr>
          <w:rFonts w:ascii="Times New Roman" w:hAnsi="Times New Roman" w:cs="Times New Roman"/>
          <w:sz w:val="24"/>
          <w:szCs w:val="24"/>
        </w:rPr>
        <w:t>полна</w:t>
      </w:r>
      <w:proofErr w:type="gramEnd"/>
      <w:r w:rsidRPr="00DA6C73">
        <w:rPr>
          <w:rFonts w:ascii="Times New Roman" w:hAnsi="Times New Roman" w:cs="Times New Roman"/>
          <w:sz w:val="24"/>
          <w:szCs w:val="24"/>
        </w:rPr>
        <w:t>. Но также удостовериться в том, что упаковки не переполнены, иначе они могут лопнуть. Эта часть работы немного грязновата, и  поэтому вам будет необходимо  тщательно вымыть испачканные типографической краской руки.</w:t>
      </w:r>
    </w:p>
    <w:p w:rsidR="00DB289C" w:rsidRPr="00DA6C73" w:rsidRDefault="00DB289C" w:rsidP="006D2042">
      <w:pPr>
        <w:numPr>
          <w:ilvl w:val="0"/>
          <w:numId w:val="3"/>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Выпрямить края упаковки так, чтобы получалась форма прямоугольника. Связать шнуром две упаковки от молока в линию, и к концу каждой из упаковок добавлять по забитой газетными клочками упаковке. Оставить четыре упаковки для концов балансира.</w:t>
      </w:r>
    </w:p>
    <w:p w:rsidR="00DB289C" w:rsidRPr="00DA6C73" w:rsidRDefault="00DB289C" w:rsidP="006D2042">
      <w:pPr>
        <w:numPr>
          <w:ilvl w:val="0"/>
          <w:numId w:val="3"/>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Для оставшихся четыре упаковок, соединить по две упаковки и привязать их к двум концам линии, построенной из остальных упаковок, таким образом, чтобы в итоге получалась модель в виде английской  буквы «</w:t>
      </w:r>
      <w:r w:rsidRPr="00DA6C73">
        <w:rPr>
          <w:rFonts w:ascii="Times New Roman" w:hAnsi="Times New Roman" w:cs="Times New Roman"/>
          <w:sz w:val="24"/>
          <w:szCs w:val="24"/>
          <w:lang w:val="en-US"/>
        </w:rPr>
        <w:t>I</w:t>
      </w:r>
      <w:r w:rsidRPr="00DA6C73">
        <w:rPr>
          <w:rFonts w:ascii="Times New Roman" w:hAnsi="Times New Roman" w:cs="Times New Roman"/>
          <w:sz w:val="24"/>
          <w:szCs w:val="24"/>
        </w:rPr>
        <w:t>».</w:t>
      </w:r>
    </w:p>
    <w:p w:rsidR="00DB289C" w:rsidRPr="00DA6C73" w:rsidRDefault="00DB289C"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Этот балансир может выдержать ребенка весом до </w:t>
      </w:r>
      <w:smartTag w:uri="urn:schemas-microsoft-com:office:smarttags" w:element="metricconverter">
        <w:smartTagPr>
          <w:attr w:name="ProductID" w:val="50 фунтов"/>
        </w:smartTagPr>
        <w:r w:rsidRPr="00DA6C73">
          <w:rPr>
            <w:rFonts w:ascii="Times New Roman" w:hAnsi="Times New Roman" w:cs="Times New Roman"/>
            <w:sz w:val="24"/>
            <w:szCs w:val="24"/>
          </w:rPr>
          <w:t>50 фунтов</w:t>
        </w:r>
      </w:smartTag>
      <w:r w:rsidRPr="00DA6C73">
        <w:rPr>
          <w:rFonts w:ascii="Times New Roman" w:hAnsi="Times New Roman" w:cs="Times New Roman"/>
          <w:sz w:val="24"/>
          <w:szCs w:val="24"/>
        </w:rPr>
        <w:t>. Так как упаковка от молока покрыты пластиковым материалом, их также очень легко мыть.</w:t>
      </w:r>
    </w:p>
    <w:p w:rsidR="00DB289C" w:rsidRPr="00DA6C73" w:rsidRDefault="00DB289C" w:rsidP="00DA6C73">
      <w:pPr>
        <w:spacing w:after="0" w:line="240" w:lineRule="auto"/>
        <w:rPr>
          <w:rFonts w:ascii="Times New Roman" w:hAnsi="Times New Roman" w:cs="Times New Roman"/>
          <w:sz w:val="24"/>
          <w:szCs w:val="24"/>
        </w:rPr>
      </w:pPr>
    </w:p>
    <w:p w:rsidR="00DB289C" w:rsidRPr="00DA6C73" w:rsidRDefault="00DB289C" w:rsidP="00DA6C73">
      <w:pPr>
        <w:spacing w:after="0" w:line="240" w:lineRule="auto"/>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p>
    <w:p w:rsidR="00420234" w:rsidRPr="00DA6C73" w:rsidRDefault="00420234"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ПРЕДМЕТНЫЙ СТАНДАРТ </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 xml:space="preserve">по предмету «ТЕХНОЛОГИЯ» </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для 5-9 классов</w:t>
      </w:r>
    </w:p>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jc w:val="right"/>
        <w:rPr>
          <w:rFonts w:ascii="Times New Roman" w:hAnsi="Times New Roman" w:cs="Times New Roman"/>
          <w:b/>
          <w:sz w:val="24"/>
          <w:szCs w:val="24"/>
        </w:rPr>
      </w:pPr>
      <w:r w:rsidRPr="00DA6C73">
        <w:rPr>
          <w:rFonts w:ascii="Times New Roman" w:hAnsi="Times New Roman" w:cs="Times New Roman"/>
          <w:b/>
          <w:sz w:val="24"/>
          <w:szCs w:val="24"/>
        </w:rPr>
        <w:t xml:space="preserve">ЭКСПЕРТ: </w:t>
      </w:r>
      <w:proofErr w:type="spellStart"/>
      <w:r w:rsidRPr="00DA6C73">
        <w:rPr>
          <w:rFonts w:ascii="Times New Roman" w:hAnsi="Times New Roman" w:cs="Times New Roman"/>
          <w:b/>
          <w:sz w:val="24"/>
          <w:szCs w:val="24"/>
        </w:rPr>
        <w:t>д.п.н</w:t>
      </w:r>
      <w:proofErr w:type="spellEnd"/>
      <w:r w:rsidRPr="00DA6C73">
        <w:rPr>
          <w:rFonts w:ascii="Times New Roman" w:hAnsi="Times New Roman" w:cs="Times New Roman"/>
          <w:b/>
          <w:sz w:val="24"/>
          <w:szCs w:val="24"/>
        </w:rPr>
        <w:t xml:space="preserve">., профессор А. </w:t>
      </w:r>
      <w:proofErr w:type="spellStart"/>
      <w:r w:rsidRPr="00DA6C73">
        <w:rPr>
          <w:rFonts w:ascii="Times New Roman" w:hAnsi="Times New Roman" w:cs="Times New Roman"/>
          <w:b/>
          <w:sz w:val="24"/>
          <w:szCs w:val="24"/>
        </w:rPr>
        <w:t>Мамытов</w:t>
      </w:r>
      <w:proofErr w:type="spellEnd"/>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РАЗРАБОТЧИКИ:  специалист      Ч. </w:t>
      </w:r>
      <w:proofErr w:type="spellStart"/>
      <w:r w:rsidRPr="00DA6C73">
        <w:rPr>
          <w:rFonts w:ascii="Times New Roman" w:hAnsi="Times New Roman" w:cs="Times New Roman"/>
          <w:b/>
          <w:sz w:val="24"/>
          <w:szCs w:val="24"/>
        </w:rPr>
        <w:t>Мамбеталиев</w:t>
      </w:r>
      <w:proofErr w:type="spellEnd"/>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к.п.н</w:t>
      </w:r>
      <w:proofErr w:type="spellEnd"/>
      <w:r w:rsidRPr="00DA6C73">
        <w:rPr>
          <w:rFonts w:ascii="Times New Roman" w:hAnsi="Times New Roman" w:cs="Times New Roman"/>
          <w:b/>
          <w:sz w:val="24"/>
          <w:szCs w:val="24"/>
        </w:rPr>
        <w:t xml:space="preserve">., доцент      Ж. </w:t>
      </w:r>
      <w:proofErr w:type="spellStart"/>
      <w:r w:rsidRPr="00DA6C73">
        <w:rPr>
          <w:rFonts w:ascii="Times New Roman" w:hAnsi="Times New Roman" w:cs="Times New Roman"/>
          <w:b/>
          <w:sz w:val="24"/>
          <w:szCs w:val="24"/>
        </w:rPr>
        <w:t>Сулайманова</w:t>
      </w:r>
      <w:proofErr w:type="spellEnd"/>
    </w:p>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СОДЕРЖАНИЕ                                      стр.</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РАЗДЕЛ 1. ОБЩИЕ ПОЛОЖЕНИЯ </w:t>
      </w:r>
    </w:p>
    <w:p w:rsidR="00483516" w:rsidRPr="00DA6C73" w:rsidRDefault="00483516" w:rsidP="006D2042">
      <w:pPr>
        <w:numPr>
          <w:ilvl w:val="1"/>
          <w:numId w:val="10"/>
        </w:numPr>
        <w:spacing w:after="0" w:line="240" w:lineRule="auto"/>
        <w:ind w:left="0"/>
        <w:jc w:val="both"/>
        <w:rPr>
          <w:rFonts w:ascii="Times New Roman" w:hAnsi="Times New Roman" w:cs="Times New Roman"/>
          <w:b/>
          <w:sz w:val="24"/>
          <w:szCs w:val="24"/>
        </w:rPr>
      </w:pPr>
      <w:r w:rsidRPr="00DA6C73">
        <w:rPr>
          <w:rFonts w:ascii="Times New Roman" w:hAnsi="Times New Roman" w:cs="Times New Roman"/>
          <w:b/>
          <w:sz w:val="24"/>
          <w:szCs w:val="24"/>
        </w:rPr>
        <w:t>Статус и структура документа ……………………………………….  3</w:t>
      </w:r>
    </w:p>
    <w:p w:rsidR="00483516" w:rsidRPr="00DA6C73" w:rsidRDefault="00483516" w:rsidP="006D2042">
      <w:pPr>
        <w:numPr>
          <w:ilvl w:val="1"/>
          <w:numId w:val="10"/>
        </w:numPr>
        <w:spacing w:after="0" w:line="240" w:lineRule="auto"/>
        <w:ind w:left="0"/>
        <w:jc w:val="both"/>
        <w:rPr>
          <w:rFonts w:ascii="Times New Roman" w:hAnsi="Times New Roman" w:cs="Times New Roman"/>
          <w:b/>
          <w:sz w:val="24"/>
          <w:szCs w:val="24"/>
        </w:rPr>
      </w:pPr>
      <w:r w:rsidRPr="00DA6C73">
        <w:rPr>
          <w:rFonts w:ascii="Times New Roman" w:hAnsi="Times New Roman" w:cs="Times New Roman"/>
          <w:b/>
          <w:sz w:val="24"/>
          <w:szCs w:val="24"/>
          <w:lang w:val="ky-KG"/>
        </w:rPr>
        <w:t>Система основных нормативных документов.................................3</w:t>
      </w:r>
    </w:p>
    <w:p w:rsidR="00483516" w:rsidRPr="00DA6C73" w:rsidRDefault="00483516" w:rsidP="006D2042">
      <w:pPr>
        <w:numPr>
          <w:ilvl w:val="1"/>
          <w:numId w:val="10"/>
        </w:numPr>
        <w:spacing w:after="0" w:line="240" w:lineRule="auto"/>
        <w:ind w:left="0"/>
        <w:jc w:val="both"/>
        <w:rPr>
          <w:rFonts w:ascii="Times New Roman" w:hAnsi="Times New Roman" w:cs="Times New Roman"/>
          <w:b/>
          <w:sz w:val="24"/>
          <w:szCs w:val="24"/>
        </w:rPr>
      </w:pPr>
      <w:r w:rsidRPr="00DA6C73">
        <w:rPr>
          <w:rFonts w:ascii="Times New Roman" w:hAnsi="Times New Roman" w:cs="Times New Roman"/>
          <w:b/>
          <w:sz w:val="24"/>
          <w:szCs w:val="24"/>
        </w:rPr>
        <w:t>Основные понятия и термины ……………………………………….  4</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РАЗДЕЛ 2. КОНЦЕПЦИЯ ПРЕДМЕТА </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2.1.   Цели и задачи обучения ………………………………………………… 9</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2.2.   Методология построения предмета ………………………………...    10</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2.3.   Ключевые и предметные компетентности …………………………   11</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 xml:space="preserve">2.4.   Содержательные линии. Распределение учебного материала </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 xml:space="preserve">         по содержательным линиями классам………………………………   15</w:t>
      </w:r>
    </w:p>
    <w:p w:rsidR="00483516" w:rsidRPr="00DA6C73" w:rsidRDefault="00483516"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 xml:space="preserve">2.5.   Межпредметные связи и реализация </w:t>
      </w:r>
      <w:proofErr w:type="gramStart"/>
      <w:r w:rsidRPr="00DA6C73">
        <w:rPr>
          <w:rFonts w:ascii="Times New Roman" w:hAnsi="Times New Roman" w:cs="Times New Roman"/>
          <w:b/>
          <w:sz w:val="24"/>
          <w:szCs w:val="24"/>
        </w:rPr>
        <w:t>сквозных</w:t>
      </w:r>
      <w:proofErr w:type="gramEnd"/>
      <w:r w:rsidRPr="00DA6C73">
        <w:rPr>
          <w:rFonts w:ascii="Times New Roman" w:hAnsi="Times New Roman" w:cs="Times New Roman"/>
          <w:b/>
          <w:sz w:val="24"/>
          <w:szCs w:val="24"/>
        </w:rPr>
        <w:t xml:space="preserve"> </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тематических линий ……………………………………………………  20</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РАЗДЕЛ 3. ОБРАЗОВАТЕЛЬНЫЕ РЕЗУЛЬТАТЫ И ОЦЕНИВАНИЕ </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3.1. Ожидаемые результаты обучения учащихся </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(по ступеням и классам)………………………………………………      21</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3.2.  Основные стратегии оценивания достижений учащихся ………      34</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РАЗДЕЛ 4. ТРЕБОВАНИЯ К ОРГАНИЗАЦИИ ОБРАЗОВАТЕЛЬНОГО ПРОЦЕССА </w:t>
      </w:r>
    </w:p>
    <w:p w:rsidR="00483516" w:rsidRPr="00DA6C73" w:rsidRDefault="00483516" w:rsidP="00DA6C73">
      <w:pPr>
        <w:numPr>
          <w:ilvl w:val="1"/>
          <w:numId w:val="0"/>
        </w:numPr>
        <w:tabs>
          <w:tab w:val="num" w:pos="36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4.1. Требования к ресурсному обеспечению ……………………………     41</w:t>
      </w:r>
    </w:p>
    <w:p w:rsidR="00483516" w:rsidRPr="00DA6C73" w:rsidRDefault="00483516" w:rsidP="00DA6C73">
      <w:pPr>
        <w:numPr>
          <w:ilvl w:val="1"/>
          <w:numId w:val="0"/>
        </w:numPr>
        <w:tabs>
          <w:tab w:val="num" w:pos="36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4.2. Создание мотивирующей обучающей среды ………………………    45</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ЛИТЕРАТУРА………………………………………………………………    51</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ПРИЛОЖЕНИЕ 1………………………………………………………….     52</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ПРИЛОЖЕНИЕ 2………………………………………………………….     64</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1. ОБЩИЕ ПОЛОЖЕНИЯ</w:t>
      </w:r>
    </w:p>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6D2042">
      <w:pPr>
        <w:numPr>
          <w:ilvl w:val="1"/>
          <w:numId w:val="26"/>
        </w:numPr>
        <w:spacing w:after="0" w:line="240" w:lineRule="auto"/>
        <w:ind w:left="0"/>
        <w:jc w:val="center"/>
        <w:rPr>
          <w:rFonts w:ascii="Times New Roman" w:hAnsi="Times New Roman" w:cs="Times New Roman"/>
          <w:b/>
          <w:sz w:val="24"/>
          <w:szCs w:val="24"/>
        </w:rPr>
      </w:pPr>
      <w:r w:rsidRPr="00DA6C73">
        <w:rPr>
          <w:rFonts w:ascii="Times New Roman" w:hAnsi="Times New Roman" w:cs="Times New Roman"/>
          <w:b/>
          <w:sz w:val="24"/>
          <w:szCs w:val="24"/>
        </w:rPr>
        <w:t>Статус и структура документа</w:t>
      </w:r>
    </w:p>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tabs>
          <w:tab w:val="left" w:pos="900"/>
        </w:tabs>
        <w:spacing w:after="0" w:line="240" w:lineRule="auto"/>
        <w:ind w:firstLine="684"/>
        <w:jc w:val="both"/>
        <w:rPr>
          <w:rFonts w:ascii="Times New Roman" w:hAnsi="Times New Roman" w:cs="Times New Roman"/>
          <w:b/>
          <w:bCs/>
          <w:sz w:val="24"/>
          <w:szCs w:val="24"/>
        </w:rPr>
      </w:pPr>
      <w:r w:rsidRPr="00DA6C73">
        <w:rPr>
          <w:rFonts w:ascii="Times New Roman" w:hAnsi="Times New Roman" w:cs="Times New Roman"/>
          <w:sz w:val="24"/>
          <w:szCs w:val="24"/>
        </w:rPr>
        <w:t xml:space="preserve">Настоящий предметный стандарт образовательной области «Технология» (предмет «Технология» для 5-9 классов) среднего общего образования 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среднего общего образования и утвержден в порядке, определенным Правительством Кыргызской Республики. </w:t>
      </w:r>
    </w:p>
    <w:p w:rsidR="00483516" w:rsidRPr="00DA6C73" w:rsidRDefault="00483516" w:rsidP="00DA6C73">
      <w:pPr>
        <w:spacing w:after="0" w:line="240" w:lineRule="auto"/>
        <w:ind w:firstLine="741"/>
        <w:jc w:val="both"/>
        <w:rPr>
          <w:rFonts w:ascii="Times New Roman" w:hAnsi="Times New Roman" w:cs="Times New Roman"/>
          <w:sz w:val="24"/>
          <w:szCs w:val="24"/>
        </w:rPr>
      </w:pPr>
      <w:r w:rsidRPr="00DA6C73">
        <w:rPr>
          <w:rFonts w:ascii="Times New Roman" w:hAnsi="Times New Roman" w:cs="Times New Roman"/>
          <w:sz w:val="24"/>
          <w:szCs w:val="24"/>
        </w:rPr>
        <w:t>Выполнение настоящего предметного стандарта является обязательным для всех общеобразовательных организаций Кыргызской Республики, вне зависимости от языка обучения, организационно-правовой формы и формы собственности.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Предметный стандарт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учебного предмета «Технология», задаёт тематические и сюжетные линии курса, даёт вариант последовательности их изучения с учётом </w:t>
      </w:r>
      <w:proofErr w:type="spellStart"/>
      <w:r w:rsidRPr="00DA6C73">
        <w:rPr>
          <w:rFonts w:ascii="Times New Roman" w:hAnsi="Times New Roman" w:cs="Times New Roman"/>
          <w:sz w:val="24"/>
          <w:szCs w:val="24"/>
        </w:rPr>
        <w:lastRenderedPageBreak/>
        <w:t>межпредметных</w:t>
      </w:r>
      <w:proofErr w:type="spellEnd"/>
      <w:r w:rsidRPr="00DA6C73">
        <w:rPr>
          <w:rFonts w:ascii="Times New Roman" w:hAnsi="Times New Roman" w:cs="Times New Roman"/>
          <w:sz w:val="24"/>
          <w:szCs w:val="24"/>
        </w:rPr>
        <w:t xml:space="preserve"> и </w:t>
      </w:r>
      <w:proofErr w:type="spellStart"/>
      <w:r w:rsidRPr="00DA6C73">
        <w:rPr>
          <w:rFonts w:ascii="Times New Roman" w:hAnsi="Times New Roman" w:cs="Times New Roman"/>
          <w:sz w:val="24"/>
          <w:szCs w:val="24"/>
        </w:rPr>
        <w:t>внутрипредметных</w:t>
      </w:r>
      <w:proofErr w:type="spellEnd"/>
      <w:r w:rsidRPr="00DA6C73">
        <w:rPr>
          <w:rFonts w:ascii="Times New Roman" w:hAnsi="Times New Roman" w:cs="Times New Roman"/>
          <w:sz w:val="24"/>
          <w:szCs w:val="24"/>
        </w:rPr>
        <w:t xml:space="preserve"> связей, логики учебного процесса, возрастных особенностей учащихся.</w:t>
      </w:r>
      <w:r w:rsidRPr="00DA6C73">
        <w:rPr>
          <w:rFonts w:ascii="Times New Roman" w:hAnsi="Times New Roman" w:cs="Times New Roman"/>
          <w:bCs/>
          <w:sz w:val="24"/>
          <w:szCs w:val="24"/>
        </w:rPr>
        <w:t xml:space="preserve">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Предметный стандарт является основой и ориентиром для составления базовых и авторских программ и учебников. Он предоставляет широкие возможности для реализации различных подходов к построению авторского учебного курса с учётом позиции и творческого потенциала учителя, индивидуальных способностей, интересов и потребностей учащихся, материальной базы образовательных организаций, местных социально-экономических условий, национальных традиций и характера рынка труда.</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Предмет «Технология» является необходимым компонентом общего образования школьников. Его содержание предоставляет выпускникам общеобразовательного учебного заведения возможность бесконфликтно войти в мир искусственной, созданной людьми среды техники и технологий, которая называется </w:t>
      </w:r>
      <w:proofErr w:type="spellStart"/>
      <w:r w:rsidRPr="00DA6C73">
        <w:rPr>
          <w:rFonts w:ascii="Times New Roman" w:hAnsi="Times New Roman" w:cs="Times New Roman"/>
          <w:sz w:val="24"/>
          <w:szCs w:val="24"/>
        </w:rPr>
        <w:t>техносферой</w:t>
      </w:r>
      <w:proofErr w:type="spellEnd"/>
      <w:r w:rsidRPr="00DA6C73">
        <w:rPr>
          <w:rFonts w:ascii="Times New Roman" w:hAnsi="Times New Roman" w:cs="Times New Roman"/>
          <w:sz w:val="24"/>
          <w:szCs w:val="24"/>
        </w:rPr>
        <w:t xml:space="preserve"> и является главной составляющей окружающей человека действительности.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Именно при изучении образовательной области «Технология» учащиеся должны получить исходные представления и умения анализа и творческого решения возникающих практических проблем, преобразования материалов, энергии и информации, конструирования, планирования, изготовления, оценки процессов и изделий, знания и умения в области технического или художественно-прикладного творчества, представления о мире науки, технологий, влиянии технологий на общество и окружающую среду, о сферах человеческой деятельности и общественного производства</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спектре</w:t>
      </w:r>
      <w:proofErr w:type="gramEnd"/>
      <w:r w:rsidRPr="00DA6C73">
        <w:rPr>
          <w:rFonts w:ascii="Times New Roman" w:hAnsi="Times New Roman" w:cs="Times New Roman"/>
          <w:sz w:val="24"/>
          <w:szCs w:val="24"/>
        </w:rPr>
        <w:t xml:space="preserve"> профессий и путях самооценки своих возможностей.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Образовательная область «Технология», синтезирующая естественно-научные, научно-технические, технологические, предпринимательские и гуманитарные знания, раскрывает способы их применения в различных областях деятельности человека и обеспечивает прагматическую направленность общего образования.</w:t>
      </w:r>
      <w:proofErr w:type="gramEnd"/>
      <w:r w:rsidRPr="00DA6C73">
        <w:rPr>
          <w:rFonts w:ascii="Times New Roman" w:hAnsi="Times New Roman" w:cs="Times New Roman"/>
          <w:sz w:val="24"/>
          <w:szCs w:val="24"/>
        </w:rPr>
        <w:t xml:space="preserve"> Важную роль в этой образовательной области играет самостоятельная проектная и исследовательская деятельность учащихся, способствующая их творческому развитию.</w:t>
      </w:r>
    </w:p>
    <w:p w:rsidR="00483516" w:rsidRPr="00DA6C73" w:rsidRDefault="00483516" w:rsidP="006D2042">
      <w:pPr>
        <w:numPr>
          <w:ilvl w:val="1"/>
          <w:numId w:val="26"/>
        </w:numPr>
        <w:spacing w:after="0" w:line="240" w:lineRule="auto"/>
        <w:ind w:left="0"/>
        <w:jc w:val="center"/>
        <w:rPr>
          <w:rFonts w:ascii="Times New Roman" w:hAnsi="Times New Roman" w:cs="Times New Roman"/>
          <w:b/>
          <w:sz w:val="24"/>
          <w:szCs w:val="24"/>
          <w:lang w:val="ky-KG"/>
        </w:rPr>
      </w:pPr>
      <w:r w:rsidRPr="00DA6C73">
        <w:rPr>
          <w:rFonts w:ascii="Times New Roman" w:hAnsi="Times New Roman" w:cs="Times New Roman"/>
          <w:b/>
          <w:sz w:val="24"/>
          <w:szCs w:val="24"/>
          <w:lang w:val="ky-KG"/>
        </w:rPr>
        <w:t>Система основных нормативных документов</w:t>
      </w:r>
    </w:p>
    <w:p w:rsidR="00483516" w:rsidRPr="00DA6C73" w:rsidRDefault="00483516" w:rsidP="00DA6C73">
      <w:pPr>
        <w:shd w:val="clear" w:color="auto" w:fill="FFFFFF"/>
        <w:spacing w:after="0" w:line="240" w:lineRule="auto"/>
        <w:jc w:val="both"/>
        <w:rPr>
          <w:rFonts w:ascii="Times New Roman" w:hAnsi="Times New Roman" w:cs="Times New Roman"/>
          <w:spacing w:val="3"/>
          <w:sz w:val="24"/>
          <w:szCs w:val="24"/>
        </w:rPr>
      </w:pPr>
      <w:r w:rsidRPr="00DA6C73">
        <w:rPr>
          <w:rFonts w:ascii="Times New Roman" w:hAnsi="Times New Roman" w:cs="Times New Roman"/>
          <w:spacing w:val="3"/>
          <w:sz w:val="24"/>
          <w:szCs w:val="24"/>
          <w:lang w:val="ky-KG"/>
        </w:rPr>
        <w:t>1</w:t>
      </w:r>
      <w:r w:rsidRPr="00DA6C73">
        <w:rPr>
          <w:rFonts w:ascii="Times New Roman" w:hAnsi="Times New Roman" w:cs="Times New Roman"/>
          <w:spacing w:val="3"/>
          <w:sz w:val="24"/>
          <w:szCs w:val="24"/>
        </w:rPr>
        <w:t xml:space="preserve">- Закон «Об образовании» - Бишкек, 2003 г. Кыргызской Республики; </w:t>
      </w:r>
    </w:p>
    <w:p w:rsidR="00483516" w:rsidRPr="00DA6C73" w:rsidRDefault="00483516" w:rsidP="006D2042">
      <w:pPr>
        <w:numPr>
          <w:ilvl w:val="0"/>
          <w:numId w:val="26"/>
        </w:numPr>
        <w:shd w:val="clear" w:color="auto" w:fill="FFFFFF"/>
        <w:spacing w:after="0" w:line="240" w:lineRule="auto"/>
        <w:ind w:left="0"/>
        <w:rPr>
          <w:rFonts w:ascii="Times New Roman" w:hAnsi="Times New Roman" w:cs="Times New Roman"/>
          <w:spacing w:val="3"/>
          <w:sz w:val="24"/>
          <w:szCs w:val="24"/>
        </w:rPr>
      </w:pPr>
      <w:r w:rsidRPr="00DA6C73">
        <w:rPr>
          <w:rFonts w:ascii="Times New Roman" w:hAnsi="Times New Roman" w:cs="Times New Roman"/>
          <w:spacing w:val="3"/>
          <w:sz w:val="24"/>
          <w:szCs w:val="24"/>
        </w:rPr>
        <w:t>- «</w:t>
      </w:r>
      <w:r w:rsidRPr="00DA6C73">
        <w:rPr>
          <w:rFonts w:ascii="Times New Roman" w:hAnsi="Times New Roman" w:cs="Times New Roman"/>
          <w:bCs/>
          <w:sz w:val="24"/>
          <w:szCs w:val="24"/>
        </w:rPr>
        <w:t>Государственный образовательный стандарт среднего общего образования</w:t>
      </w:r>
      <w:r w:rsidRPr="00DA6C73">
        <w:rPr>
          <w:rFonts w:ascii="Times New Roman" w:hAnsi="Times New Roman" w:cs="Times New Roman"/>
          <w:spacing w:val="2"/>
          <w:sz w:val="24"/>
          <w:szCs w:val="24"/>
        </w:rPr>
        <w:t xml:space="preserve">»  </w:t>
      </w:r>
      <w:r w:rsidRPr="00DA6C73">
        <w:rPr>
          <w:rFonts w:ascii="Times New Roman" w:hAnsi="Times New Roman" w:cs="Times New Roman"/>
          <w:sz w:val="24"/>
          <w:szCs w:val="24"/>
        </w:rPr>
        <w:t xml:space="preserve">Постановление Правительства Кыргызской Республики </w:t>
      </w:r>
      <w:r w:rsidRPr="00DA6C73">
        <w:rPr>
          <w:rFonts w:ascii="Times New Roman" w:hAnsi="Times New Roman" w:cs="Times New Roman"/>
          <w:iCs/>
          <w:sz w:val="24"/>
          <w:szCs w:val="24"/>
        </w:rPr>
        <w:t>Бишкек, от 21 июля 2014 года № 403;</w:t>
      </w:r>
    </w:p>
    <w:p w:rsidR="00483516" w:rsidRPr="00DA6C73" w:rsidRDefault="00483516" w:rsidP="006D2042">
      <w:pPr>
        <w:numPr>
          <w:ilvl w:val="0"/>
          <w:numId w:val="26"/>
        </w:numPr>
        <w:shd w:val="clear" w:color="auto" w:fill="FFFFFF"/>
        <w:spacing w:after="0" w:line="240" w:lineRule="auto"/>
        <w:ind w:left="0"/>
        <w:jc w:val="both"/>
        <w:rPr>
          <w:rFonts w:ascii="Times New Roman" w:hAnsi="Times New Roman" w:cs="Times New Roman"/>
          <w:spacing w:val="8"/>
          <w:sz w:val="24"/>
          <w:szCs w:val="24"/>
        </w:rPr>
      </w:pPr>
      <w:r w:rsidRPr="00DA6C73">
        <w:rPr>
          <w:rFonts w:ascii="Times New Roman" w:hAnsi="Times New Roman" w:cs="Times New Roman"/>
          <w:spacing w:val="8"/>
          <w:sz w:val="24"/>
          <w:szCs w:val="24"/>
        </w:rPr>
        <w:t xml:space="preserve">- Базисный учебный план, разработанный и утвержденный в Министерстве Образования и Науки </w:t>
      </w:r>
      <w:proofErr w:type="gramStart"/>
      <w:r w:rsidRPr="00DA6C73">
        <w:rPr>
          <w:rFonts w:ascii="Times New Roman" w:hAnsi="Times New Roman" w:cs="Times New Roman"/>
          <w:spacing w:val="8"/>
          <w:sz w:val="24"/>
          <w:szCs w:val="24"/>
        </w:rPr>
        <w:t>КР</w:t>
      </w:r>
      <w:proofErr w:type="gramEnd"/>
      <w:r w:rsidRPr="00DA6C73">
        <w:rPr>
          <w:rFonts w:ascii="Times New Roman" w:hAnsi="Times New Roman" w:cs="Times New Roman"/>
          <w:spacing w:val="8"/>
          <w:sz w:val="24"/>
          <w:szCs w:val="24"/>
        </w:rPr>
        <w:t>, для общеобразовательных школ Кыргызской Республики в 2015-2016 учебном году, соответствующий государственному стандарту образования;</w:t>
      </w:r>
    </w:p>
    <w:p w:rsidR="00483516" w:rsidRPr="00DA6C73" w:rsidRDefault="00483516" w:rsidP="006D2042">
      <w:pPr>
        <w:numPr>
          <w:ilvl w:val="0"/>
          <w:numId w:val="26"/>
        </w:numPr>
        <w:spacing w:after="0" w:line="240" w:lineRule="auto"/>
        <w:ind w:left="0"/>
        <w:jc w:val="both"/>
        <w:rPr>
          <w:rFonts w:ascii="Times New Roman" w:hAnsi="Times New Roman" w:cs="Times New Roman"/>
          <w:b/>
          <w:sz w:val="24"/>
          <w:szCs w:val="24"/>
          <w:lang w:val="ky-KG"/>
        </w:rPr>
      </w:pPr>
      <w:r w:rsidRPr="00DA6C73">
        <w:rPr>
          <w:rFonts w:ascii="Times New Roman" w:hAnsi="Times New Roman" w:cs="Times New Roman"/>
          <w:spacing w:val="8"/>
          <w:sz w:val="24"/>
          <w:szCs w:val="24"/>
        </w:rPr>
        <w:t>- Концепция развития образования в Кыргызской  Республике до 2020 года</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1.3.  Основные понятия и термины</w:t>
      </w:r>
    </w:p>
    <w:p w:rsidR="00483516" w:rsidRPr="00DA6C73" w:rsidRDefault="00483516"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В настоящем предметном стандарте используются термины и определения в соответствии с Законом «Об образовании» Кыргызской Республики  и нормативными документами в сфере среднего общего  образования, принятыми Кыргызской Республикой, в установленном порядке:</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деталь</w:t>
      </w:r>
      <w:r w:rsidRPr="00DA6C73">
        <w:rPr>
          <w:rFonts w:ascii="Times New Roman" w:hAnsi="Times New Roman" w:cs="Times New Roman"/>
          <w:sz w:val="24"/>
          <w:szCs w:val="24"/>
        </w:rPr>
        <w:t xml:space="preserve"> – изделие, изготовленное из однородного  по наименованию  и марке материала, без применения сборочных операций;</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дизайн </w:t>
      </w:r>
      <w:r w:rsidRPr="00DA6C73">
        <w:rPr>
          <w:rFonts w:ascii="Times New Roman" w:hAnsi="Times New Roman" w:cs="Times New Roman"/>
          <w:sz w:val="24"/>
          <w:szCs w:val="24"/>
        </w:rPr>
        <w:t>– это художественно-проектная деятельность по созданию промышленных изделий и формированию целостной предметной среды, окружающей человека;</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достижения учащихся</w:t>
      </w:r>
      <w:r w:rsidRPr="00DA6C73">
        <w:rPr>
          <w:rFonts w:ascii="Times New Roman" w:hAnsi="Times New Roman" w:cs="Times New Roman"/>
          <w:sz w:val="24"/>
          <w:szCs w:val="24"/>
        </w:rPr>
        <w:t xml:space="preserve"> – 1) сдвиги при сравнительном количественном анализе показателей одних и тех же учащихся во временной протяжённости; 2) динамика положительных изменений при сравнении одних и тех же количественных и качественных данных у выпускников школы несколько лет по показателю их субъективной позиции и адаптационных возможностей;</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lastRenderedPageBreak/>
        <w:t xml:space="preserve">изделие </w:t>
      </w:r>
      <w:r w:rsidRPr="00DA6C73">
        <w:rPr>
          <w:rFonts w:ascii="Times New Roman" w:hAnsi="Times New Roman" w:cs="Times New Roman"/>
          <w:sz w:val="24"/>
          <w:szCs w:val="24"/>
        </w:rPr>
        <w:t>– любой предмет или набор предметов производства, подлежащих изготовлению на предприятии;</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индикатор </w:t>
      </w:r>
      <w:r w:rsidRPr="00DA6C73">
        <w:rPr>
          <w:rFonts w:ascii="Times New Roman" w:hAnsi="Times New Roman" w:cs="Times New Roman"/>
          <w:sz w:val="24"/>
          <w:szCs w:val="24"/>
        </w:rPr>
        <w:t>– мера, которая отражает или показывает состояние чего-либо, «прибор для измерения». Показатели (индикаторы) результатов обучения – конкретные признаки, наблюдаемые по поведению учащегося, доказывающие достижения намеченных результатов. Индикатор связан с целью обучения, он является фактом, доказательством достижения цели  и результата;</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линейный размер </w:t>
      </w:r>
      <w:r w:rsidRPr="00DA6C73">
        <w:rPr>
          <w:rFonts w:ascii="Times New Roman" w:hAnsi="Times New Roman" w:cs="Times New Roman"/>
          <w:sz w:val="24"/>
          <w:szCs w:val="24"/>
        </w:rPr>
        <w:t>– это длина, ширина, высота, величина диаметра, радиуса изделия на чертеже;</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масштаб </w:t>
      </w:r>
      <w:r w:rsidRPr="00DA6C73">
        <w:rPr>
          <w:rFonts w:ascii="Times New Roman" w:hAnsi="Times New Roman" w:cs="Times New Roman"/>
          <w:sz w:val="24"/>
          <w:szCs w:val="24"/>
        </w:rPr>
        <w:t>– это отношение линейного размера отрезка на чертеже к соответствующему линейному размеру того же отрезка в натуре;</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метод </w:t>
      </w:r>
      <w:r w:rsidRPr="00DA6C73">
        <w:rPr>
          <w:rFonts w:ascii="Times New Roman" w:hAnsi="Times New Roman" w:cs="Times New Roman"/>
          <w:sz w:val="24"/>
          <w:szCs w:val="24"/>
        </w:rPr>
        <w:t>– способ достижения определённых результатов в познании и практике;</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методы обучения  </w:t>
      </w:r>
      <w:r w:rsidRPr="00DA6C73">
        <w:rPr>
          <w:rFonts w:ascii="Times New Roman" w:hAnsi="Times New Roman" w:cs="Times New Roman"/>
          <w:sz w:val="24"/>
          <w:szCs w:val="24"/>
        </w:rPr>
        <w:t>(в узком значении «метод-способ») – это определенные способы взаимодействия учителя и учащихся (при руководящей роли учителя), направленные на достижение образовательных, развивающих и воспитательных целей обучения; (в широком значении «метод-концепция») – совокупность способов и средств обучения;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мотивация – </w:t>
      </w:r>
      <w:r w:rsidRPr="00DA6C73">
        <w:rPr>
          <w:rFonts w:ascii="Times New Roman" w:hAnsi="Times New Roman" w:cs="Times New Roman"/>
          <w:sz w:val="24"/>
          <w:szCs w:val="24"/>
        </w:rPr>
        <w:t>система факторов, определяющих поведение человека, совокупность потребностей и нужд, объясняющих поведение человека, его начало, направленность и активность;</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качество образования</w:t>
      </w:r>
      <w:r w:rsidRPr="00DA6C73">
        <w:rPr>
          <w:rFonts w:ascii="Times New Roman" w:hAnsi="Times New Roman" w:cs="Times New Roman"/>
          <w:sz w:val="24"/>
          <w:szCs w:val="24"/>
        </w:rPr>
        <w:t xml:space="preserve"> - степень соответствия результата образования ожиданиям различных субъектов образования (учащихся, педагогов, родителей, работодателей, общества в целом) или поставленным ими образовательным целям и задачам;</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ключевые компетентности</w:t>
      </w:r>
      <w:r w:rsidRPr="00DA6C73">
        <w:rPr>
          <w:rFonts w:ascii="Times New Roman" w:hAnsi="Times New Roman" w:cs="Times New Roman"/>
          <w:sz w:val="24"/>
          <w:szCs w:val="24"/>
        </w:rP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w:t>
      </w:r>
      <w:proofErr w:type="spellStart"/>
      <w:r w:rsidRPr="00DA6C73">
        <w:rPr>
          <w:rFonts w:ascii="Times New Roman" w:hAnsi="Times New Roman" w:cs="Times New Roman"/>
          <w:sz w:val="24"/>
          <w:szCs w:val="24"/>
        </w:rPr>
        <w:t>надпредметностью</w:t>
      </w:r>
      <w:proofErr w:type="spellEnd"/>
      <w:r w:rsidRPr="00DA6C73">
        <w:rPr>
          <w:rFonts w:ascii="Times New Roman" w:hAnsi="Times New Roman" w:cs="Times New Roman"/>
          <w:sz w:val="24"/>
          <w:szCs w:val="24"/>
        </w:rPr>
        <w:t>, реализуемые на базе учебных предметов и базирующихся на социальном опыте учащихся;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критерий</w:t>
      </w:r>
      <w:r w:rsidRPr="00DA6C73">
        <w:rPr>
          <w:rFonts w:ascii="Times New Roman" w:hAnsi="Times New Roman" w:cs="Times New Roman"/>
          <w:sz w:val="24"/>
          <w:szCs w:val="24"/>
        </w:rPr>
        <w:t xml:space="preserve"> – признак, на основании которого производится оценка, определение или классификация чего-либо. Четко разработанные характеристики предмета обсуждения;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компетентность</w:t>
      </w:r>
      <w:r w:rsidRPr="00DA6C73">
        <w:rPr>
          <w:rFonts w:ascii="Times New Roman" w:hAnsi="Times New Roman" w:cs="Times New Roman"/>
          <w:sz w:val="24"/>
          <w:szCs w:val="24"/>
        </w:rPr>
        <w:t xml:space="preserve"> - интегрированная способность человека самостоятельно применять различные элементы знаний, умений и способы деятельности в определенной ситуации - учебной, личностной, профессиональной;</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образовательная область</w:t>
      </w:r>
      <w:r w:rsidRPr="00DA6C73">
        <w:rPr>
          <w:rFonts w:ascii="Times New Roman" w:hAnsi="Times New Roman" w:cs="Times New Roman"/>
          <w:sz w:val="24"/>
          <w:szCs w:val="24"/>
        </w:rPr>
        <w:t xml:space="preserve"> - содержание образования, относящееся к определенной сфере человеческой деятельности, представленное в виде педагогически адаптированного опыта научной и практической деятельности;</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отметка</w:t>
      </w:r>
      <w:r w:rsidRPr="00DA6C73">
        <w:rPr>
          <w:rFonts w:ascii="Times New Roman" w:hAnsi="Times New Roman" w:cs="Times New Roman"/>
          <w:i/>
          <w:sz w:val="24"/>
          <w:szCs w:val="24"/>
        </w:rPr>
        <w:t xml:space="preserve"> </w:t>
      </w:r>
      <w:r w:rsidRPr="00DA6C73">
        <w:rPr>
          <w:rFonts w:ascii="Times New Roman" w:hAnsi="Times New Roman" w:cs="Times New Roman"/>
          <w:sz w:val="24"/>
          <w:szCs w:val="24"/>
        </w:rPr>
        <w:t>- количественное выражение оценки;</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оценка</w:t>
      </w:r>
      <w:r w:rsidRPr="00DA6C73">
        <w:rPr>
          <w:rFonts w:ascii="Times New Roman" w:hAnsi="Times New Roman" w:cs="Times New Roman"/>
          <w:sz w:val="24"/>
          <w:szCs w:val="24"/>
        </w:rPr>
        <w:t xml:space="preserve"> - качественное определение степени сформированности у учащихся компетентностей, закрепленных в </w:t>
      </w:r>
      <w:proofErr w:type="gramStart"/>
      <w:r w:rsidRPr="00DA6C73">
        <w:rPr>
          <w:rFonts w:ascii="Times New Roman" w:hAnsi="Times New Roman" w:cs="Times New Roman"/>
          <w:sz w:val="24"/>
          <w:szCs w:val="24"/>
        </w:rPr>
        <w:t>Государственном</w:t>
      </w:r>
      <w:proofErr w:type="gramEnd"/>
      <w:r w:rsidRPr="00DA6C73">
        <w:rPr>
          <w:rFonts w:ascii="Times New Roman" w:hAnsi="Times New Roman" w:cs="Times New Roman"/>
          <w:sz w:val="24"/>
          <w:szCs w:val="24"/>
        </w:rPr>
        <w:t xml:space="preserve"> и предметных стандартах;</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оценивание</w:t>
      </w:r>
      <w:r w:rsidRPr="00DA6C73">
        <w:rPr>
          <w:rFonts w:ascii="Times New Roman" w:hAnsi="Times New Roman" w:cs="Times New Roman"/>
          <w:sz w:val="24"/>
          <w:szCs w:val="24"/>
        </w:rPr>
        <w:t xml:space="preserve"> - систематический процесс наблюдения за когнитивной (познавательной), аффективной (эмоционально-ценностной) и поведенческой деятельностью учащихся, работой учителя, класса, школы, а также описания, сбора, регистрации и интерпретации информации с целью улучшения качества образования, для определения степени соответствия полученных образовательных результатов </w:t>
      </w:r>
      <w:proofErr w:type="gramStart"/>
      <w:r w:rsidRPr="00DA6C73">
        <w:rPr>
          <w:rFonts w:ascii="Times New Roman" w:hAnsi="Times New Roman" w:cs="Times New Roman"/>
          <w:sz w:val="24"/>
          <w:szCs w:val="24"/>
        </w:rPr>
        <w:t>запланированным</w:t>
      </w:r>
      <w:proofErr w:type="gramEnd"/>
      <w:r w:rsidRPr="00DA6C73">
        <w:rPr>
          <w:rFonts w:ascii="Times New Roman" w:hAnsi="Times New Roman" w:cs="Times New Roman"/>
          <w:sz w:val="24"/>
          <w:szCs w:val="24"/>
        </w:rPr>
        <w:t>;</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предметные компетентности</w:t>
      </w:r>
      <w:r w:rsidRPr="00DA6C73">
        <w:rPr>
          <w:rFonts w:ascii="Times New Roman" w:hAnsi="Times New Roman" w:cs="Times New Roman"/>
          <w:sz w:val="24"/>
          <w:szCs w:val="24"/>
        </w:rPr>
        <w:t xml:space="preserve"> - частные по отношению к ключевым компетентностям, определяются на материале отдельных предметов в виде совокупности образовательных результатов;</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b/>
          <w:bCs/>
          <w:i/>
          <w:sz w:val="24"/>
          <w:szCs w:val="24"/>
        </w:rPr>
        <w:t>проект</w:t>
      </w:r>
      <w:r w:rsidRPr="00DA6C73">
        <w:rPr>
          <w:rFonts w:ascii="Times New Roman" w:hAnsi="Times New Roman" w:cs="Times New Roman"/>
          <w:sz w:val="24"/>
          <w:szCs w:val="24"/>
        </w:rPr>
        <w:t xml:space="preserve"> - педагогическая технология, обеспечивающая организацию когнитивной (познавательной), аффективной (эмоционально-ценностной) и поведенческой деятельности школьников, ориентированной на результат, который получается при решении практически или теоретически значимой проблемы, предполагающий самостоятельную и групповую деятельность учащихся;</w:t>
      </w:r>
      <w:proofErr w:type="gramEnd"/>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lastRenderedPageBreak/>
        <w:t xml:space="preserve">портфолио (папка достижений) </w:t>
      </w:r>
      <w:r w:rsidRPr="00DA6C73">
        <w:rPr>
          <w:rFonts w:ascii="Times New Roman" w:hAnsi="Times New Roman" w:cs="Times New Roman"/>
          <w:sz w:val="24"/>
          <w:szCs w:val="24"/>
        </w:rPr>
        <w:t xml:space="preserve">– собрание личных достижений ученика, которое формируется лично учеником и реально показывает его/её уровень подготовленности и активности в различных учебных и </w:t>
      </w:r>
      <w:proofErr w:type="spellStart"/>
      <w:r w:rsidRPr="00DA6C73">
        <w:rPr>
          <w:rFonts w:ascii="Times New Roman" w:hAnsi="Times New Roman" w:cs="Times New Roman"/>
          <w:sz w:val="24"/>
          <w:szCs w:val="24"/>
        </w:rPr>
        <w:t>внеучебных</w:t>
      </w:r>
      <w:proofErr w:type="spellEnd"/>
      <w:r w:rsidRPr="00DA6C73">
        <w:rPr>
          <w:rFonts w:ascii="Times New Roman" w:hAnsi="Times New Roman" w:cs="Times New Roman"/>
          <w:sz w:val="24"/>
          <w:szCs w:val="24"/>
        </w:rPr>
        <w:t xml:space="preserve"> видах деятельности в школе и за её пределами; эффективное средство мониторинга образовательных достижений учащихся;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результаты (образовательные)</w:t>
      </w:r>
      <w:r w:rsidRPr="00DA6C73">
        <w:rPr>
          <w:rFonts w:ascii="Times New Roman" w:hAnsi="Times New Roman" w:cs="Times New Roman"/>
          <w:sz w:val="24"/>
          <w:szCs w:val="24"/>
        </w:rPr>
        <w:t xml:space="preserve"> - совокупность образовательных достижений учащихся на определенном этапе образовательного процесса, выраженных в уровне овладения ключевыми и предметными компетентностями;</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спецификация  </w:t>
      </w:r>
      <w:r w:rsidRPr="00DA6C73">
        <w:rPr>
          <w:rFonts w:ascii="Times New Roman" w:hAnsi="Times New Roman" w:cs="Times New Roman"/>
          <w:sz w:val="24"/>
          <w:szCs w:val="24"/>
        </w:rPr>
        <w:t>– документ, определяющий состав сборочной единицы, комплекса или комплекта;</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схема </w:t>
      </w:r>
      <w:r w:rsidRPr="00DA6C73">
        <w:rPr>
          <w:rFonts w:ascii="Times New Roman" w:hAnsi="Times New Roman" w:cs="Times New Roman"/>
          <w:sz w:val="24"/>
          <w:szCs w:val="24"/>
        </w:rPr>
        <w:t>– документ, на котором показаны в виде условных изображений или обозначений составные части изделия и связи между ними;</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bCs/>
          <w:i/>
          <w:sz w:val="24"/>
          <w:szCs w:val="24"/>
        </w:rPr>
        <w:t>технология обучения</w:t>
      </w:r>
      <w:r w:rsidRPr="00DA6C73">
        <w:rPr>
          <w:rFonts w:ascii="Times New Roman" w:hAnsi="Times New Roman" w:cs="Times New Roman"/>
          <w:sz w:val="24"/>
          <w:szCs w:val="24"/>
        </w:rPr>
        <w:t xml:space="preserve"> - система приемов и методов организации учебного процесса, направленная на достижение и измерение целей и результатов образования;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технический рисунок</w:t>
      </w:r>
      <w:r w:rsidRPr="00DA6C73">
        <w:rPr>
          <w:rFonts w:ascii="Times New Roman" w:hAnsi="Times New Roman" w:cs="Times New Roman"/>
          <w:sz w:val="24"/>
          <w:szCs w:val="24"/>
        </w:rPr>
        <w:t xml:space="preserve"> – это объемное изображение предмета, выполненное от руки, на глаз;</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 xml:space="preserve">технологическая карта </w:t>
      </w:r>
      <w:r w:rsidRPr="00DA6C73">
        <w:rPr>
          <w:rFonts w:ascii="Times New Roman" w:hAnsi="Times New Roman" w:cs="Times New Roman"/>
          <w:sz w:val="24"/>
          <w:szCs w:val="24"/>
        </w:rPr>
        <w:t>– это документ, в котором описывается последовательность изготовления изделия. В ней указываются последовательность выполнения операций, графическое изображение изменяющейся заготовки, применяемые инструменты и приспособления;</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b/>
          <w:i/>
          <w:sz w:val="24"/>
          <w:szCs w:val="24"/>
        </w:rPr>
        <w:t xml:space="preserve">технические условия (ТУ) </w:t>
      </w:r>
      <w:r w:rsidRPr="00DA6C73">
        <w:rPr>
          <w:rFonts w:ascii="Times New Roman" w:hAnsi="Times New Roman" w:cs="Times New Roman"/>
          <w:sz w:val="24"/>
          <w:szCs w:val="24"/>
        </w:rPr>
        <w:t>– документ, содержащий требования (совокупность всех показателей, норм, правил и положений) к изделию, его изготовлению, контролю, приёмке и поставке, которые нецелесообразно указывать в других конструкторских документах;</w:t>
      </w:r>
      <w:proofErr w:type="gramEnd"/>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b/>
          <w:bCs/>
          <w:i/>
          <w:sz w:val="24"/>
          <w:szCs w:val="24"/>
        </w:rPr>
        <w:t>цели обучения</w:t>
      </w:r>
      <w:r w:rsidRPr="00DA6C73">
        <w:rPr>
          <w:rFonts w:ascii="Times New Roman" w:hAnsi="Times New Roman" w:cs="Times New Roman"/>
          <w:sz w:val="24"/>
          <w:szCs w:val="24"/>
        </w:rPr>
        <w:t xml:space="preserve"> - конечные и промежуточные результаты обучения, которые достигают учащиеся в когнитивной (познавательной), аффективной (эмоционально-ценностной) и поведенческой сферах, выраженные определенным уровнем ключевых и предметных компетентностей учащегося, которые учитель может измерить и оценить;</w:t>
      </w:r>
      <w:proofErr w:type="gramEnd"/>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чертеж</w:t>
      </w:r>
      <w:r w:rsidRPr="00DA6C73">
        <w:rPr>
          <w:rFonts w:ascii="Times New Roman" w:hAnsi="Times New Roman" w:cs="Times New Roman"/>
          <w:sz w:val="24"/>
          <w:szCs w:val="24"/>
        </w:rPr>
        <w:t xml:space="preserve"> – это условное изображение предмета, выполненное по определенным правилам с помощью чертежных инструментов;</w:t>
      </w:r>
    </w:p>
    <w:p w:rsidR="00483516" w:rsidRPr="00DA6C73" w:rsidRDefault="00483516" w:rsidP="006D2042">
      <w:pPr>
        <w:numPr>
          <w:ilvl w:val="0"/>
          <w:numId w:val="11"/>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b/>
          <w:i/>
          <w:sz w:val="24"/>
          <w:szCs w:val="24"/>
        </w:rPr>
        <w:t>эскиз</w:t>
      </w:r>
      <w:r w:rsidRPr="00DA6C73">
        <w:rPr>
          <w:rFonts w:ascii="Times New Roman" w:hAnsi="Times New Roman" w:cs="Times New Roman"/>
          <w:sz w:val="24"/>
          <w:szCs w:val="24"/>
        </w:rPr>
        <w:t xml:space="preserve"> – изображение предмета, выполненное от руки, с указанием размеров, но с соблюдением пропорций на глаз, без соблюдения точного масштаба;</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2. КОНЦЕПЦИЯ ПРЕДМЕТА</w:t>
      </w:r>
    </w:p>
    <w:p w:rsidR="00483516" w:rsidRPr="00DA6C73" w:rsidRDefault="00483516" w:rsidP="006D2042">
      <w:pPr>
        <w:numPr>
          <w:ilvl w:val="1"/>
          <w:numId w:val="27"/>
        </w:numPr>
        <w:spacing w:after="0" w:line="240" w:lineRule="auto"/>
        <w:ind w:left="0"/>
        <w:jc w:val="center"/>
        <w:rPr>
          <w:rFonts w:ascii="Times New Roman" w:hAnsi="Times New Roman" w:cs="Times New Roman"/>
          <w:b/>
          <w:sz w:val="24"/>
          <w:szCs w:val="24"/>
        </w:rPr>
      </w:pPr>
      <w:r w:rsidRPr="00DA6C73">
        <w:rPr>
          <w:rFonts w:ascii="Times New Roman" w:hAnsi="Times New Roman" w:cs="Times New Roman"/>
          <w:b/>
          <w:sz w:val="24"/>
          <w:szCs w:val="24"/>
        </w:rPr>
        <w:t>Цели и задачи обучения</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Главной </w:t>
      </w:r>
      <w:r w:rsidRPr="00DA6C73">
        <w:rPr>
          <w:rFonts w:ascii="Times New Roman" w:hAnsi="Times New Roman" w:cs="Times New Roman"/>
          <w:b/>
          <w:i/>
          <w:sz w:val="24"/>
          <w:szCs w:val="24"/>
        </w:rPr>
        <w:t>целью</w:t>
      </w:r>
      <w:r w:rsidRPr="00DA6C73">
        <w:rPr>
          <w:rFonts w:ascii="Times New Roman" w:hAnsi="Times New Roman" w:cs="Times New Roman"/>
          <w:sz w:val="24"/>
          <w:szCs w:val="24"/>
        </w:rPr>
        <w:t xml:space="preserve"> предмета «Технология» является подготовка учащихся к самостоятельной трудовой жизни в условиях рыночной экономики. Предмет «Технология» многомодульный и многоуровневый и его логика построена на включение учащихся во все этапы проектировочной деятельности, имеющей своей целью формирование эстетических и функциональных каче</w:t>
      </w:r>
      <w:proofErr w:type="gramStart"/>
      <w:r w:rsidRPr="00DA6C73">
        <w:rPr>
          <w:rFonts w:ascii="Times New Roman" w:hAnsi="Times New Roman" w:cs="Times New Roman"/>
          <w:sz w:val="24"/>
          <w:szCs w:val="24"/>
        </w:rPr>
        <w:t>ств  пр</w:t>
      </w:r>
      <w:proofErr w:type="gramEnd"/>
      <w:r w:rsidRPr="00DA6C73">
        <w:rPr>
          <w:rFonts w:ascii="Times New Roman" w:hAnsi="Times New Roman" w:cs="Times New Roman"/>
          <w:sz w:val="24"/>
          <w:szCs w:val="24"/>
        </w:rPr>
        <w:t xml:space="preserve">едметной среды. </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sz w:val="24"/>
          <w:szCs w:val="24"/>
        </w:rPr>
        <w:t xml:space="preserve">           В процессе преподавания предмета «Технология» должны быть решены следующие </w:t>
      </w:r>
      <w:r w:rsidRPr="00DA6C73">
        <w:rPr>
          <w:rFonts w:ascii="Times New Roman" w:hAnsi="Times New Roman" w:cs="Times New Roman"/>
          <w:b/>
          <w:i/>
          <w:sz w:val="24"/>
          <w:szCs w:val="24"/>
        </w:rPr>
        <w:t>задачи:</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формирование политехнических знаний и экологической культуры;</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привитие элементарных знаний и умений по ведению домашнего хозяйства и расчёту бюджета семьи;</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ознакомление с основами современного производства и сферы услуг;</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развитие самостоятельности и способности учащихся решать творческие и изобретательские задачи;</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обеспечение учащимся возможности самопознания, изучение мира профессий, выполнения профессиональных проб с целью профессионального самоопределения;</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lastRenderedPageBreak/>
        <w:t>воспитания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roofErr w:type="gramEnd"/>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483516" w:rsidRPr="00DA6C73" w:rsidRDefault="00483516" w:rsidP="006D2042">
      <w:pPr>
        <w:numPr>
          <w:ilvl w:val="0"/>
          <w:numId w:val="2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использование в качестве объектов труда потребительских изделий и оформление их с учётом требований дизайна и декоративно-прикладного искусства для повышения конкурентоспособности при реализации. </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2.2.   Методология построения предмета</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Сегодня к технологическим наукам относятся свыше 200 различных отраслей. Ключевые отрасли в промышленности включают в себя машиностроение, электротехнику, технику автоматизации, сельскохозяйственную и строительную технику. Домоводство, текстильная техника и  садоводство изучается учащимися преимущественно в домашних условиях. Большинство людей сталкивается с компьютерной, </w:t>
      </w:r>
      <w:proofErr w:type="gramStart"/>
      <w:r w:rsidRPr="00DA6C73">
        <w:rPr>
          <w:rFonts w:ascii="Times New Roman" w:hAnsi="Times New Roman" w:cs="Times New Roman"/>
          <w:sz w:val="24"/>
          <w:szCs w:val="24"/>
        </w:rPr>
        <w:t>теле</w:t>
      </w:r>
      <w:proofErr w:type="gramEnd"/>
      <w:r w:rsidRPr="00DA6C73">
        <w:rPr>
          <w:rFonts w:ascii="Times New Roman" w:hAnsi="Times New Roman" w:cs="Times New Roman"/>
          <w:sz w:val="24"/>
          <w:szCs w:val="24"/>
        </w:rPr>
        <w:t xml:space="preserve">- и радиотехникой, транспортными средствами, как и со многими другими техническими областями на работе, в быту и в свободное время.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Предмет «Технология» состоит из восьми  предметных областей и одного проекта. К ним относятся следующие модули:</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1.</w:t>
      </w:r>
      <w:r w:rsidRPr="00DA6C73">
        <w:rPr>
          <w:rFonts w:ascii="Times New Roman" w:hAnsi="Times New Roman" w:cs="Times New Roman"/>
          <w:sz w:val="24"/>
          <w:szCs w:val="24"/>
        </w:rPr>
        <w:tab/>
        <w:t>«Растениеводство»;</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2.</w:t>
      </w:r>
      <w:r w:rsidRPr="00DA6C73">
        <w:rPr>
          <w:rFonts w:ascii="Times New Roman" w:hAnsi="Times New Roman" w:cs="Times New Roman"/>
          <w:sz w:val="24"/>
          <w:szCs w:val="24"/>
        </w:rPr>
        <w:tab/>
        <w:t>«Животноводство»;</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3.</w:t>
      </w:r>
      <w:r w:rsidRPr="00DA6C73">
        <w:rPr>
          <w:rFonts w:ascii="Times New Roman" w:hAnsi="Times New Roman" w:cs="Times New Roman"/>
          <w:sz w:val="24"/>
          <w:szCs w:val="24"/>
        </w:rPr>
        <w:t xml:space="preserve"> </w:t>
      </w:r>
      <w:r w:rsidRPr="00DA6C73">
        <w:rPr>
          <w:rFonts w:ascii="Times New Roman" w:hAnsi="Times New Roman" w:cs="Times New Roman"/>
          <w:sz w:val="24"/>
          <w:szCs w:val="24"/>
        </w:rPr>
        <w:tab/>
        <w:t>«Кулинария»;</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4.</w:t>
      </w:r>
      <w:r w:rsidRPr="00DA6C73">
        <w:rPr>
          <w:rFonts w:ascii="Times New Roman" w:hAnsi="Times New Roman" w:cs="Times New Roman"/>
          <w:sz w:val="24"/>
          <w:szCs w:val="24"/>
        </w:rPr>
        <w:tab/>
        <w:t>«Создание изделий из текстильных и поделочных материалов»;</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5.</w:t>
      </w:r>
      <w:r w:rsidRPr="00DA6C73">
        <w:rPr>
          <w:rFonts w:ascii="Times New Roman" w:hAnsi="Times New Roman" w:cs="Times New Roman"/>
          <w:sz w:val="24"/>
          <w:szCs w:val="24"/>
        </w:rPr>
        <w:tab/>
        <w:t>«Создание изделий из конструкционных и поделочных    материалов»;</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6.</w:t>
      </w:r>
      <w:r w:rsidRPr="00DA6C73">
        <w:rPr>
          <w:rFonts w:ascii="Times New Roman" w:hAnsi="Times New Roman" w:cs="Times New Roman"/>
          <w:sz w:val="24"/>
          <w:szCs w:val="24"/>
        </w:rPr>
        <w:tab/>
        <w:t>«Электротехнические работы»;</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7.</w:t>
      </w:r>
      <w:r w:rsidRPr="00DA6C73">
        <w:rPr>
          <w:rFonts w:ascii="Times New Roman" w:hAnsi="Times New Roman" w:cs="Times New Roman"/>
          <w:sz w:val="24"/>
          <w:szCs w:val="24"/>
        </w:rPr>
        <w:tab/>
        <w:t>«Технология ведения дома»;</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8.</w:t>
      </w:r>
      <w:r w:rsidRPr="00DA6C73">
        <w:rPr>
          <w:rFonts w:ascii="Times New Roman" w:hAnsi="Times New Roman" w:cs="Times New Roman"/>
          <w:sz w:val="24"/>
          <w:szCs w:val="24"/>
        </w:rPr>
        <w:t xml:space="preserve">     «Черчение и графика»;</w:t>
      </w:r>
    </w:p>
    <w:p w:rsidR="00483516" w:rsidRPr="00DA6C73" w:rsidRDefault="00483516" w:rsidP="00DA6C73">
      <w:pPr>
        <w:spacing w:after="0" w:line="240" w:lineRule="auto"/>
        <w:ind w:hanging="426"/>
        <w:jc w:val="both"/>
        <w:rPr>
          <w:rFonts w:ascii="Times New Roman" w:hAnsi="Times New Roman" w:cs="Times New Roman"/>
          <w:sz w:val="24"/>
          <w:szCs w:val="24"/>
        </w:rPr>
      </w:pPr>
      <w:r w:rsidRPr="00DA6C73">
        <w:rPr>
          <w:rFonts w:ascii="Times New Roman" w:hAnsi="Times New Roman" w:cs="Times New Roman"/>
          <w:b/>
          <w:i/>
          <w:sz w:val="24"/>
          <w:szCs w:val="24"/>
        </w:rPr>
        <w:t>Модуль  9.</w:t>
      </w:r>
      <w:r w:rsidRPr="00DA6C73">
        <w:rPr>
          <w:rFonts w:ascii="Times New Roman" w:hAnsi="Times New Roman" w:cs="Times New Roman"/>
          <w:i/>
          <w:sz w:val="24"/>
          <w:szCs w:val="24"/>
        </w:rPr>
        <w:tab/>
      </w:r>
      <w:r w:rsidRPr="00DA6C73">
        <w:rPr>
          <w:rFonts w:ascii="Times New Roman" w:hAnsi="Times New Roman" w:cs="Times New Roman"/>
          <w:sz w:val="24"/>
          <w:szCs w:val="24"/>
        </w:rPr>
        <w:t>«Современное производство и профессиональное образование (проект)».</w:t>
      </w:r>
    </w:p>
    <w:p w:rsidR="00483516" w:rsidRPr="00DA6C73" w:rsidRDefault="00483516" w:rsidP="00DA6C73">
      <w:pPr>
        <w:spacing w:after="0" w:line="240" w:lineRule="auto"/>
        <w:ind w:hanging="426"/>
        <w:jc w:val="both"/>
        <w:rPr>
          <w:rFonts w:ascii="Times New Roman" w:hAnsi="Times New Roman" w:cs="Times New Roman"/>
          <w:color w:val="000000"/>
          <w:sz w:val="24"/>
          <w:szCs w:val="24"/>
        </w:rPr>
      </w:pPr>
      <w:r w:rsidRPr="00DA6C73">
        <w:rPr>
          <w:rFonts w:ascii="Times New Roman" w:hAnsi="Times New Roman" w:cs="Times New Roman"/>
          <w:color w:val="000000"/>
          <w:sz w:val="24"/>
          <w:szCs w:val="24"/>
        </w:rPr>
        <w:t xml:space="preserve">         Модули  распределяются по классам с учетом нарастания сложности и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color w:val="000000"/>
          <w:sz w:val="24"/>
          <w:szCs w:val="24"/>
        </w:rPr>
        <w:t xml:space="preserve">строятся по модульному принципу. </w:t>
      </w:r>
      <w:r w:rsidRPr="00DA6C73">
        <w:rPr>
          <w:rFonts w:ascii="Times New Roman" w:hAnsi="Times New Roman" w:cs="Times New Roman"/>
          <w:sz w:val="24"/>
          <w:szCs w:val="24"/>
        </w:rPr>
        <w:t xml:space="preserve">Предмет «Технология» начинается с модуля  «Растениеводство» и заканчивается модулем  «Современное производство и профессиональное образование (проект)» в девятом  классе.  В соответствии  с уровнем развития учащегося  первые  модули  предмета рассматривают явления и процессы, происходящие в природе. Следующие модули  затрагивают  в большей степени домашнее окружение учащегося.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Ввиду своей комплексности предмет «Технология», прежде всего, предназначен для того, чтобы интегрировать и применить содержательную часть естественнонаучных и многих других учебных предметов в качестве предпосылки и основы для технологического содержания предмета. С другой стороны технологическое содержание урока дает возможность другим предметам затронуть жизненно важные взаимосвязи и расширить их теоретическую и практическую базы.</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Для укрепления связи между теорией и практикой в модули  предмета «Технология» был интегрирован предмет «Черчение/Технический чертеж».               Предложенная в предметном </w:t>
      </w:r>
      <w:r w:rsidRPr="00DA6C73">
        <w:rPr>
          <w:rFonts w:ascii="Times New Roman" w:hAnsi="Times New Roman" w:cs="Times New Roman"/>
          <w:color w:val="000000"/>
          <w:sz w:val="24"/>
          <w:szCs w:val="24"/>
        </w:rPr>
        <w:t>стандарте</w:t>
      </w:r>
      <w:r w:rsidRPr="00DA6C73">
        <w:rPr>
          <w:rFonts w:ascii="Times New Roman" w:hAnsi="Times New Roman" w:cs="Times New Roman"/>
          <w:color w:val="FF0000"/>
          <w:sz w:val="24"/>
          <w:szCs w:val="24"/>
        </w:rPr>
        <w:t xml:space="preserve"> </w:t>
      </w:r>
      <w:r w:rsidRPr="00DA6C73">
        <w:rPr>
          <w:rFonts w:ascii="Times New Roman" w:hAnsi="Times New Roman" w:cs="Times New Roman"/>
          <w:sz w:val="24"/>
          <w:szCs w:val="24"/>
        </w:rPr>
        <w:t>структура разделов с их тематическими планами является рамочным планом. На основе представленных  тем и приобретаемых компете</w:t>
      </w:r>
      <w:r w:rsidRPr="00DA6C73">
        <w:rPr>
          <w:rFonts w:ascii="Times New Roman" w:hAnsi="Times New Roman" w:cs="Times New Roman"/>
          <w:color w:val="000000"/>
          <w:sz w:val="24"/>
          <w:szCs w:val="24"/>
        </w:rPr>
        <w:t>нтностей</w:t>
      </w:r>
      <w:r w:rsidRPr="00DA6C73">
        <w:rPr>
          <w:rFonts w:ascii="Times New Roman" w:hAnsi="Times New Roman" w:cs="Times New Roman"/>
          <w:sz w:val="24"/>
          <w:szCs w:val="24"/>
        </w:rPr>
        <w:t xml:space="preserve"> учителя определяют конкретное содержание рабочего плана предмета, а также методику и учебные материалы. </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2.3.  Ключевые и предметные компетентности</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Ключевые компетентности являются образовательным результатом, формируемом и реализуемом на содержании конкретных предметов и базирующимся на социальном опыте учащегося.</w:t>
      </w:r>
      <w:proofErr w:type="gramEnd"/>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lastRenderedPageBreak/>
        <w:t xml:space="preserve">           В образовательном процессе ключевые компетентности приобретаются учащимися при следующих условиях:</w:t>
      </w:r>
    </w:p>
    <w:p w:rsidR="00483516" w:rsidRPr="00DA6C73" w:rsidRDefault="00483516" w:rsidP="006D2042">
      <w:pPr>
        <w:pStyle w:val="tkTekst"/>
        <w:numPr>
          <w:ilvl w:val="0"/>
          <w:numId w:val="2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учебный процесс ориентирован на развитие самостоятельности и ответственности учащегося за организацию и результаты своей деятельности;</w:t>
      </w:r>
    </w:p>
    <w:p w:rsidR="00483516" w:rsidRPr="00DA6C73" w:rsidRDefault="00483516" w:rsidP="006D2042">
      <w:pPr>
        <w:pStyle w:val="tkTekst"/>
        <w:numPr>
          <w:ilvl w:val="0"/>
          <w:numId w:val="2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учащиеся включены в осуществление разных видов образовательной деятельности в процессе обучения в общеобразовательной организации и проведения проектной, исследовательской, социальной работы во внеурочной и внеклассной деятельности;</w:t>
      </w:r>
    </w:p>
    <w:p w:rsidR="00483516" w:rsidRPr="00DA6C73" w:rsidRDefault="00483516" w:rsidP="006D2042">
      <w:pPr>
        <w:pStyle w:val="tkTekst"/>
        <w:numPr>
          <w:ilvl w:val="0"/>
          <w:numId w:val="2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созданы ситуации для приобретения учащимися опыта постановки и достижения целей;</w:t>
      </w:r>
    </w:p>
    <w:p w:rsidR="00483516" w:rsidRPr="00DA6C73" w:rsidRDefault="00483516" w:rsidP="006D2042">
      <w:pPr>
        <w:pStyle w:val="tkTekst"/>
        <w:numPr>
          <w:ilvl w:val="0"/>
          <w:numId w:val="2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обеспечена возможность постоянной корректировки индивидуальной образовательной траектории учащегося на основе оценивания;</w:t>
      </w:r>
    </w:p>
    <w:p w:rsidR="00483516" w:rsidRPr="00DA6C73" w:rsidRDefault="00483516" w:rsidP="006D2042">
      <w:pPr>
        <w:pStyle w:val="tkTekst"/>
        <w:numPr>
          <w:ilvl w:val="0"/>
          <w:numId w:val="2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 xml:space="preserve">учителя школы демонстрируют </w:t>
      </w:r>
      <w:proofErr w:type="spellStart"/>
      <w:r w:rsidRPr="00DA6C73">
        <w:rPr>
          <w:rFonts w:ascii="Times New Roman" w:hAnsi="Times New Roman" w:cs="Times New Roman"/>
          <w:sz w:val="24"/>
          <w:szCs w:val="24"/>
        </w:rPr>
        <w:t>компетентностный</w:t>
      </w:r>
      <w:proofErr w:type="spellEnd"/>
      <w:r w:rsidRPr="00DA6C73">
        <w:rPr>
          <w:rFonts w:ascii="Times New Roman" w:hAnsi="Times New Roman" w:cs="Times New Roman"/>
          <w:sz w:val="24"/>
          <w:szCs w:val="24"/>
        </w:rPr>
        <w:t xml:space="preserve"> подход в образовательной и воспитательной деятельности.</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 xml:space="preserve">В соответствии с категориями ресурсов, которые используются человеком в личностной и профессиональной сферах (информационные ресурсы, другие люди и группы людей, личностные качества и возможности самого человека), </w:t>
      </w:r>
      <w:r w:rsidRPr="00DA6C73">
        <w:rPr>
          <w:rFonts w:ascii="Times New Roman" w:hAnsi="Times New Roman" w:cs="Times New Roman"/>
          <w:b/>
          <w:i/>
          <w:sz w:val="24"/>
          <w:szCs w:val="24"/>
        </w:rPr>
        <w:t>ключевыми являются следующие компетентности:</w:t>
      </w:r>
      <w:proofErr w:type="gramEnd"/>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 </w:t>
      </w:r>
      <w:r w:rsidRPr="00DA6C73">
        <w:rPr>
          <w:rFonts w:ascii="Times New Roman" w:hAnsi="Times New Roman" w:cs="Times New Roman"/>
          <w:b/>
          <w:i/>
          <w:sz w:val="24"/>
          <w:szCs w:val="24"/>
        </w:rPr>
        <w:t>информационная компетентность</w:t>
      </w:r>
      <w:r w:rsidRPr="00DA6C73">
        <w:rPr>
          <w:rFonts w:ascii="Times New Roman" w:hAnsi="Times New Roman" w:cs="Times New Roman"/>
          <w:sz w:val="24"/>
          <w:szCs w:val="24"/>
        </w:rPr>
        <w:t xml:space="preserve"> - готовность использовать информацию для планирования и осуществления своей деятельности, формирования аргументированных выводов. Предполагает умение работать с информацией: целенаправленно искать недостающую информацию, сопоставлять отдельные фрагменты, владеть навыками целостного анализа и постановки гипотез. Позволяет человеку принимать осознанные решения на основе критически осмысленной информации;</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 </w:t>
      </w:r>
      <w:r w:rsidRPr="00DA6C73">
        <w:rPr>
          <w:rFonts w:ascii="Times New Roman" w:hAnsi="Times New Roman" w:cs="Times New Roman"/>
          <w:b/>
          <w:i/>
          <w:sz w:val="24"/>
          <w:szCs w:val="24"/>
        </w:rPr>
        <w:t>социально-коммуникативная компетентность</w:t>
      </w:r>
      <w:r w:rsidRPr="00DA6C73">
        <w:rPr>
          <w:rFonts w:ascii="Times New Roman" w:hAnsi="Times New Roman" w:cs="Times New Roman"/>
          <w:sz w:val="24"/>
          <w:szCs w:val="24"/>
        </w:rPr>
        <w:t xml:space="preserve"> - готовность соотносить свои устремления с интересами других людей и социальных групп, цивилизованно отстаивать свою точку зрения на основе признания разнообразия позиций и уважительного отношения к ценностям (религиозным, этническим, профессиональным, личностным) других людей. </w:t>
      </w:r>
      <w:proofErr w:type="gramStart"/>
      <w:r w:rsidRPr="00DA6C73">
        <w:rPr>
          <w:rFonts w:ascii="Times New Roman" w:hAnsi="Times New Roman" w:cs="Times New Roman"/>
          <w:sz w:val="24"/>
          <w:szCs w:val="24"/>
        </w:rPr>
        <w:t>Готовность получать в диалоге необходимую информацию и представлять ее в устной и письменной формах для разрешения личностных, социальных и профессиональных проблем.</w:t>
      </w:r>
      <w:proofErr w:type="gramEnd"/>
      <w:r w:rsidRPr="00DA6C73">
        <w:rPr>
          <w:rFonts w:ascii="Times New Roman" w:hAnsi="Times New Roman" w:cs="Times New Roman"/>
          <w:sz w:val="24"/>
          <w:szCs w:val="24"/>
        </w:rPr>
        <w:t xml:space="preserve"> Позволяет использовать ресурсы других людей и социальных институтов для решения задач;</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 </w:t>
      </w:r>
      <w:r w:rsidRPr="00DA6C73">
        <w:rPr>
          <w:rFonts w:ascii="Times New Roman" w:hAnsi="Times New Roman" w:cs="Times New Roman"/>
          <w:b/>
          <w:i/>
          <w:sz w:val="24"/>
          <w:szCs w:val="24"/>
        </w:rPr>
        <w:t>компетентность "Самоорганизация и разрешение проблем"</w:t>
      </w:r>
      <w:r w:rsidRPr="00DA6C73">
        <w:rPr>
          <w:rFonts w:ascii="Times New Roman" w:hAnsi="Times New Roman" w:cs="Times New Roman"/>
          <w:sz w:val="24"/>
          <w:szCs w:val="24"/>
        </w:rPr>
        <w:t xml:space="preserve"> - готовность обнаруживать противоречия в информации, учебной и жизненной ситуациях и разрешать их, используя разнообразные способы, самостоятельно или во взаимодействии с другими людьми, а также принимать решения о дальнейших действиях.</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задачи.</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Выделяются </w:t>
      </w:r>
      <w:r w:rsidRPr="00DA6C73">
        <w:rPr>
          <w:rFonts w:ascii="Times New Roman" w:hAnsi="Times New Roman" w:cs="Times New Roman"/>
          <w:b/>
          <w:i/>
          <w:sz w:val="24"/>
          <w:szCs w:val="24"/>
        </w:rPr>
        <w:t>три уровня</w:t>
      </w:r>
      <w:r w:rsidRPr="00DA6C73">
        <w:rPr>
          <w:rFonts w:ascii="Times New Roman" w:hAnsi="Times New Roman" w:cs="Times New Roman"/>
          <w:sz w:val="24"/>
          <w:szCs w:val="24"/>
        </w:rPr>
        <w:t xml:space="preserve"> сформированности ключевых компетентностей:</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1) </w:t>
      </w:r>
      <w:r w:rsidRPr="00DA6C73">
        <w:rPr>
          <w:rFonts w:ascii="Times New Roman" w:hAnsi="Times New Roman" w:cs="Times New Roman"/>
          <w:b/>
          <w:i/>
          <w:sz w:val="24"/>
          <w:szCs w:val="24"/>
        </w:rPr>
        <w:t>первый уровень (репродуктивный)</w:t>
      </w:r>
      <w:r w:rsidRPr="00DA6C73">
        <w:rPr>
          <w:rFonts w:ascii="Times New Roman" w:hAnsi="Times New Roman" w:cs="Times New Roman"/>
          <w:sz w:val="24"/>
          <w:szCs w:val="24"/>
        </w:rPr>
        <w:t xml:space="preserve"> характеризуется умением учащихся следовать образцу (заданному алгоритму выполнения действия);</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2) </w:t>
      </w:r>
      <w:r w:rsidRPr="00DA6C73">
        <w:rPr>
          <w:rFonts w:ascii="Times New Roman" w:hAnsi="Times New Roman" w:cs="Times New Roman"/>
          <w:b/>
          <w:i/>
          <w:sz w:val="24"/>
          <w:szCs w:val="24"/>
        </w:rPr>
        <w:t>второй уровень (продуктивный</w:t>
      </w:r>
      <w:r w:rsidRPr="00DA6C73">
        <w:rPr>
          <w:rFonts w:ascii="Times New Roman" w:hAnsi="Times New Roman" w:cs="Times New Roman"/>
          <w:sz w:val="24"/>
          <w:szCs w:val="24"/>
        </w:rPr>
        <w:t>) характеризуется способностью выполнять простую по составу деятельность, применять усвоенный алгоритм деятельности в другой ситуации;</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3) </w:t>
      </w:r>
      <w:r w:rsidRPr="00DA6C73">
        <w:rPr>
          <w:rFonts w:ascii="Times New Roman" w:hAnsi="Times New Roman" w:cs="Times New Roman"/>
          <w:b/>
          <w:i/>
          <w:sz w:val="24"/>
          <w:szCs w:val="24"/>
        </w:rPr>
        <w:t>третий уровень (креативный)</w:t>
      </w:r>
      <w:r w:rsidRPr="00DA6C73">
        <w:rPr>
          <w:rFonts w:ascii="Times New Roman" w:hAnsi="Times New Roman" w:cs="Times New Roman"/>
          <w:sz w:val="24"/>
          <w:szCs w:val="24"/>
        </w:rPr>
        <w:t xml:space="preserve"> подразумевает осуществление сложносоставной деятельности с элементами самостоятельного ее конструирования и обоснования.</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Образовательная область "Технология" формирует трудовые, проектные навыки и навыки работы с информацией, в том числе с использованием новых информационных технологий. Информационно-коммуникативные технологии (ИКТ) используются для выработки и представления собственных идей, для сбора, структурирования, анализа информации и решения проблем.</w:t>
      </w:r>
    </w:p>
    <w:p w:rsidR="00483516" w:rsidRPr="00DA6C73" w:rsidRDefault="00483516"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         Наличие компетентностей позволяет учащимся  успешно справиться с важными жизненными ситуациями. С помощью них формируются желаемые результаты учебного процесса.  </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sz w:val="24"/>
          <w:szCs w:val="24"/>
        </w:rPr>
        <w:t xml:space="preserve">          Во время теоретического и практического учебного процесса по предмету «Технология» учащиеся приобретают следующие  </w:t>
      </w:r>
      <w:r w:rsidRPr="00DA6C73">
        <w:rPr>
          <w:rFonts w:ascii="Times New Roman" w:hAnsi="Times New Roman" w:cs="Times New Roman"/>
          <w:b/>
          <w:i/>
          <w:sz w:val="24"/>
          <w:szCs w:val="24"/>
        </w:rPr>
        <w:t>предметные компетентности:</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Учащиеся:</w:t>
      </w:r>
    </w:p>
    <w:p w:rsidR="00483516" w:rsidRPr="00DA6C73" w:rsidRDefault="00483516" w:rsidP="006D2042">
      <w:pPr>
        <w:numPr>
          <w:ilvl w:val="0"/>
          <w:numId w:val="24"/>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способны читать и самостоятельно создавать технические чертежи;</w:t>
      </w:r>
    </w:p>
    <w:p w:rsidR="00483516" w:rsidRPr="00DA6C73" w:rsidRDefault="00483516" w:rsidP="006D2042">
      <w:pPr>
        <w:numPr>
          <w:ilvl w:val="0"/>
          <w:numId w:val="24"/>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владеют терминологией, умеют измерять величины, вычислять и определять их единицы измерения;</w:t>
      </w:r>
    </w:p>
    <w:p w:rsidR="00483516" w:rsidRPr="00DA6C73" w:rsidRDefault="00483516" w:rsidP="006D2042">
      <w:pPr>
        <w:numPr>
          <w:ilvl w:val="0"/>
          <w:numId w:val="24"/>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разбираются в инструментах, принадлежностях, инвентаре, материалах и умеют целесообразно их применять;</w:t>
      </w:r>
    </w:p>
    <w:p w:rsidR="00483516" w:rsidRPr="00DA6C73" w:rsidRDefault="00483516" w:rsidP="006D2042">
      <w:pPr>
        <w:numPr>
          <w:ilvl w:val="0"/>
          <w:numId w:val="24"/>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способны анализировать и оценивать технические системы согласно их функции, структуре и модели применения;</w:t>
      </w:r>
    </w:p>
    <w:p w:rsidR="00483516" w:rsidRPr="00DA6C73" w:rsidRDefault="00483516" w:rsidP="006D2042">
      <w:pPr>
        <w:numPr>
          <w:ilvl w:val="0"/>
          <w:numId w:val="24"/>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знают историческое развитие важных технологических областей и имеют представление об их дальнейшей эволюции.</w:t>
      </w:r>
    </w:p>
    <w:p w:rsidR="00483516" w:rsidRPr="00DA6C73" w:rsidRDefault="00483516" w:rsidP="006D2042">
      <w:pPr>
        <w:numPr>
          <w:ilvl w:val="0"/>
          <w:numId w:val="22"/>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ведут себя в школе, кабинете технологии, домоводства и на пришкольном участке в соответствии с правилами и предписаниями во избежание аварий и несчастных случаев, контролируют друг друга для обеспечения порядка и безопасности и для соблюдения гигиены;</w:t>
      </w:r>
    </w:p>
    <w:p w:rsidR="00483516" w:rsidRPr="00DA6C73" w:rsidRDefault="00483516" w:rsidP="006D2042">
      <w:pPr>
        <w:numPr>
          <w:ilvl w:val="0"/>
          <w:numId w:val="22"/>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определяют влияние технических систем на окружающую среду и могут дать их экологическую, экономическую и политическую оценку, а также способны обосновать их мнение во время дискуссии;</w:t>
      </w:r>
    </w:p>
    <w:p w:rsidR="00483516" w:rsidRPr="00DA6C73" w:rsidRDefault="00483516" w:rsidP="006D2042">
      <w:pPr>
        <w:numPr>
          <w:ilvl w:val="0"/>
          <w:numId w:val="22"/>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умеют различать эстетику традиционных и современных технических продуктов и радоваться этому;</w:t>
      </w:r>
    </w:p>
    <w:p w:rsidR="00483516" w:rsidRPr="00DA6C73" w:rsidRDefault="00483516" w:rsidP="006D2042">
      <w:pPr>
        <w:numPr>
          <w:ilvl w:val="0"/>
          <w:numId w:val="22"/>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способны выявить динамичное развитие технологии, сформулировать и выразить личное отношение к миру технологий.</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способны технически правильно и безопасно применить приобретенные ими в школе знания, способности и  навыки в быту и повседневной жизни;</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умеют организовать их рабочее место и правильно использовать рабочие инструменты, инвентарь, оборудование, станки с точки зрения техники безопасности и специфики;</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способны изготовлять продукты на основе технических чертежей из различных материалов и из разных областей технологии;</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реализуют их творческие идеи и применяют соответствующие методы;</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имеют обоснованное представление о технических специальностях и поэтому могут сделать осознанный выбор профессии;</w:t>
      </w:r>
    </w:p>
    <w:p w:rsidR="00483516" w:rsidRPr="00DA6C73" w:rsidRDefault="00483516" w:rsidP="006D2042">
      <w:pPr>
        <w:numPr>
          <w:ilvl w:val="0"/>
          <w:numId w:val="2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имеют  общие сведения о процессе пищеварения, усвояемости пищи, о роли витаминов в обмене веществ и о влиянии способа обработки на пищевую ценность продуктов, также о видах экологического загрязнения пищевых продуктов, влияющих на здоровье человека;</w:t>
      </w:r>
    </w:p>
    <w:p w:rsidR="00483516" w:rsidRPr="00DA6C73" w:rsidRDefault="00483516" w:rsidP="006D2042">
      <w:pPr>
        <w:numPr>
          <w:ilvl w:val="0"/>
          <w:numId w:val="23"/>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умеют определять доброкачественность пищевых продуктов по внешним признакам, составлять меню завтрака, обеда, ужина, сервировать стол, соблюдать правила этикета за столом.</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2.4. Содержательные линии. Распределение учебного материала по содержательным линиям и классам</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sz w:val="24"/>
          <w:szCs w:val="24"/>
        </w:rPr>
      </w:pPr>
      <w:r w:rsidRPr="00DA6C73">
        <w:rPr>
          <w:rFonts w:ascii="Times New Roman" w:hAnsi="Times New Roman" w:cs="Times New Roman"/>
          <w:sz w:val="24"/>
          <w:szCs w:val="24"/>
        </w:rPr>
        <w:t xml:space="preserve">Содержательные линии. Распределение учебного материала по содержательным линиям.                           </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sz w:val="24"/>
          <w:szCs w:val="24"/>
        </w:rPr>
      </w:pPr>
      <w:r w:rsidRPr="00DA6C73">
        <w:rPr>
          <w:rFonts w:ascii="Times New Roman" w:hAnsi="Times New Roman" w:cs="Times New Roman"/>
          <w:sz w:val="24"/>
          <w:szCs w:val="24"/>
        </w:rPr>
        <w:t xml:space="preserve">                                                                                                             Таблица 2.4.1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4"/>
        <w:gridCol w:w="2484"/>
        <w:gridCol w:w="2160"/>
        <w:gridCol w:w="2160"/>
      </w:tblGrid>
      <w:tr w:rsidR="00483516" w:rsidRPr="00DA6C73" w:rsidTr="00A61779">
        <w:tc>
          <w:tcPr>
            <w:tcW w:w="320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СОДЕРЖАТЕЛЬНЫЕ ЛИНИИ</w:t>
            </w: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МОДУЛИ</w:t>
            </w: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1.</w:t>
            </w:r>
            <w:r w:rsidRPr="00DA6C73">
              <w:rPr>
                <w:rFonts w:ascii="Times New Roman" w:hAnsi="Times New Roman" w:cs="Times New Roman"/>
                <w:sz w:val="24"/>
                <w:szCs w:val="24"/>
              </w:rPr>
              <w:t xml:space="preserve"> ТЕХНОЛОГИЯ.</w:t>
            </w:r>
          </w:p>
          <w:p w:rsidR="00483516" w:rsidRPr="00DA6C73" w:rsidRDefault="00483516"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СЕЛЬСКОХОЗЯЙ-СТВЕННЫЙ</w:t>
            </w:r>
            <w:proofErr w:type="gramEnd"/>
            <w:r w:rsidRPr="00DA6C73">
              <w:rPr>
                <w:rFonts w:ascii="Times New Roman" w:hAnsi="Times New Roman" w:cs="Times New Roman"/>
                <w:sz w:val="24"/>
                <w:szCs w:val="24"/>
              </w:rPr>
              <w:t xml:space="preserve"> ТРУД </w:t>
            </w:r>
            <w:r w:rsidRPr="00DA6C73">
              <w:rPr>
                <w:rFonts w:ascii="Times New Roman" w:hAnsi="Times New Roman" w:cs="Times New Roman"/>
                <w:sz w:val="24"/>
                <w:szCs w:val="24"/>
              </w:rPr>
              <w:lastRenderedPageBreak/>
              <w:t>(</w:t>
            </w:r>
            <w:proofErr w:type="spellStart"/>
            <w:r w:rsidRPr="00DA6C73">
              <w:rPr>
                <w:rFonts w:ascii="Times New Roman" w:hAnsi="Times New Roman" w:cs="Times New Roman"/>
                <w:sz w:val="24"/>
                <w:szCs w:val="24"/>
              </w:rPr>
              <w:t>агротехнологии</w:t>
            </w:r>
            <w:proofErr w:type="spellEnd"/>
            <w:r w:rsidRPr="00DA6C73">
              <w:rPr>
                <w:rFonts w:ascii="Times New Roman" w:hAnsi="Times New Roman" w:cs="Times New Roman"/>
                <w:sz w:val="24"/>
                <w:szCs w:val="24"/>
              </w:rPr>
              <w:t>, технологии животноводства)</w:t>
            </w:r>
          </w:p>
          <w:p w:rsidR="00483516" w:rsidRPr="00DA6C73" w:rsidRDefault="00483516" w:rsidP="00DA6C73">
            <w:pPr>
              <w:spacing w:after="0" w:line="240" w:lineRule="auto"/>
              <w:jc w:val="center"/>
              <w:rPr>
                <w:rFonts w:ascii="Times New Roman" w:hAnsi="Times New Roman" w:cs="Times New Roman"/>
                <w:sz w:val="24"/>
                <w:szCs w:val="24"/>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b/>
                <w:sz w:val="24"/>
                <w:szCs w:val="24"/>
              </w:rPr>
              <w:t>2</w:t>
            </w:r>
            <w:r w:rsidRPr="00DA6C73">
              <w:rPr>
                <w:rFonts w:ascii="Times New Roman" w:hAnsi="Times New Roman" w:cs="Times New Roman"/>
                <w:sz w:val="24"/>
                <w:szCs w:val="24"/>
              </w:rPr>
              <w:t xml:space="preserve">.ТЕХНОЛОГИЯ. </w:t>
            </w:r>
          </w:p>
          <w:p w:rsidR="00483516" w:rsidRPr="00DA6C73" w:rsidRDefault="00483516" w:rsidP="00DA6C73">
            <w:pPr>
              <w:spacing w:after="0" w:line="240" w:lineRule="auto"/>
              <w:jc w:val="center"/>
              <w:rPr>
                <w:rFonts w:ascii="Times New Roman" w:hAnsi="Times New Roman" w:cs="Times New Roman"/>
                <w:sz w:val="24"/>
                <w:szCs w:val="24"/>
              </w:rPr>
            </w:pPr>
            <w:proofErr w:type="gramStart"/>
            <w:r w:rsidRPr="00DA6C73">
              <w:rPr>
                <w:rFonts w:ascii="Times New Roman" w:hAnsi="Times New Roman" w:cs="Times New Roman"/>
                <w:sz w:val="24"/>
                <w:szCs w:val="24"/>
              </w:rPr>
              <w:t>ОБСЛУЖИВАЮ-ЩИЙ</w:t>
            </w:r>
            <w:proofErr w:type="gramEnd"/>
            <w:r w:rsidRPr="00DA6C73">
              <w:rPr>
                <w:rFonts w:ascii="Times New Roman" w:hAnsi="Times New Roman" w:cs="Times New Roman"/>
                <w:sz w:val="24"/>
                <w:szCs w:val="24"/>
              </w:rPr>
              <w:t xml:space="preserve"> ТРУД</w:t>
            </w: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3</w:t>
            </w:r>
            <w:r w:rsidRPr="00DA6C73">
              <w:rPr>
                <w:rFonts w:ascii="Times New Roman" w:hAnsi="Times New Roman" w:cs="Times New Roman"/>
                <w:sz w:val="24"/>
                <w:szCs w:val="24"/>
              </w:rPr>
              <w:t>.ТЕХНОЛОГИЯ. ТЕХНИЧЕСКИЙ ТРУД</w:t>
            </w: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3"/>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Растениеводство</w:t>
            </w: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1.1.</w:t>
            </w: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3"/>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Животноводство</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1.2.</w:t>
            </w: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3"/>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Кулинария</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2.3.</w:t>
            </w: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3"/>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Создание изделий из текстильных и поделочных материалов</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2.4.</w:t>
            </w: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Черчение и графика</w:t>
            </w:r>
          </w:p>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2.5.</w:t>
            </w: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Создание изделий из конструкционных и поделочных материалов</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3.6.</w:t>
            </w: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Электротехнические работы</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3.7.</w:t>
            </w: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Технология ведения дома</w:t>
            </w:r>
          </w:p>
          <w:p w:rsidR="00483516" w:rsidRPr="00DA6C73" w:rsidRDefault="00483516" w:rsidP="00DA6C73">
            <w:pPr>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2.8.</w:t>
            </w: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3.8.</w:t>
            </w:r>
          </w:p>
        </w:tc>
      </w:tr>
      <w:tr w:rsidR="00483516" w:rsidRPr="00DA6C73" w:rsidTr="00A61779">
        <w:tc>
          <w:tcPr>
            <w:tcW w:w="3204" w:type="dxa"/>
            <w:shd w:val="clear" w:color="auto" w:fill="auto"/>
          </w:tcPr>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p w:rsidR="00483516" w:rsidRPr="00DA6C73" w:rsidRDefault="00483516" w:rsidP="006D2042">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Современное производство и профессиональное образование (проект)</w:t>
            </w:r>
          </w:p>
          <w:p w:rsidR="00483516" w:rsidRPr="00DA6C73" w:rsidRDefault="00483516" w:rsidP="00DA6C73">
            <w:pPr>
              <w:autoSpaceDE w:val="0"/>
              <w:autoSpaceDN w:val="0"/>
              <w:adjustRightInd w:val="0"/>
              <w:spacing w:after="0" w:line="240" w:lineRule="auto"/>
              <w:rPr>
                <w:rFonts w:ascii="Times New Roman" w:hAnsi="Times New Roman" w:cs="Times New Roman"/>
                <w:sz w:val="24"/>
                <w:szCs w:val="24"/>
              </w:rPr>
            </w:pPr>
          </w:p>
        </w:tc>
        <w:tc>
          <w:tcPr>
            <w:tcW w:w="248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highlight w:val="green"/>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highlight w:val="magenta"/>
              </w:rPr>
            </w:pPr>
          </w:p>
        </w:tc>
        <w:tc>
          <w:tcPr>
            <w:tcW w:w="216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3.9.</w:t>
            </w:r>
          </w:p>
        </w:tc>
      </w:tr>
    </w:tbl>
    <w:p w:rsidR="00483516" w:rsidRPr="00DA6C73" w:rsidRDefault="00483516" w:rsidP="00DA6C73">
      <w:pPr>
        <w:numPr>
          <w:ilvl w:val="1"/>
          <w:numId w:val="0"/>
        </w:numPr>
        <w:tabs>
          <w:tab w:val="num" w:pos="720"/>
        </w:tabs>
        <w:spacing w:after="0" w:line="240" w:lineRule="auto"/>
        <w:rPr>
          <w:rFonts w:ascii="Times New Roman" w:hAnsi="Times New Roman" w:cs="Times New Roman"/>
          <w:sz w:val="24"/>
          <w:szCs w:val="24"/>
        </w:rPr>
        <w:sectPr w:rsidR="00483516" w:rsidRPr="00DA6C73" w:rsidSect="00A61779">
          <w:footerReference w:type="even" r:id="rId8"/>
          <w:footerReference w:type="default" r:id="rId9"/>
          <w:pgSz w:w="11906" w:h="16838"/>
          <w:pgMar w:top="1418" w:right="1134" w:bottom="1134" w:left="1418" w:header="709" w:footer="709" w:gutter="0"/>
          <w:cols w:space="708"/>
          <w:titlePg/>
          <w:docGrid w:linePitch="360"/>
        </w:sectPr>
      </w:pP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sz w:val="24"/>
          <w:szCs w:val="24"/>
        </w:rPr>
      </w:pPr>
      <w:r w:rsidRPr="00DA6C73">
        <w:rPr>
          <w:rFonts w:ascii="Times New Roman" w:hAnsi="Times New Roman" w:cs="Times New Roman"/>
          <w:sz w:val="24"/>
          <w:szCs w:val="24"/>
        </w:rPr>
        <w:lastRenderedPageBreak/>
        <w:t xml:space="preserve">     Распределение учебного материала по содержательным линиям и классам </w:t>
      </w: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sz w:val="24"/>
          <w:szCs w:val="24"/>
        </w:rPr>
      </w:pPr>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Таблица 2.4.2.</w:t>
      </w: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2340"/>
        <w:gridCol w:w="2340"/>
        <w:gridCol w:w="2700"/>
        <w:gridCol w:w="2414"/>
      </w:tblGrid>
      <w:tr w:rsidR="00483516" w:rsidRPr="00DA6C73" w:rsidTr="00A61779">
        <w:tc>
          <w:tcPr>
            <w:tcW w:w="2808" w:type="dxa"/>
            <w:vMerge w:val="restart"/>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СОДЕРЖАТЕЛЬНЫЕ ЛИНИИ</w:t>
            </w:r>
          </w:p>
          <w:p w:rsidR="00483516" w:rsidRPr="00DA6C73" w:rsidRDefault="00483516" w:rsidP="00DA6C73">
            <w:pPr>
              <w:spacing w:after="0" w:line="240" w:lineRule="auto"/>
              <w:jc w:val="center"/>
              <w:rPr>
                <w:rFonts w:ascii="Times New Roman" w:hAnsi="Times New Roman" w:cs="Times New Roman"/>
                <w:b/>
                <w:sz w:val="24"/>
                <w:szCs w:val="24"/>
              </w:rPr>
            </w:pPr>
          </w:p>
        </w:tc>
        <w:tc>
          <w:tcPr>
            <w:tcW w:w="12134" w:type="dxa"/>
            <w:gridSpan w:val="5"/>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КЛАССЫ</w:t>
            </w:r>
          </w:p>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rPr>
          <w:trHeight w:val="241"/>
        </w:trPr>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r>
      <w:tr w:rsidR="00483516" w:rsidRPr="00DA6C73" w:rsidTr="00A61779">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r>
      <w:tr w:rsidR="00483516" w:rsidRPr="00DA6C73" w:rsidTr="00A61779">
        <w:trPr>
          <w:trHeight w:val="808"/>
        </w:trPr>
        <w:tc>
          <w:tcPr>
            <w:tcW w:w="2808" w:type="dxa"/>
            <w:vMerge w:val="restart"/>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r w:rsidRPr="00DA6C73">
              <w:rPr>
                <w:rFonts w:ascii="Times New Roman" w:hAnsi="Times New Roman" w:cs="Times New Roman"/>
                <w:sz w:val="24"/>
                <w:szCs w:val="24"/>
              </w:rPr>
              <w:t>. ТЕХНОЛОГИЯ.</w:t>
            </w:r>
          </w:p>
          <w:p w:rsidR="00483516" w:rsidRPr="00DA6C73" w:rsidRDefault="00483516" w:rsidP="00DA6C73">
            <w:pPr>
              <w:spacing w:after="0" w:line="240" w:lineRule="auto"/>
              <w:jc w:val="center"/>
              <w:rPr>
                <w:rFonts w:ascii="Times New Roman" w:hAnsi="Times New Roman" w:cs="Times New Roman"/>
                <w:b/>
                <w:sz w:val="24"/>
                <w:szCs w:val="24"/>
              </w:rPr>
            </w:pPr>
            <w:proofErr w:type="gramStart"/>
            <w:r w:rsidRPr="00DA6C73">
              <w:rPr>
                <w:rFonts w:ascii="Times New Roman" w:hAnsi="Times New Roman" w:cs="Times New Roman"/>
                <w:sz w:val="24"/>
                <w:szCs w:val="24"/>
              </w:rPr>
              <w:t>СЕЛЬСКОХОЗЯЙ-СТВЕННЫЙ</w:t>
            </w:r>
            <w:proofErr w:type="gramEnd"/>
            <w:r w:rsidRPr="00DA6C73">
              <w:rPr>
                <w:rFonts w:ascii="Times New Roman" w:hAnsi="Times New Roman" w:cs="Times New Roman"/>
                <w:sz w:val="24"/>
                <w:szCs w:val="24"/>
              </w:rPr>
              <w:t xml:space="preserve"> ТРУД (</w:t>
            </w:r>
            <w:proofErr w:type="spellStart"/>
            <w:r w:rsidRPr="00DA6C73">
              <w:rPr>
                <w:rFonts w:ascii="Times New Roman" w:hAnsi="Times New Roman" w:cs="Times New Roman"/>
                <w:sz w:val="24"/>
                <w:szCs w:val="24"/>
              </w:rPr>
              <w:t>агротехнологии</w:t>
            </w:r>
            <w:proofErr w:type="spellEnd"/>
            <w:r w:rsidRPr="00DA6C73">
              <w:rPr>
                <w:rFonts w:ascii="Times New Roman" w:hAnsi="Times New Roman" w:cs="Times New Roman"/>
                <w:sz w:val="24"/>
                <w:szCs w:val="24"/>
              </w:rPr>
              <w:t xml:space="preserve">, технологии </w:t>
            </w:r>
            <w:proofErr w:type="spellStart"/>
            <w:r w:rsidRPr="00DA6C73">
              <w:rPr>
                <w:rFonts w:ascii="Times New Roman" w:hAnsi="Times New Roman" w:cs="Times New Roman"/>
                <w:sz w:val="24"/>
                <w:szCs w:val="24"/>
              </w:rPr>
              <w:t>живодноводства</w:t>
            </w:r>
            <w:proofErr w:type="spellEnd"/>
            <w:r w:rsidRPr="00DA6C73">
              <w:rPr>
                <w:rFonts w:ascii="Times New Roman" w:hAnsi="Times New Roman" w:cs="Times New Roman"/>
                <w:sz w:val="24"/>
                <w:szCs w:val="24"/>
              </w:rPr>
              <w:t>)</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5.1.1.1.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Осенние работы в школе и дома</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5.1.1.2.</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Богатство урожая</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rPr>
          <w:trHeight w:val="1016"/>
        </w:trPr>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5.1.1.3.</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Весенне-полевые работы в школе и дома</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6.1.1.1.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Весенне-полевые работы на пришкольном участке и благоустройство окружающей среды</w:t>
            </w:r>
          </w:p>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6.1.2.1.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Работа в домашнем хозяйстве</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7.1.2.1.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Жить </w:t>
            </w:r>
            <w:proofErr w:type="spellStart"/>
            <w:r w:rsidRPr="00DA6C73">
              <w:rPr>
                <w:rFonts w:ascii="Times New Roman" w:hAnsi="Times New Roman" w:cs="Times New Roman"/>
                <w:sz w:val="24"/>
                <w:szCs w:val="24"/>
              </w:rPr>
              <w:t>экологично</w:t>
            </w:r>
            <w:proofErr w:type="spellEnd"/>
            <w:r w:rsidRPr="00DA6C73">
              <w:rPr>
                <w:rFonts w:ascii="Times New Roman" w:hAnsi="Times New Roman" w:cs="Times New Roman"/>
                <w:sz w:val="24"/>
                <w:szCs w:val="24"/>
              </w:rPr>
              <w:t xml:space="preserve"> и с пользой для здоровья</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rPr>
          <w:trHeight w:val="1422"/>
        </w:trPr>
        <w:tc>
          <w:tcPr>
            <w:tcW w:w="2808" w:type="dxa"/>
            <w:vMerge w:val="restart"/>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r w:rsidRPr="00DA6C73">
              <w:rPr>
                <w:rFonts w:ascii="Times New Roman" w:hAnsi="Times New Roman" w:cs="Times New Roman"/>
                <w:sz w:val="24"/>
                <w:szCs w:val="24"/>
              </w:rPr>
              <w:t>. ТЕХНОЛОГИЯ.</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ОБСЛУЖИВАЮЩИЙ ТРУД</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5.2.3.1.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Кулинария.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Технология обработки пищевых продуктов</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6.2.3.1.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Кулинария. Технология обработки пищевых продуктов</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7.2.3.1.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Кулинария.</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Технология обработки пищевых продуктов</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Технология изготовления ткани. Основы материаловедения</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Основы материаловедения</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Основы материаловедения</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5.2.4.2.</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Ручные работы</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5.2.4.3.</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Швейная машина</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6.2.4.3.</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Швейная машина</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7.2.4.3.</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Швейная машина</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5.2.4.4. </w:t>
            </w:r>
            <w:r w:rsidRPr="00DA6C73">
              <w:rPr>
                <w:rFonts w:ascii="Times New Roman" w:hAnsi="Times New Roman" w:cs="Times New Roman"/>
                <w:sz w:val="24"/>
                <w:szCs w:val="24"/>
              </w:rPr>
              <w:t>Конструирование и моделирование швейных изделий</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6.2.4.4. </w:t>
            </w:r>
            <w:r w:rsidRPr="00DA6C73">
              <w:rPr>
                <w:rFonts w:ascii="Times New Roman" w:hAnsi="Times New Roman" w:cs="Times New Roman"/>
                <w:sz w:val="24"/>
                <w:szCs w:val="24"/>
              </w:rPr>
              <w:t>Конструирование и моделирование швейных изделий</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 xml:space="preserve">7.2.4.4. </w:t>
            </w:r>
            <w:r w:rsidRPr="00DA6C73">
              <w:rPr>
                <w:rFonts w:ascii="Times New Roman" w:hAnsi="Times New Roman" w:cs="Times New Roman"/>
                <w:sz w:val="24"/>
                <w:szCs w:val="24"/>
              </w:rPr>
              <w:t>Конструирование и моделирование швейных изделий</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5.2.4.5.</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Машинные швы. Последовательность и технология изготовления швейных изделий</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6.2.4.5.</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Машинные швы. Последовательность и технология изготовления швейных изделий</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7.2.4.5.</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Машинные швы. Последовательность и технология изготовления швейных изделий</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5.2.4.6.</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Декоративно-прикладное творчество</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6.2.4.6.</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Декоративно-прикладное творчество</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7.2.4.6.</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Декоративно-прикладное творчество</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808"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5.2.8.1.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Технология ведения дома. Уход за одеждой и обувью</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6.2.8.1.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Технология ведения дома. Уход за одеждой и обувью</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7.2.8.1.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Технология ведения дома. Уход за одеждой и обувью</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sz w:val="24"/>
                <w:szCs w:val="24"/>
              </w:rPr>
            </w:pPr>
          </w:p>
        </w:tc>
        <w:tc>
          <w:tcPr>
            <w:tcW w:w="2414"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rPr>
          <w:trHeight w:val="895"/>
        </w:trPr>
        <w:tc>
          <w:tcPr>
            <w:tcW w:w="2808"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3</w:t>
            </w:r>
            <w:r w:rsidRPr="00DA6C73">
              <w:rPr>
                <w:rFonts w:ascii="Times New Roman" w:hAnsi="Times New Roman" w:cs="Times New Roman"/>
                <w:sz w:val="24"/>
                <w:szCs w:val="24"/>
              </w:rPr>
              <w:t>. ТЕХНОЛОГИЯ. ТЕХНИЧЕСКИЙ ТРУД</w:t>
            </w: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Как строятся дома</w:t>
            </w:r>
          </w:p>
          <w:p w:rsidR="00483516" w:rsidRPr="00DA6C73" w:rsidRDefault="00483516" w:rsidP="00DA6C73">
            <w:pPr>
              <w:spacing w:after="0" w:line="240" w:lineRule="auto"/>
              <w:jc w:val="center"/>
              <w:rPr>
                <w:rFonts w:ascii="Times New Roman" w:hAnsi="Times New Roman" w:cs="Times New Roman"/>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Черчение и графика.</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Техника чертежа</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строительного чертежа</w:t>
            </w:r>
          </w:p>
          <w:p w:rsidR="00483516" w:rsidRPr="00DA6C73" w:rsidRDefault="00483516" w:rsidP="00DA6C73">
            <w:pPr>
              <w:spacing w:after="0" w:line="240" w:lineRule="auto"/>
              <w:jc w:val="center"/>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rPr>
          <w:trHeight w:val="895"/>
        </w:trPr>
        <w:tc>
          <w:tcPr>
            <w:tcW w:w="2808"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6.3.6.1.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Основы обработки дерева</w:t>
            </w: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7.3.6.1.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Технический чертеж и проектирование изделий из дерева</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8.3.6.1.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Основы обработки металла, пластмассы</w:t>
            </w: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rPr>
          <w:trHeight w:val="818"/>
        </w:trPr>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7.3.7.1.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Введение в электротехнику</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и её применение</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8.3.8.1.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Применение электротехники дома и в школе</w:t>
            </w: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rPr>
          <w:trHeight w:val="891"/>
        </w:trPr>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8.3.9.1.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Использование Интернета для технологии</w:t>
            </w:r>
          </w:p>
          <w:p w:rsidR="00483516" w:rsidRPr="00DA6C73" w:rsidRDefault="00483516" w:rsidP="00DA6C73">
            <w:pPr>
              <w:spacing w:after="0" w:line="240" w:lineRule="auto"/>
              <w:jc w:val="center"/>
              <w:rPr>
                <w:rFonts w:ascii="Times New Roman" w:hAnsi="Times New Roman" w:cs="Times New Roman"/>
                <w:sz w:val="24"/>
                <w:szCs w:val="24"/>
              </w:rPr>
            </w:pP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Проектирование строительных сооружений и их инфраструктура</w:t>
            </w:r>
          </w:p>
        </w:tc>
      </w:tr>
      <w:tr w:rsidR="00483516" w:rsidRPr="00DA6C73" w:rsidTr="00A61779">
        <w:trPr>
          <w:trHeight w:val="344"/>
        </w:trPr>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9.3.9.2.</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Создание технической графики на компьютере</w:t>
            </w:r>
          </w:p>
        </w:tc>
      </w:tr>
      <w:tr w:rsidR="00483516" w:rsidRPr="00DA6C73" w:rsidTr="00A61779">
        <w:trPr>
          <w:trHeight w:val="1003"/>
        </w:trPr>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9.3.9.3.</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управления и регулирования оборудования</w:t>
            </w:r>
          </w:p>
        </w:tc>
      </w:tr>
      <w:tr w:rsidR="00483516" w:rsidRPr="00DA6C73" w:rsidTr="00A61779">
        <w:trPr>
          <w:trHeight w:val="1003"/>
        </w:trPr>
        <w:tc>
          <w:tcPr>
            <w:tcW w:w="2808"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4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414"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9.3.9.4.</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Проектирование и производство комплексной технической документации (проектный урок)</w:t>
            </w:r>
          </w:p>
        </w:tc>
      </w:tr>
    </w:tbl>
    <w:p w:rsidR="00483516" w:rsidRPr="00DA6C73" w:rsidRDefault="00483516" w:rsidP="00DA6C73">
      <w:pPr>
        <w:spacing w:after="0" w:line="240" w:lineRule="auto"/>
        <w:jc w:val="both"/>
        <w:rPr>
          <w:rFonts w:ascii="Times New Roman" w:hAnsi="Times New Roman" w:cs="Times New Roman"/>
          <w:b/>
          <w:sz w:val="24"/>
          <w:szCs w:val="24"/>
        </w:rPr>
        <w:sectPr w:rsidR="00483516" w:rsidRPr="00DA6C73" w:rsidSect="00A61779">
          <w:pgSz w:w="16838" w:h="11906" w:orient="landscape"/>
          <w:pgMar w:top="1418" w:right="1418" w:bottom="1134" w:left="1134" w:header="709" w:footer="709" w:gutter="0"/>
          <w:cols w:space="708"/>
          <w:titlePg/>
          <w:docGrid w:linePitch="360"/>
        </w:sect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lastRenderedPageBreak/>
        <w:t>2.5.  Межпредметные связи и реализация сквозных тематических линий</w:t>
      </w:r>
    </w:p>
    <w:p w:rsidR="008B0048"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Межпредметные связи – важнейший принцип обучения в современной школе, которые активизируют познавательную деятельность учащихся, побуждают мыслительную активность в процессе переноса, синтеза и обобщения знаний из различных предметов. С помощью </w:t>
      </w:r>
      <w:proofErr w:type="spellStart"/>
      <w:r w:rsidRPr="00DA6C73">
        <w:rPr>
          <w:rFonts w:ascii="Times New Roman" w:hAnsi="Times New Roman" w:cs="Times New Roman"/>
          <w:sz w:val="24"/>
          <w:szCs w:val="24"/>
        </w:rPr>
        <w:t>межпредметных</w:t>
      </w:r>
      <w:proofErr w:type="spellEnd"/>
      <w:r w:rsidRPr="00DA6C73">
        <w:rPr>
          <w:rFonts w:ascii="Times New Roman" w:hAnsi="Times New Roman" w:cs="Times New Roman"/>
          <w:sz w:val="24"/>
          <w:szCs w:val="24"/>
        </w:rPr>
        <w:t xml:space="preserve"> связей учитель  предмета «Технология» в сотрудничестве с учителями других предметов осуществляет целенаправленное решение комплекса учебно-воспитательных задач. </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Межпредметные связи выполняют ряд функций: методологическую, образовательную, развивающую, воспитательную, конструктивную.</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Предмет «Технология» в особенности носит прикладной характер и выполняет функцию интеграции. Интегративный характер содержания обучения предмета «Технология» предполагает построение образовательного процесса на основе использования </w:t>
      </w:r>
      <w:proofErr w:type="spellStart"/>
      <w:r w:rsidRPr="00DA6C73">
        <w:rPr>
          <w:rFonts w:ascii="Times New Roman" w:hAnsi="Times New Roman" w:cs="Times New Roman"/>
          <w:sz w:val="24"/>
          <w:szCs w:val="24"/>
        </w:rPr>
        <w:t>межпредметных</w:t>
      </w:r>
      <w:proofErr w:type="spellEnd"/>
      <w:r w:rsidRPr="00DA6C73">
        <w:rPr>
          <w:rFonts w:ascii="Times New Roman" w:hAnsi="Times New Roman" w:cs="Times New Roman"/>
          <w:sz w:val="24"/>
          <w:szCs w:val="24"/>
        </w:rPr>
        <w:t xml:space="preserve"> связей. Примеры интеграции предмета «Технология» с другими </w:t>
      </w:r>
      <w:r w:rsidRPr="00DA6C73">
        <w:rPr>
          <w:rFonts w:ascii="Times New Roman" w:hAnsi="Times New Roman" w:cs="Times New Roman"/>
          <w:b/>
          <w:i/>
          <w:sz w:val="24"/>
          <w:szCs w:val="24"/>
        </w:rPr>
        <w:t>предметами</w:t>
      </w:r>
      <w:r w:rsidRPr="00DA6C73">
        <w:rPr>
          <w:rFonts w:ascii="Times New Roman" w:hAnsi="Times New Roman" w:cs="Times New Roman"/>
          <w:sz w:val="24"/>
          <w:szCs w:val="24"/>
        </w:rPr>
        <w:t>:</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
          <w:sz w:val="24"/>
          <w:szCs w:val="24"/>
        </w:rPr>
        <w:t xml:space="preserve">        Интеграция с алгеброй и геометрией</w:t>
      </w:r>
      <w:r w:rsidRPr="00DA6C73">
        <w:rPr>
          <w:rFonts w:ascii="Times New Roman" w:hAnsi="Times New Roman" w:cs="Times New Roman"/>
          <w:sz w:val="24"/>
          <w:szCs w:val="24"/>
        </w:rPr>
        <w:t>. Проведение  математических расчетных и графических операций при построении графического изображения проектируемого изделия, макета и т.д.</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
          <w:sz w:val="24"/>
          <w:szCs w:val="24"/>
        </w:rPr>
        <w:t xml:space="preserve">        Интеграция  с химией</w:t>
      </w:r>
      <w:r w:rsidRPr="00DA6C73">
        <w:rPr>
          <w:rFonts w:ascii="Times New Roman" w:hAnsi="Times New Roman" w:cs="Times New Roman"/>
          <w:sz w:val="24"/>
          <w:szCs w:val="24"/>
        </w:rPr>
        <w:t xml:space="preserve">. Основным источником </w:t>
      </w:r>
      <w:proofErr w:type="spellStart"/>
      <w:r w:rsidRPr="00DA6C73">
        <w:rPr>
          <w:rFonts w:ascii="Times New Roman" w:hAnsi="Times New Roman" w:cs="Times New Roman"/>
          <w:sz w:val="24"/>
          <w:szCs w:val="24"/>
        </w:rPr>
        <w:t>межпредметной</w:t>
      </w:r>
      <w:proofErr w:type="spellEnd"/>
      <w:r w:rsidRPr="00DA6C73">
        <w:rPr>
          <w:rFonts w:ascii="Times New Roman" w:hAnsi="Times New Roman" w:cs="Times New Roman"/>
          <w:sz w:val="24"/>
          <w:szCs w:val="24"/>
        </w:rPr>
        <w:t xml:space="preserve"> связи может служить работа при изучении характеристик  и свойств материалов, используемых при проектировании изделий, макета и т.д.</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
          <w:sz w:val="24"/>
          <w:szCs w:val="24"/>
        </w:rPr>
        <w:t xml:space="preserve">         Интеграция с физикой</w:t>
      </w:r>
      <w:r w:rsidRPr="00DA6C73">
        <w:rPr>
          <w:rFonts w:ascii="Times New Roman" w:hAnsi="Times New Roman" w:cs="Times New Roman"/>
          <w:sz w:val="24"/>
          <w:szCs w:val="24"/>
        </w:rPr>
        <w:t>. Изучение  устройства и принципов работы машин и механизмов, современных технологий,</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
          <w:sz w:val="24"/>
          <w:szCs w:val="24"/>
        </w:rPr>
        <w:t xml:space="preserve">         Интеграция с историей и искусством.</w:t>
      </w:r>
      <w:r w:rsidRPr="00DA6C73">
        <w:rPr>
          <w:rFonts w:ascii="Times New Roman" w:hAnsi="Times New Roman" w:cs="Times New Roman"/>
          <w:sz w:val="24"/>
          <w:szCs w:val="24"/>
        </w:rPr>
        <w:t xml:space="preserve"> Создание и обработка информационного объекта в виде учебной творческой работы: нарисовать эскиз проектируемого изделия, макета; поиск необходимой исторической информации при освоении технологий традиционных промыслов.</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
          <w:sz w:val="24"/>
          <w:szCs w:val="24"/>
        </w:rPr>
        <w:t xml:space="preserve">         Интеграция с информатикой.</w:t>
      </w:r>
      <w:r w:rsidRPr="00DA6C73">
        <w:rPr>
          <w:rFonts w:ascii="Times New Roman" w:hAnsi="Times New Roman" w:cs="Times New Roman"/>
          <w:sz w:val="24"/>
          <w:szCs w:val="24"/>
        </w:rPr>
        <w:t xml:space="preserve"> Создание и обработка комплексного информационного объекта в виде презентации с использованием шаблонов: планирование презентации и слайда; создание элементов презентации (текст, таблица, рисунок, схема и т.д.); создание презентаций; вставка изображений; настройка анимации. Представление презентации на проекторе ил на мониторе.</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3. ОБРАЗОВАТЕЛЬНЫЕ РЕЗУЛЬТАТЫ И ОЦЕНИВАНИЕ</w:t>
      </w: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3.1. Ожидаемые результаты обучения учащихся  (по ступеням и классам)</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Преподавание предмета «Технология» обеспечивает формирование у учащихся навыков сравнения и классификации, первичной обработки, самообслуживания и совместной деятельности, элементарного проектирования, оформления, моделирования, дизайна, ухода за элементами живой природы, а также понятий меры, пропорции, симметрии и других геометрических понятий, и элементарных умений простого конструирования и выполнения творческих работ.</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Общие результаты:</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Ученик:</w:t>
      </w:r>
    </w:p>
    <w:p w:rsidR="00483516" w:rsidRPr="00DA6C73" w:rsidRDefault="00483516" w:rsidP="006D2042">
      <w:pPr>
        <w:numPr>
          <w:ilvl w:val="0"/>
          <w:numId w:val="18"/>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сравнивает и классифицирует материалы, использует соответствующие технологические средства (измерение, отрезание, черчение лекала, соединение и т.п.), изготовляет простые изделия;</w:t>
      </w:r>
    </w:p>
    <w:p w:rsidR="00483516" w:rsidRPr="00DA6C73" w:rsidRDefault="00483516" w:rsidP="006D2042">
      <w:pPr>
        <w:numPr>
          <w:ilvl w:val="0"/>
          <w:numId w:val="18"/>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оказывает простые бытовые услуги;</w:t>
      </w:r>
    </w:p>
    <w:p w:rsidR="00483516" w:rsidRPr="00DA6C73" w:rsidRDefault="00483516" w:rsidP="006D2042">
      <w:pPr>
        <w:numPr>
          <w:ilvl w:val="0"/>
          <w:numId w:val="18"/>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демонстрирует  навыки совместной деятельности, выражает своё отношение к изделиям, изготовленным им самим (ей самой) или другими учащимися;</w:t>
      </w:r>
    </w:p>
    <w:p w:rsidR="00483516" w:rsidRPr="00DA6C73" w:rsidRDefault="00483516" w:rsidP="006D2042">
      <w:pPr>
        <w:numPr>
          <w:ilvl w:val="0"/>
          <w:numId w:val="18"/>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lastRenderedPageBreak/>
        <w:t>разъясняет технику безопасности и санитарно-гигиенические правила, соблюдает эту технику и эти правила в практической деятельности;</w:t>
      </w:r>
    </w:p>
    <w:p w:rsidR="00483516" w:rsidRPr="00DA6C73" w:rsidRDefault="00483516" w:rsidP="006D2042">
      <w:pPr>
        <w:numPr>
          <w:ilvl w:val="0"/>
          <w:numId w:val="18"/>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выполняет простые задания, требующие творческого подхода, конструирует модели и проекты.</w:t>
      </w:r>
    </w:p>
    <w:p w:rsidR="00483516" w:rsidRPr="00DA6C73" w:rsidRDefault="00483516" w:rsidP="00DA6C73">
      <w:pPr>
        <w:spacing w:after="0" w:line="240" w:lineRule="auto"/>
        <w:jc w:val="center"/>
        <w:rPr>
          <w:rFonts w:ascii="Times New Roman" w:hAnsi="Times New Roman" w:cs="Times New Roman"/>
          <w:sz w:val="24"/>
          <w:szCs w:val="24"/>
        </w:rPr>
        <w:sectPr w:rsidR="00483516" w:rsidRPr="00DA6C73" w:rsidSect="00A61779">
          <w:pgSz w:w="11906" w:h="16838"/>
          <w:pgMar w:top="1418" w:right="1134" w:bottom="1134" w:left="1418" w:header="709" w:footer="709" w:gutter="0"/>
          <w:cols w:space="708"/>
          <w:titlePg/>
          <w:docGrid w:linePitch="360"/>
        </w:sect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 xml:space="preserve">                                             Ожидаемые результаты обучения учащихся  (по классам)                               Таблица 3.1.1.</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2455"/>
        <w:gridCol w:w="2700"/>
        <w:gridCol w:w="2546"/>
        <w:gridCol w:w="2663"/>
        <w:gridCol w:w="2305"/>
      </w:tblGrid>
      <w:tr w:rsidR="00483516" w:rsidRPr="00DA6C73" w:rsidTr="00A61779">
        <w:tc>
          <w:tcPr>
            <w:tcW w:w="2513" w:type="dxa"/>
            <w:vMerge w:val="restart"/>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СОДЕРЖАТЕЛЬНЫЕ ЛИНИИ</w:t>
            </w:r>
          </w:p>
        </w:tc>
        <w:tc>
          <w:tcPr>
            <w:tcW w:w="12669" w:type="dxa"/>
            <w:gridSpan w:val="5"/>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КЛАССЫ</w:t>
            </w:r>
          </w:p>
        </w:tc>
      </w:tr>
      <w:tr w:rsidR="00483516" w:rsidRPr="00DA6C73" w:rsidTr="00A61779">
        <w:trPr>
          <w:trHeight w:val="241"/>
        </w:trPr>
        <w:tc>
          <w:tcPr>
            <w:tcW w:w="2513" w:type="dxa"/>
            <w:vMerge/>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45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5</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6</w:t>
            </w: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7</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8</w:t>
            </w: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9</w:t>
            </w: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      3</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r>
      <w:tr w:rsidR="00483516" w:rsidRPr="00DA6C73" w:rsidTr="00A61779">
        <w:trPr>
          <w:trHeight w:val="90"/>
        </w:trPr>
        <w:tc>
          <w:tcPr>
            <w:tcW w:w="251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1. ТЕХНОЛОГИЯ.</w:t>
            </w:r>
          </w:p>
          <w:p w:rsidR="00483516" w:rsidRPr="00DA6C73" w:rsidRDefault="00483516" w:rsidP="00DA6C73">
            <w:pPr>
              <w:spacing w:after="0" w:line="240" w:lineRule="auto"/>
              <w:jc w:val="center"/>
              <w:rPr>
                <w:rFonts w:ascii="Times New Roman" w:hAnsi="Times New Roman" w:cs="Times New Roman"/>
                <w:b/>
                <w:sz w:val="24"/>
                <w:szCs w:val="24"/>
              </w:rPr>
            </w:pPr>
            <w:proofErr w:type="gramStart"/>
            <w:r w:rsidRPr="00DA6C73">
              <w:rPr>
                <w:rFonts w:ascii="Times New Roman" w:hAnsi="Times New Roman" w:cs="Times New Roman"/>
                <w:b/>
                <w:sz w:val="24"/>
                <w:szCs w:val="24"/>
              </w:rPr>
              <w:t>СЕЛЬСКОХОЗЯЙ-СТВЕННЫЙ</w:t>
            </w:r>
            <w:proofErr w:type="gramEnd"/>
            <w:r w:rsidRPr="00DA6C73">
              <w:rPr>
                <w:rFonts w:ascii="Times New Roman" w:hAnsi="Times New Roman" w:cs="Times New Roman"/>
                <w:b/>
                <w:sz w:val="24"/>
                <w:szCs w:val="24"/>
              </w:rPr>
              <w:t xml:space="preserve"> ТРУД (</w:t>
            </w:r>
            <w:proofErr w:type="spellStart"/>
            <w:r w:rsidRPr="00DA6C73">
              <w:rPr>
                <w:rFonts w:ascii="Times New Roman" w:hAnsi="Times New Roman" w:cs="Times New Roman"/>
                <w:b/>
                <w:sz w:val="24"/>
                <w:szCs w:val="24"/>
              </w:rPr>
              <w:t>агротехнологии</w:t>
            </w:r>
            <w:proofErr w:type="spellEnd"/>
            <w:r w:rsidRPr="00DA6C73">
              <w:rPr>
                <w:rFonts w:ascii="Times New Roman" w:hAnsi="Times New Roman" w:cs="Times New Roman"/>
                <w:b/>
                <w:sz w:val="24"/>
                <w:szCs w:val="24"/>
              </w:rPr>
              <w:t>, технологии животноводства)</w:t>
            </w:r>
          </w:p>
        </w:tc>
        <w:tc>
          <w:tcPr>
            <w:tcW w:w="245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rPr>
          <w:trHeight w:val="90"/>
        </w:trPr>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Осенние работы в школе и дома</w:t>
            </w:r>
          </w:p>
        </w:tc>
        <w:tc>
          <w:tcPr>
            <w:tcW w:w="2455" w:type="dxa"/>
            <w:shd w:val="clear" w:color="auto" w:fill="auto"/>
          </w:tcPr>
          <w:p w:rsidR="00483516" w:rsidRPr="00DA6C73" w:rsidRDefault="00483516" w:rsidP="00DA6C73">
            <w:pPr>
              <w:pStyle w:val="af5"/>
              <w:ind w:left="0"/>
              <w:jc w:val="both"/>
              <w:rPr>
                <w:b/>
                <w:color w:val="000000"/>
              </w:rPr>
            </w:pPr>
            <w:r w:rsidRPr="00DA6C73">
              <w:rPr>
                <w:b/>
                <w:color w:val="000000"/>
              </w:rPr>
              <w:t xml:space="preserve">            5.1.1.1.</w:t>
            </w:r>
          </w:p>
          <w:p w:rsidR="00483516" w:rsidRPr="00DA6C73" w:rsidRDefault="00483516" w:rsidP="00DA6C73">
            <w:pPr>
              <w:pStyle w:val="af5"/>
              <w:ind w:left="0"/>
              <w:jc w:val="center"/>
              <w:rPr>
                <w:color w:val="000000"/>
              </w:rPr>
            </w:pPr>
            <w:r w:rsidRPr="00DA6C73">
              <w:rPr>
                <w:color w:val="000000"/>
              </w:rPr>
              <w:t>Владеет навыками работы на приусадебном участке в школе и дома</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Богатство урожая</w:t>
            </w:r>
          </w:p>
        </w:tc>
        <w:tc>
          <w:tcPr>
            <w:tcW w:w="2455" w:type="dxa"/>
            <w:shd w:val="clear" w:color="auto" w:fill="auto"/>
          </w:tcPr>
          <w:p w:rsidR="00483516" w:rsidRPr="00DA6C73" w:rsidRDefault="00483516" w:rsidP="00DA6C73">
            <w:pPr>
              <w:pStyle w:val="af5"/>
              <w:ind w:left="0"/>
              <w:jc w:val="both"/>
              <w:rPr>
                <w:b/>
                <w:color w:val="000000"/>
              </w:rPr>
            </w:pPr>
            <w:r w:rsidRPr="00DA6C73">
              <w:rPr>
                <w:b/>
                <w:color w:val="000000"/>
              </w:rPr>
              <w:t xml:space="preserve">           5.1.1.2.</w:t>
            </w:r>
          </w:p>
          <w:p w:rsidR="00483516" w:rsidRPr="00DA6C73" w:rsidRDefault="00483516" w:rsidP="00DA6C73">
            <w:pPr>
              <w:pStyle w:val="af5"/>
              <w:ind w:left="0"/>
              <w:jc w:val="center"/>
              <w:rPr>
                <w:color w:val="000000"/>
              </w:rPr>
            </w:pPr>
            <w:r w:rsidRPr="00DA6C73">
              <w:rPr>
                <w:color w:val="000000"/>
              </w:rPr>
              <w:t>Распознает  и объясняет происхождения урожая</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Весенне-полевые работы в школе и дома</w:t>
            </w:r>
          </w:p>
        </w:tc>
        <w:tc>
          <w:tcPr>
            <w:tcW w:w="2455" w:type="dxa"/>
            <w:shd w:val="clear" w:color="auto" w:fill="auto"/>
          </w:tcPr>
          <w:p w:rsidR="00483516" w:rsidRPr="00DA6C73" w:rsidRDefault="00483516" w:rsidP="00DA6C73">
            <w:pPr>
              <w:pStyle w:val="af5"/>
              <w:ind w:left="0"/>
              <w:jc w:val="both"/>
              <w:rPr>
                <w:b/>
                <w:color w:val="000000"/>
              </w:rPr>
            </w:pPr>
            <w:r w:rsidRPr="00DA6C73">
              <w:rPr>
                <w:b/>
                <w:color w:val="000000"/>
              </w:rPr>
              <w:t xml:space="preserve">          5.1.1.3.</w:t>
            </w:r>
          </w:p>
          <w:p w:rsidR="00483516" w:rsidRPr="00DA6C73" w:rsidRDefault="00483516" w:rsidP="00DA6C73">
            <w:pPr>
              <w:pStyle w:val="af5"/>
              <w:ind w:left="0"/>
              <w:jc w:val="center"/>
              <w:rPr>
                <w:color w:val="000000"/>
              </w:rPr>
            </w:pPr>
            <w:r w:rsidRPr="00DA6C73">
              <w:rPr>
                <w:color w:val="000000"/>
              </w:rPr>
              <w:t>Владеет навыками работы на приусадебном участке в школе и дома</w:t>
            </w: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Весенне-полевые работы на пришкольном участке и благоустройство </w:t>
            </w:r>
            <w:r w:rsidRPr="00DA6C73">
              <w:rPr>
                <w:rFonts w:ascii="Times New Roman" w:hAnsi="Times New Roman" w:cs="Times New Roman"/>
                <w:sz w:val="24"/>
                <w:szCs w:val="24"/>
              </w:rPr>
              <w:lastRenderedPageBreak/>
              <w:t>окружающей среды</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6.1.1.1.</w:t>
            </w:r>
          </w:p>
          <w:p w:rsidR="00483516" w:rsidRPr="00DA6C73" w:rsidRDefault="00483516" w:rsidP="00DA6C73">
            <w:pPr>
              <w:pStyle w:val="af5"/>
              <w:ind w:left="0"/>
              <w:jc w:val="center"/>
              <w:rPr>
                <w:color w:val="000000"/>
              </w:rPr>
            </w:pPr>
            <w:r w:rsidRPr="00DA6C73">
              <w:t xml:space="preserve">Владеет навыками работы на приусадебном участке в </w:t>
            </w:r>
            <w:r w:rsidRPr="00DA6C73">
              <w:lastRenderedPageBreak/>
              <w:t>школе и дома для проведения исследования</w:t>
            </w: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Работа в домашнем хозяйстве</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6.1.2.1.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lang w:eastAsia="ru-RU"/>
              </w:rPr>
              <w:t>Владеет навыками работы в домашнем хозяйстве</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Жить </w:t>
            </w:r>
            <w:proofErr w:type="spellStart"/>
            <w:r w:rsidRPr="00DA6C73">
              <w:rPr>
                <w:rFonts w:ascii="Times New Roman" w:hAnsi="Times New Roman" w:cs="Times New Roman"/>
                <w:sz w:val="24"/>
                <w:szCs w:val="24"/>
              </w:rPr>
              <w:t>экологично</w:t>
            </w:r>
            <w:proofErr w:type="spellEnd"/>
            <w:r w:rsidRPr="00DA6C73">
              <w:rPr>
                <w:rFonts w:ascii="Times New Roman" w:hAnsi="Times New Roman" w:cs="Times New Roman"/>
                <w:sz w:val="24"/>
                <w:szCs w:val="24"/>
              </w:rPr>
              <w:t xml:space="preserve"> и с пользой для здоровья</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7.1.2.1.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Применяет знания об экологии с пользой для здоровья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     2</w:t>
            </w:r>
            <w:r w:rsidRPr="00DA6C73">
              <w:rPr>
                <w:rFonts w:ascii="Times New Roman" w:hAnsi="Times New Roman" w:cs="Times New Roman"/>
                <w:sz w:val="24"/>
                <w:szCs w:val="24"/>
              </w:rPr>
              <w:t>.</w:t>
            </w:r>
            <w:r w:rsidRPr="00DA6C73">
              <w:rPr>
                <w:rFonts w:ascii="Times New Roman" w:hAnsi="Times New Roman" w:cs="Times New Roman"/>
                <w:b/>
                <w:sz w:val="24"/>
                <w:szCs w:val="24"/>
              </w:rPr>
              <w:t xml:space="preserve">ТЕХНОЛОГИЯ. </w:t>
            </w:r>
          </w:p>
          <w:p w:rsidR="00483516" w:rsidRPr="00DA6C73" w:rsidRDefault="00483516" w:rsidP="00DA6C73">
            <w:pPr>
              <w:spacing w:after="0" w:line="240" w:lineRule="auto"/>
              <w:jc w:val="center"/>
              <w:rPr>
                <w:rFonts w:ascii="Times New Roman" w:hAnsi="Times New Roman" w:cs="Times New Roman"/>
                <w:b/>
                <w:sz w:val="24"/>
                <w:szCs w:val="24"/>
              </w:rPr>
            </w:pPr>
            <w:proofErr w:type="gramStart"/>
            <w:r w:rsidRPr="00DA6C73">
              <w:rPr>
                <w:rFonts w:ascii="Times New Roman" w:hAnsi="Times New Roman" w:cs="Times New Roman"/>
                <w:b/>
                <w:sz w:val="24"/>
                <w:szCs w:val="24"/>
              </w:rPr>
              <w:t>ОБСЛУЖИВАЮ-ЩИЙ</w:t>
            </w:r>
            <w:proofErr w:type="gramEnd"/>
            <w:r w:rsidRPr="00DA6C73">
              <w:rPr>
                <w:rFonts w:ascii="Times New Roman" w:hAnsi="Times New Roman" w:cs="Times New Roman"/>
                <w:b/>
                <w:sz w:val="24"/>
                <w:szCs w:val="24"/>
              </w:rPr>
              <w:t xml:space="preserve"> ТРУД</w:t>
            </w:r>
          </w:p>
        </w:tc>
        <w:tc>
          <w:tcPr>
            <w:tcW w:w="245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Кулинария. Технология обработки пищевых продуктов</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pStyle w:val="af5"/>
              <w:ind w:left="0"/>
              <w:jc w:val="center"/>
              <w:rPr>
                <w:b/>
                <w:color w:val="000000"/>
              </w:rPr>
            </w:pPr>
            <w:r w:rsidRPr="00DA6C73">
              <w:rPr>
                <w:b/>
                <w:color w:val="000000"/>
              </w:rPr>
              <w:t>5.2.3.1.</w:t>
            </w:r>
          </w:p>
          <w:p w:rsidR="00483516" w:rsidRPr="00DA6C73" w:rsidRDefault="00483516" w:rsidP="00DA6C73">
            <w:pPr>
              <w:pStyle w:val="af5"/>
              <w:ind w:left="0"/>
              <w:jc w:val="center"/>
              <w:rPr>
                <w:color w:val="000000"/>
              </w:rPr>
            </w:pPr>
            <w:r w:rsidRPr="00DA6C73">
              <w:rPr>
                <w:color w:val="000000"/>
              </w:rPr>
              <w:t>Классифицирует технологию обработки пищевых продуктов и условия их выполнения</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color w:val="000000"/>
                <w:sz w:val="24"/>
                <w:szCs w:val="24"/>
                <w:lang w:eastAsia="ru-RU"/>
              </w:rPr>
            </w:pPr>
            <w:r w:rsidRPr="00DA6C73">
              <w:rPr>
                <w:rFonts w:ascii="Times New Roman" w:hAnsi="Times New Roman" w:cs="Times New Roman"/>
                <w:b/>
                <w:sz w:val="24"/>
                <w:szCs w:val="24"/>
              </w:rPr>
              <w:t>6.2.3.1.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Владеет навыками работы  по обработке пищевых продуктов</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color w:val="000000"/>
                <w:sz w:val="24"/>
                <w:szCs w:val="24"/>
                <w:lang w:eastAsia="ru-RU"/>
              </w:rPr>
            </w:pPr>
            <w:r w:rsidRPr="00DA6C73">
              <w:rPr>
                <w:rFonts w:ascii="Times New Roman" w:hAnsi="Times New Roman" w:cs="Times New Roman"/>
                <w:b/>
                <w:sz w:val="24"/>
                <w:szCs w:val="24"/>
              </w:rPr>
              <w:t>7.2.3.1.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Владеет навыками работы  по обработке пищевых продуктов</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Технология изготовления  ткани. Основы материаловедения</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Классифицирует  технологию получения ткани</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Распознает и объясняет происхождения текстильных материалов</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Применяет знания материаловедения при проектировании изделия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Ручные работы</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5.2.4.2.</w:t>
            </w:r>
          </w:p>
          <w:p w:rsidR="00483516" w:rsidRPr="00DA6C73" w:rsidRDefault="00483516" w:rsidP="00DA6C73">
            <w:pPr>
              <w:spacing w:after="0" w:line="240" w:lineRule="auto"/>
              <w:jc w:val="center"/>
              <w:rPr>
                <w:rFonts w:ascii="Times New Roman" w:hAnsi="Times New Roman" w:cs="Times New Roman"/>
                <w:color w:val="000000"/>
                <w:sz w:val="24"/>
                <w:szCs w:val="24"/>
                <w:lang w:eastAsia="ru-RU"/>
              </w:rPr>
            </w:pPr>
            <w:r w:rsidRPr="00DA6C73">
              <w:rPr>
                <w:rFonts w:ascii="Times New Roman" w:hAnsi="Times New Roman" w:cs="Times New Roman"/>
                <w:color w:val="000000"/>
                <w:sz w:val="24"/>
                <w:szCs w:val="24"/>
                <w:lang w:eastAsia="ru-RU"/>
              </w:rPr>
              <w:t>Владеет навыками ручной работы</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Швейная машина</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5.2.4.3.</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 xml:space="preserve">Владеет навыками работы  на швейной машине по выполнению  </w:t>
            </w:r>
            <w:r w:rsidRPr="00DA6C73">
              <w:rPr>
                <w:rFonts w:ascii="Times New Roman" w:hAnsi="Times New Roman" w:cs="Times New Roman"/>
                <w:color w:val="000000"/>
                <w:sz w:val="24"/>
                <w:szCs w:val="24"/>
                <w:lang w:eastAsia="ru-RU"/>
              </w:rPr>
              <w:lastRenderedPageBreak/>
              <w:t>простых технологических процессов</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6.2.4.3.</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 xml:space="preserve">Владеет навыками работы  на швейной машине по выполнению сложных </w:t>
            </w:r>
            <w:r w:rsidRPr="00DA6C73">
              <w:rPr>
                <w:rFonts w:ascii="Times New Roman" w:hAnsi="Times New Roman" w:cs="Times New Roman"/>
                <w:color w:val="000000"/>
                <w:sz w:val="24"/>
                <w:szCs w:val="24"/>
                <w:lang w:eastAsia="ru-RU"/>
              </w:rPr>
              <w:lastRenderedPageBreak/>
              <w:t>технологических процессов</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7.2.4.3.</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 xml:space="preserve">Владеет навыками работы  на швейной машине, выбирает необходимые </w:t>
            </w:r>
            <w:proofErr w:type="gramStart"/>
            <w:r w:rsidRPr="00DA6C73">
              <w:rPr>
                <w:rFonts w:ascii="Times New Roman" w:hAnsi="Times New Roman" w:cs="Times New Roman"/>
                <w:color w:val="000000"/>
                <w:sz w:val="24"/>
                <w:szCs w:val="24"/>
                <w:lang w:eastAsia="ru-RU"/>
              </w:rPr>
              <w:t>опера-</w:t>
            </w:r>
            <w:proofErr w:type="spellStart"/>
            <w:r w:rsidRPr="00DA6C73">
              <w:rPr>
                <w:rFonts w:ascii="Times New Roman" w:hAnsi="Times New Roman" w:cs="Times New Roman"/>
                <w:color w:val="000000"/>
                <w:sz w:val="24"/>
                <w:szCs w:val="24"/>
                <w:lang w:eastAsia="ru-RU"/>
              </w:rPr>
              <w:lastRenderedPageBreak/>
              <w:t>ции</w:t>
            </w:r>
            <w:proofErr w:type="spellEnd"/>
            <w:proofErr w:type="gramEnd"/>
            <w:r w:rsidRPr="00DA6C73">
              <w:rPr>
                <w:rFonts w:ascii="Times New Roman" w:hAnsi="Times New Roman" w:cs="Times New Roman"/>
                <w:color w:val="000000"/>
                <w:sz w:val="24"/>
                <w:szCs w:val="24"/>
                <w:lang w:eastAsia="ru-RU"/>
              </w:rPr>
              <w:t xml:space="preserve"> для выполнения проектируемого изделия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Конструирование и моделирование швейных изделий</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5.2.4.4.</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Владеет навыками конструирования и моделирования простых изделий</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6.2.4.4.</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Владеет навыками конструирования и моделирования сложных изделий</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7.2.4.4.</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Выбирает методы конструирования и моделирования  проектируемого изделия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Машинные швы. Последовательность и технология изготовления швейных изделий</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5.2.4.5.</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Классифицирует  виды машинных швов  и условия их выполнения</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6.2.4.5.</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Владеет навыками последовательности изготовления изделия</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7.2.4.5.</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Выбирает методы технологической обработки проектируемого изделия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Декоративно-прикладное творчество</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5.2.4.6.</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Классифицирует виды декоративно-прикладного творчества</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6.2.4.6.</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Различает виды</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декоративно-прикладного творчества при изготовлении образца</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7.2.4.6.</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Выбирает виды декоративно-прикладного творчества при проектировании изделия</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Технология ведения дома. Уход за одеждой и обувью</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5.2.8.1.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Классифицирует</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sz w:val="24"/>
                <w:szCs w:val="24"/>
              </w:rPr>
              <w:t>технологию ведения дома</w:t>
            </w: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6.2.8.1.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Владеет навыками  по уходу за одеждой и обувью</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7.2.8.1.</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color w:val="000000"/>
                <w:sz w:val="24"/>
                <w:szCs w:val="24"/>
                <w:lang w:eastAsia="ru-RU"/>
              </w:rPr>
              <w:t>Применяет знания по технологии ведения дома в повседневной жизни</w:t>
            </w: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3.ТЕХНОЛОГИЯ. ТЕХНИЧЕСКИЙ ТРУД</w:t>
            </w:r>
          </w:p>
        </w:tc>
        <w:tc>
          <w:tcPr>
            <w:tcW w:w="245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Как строятся дома</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Классифицирует</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строительные </w:t>
            </w:r>
            <w:r w:rsidRPr="00DA6C73">
              <w:rPr>
                <w:rFonts w:ascii="Times New Roman" w:hAnsi="Times New Roman" w:cs="Times New Roman"/>
                <w:sz w:val="24"/>
                <w:szCs w:val="24"/>
              </w:rPr>
              <w:lastRenderedPageBreak/>
              <w:t>сооружения и условия их  строительства</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Черчение и графика. Техника чертежа</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pStyle w:val="af5"/>
              <w:ind w:left="0"/>
              <w:jc w:val="center"/>
              <w:rPr>
                <w:b/>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Воспроизводит  основы черчения и графики  для применения их  при изготовлении изделия, модели</w:t>
            </w: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строительного чертежа</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pStyle w:val="af5"/>
              <w:ind w:left="0"/>
              <w:jc w:val="center"/>
              <w:rPr>
                <w:b/>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8.2.5.1.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Владеет навыками работы  с техническим чертежом  при строительстве объекта</w:t>
            </w: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обработки дерева</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pStyle w:val="af5"/>
              <w:ind w:left="0"/>
              <w:jc w:val="center"/>
              <w:rPr>
                <w:b/>
                <w:color w:val="000000"/>
              </w:rPr>
            </w:pPr>
            <w:r w:rsidRPr="00DA6C73">
              <w:rPr>
                <w:b/>
                <w:color w:val="000000"/>
              </w:rPr>
              <w:t>6.3.6.1.</w:t>
            </w:r>
          </w:p>
          <w:p w:rsidR="00483516" w:rsidRPr="00DA6C73" w:rsidRDefault="00483516" w:rsidP="00DA6C73">
            <w:pPr>
              <w:pStyle w:val="af5"/>
              <w:ind w:left="0"/>
              <w:jc w:val="center"/>
              <w:rPr>
                <w:color w:val="000000"/>
              </w:rPr>
            </w:pPr>
            <w:r w:rsidRPr="00DA6C73">
              <w:rPr>
                <w:color w:val="000000"/>
              </w:rPr>
              <w:t>Классифицирует деревья  по мягкости, твердости, гибкости и условия их обработки</w:t>
            </w: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Технический  чертеж и проектирование изделия из дерева</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7.3.6.1.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Владеет навыками работы  с техническим чертежом по проектированию  и изготовлению изделий из дерева</w:t>
            </w:r>
          </w:p>
          <w:p w:rsidR="00483516" w:rsidRPr="00DA6C73" w:rsidRDefault="00483516" w:rsidP="00DA6C73">
            <w:pPr>
              <w:spacing w:after="0" w:line="240" w:lineRule="auto"/>
              <w:jc w:val="center"/>
              <w:rPr>
                <w:rFonts w:ascii="Times New Roman" w:hAnsi="Times New Roman" w:cs="Times New Roman"/>
                <w:sz w:val="24"/>
                <w:szCs w:val="24"/>
              </w:rP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Введение в электротехнику и ее применение</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pStyle w:val="af5"/>
              <w:ind w:left="0"/>
              <w:jc w:val="center"/>
              <w:rPr>
                <w:b/>
              </w:rPr>
            </w:pPr>
            <w:r w:rsidRPr="00DA6C73">
              <w:rPr>
                <w:b/>
              </w:rPr>
              <w:t>7.3.7.1.</w:t>
            </w:r>
          </w:p>
          <w:p w:rsidR="00483516" w:rsidRPr="00DA6C73" w:rsidRDefault="00483516" w:rsidP="00DA6C73">
            <w:pPr>
              <w:pStyle w:val="af5"/>
              <w:ind w:left="0"/>
              <w:jc w:val="center"/>
            </w:pPr>
            <w:r w:rsidRPr="00DA6C73">
              <w:t>Понимает значение электротехники в жизни и ее применение</w:t>
            </w:r>
          </w:p>
          <w:p w:rsidR="00483516" w:rsidRPr="00DA6C73" w:rsidRDefault="00483516" w:rsidP="00DA6C73">
            <w:pPr>
              <w:pStyle w:val="af5"/>
              <w:ind w:left="0"/>
              <w:jc w:val="center"/>
            </w:pPr>
          </w:p>
        </w:tc>
        <w:tc>
          <w:tcPr>
            <w:tcW w:w="266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обработки металла, пластмассы</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pStyle w:val="af5"/>
              <w:ind w:left="0"/>
              <w:jc w:val="center"/>
              <w:rPr>
                <w:b/>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8.3.6.1.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Владеет навыками работы  с техническим чертежом по проектированию и изготовлению изделий из металла, пластмассы</w:t>
            </w:r>
          </w:p>
          <w:p w:rsidR="00483516" w:rsidRPr="00DA6C73" w:rsidRDefault="00483516" w:rsidP="00DA6C73">
            <w:pPr>
              <w:spacing w:after="0" w:line="240" w:lineRule="auto"/>
              <w:jc w:val="center"/>
              <w:rPr>
                <w:rFonts w:ascii="Times New Roman" w:hAnsi="Times New Roman" w:cs="Times New Roman"/>
                <w:sz w:val="24"/>
                <w:szCs w:val="24"/>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Применение электротехники дома и в школе</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8.3.8.1.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Владеет навыками работы  с  электротехническими приборами, инструментами дома и в школе</w:t>
            </w:r>
          </w:p>
          <w:p w:rsidR="00483516" w:rsidRPr="00DA6C73" w:rsidRDefault="00483516" w:rsidP="00DA6C73">
            <w:pPr>
              <w:spacing w:after="0" w:line="240" w:lineRule="auto"/>
              <w:jc w:val="center"/>
              <w:rPr>
                <w:rFonts w:ascii="Times New Roman" w:hAnsi="Times New Roman" w:cs="Times New Roman"/>
                <w:sz w:val="24"/>
                <w:szCs w:val="24"/>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Использование Интернета для технологии</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pStyle w:val="af5"/>
              <w:ind w:left="0"/>
              <w:jc w:val="center"/>
              <w:rPr>
                <w:b/>
              </w:rPr>
            </w:pPr>
            <w:r w:rsidRPr="00DA6C73">
              <w:rPr>
                <w:b/>
              </w:rPr>
              <w:t>8.3.9.1.</w:t>
            </w:r>
          </w:p>
          <w:p w:rsidR="00483516" w:rsidRPr="00DA6C73" w:rsidRDefault="00483516" w:rsidP="00DA6C73">
            <w:pPr>
              <w:pStyle w:val="af5"/>
              <w:ind w:left="0"/>
              <w:jc w:val="center"/>
            </w:pPr>
            <w:r w:rsidRPr="00DA6C73">
              <w:t>Владеет навыками работы на компьютере  для демонстрации полученных знаний по технологии</w:t>
            </w:r>
          </w:p>
          <w:p w:rsidR="00483516" w:rsidRPr="00DA6C73" w:rsidRDefault="00483516" w:rsidP="00DA6C73">
            <w:pPr>
              <w:pStyle w:val="af5"/>
              <w:ind w:left="0"/>
              <w:jc w:val="center"/>
              <w:rPr>
                <w:b/>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Проектирование строительных сооружений и их инфраструктура</w:t>
            </w:r>
          </w:p>
          <w:p w:rsidR="00483516" w:rsidRPr="00DA6C73" w:rsidRDefault="00483516" w:rsidP="00DA6C73">
            <w:pPr>
              <w:spacing w:after="0" w:line="240" w:lineRule="auto"/>
              <w:jc w:val="center"/>
              <w:rPr>
                <w:rFonts w:ascii="Times New Roman" w:hAnsi="Times New Roman" w:cs="Times New Roman"/>
                <w:sz w:val="24"/>
                <w:szCs w:val="24"/>
              </w:rPr>
            </w:pP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Применяет знания по проектированию строительных сооружений при изготовлении модели</w:t>
            </w:r>
          </w:p>
          <w:p w:rsidR="00483516" w:rsidRPr="00DA6C73" w:rsidRDefault="00483516" w:rsidP="00DA6C73">
            <w:pPr>
              <w:spacing w:after="0" w:line="240" w:lineRule="auto"/>
              <w:jc w:val="center"/>
              <w:rPr>
                <w:rFonts w:ascii="Times New Roman" w:hAnsi="Times New Roman" w:cs="Times New Roman"/>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lastRenderedPageBreak/>
              <w:t>Создание технической графики на компьютере</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pStyle w:val="af5"/>
              <w:ind w:left="0"/>
              <w:jc w:val="center"/>
              <w:rPr>
                <w:b/>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9.3.9.2.</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Применяет знания по созданию технической графики на компьютере при изготовлении модели</w:t>
            </w:r>
          </w:p>
          <w:p w:rsidR="00483516" w:rsidRPr="00DA6C73" w:rsidRDefault="00483516" w:rsidP="00DA6C73">
            <w:pPr>
              <w:spacing w:after="0" w:line="240" w:lineRule="auto"/>
              <w:jc w:val="center"/>
              <w:rPr>
                <w:rFonts w:ascii="Times New Roman" w:hAnsi="Times New Roman" w:cs="Times New Roman"/>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Основы управления и регулирования оборудованием</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9.3.9.3.</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Демонстрирует знания по основам регулирования и управления  изготовленного образца</w:t>
            </w:r>
          </w:p>
          <w:p w:rsidR="00483516" w:rsidRPr="00DA6C73" w:rsidRDefault="00483516" w:rsidP="00DA6C73">
            <w:pPr>
              <w:spacing w:after="0" w:line="240" w:lineRule="auto"/>
              <w:jc w:val="center"/>
              <w:rPr>
                <w:rFonts w:ascii="Times New Roman" w:hAnsi="Times New Roman" w:cs="Times New Roman"/>
                <w:sz w:val="24"/>
                <w:szCs w:val="24"/>
              </w:rPr>
            </w:pPr>
          </w:p>
        </w:tc>
      </w:tr>
      <w:tr w:rsidR="00483516" w:rsidRPr="00DA6C73" w:rsidTr="00A61779">
        <w:tc>
          <w:tcPr>
            <w:tcW w:w="2513" w:type="dxa"/>
            <w:shd w:val="clear" w:color="auto" w:fill="auto"/>
          </w:tcPr>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Проектирование и производство комплексной технической документации (проектный урок)</w:t>
            </w:r>
          </w:p>
        </w:tc>
        <w:tc>
          <w:tcPr>
            <w:tcW w:w="245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700"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546"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663"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p>
        </w:tc>
        <w:tc>
          <w:tcPr>
            <w:tcW w:w="2305" w:type="dxa"/>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9.3.9.4.</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Разрабатывает комплексную техническую документацию для проектируемого изделия, модели, сооружения, ландшафта</w:t>
            </w:r>
          </w:p>
          <w:p w:rsidR="00483516" w:rsidRPr="00DA6C73" w:rsidRDefault="00483516" w:rsidP="00DA6C73">
            <w:pPr>
              <w:spacing w:after="0" w:line="240" w:lineRule="auto"/>
              <w:jc w:val="center"/>
              <w:rPr>
                <w:rFonts w:ascii="Times New Roman" w:hAnsi="Times New Roman" w:cs="Times New Roman"/>
                <w:sz w:val="24"/>
                <w:szCs w:val="24"/>
              </w:rPr>
            </w:pPr>
          </w:p>
        </w:tc>
      </w:tr>
    </w:tbl>
    <w:p w:rsidR="00483516" w:rsidRPr="00DA6C73" w:rsidRDefault="00483516" w:rsidP="00DA6C73">
      <w:pPr>
        <w:spacing w:after="0" w:line="240" w:lineRule="auto"/>
        <w:jc w:val="both"/>
        <w:rPr>
          <w:rFonts w:ascii="Times New Roman" w:hAnsi="Times New Roman" w:cs="Times New Roman"/>
          <w:sz w:val="24"/>
          <w:szCs w:val="24"/>
        </w:rPr>
      </w:pPr>
    </w:p>
    <w:p w:rsidR="00483516" w:rsidRPr="00DA6C73" w:rsidRDefault="00483516" w:rsidP="00DA6C73">
      <w:pPr>
        <w:spacing w:after="0" w:line="240" w:lineRule="auto"/>
        <w:jc w:val="both"/>
        <w:rPr>
          <w:rFonts w:ascii="Times New Roman" w:hAnsi="Times New Roman" w:cs="Times New Roman"/>
          <w:sz w:val="24"/>
          <w:szCs w:val="24"/>
        </w:rPr>
        <w:sectPr w:rsidR="00483516" w:rsidRPr="00DA6C73" w:rsidSect="00A61779">
          <w:pgSz w:w="16838" w:h="11906" w:orient="landscape"/>
          <w:pgMar w:top="1418" w:right="1418" w:bottom="1134" w:left="1134" w:header="709" w:footer="709" w:gutter="0"/>
          <w:cols w:space="708"/>
          <w:titlePg/>
          <w:docGrid w:linePitch="360"/>
        </w:sectPr>
      </w:pP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          В результате учащиеся должны научиться </w:t>
      </w:r>
      <w:proofErr w:type="gramStart"/>
      <w:r w:rsidRPr="00DA6C73">
        <w:rPr>
          <w:rFonts w:ascii="Times New Roman" w:hAnsi="Times New Roman" w:cs="Times New Roman"/>
          <w:sz w:val="24"/>
          <w:szCs w:val="24"/>
        </w:rPr>
        <w:t>самостоятельно</w:t>
      </w:r>
      <w:proofErr w:type="gramEnd"/>
      <w:r w:rsidRPr="00DA6C73">
        <w:rPr>
          <w:rFonts w:ascii="Times New Roman" w:hAnsi="Times New Roman" w:cs="Times New Roman"/>
          <w:sz w:val="24"/>
          <w:szCs w:val="24"/>
        </w:rPr>
        <w:t xml:space="preserve"> формировать цели и определять пути их достижения, использовать приобретённые в школе опыт деятельности в реальной жизни, за рамками учебного процесса. Изучение данного предмета обеспечивает достижение следующих результатов: </w:t>
      </w:r>
      <w:r w:rsidRPr="00DA6C73">
        <w:rPr>
          <w:rFonts w:ascii="Times New Roman" w:hAnsi="Times New Roman" w:cs="Times New Roman"/>
          <w:b/>
          <w:i/>
          <w:sz w:val="24"/>
          <w:szCs w:val="24"/>
        </w:rPr>
        <w:t xml:space="preserve">личностных, </w:t>
      </w:r>
      <w:proofErr w:type="spellStart"/>
      <w:r w:rsidRPr="00DA6C73">
        <w:rPr>
          <w:rFonts w:ascii="Times New Roman" w:hAnsi="Times New Roman" w:cs="Times New Roman"/>
          <w:b/>
          <w:i/>
          <w:sz w:val="24"/>
          <w:szCs w:val="24"/>
        </w:rPr>
        <w:t>надпредметных</w:t>
      </w:r>
      <w:proofErr w:type="spellEnd"/>
      <w:r w:rsidRPr="00DA6C73">
        <w:rPr>
          <w:rFonts w:ascii="Times New Roman" w:hAnsi="Times New Roman" w:cs="Times New Roman"/>
          <w:b/>
          <w:i/>
          <w:sz w:val="24"/>
          <w:szCs w:val="24"/>
        </w:rPr>
        <w:t>, предметных</w:t>
      </w:r>
      <w:r w:rsidRPr="00DA6C73">
        <w:rPr>
          <w:rFonts w:ascii="Times New Roman" w:hAnsi="Times New Roman" w:cs="Times New Roman"/>
          <w:sz w:val="24"/>
          <w:szCs w:val="24"/>
        </w:rPr>
        <w:t>.</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b/>
          <w:i/>
          <w:sz w:val="24"/>
          <w:szCs w:val="24"/>
        </w:rPr>
        <w:t>Личностные результаты</w:t>
      </w:r>
      <w:r w:rsidRPr="00DA6C73">
        <w:rPr>
          <w:rFonts w:ascii="Times New Roman" w:hAnsi="Times New Roman" w:cs="Times New Roman"/>
          <w:sz w:val="24"/>
          <w:szCs w:val="24"/>
        </w:rPr>
        <w:t xml:space="preserve"> проявления познавательных интересов и активности в данной области предметной технологической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развитие трудолюбия и ответственности за качество своей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самооценка умственных и физических способностей для труда в различных сферах с позиций будущей социализации и стратификации;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становление самоопределения в выбранной сфере будущей профессиональной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планирование образовательной и профессиональной карьеры;</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осознание необходимости общественно полезного труда как условия безопасной и эффективной социализации;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бережное отношение к </w:t>
      </w:r>
      <w:proofErr w:type="gramStart"/>
      <w:r w:rsidRPr="00DA6C73">
        <w:rPr>
          <w:rFonts w:ascii="Times New Roman" w:hAnsi="Times New Roman" w:cs="Times New Roman"/>
          <w:sz w:val="24"/>
          <w:szCs w:val="24"/>
        </w:rPr>
        <w:t>природными</w:t>
      </w:r>
      <w:proofErr w:type="gramEnd"/>
      <w:r w:rsidRPr="00DA6C73">
        <w:rPr>
          <w:rFonts w:ascii="Times New Roman" w:hAnsi="Times New Roman" w:cs="Times New Roman"/>
          <w:sz w:val="24"/>
          <w:szCs w:val="24"/>
        </w:rPr>
        <w:t xml:space="preserve"> хозяйственным ресурсам;</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готовность к рациональному ведению домашнего хозяйства; проявление технико-технологического и экономического мышления при организации своей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самооценка готовности к предпринимательской деятельности в сфере технического труда.</w:t>
      </w:r>
    </w:p>
    <w:p w:rsidR="00483516" w:rsidRPr="00DA6C73" w:rsidRDefault="00483516" w:rsidP="00DA6C73">
      <w:pPr>
        <w:spacing w:after="0" w:line="240" w:lineRule="auto"/>
        <w:jc w:val="both"/>
        <w:rPr>
          <w:rFonts w:ascii="Times New Roman" w:hAnsi="Times New Roman" w:cs="Times New Roman"/>
          <w:sz w:val="24"/>
          <w:szCs w:val="24"/>
        </w:rPr>
      </w:pPr>
      <w:proofErr w:type="spellStart"/>
      <w:r w:rsidRPr="00DA6C73">
        <w:rPr>
          <w:rFonts w:ascii="Times New Roman" w:hAnsi="Times New Roman" w:cs="Times New Roman"/>
          <w:b/>
          <w:i/>
          <w:sz w:val="24"/>
          <w:szCs w:val="24"/>
        </w:rPr>
        <w:t>Надпредметными</w:t>
      </w:r>
      <w:proofErr w:type="spellEnd"/>
      <w:r w:rsidRPr="00DA6C73">
        <w:rPr>
          <w:rFonts w:ascii="Times New Roman" w:hAnsi="Times New Roman" w:cs="Times New Roman"/>
          <w:b/>
          <w:i/>
          <w:sz w:val="24"/>
          <w:szCs w:val="24"/>
        </w:rPr>
        <w:t xml:space="preserve"> результатами</w:t>
      </w:r>
      <w:r w:rsidRPr="00DA6C73">
        <w:rPr>
          <w:rFonts w:ascii="Times New Roman" w:hAnsi="Times New Roman" w:cs="Times New Roman"/>
          <w:sz w:val="24"/>
          <w:szCs w:val="24"/>
        </w:rPr>
        <w:t xml:space="preserve"> являются:</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 планирование процесса познавательно-трудовой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параметров;</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комбинирование известных процессов технического и технологического творчества в ситуациях, не предполагающих стандартного применения одного из них;</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поиск новых решений возникшей технической или организационной проблемы;</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самостоятельная организация и выполнение различных творческих работ по созданию технических изделий;</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 виртуальное и натурное моделирование технических объектов и технологических процессов;</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приведение примеров, подбор аргументов, формулирование выводов по обоснованию технико-технологического и организационного решения;</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отражение  в устной или письменной форме результатов своей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выявление потребностей, проектирование и создание объектов, имеющих потребительскую стоимость;</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согласование и координация совместной познавательно-трудовой деятельности с другими её участниками;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объективное оценивание вклада своей познавательно-трудовой деятельности в решении общих задач коллектива;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диагностика результатов познавательно-трудовой деятельности по принятым критериям и показателям;</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обоснование путей и средств устранения ошибок или разрешения противоречий в выполняемых технологических процессах;</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соблюдение норм и правил культуры труда в соответствии с технологической культурой производства;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познавательной сфере:</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оценка технологических свойств сырья, материалов и областей их применения;</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ориентация в имеющихся и возможных средствах и технологиях создания объектов труда;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владение процессами и методами решения организационных и технико-технологических задач;</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распознавание видов, назначение материалов, инструментов и оборудования, применяемого в технологических процессах;</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владение кодами и методами чтения и способами графического представления технической, технологической и инструктивной информации;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83516" w:rsidRPr="00DA6C73" w:rsidRDefault="00483516" w:rsidP="006D2042">
      <w:pPr>
        <w:numPr>
          <w:ilvl w:val="0"/>
          <w:numId w:val="12"/>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применение элементов прикладной экономики при обосновании технологий и проектов.</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трудовой  сфере:</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планирование технологического процесса и процесса труда;</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подбор материалов с учётом характера объекта труда и технологии;</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проведение необходимых опытов и исследований при подборе сырья, материалов и проектировании объекта труда;</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подбор инструментов и оборудования с учётом требований технологии и материально-энергетических ресурсов;</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проектирование последовательности операций и составление операционной карты работ;</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соблюдение норм и правил безопасности труда, пожарной безопасности, правил санитарии и гигиены;</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соблюдение трудовой и технологической дисциплины;</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обоснование критериев и показателей качества промежуточных и конечных результатов труда;</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lastRenderedPageBreak/>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подбор и применение инструментов, приборов и оборудования в технологических процессах с учётом областей их применения;</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выявление допущенных ошибок в процессе труда и обоснование способов их исправления;</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документирование результатов труда и проектной деятельности;</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расчёт себестоимости продукта труда;</w:t>
      </w:r>
    </w:p>
    <w:p w:rsidR="00483516" w:rsidRPr="00DA6C73" w:rsidRDefault="00483516" w:rsidP="006D2042">
      <w:pPr>
        <w:numPr>
          <w:ilvl w:val="0"/>
          <w:numId w:val="13"/>
        </w:numPr>
        <w:spacing w:after="0" w:line="240" w:lineRule="auto"/>
        <w:ind w:left="0"/>
        <w:jc w:val="both"/>
        <w:rPr>
          <w:rFonts w:ascii="Times New Roman" w:hAnsi="Times New Roman" w:cs="Times New Roman"/>
          <w:b/>
          <w:i/>
          <w:sz w:val="24"/>
          <w:szCs w:val="24"/>
        </w:rPr>
      </w:pPr>
      <w:r w:rsidRPr="00DA6C73">
        <w:rPr>
          <w:rFonts w:ascii="Times New Roman" w:hAnsi="Times New Roman" w:cs="Times New Roman"/>
          <w:sz w:val="24"/>
          <w:szCs w:val="24"/>
        </w:rPr>
        <w:t>примерная экономическая оценка возможной прибыли с учётом сложившейся ситуации на рынке товаров и услуг.</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мотивационной  сфере:</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оценивание своей способности  и готовности к предпринимательской деятельности;</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выраженная готовность к труду в сфере материального производства или сфере услуг;</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осознание ответственности за качество результатов труда;</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наличие экологической культуры при обосновании объекта труда и выполнении работ;</w:t>
      </w:r>
    </w:p>
    <w:p w:rsidR="00483516" w:rsidRPr="00DA6C73" w:rsidRDefault="00483516" w:rsidP="006D2042">
      <w:pPr>
        <w:numPr>
          <w:ilvl w:val="0"/>
          <w:numId w:val="1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эстетической  сфере:</w:t>
      </w:r>
    </w:p>
    <w:p w:rsidR="00483516" w:rsidRPr="00DA6C73" w:rsidRDefault="00483516" w:rsidP="006D2042">
      <w:pPr>
        <w:numPr>
          <w:ilvl w:val="0"/>
          <w:numId w:val="1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дизайнерское проектирование изделия или рациональная эстетическая организация работ;</w:t>
      </w:r>
    </w:p>
    <w:p w:rsidR="00483516" w:rsidRPr="00DA6C73" w:rsidRDefault="00483516" w:rsidP="006D2042">
      <w:pPr>
        <w:numPr>
          <w:ilvl w:val="0"/>
          <w:numId w:val="1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моделирование художественного оформления объекта труда и оптимальное планирование работ;</w:t>
      </w:r>
    </w:p>
    <w:p w:rsidR="00483516" w:rsidRPr="00DA6C73" w:rsidRDefault="00483516" w:rsidP="006D2042">
      <w:pPr>
        <w:numPr>
          <w:ilvl w:val="0"/>
          <w:numId w:val="1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разработка варианта рекламы выполненного объекта или результатов труда;</w:t>
      </w:r>
    </w:p>
    <w:p w:rsidR="00483516" w:rsidRPr="00DA6C73" w:rsidRDefault="00483516" w:rsidP="006D2042">
      <w:pPr>
        <w:numPr>
          <w:ilvl w:val="0"/>
          <w:numId w:val="1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эстетическое и рациональное оснащение рабочего места с учётом требований эргономики и научной организации труда;</w:t>
      </w:r>
    </w:p>
    <w:p w:rsidR="00483516" w:rsidRPr="00DA6C73" w:rsidRDefault="00483516" w:rsidP="006D2042">
      <w:pPr>
        <w:numPr>
          <w:ilvl w:val="0"/>
          <w:numId w:val="15"/>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рациональный выбор рабочего костюма и опрятное содержание рабочей одежды.</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коммуникативной  сфере:</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формирование рабочей группы для выполнения проекта с учётом общности интересов и возможностей будущих членов трудового коллектива;</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выбор знаковых систем и сре</w:t>
      </w:r>
      <w:proofErr w:type="gramStart"/>
      <w:r w:rsidRPr="00DA6C73">
        <w:rPr>
          <w:rFonts w:ascii="Times New Roman" w:hAnsi="Times New Roman" w:cs="Times New Roman"/>
          <w:sz w:val="24"/>
          <w:szCs w:val="24"/>
        </w:rPr>
        <w:t>дств дл</w:t>
      </w:r>
      <w:proofErr w:type="gramEnd"/>
      <w:r w:rsidRPr="00DA6C73">
        <w:rPr>
          <w:rFonts w:ascii="Times New Roman" w:hAnsi="Times New Roman" w:cs="Times New Roman"/>
          <w:sz w:val="24"/>
          <w:szCs w:val="24"/>
        </w:rPr>
        <w:t>я кодирования и оформления информации в процессе коммуникации;</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оформление коммуникационной и технологической документации с учётом требований действующих нормативов и стандартов;</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публичная презентация и защита проекта изделия, продукта труда или услуги;</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разработка вариантов рекламных образов, слоганов и лейблов;</w:t>
      </w:r>
    </w:p>
    <w:p w:rsidR="00483516" w:rsidRPr="00DA6C73" w:rsidRDefault="00483516" w:rsidP="006D2042">
      <w:pPr>
        <w:numPr>
          <w:ilvl w:val="0"/>
          <w:numId w:val="16"/>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потребительская оценка зрительного ряда действующей рекламы.</w:t>
      </w: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i/>
          <w:sz w:val="24"/>
          <w:szCs w:val="24"/>
        </w:rPr>
        <w:t>Предметными результатами</w:t>
      </w:r>
      <w:r w:rsidRPr="00DA6C73">
        <w:rPr>
          <w:rFonts w:ascii="Times New Roman" w:hAnsi="Times New Roman" w:cs="Times New Roman"/>
          <w:b/>
          <w:sz w:val="24"/>
          <w:szCs w:val="24"/>
        </w:rPr>
        <w:t xml:space="preserve"> являются:</w:t>
      </w:r>
    </w:p>
    <w:p w:rsidR="00483516" w:rsidRPr="00DA6C73" w:rsidRDefault="00483516" w:rsidP="00DA6C73">
      <w:pPr>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  физиолого-психологической  сфере:</w:t>
      </w:r>
    </w:p>
    <w:p w:rsidR="00483516" w:rsidRPr="00DA6C73" w:rsidRDefault="00483516" w:rsidP="006D2042">
      <w:pPr>
        <w:numPr>
          <w:ilvl w:val="0"/>
          <w:numId w:val="17"/>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развитие моторики и координации движения рук при работе с ручными инструментами и выполнении операций с помощью машин и механизмов;</w:t>
      </w:r>
    </w:p>
    <w:p w:rsidR="00483516" w:rsidRPr="00DA6C73" w:rsidRDefault="00483516" w:rsidP="006D2042">
      <w:pPr>
        <w:numPr>
          <w:ilvl w:val="0"/>
          <w:numId w:val="17"/>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достижение необходимой точности движений при выполнении различных технологических операций;</w:t>
      </w:r>
    </w:p>
    <w:p w:rsidR="00483516" w:rsidRPr="00DA6C73" w:rsidRDefault="00483516" w:rsidP="006D2042">
      <w:pPr>
        <w:numPr>
          <w:ilvl w:val="0"/>
          <w:numId w:val="17"/>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соблюдение требуемой величины усилия, прикладываемого к инструменту, с учётом технологических требований;</w:t>
      </w:r>
    </w:p>
    <w:p w:rsidR="00483516" w:rsidRPr="00DA6C73" w:rsidRDefault="00483516" w:rsidP="006D2042">
      <w:pPr>
        <w:numPr>
          <w:ilvl w:val="0"/>
          <w:numId w:val="17"/>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сочетание  образного и логического мышления в процессе проектной деятельности.</w:t>
      </w:r>
    </w:p>
    <w:p w:rsidR="00483516" w:rsidRPr="00DA6C73" w:rsidRDefault="00483516" w:rsidP="00DA6C73">
      <w:pPr>
        <w:spacing w:after="0" w:line="240" w:lineRule="auto"/>
        <w:jc w:val="both"/>
        <w:rPr>
          <w:rFonts w:ascii="Times New Roman" w:hAnsi="Times New Roman" w:cs="Times New Roman"/>
          <w:sz w:val="24"/>
          <w:szCs w:val="24"/>
        </w:rPr>
      </w:pPr>
    </w:p>
    <w:p w:rsidR="00483516" w:rsidRPr="00DA6C73" w:rsidRDefault="00483516"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3.2. Основные стратегии оценивания достижений учащихся</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Оценивание достижений учащихся на уроках по предмету «Технология» тесно связано с ожидаемыми результатами и опирается на индикаторы. Объектами оценивания в классе являются индивидуальные образовательные достижения и прогресс учащихся. </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При оценке учащихся учитель должен руководствоваться следующими основными принципами как </w:t>
      </w:r>
      <w:r w:rsidRPr="00DA6C73">
        <w:rPr>
          <w:rFonts w:ascii="Times New Roman" w:hAnsi="Times New Roman" w:cs="Times New Roman"/>
          <w:i/>
          <w:sz w:val="24"/>
          <w:szCs w:val="24"/>
        </w:rPr>
        <w:t>объективность, надёжность</w:t>
      </w:r>
      <w:r w:rsidRPr="00DA6C73">
        <w:rPr>
          <w:rFonts w:ascii="Times New Roman" w:hAnsi="Times New Roman" w:cs="Times New Roman"/>
          <w:sz w:val="24"/>
          <w:szCs w:val="24"/>
        </w:rPr>
        <w:t xml:space="preserve"> и </w:t>
      </w:r>
      <w:proofErr w:type="spellStart"/>
      <w:r w:rsidRPr="00DA6C73">
        <w:rPr>
          <w:rFonts w:ascii="Times New Roman" w:hAnsi="Times New Roman" w:cs="Times New Roman"/>
          <w:i/>
          <w:sz w:val="24"/>
          <w:szCs w:val="24"/>
        </w:rPr>
        <w:t>валидность</w:t>
      </w:r>
      <w:proofErr w:type="spellEnd"/>
      <w:r w:rsidRPr="00DA6C73">
        <w:rPr>
          <w:rFonts w:ascii="Times New Roman" w:hAnsi="Times New Roman" w:cs="Times New Roman"/>
          <w:b/>
          <w:sz w:val="24"/>
          <w:szCs w:val="24"/>
        </w:rPr>
        <w:t>.</w:t>
      </w:r>
      <w:r w:rsidRPr="00DA6C73">
        <w:rPr>
          <w:rFonts w:ascii="Times New Roman" w:hAnsi="Times New Roman" w:cs="Times New Roman"/>
          <w:sz w:val="24"/>
          <w:szCs w:val="24"/>
        </w:rPr>
        <w:t xml:space="preserve"> Принцип </w:t>
      </w:r>
      <w:r w:rsidRPr="00DA6C73">
        <w:rPr>
          <w:rFonts w:ascii="Times New Roman" w:hAnsi="Times New Roman" w:cs="Times New Roman"/>
          <w:i/>
          <w:sz w:val="24"/>
          <w:szCs w:val="24"/>
        </w:rPr>
        <w:t xml:space="preserve">объективности </w:t>
      </w:r>
      <w:r w:rsidRPr="00DA6C73">
        <w:rPr>
          <w:rFonts w:ascii="Times New Roman" w:hAnsi="Times New Roman" w:cs="Times New Roman"/>
          <w:sz w:val="24"/>
          <w:szCs w:val="24"/>
        </w:rPr>
        <w:t xml:space="preserve">требует, чтобы все учащиеся были подвергнуты одному и тому же испытанию в аналогичных условиях. Объективность обработки данных предполагает наличие чётких критериев оценки, как учителю, так и всем учащимся. Принцип </w:t>
      </w:r>
      <w:r w:rsidRPr="00DA6C73">
        <w:rPr>
          <w:rFonts w:ascii="Times New Roman" w:hAnsi="Times New Roman" w:cs="Times New Roman"/>
          <w:i/>
          <w:sz w:val="24"/>
          <w:szCs w:val="24"/>
        </w:rPr>
        <w:t xml:space="preserve">надёжности </w:t>
      </w:r>
      <w:r w:rsidRPr="00DA6C73">
        <w:rPr>
          <w:rFonts w:ascii="Times New Roman" w:hAnsi="Times New Roman" w:cs="Times New Roman"/>
          <w:sz w:val="24"/>
          <w:szCs w:val="24"/>
        </w:rPr>
        <w:t xml:space="preserve">предполагает точность педагогического оценивания, что позволяет одинаковые результаты при повторном измерении то же самого признака. </w:t>
      </w:r>
      <w:proofErr w:type="spellStart"/>
      <w:r w:rsidRPr="00DA6C73">
        <w:rPr>
          <w:rFonts w:ascii="Times New Roman" w:hAnsi="Times New Roman" w:cs="Times New Roman"/>
          <w:i/>
          <w:sz w:val="24"/>
          <w:szCs w:val="24"/>
        </w:rPr>
        <w:t>Валидность</w:t>
      </w:r>
      <w:proofErr w:type="spellEnd"/>
      <w:r w:rsidRPr="00DA6C73">
        <w:rPr>
          <w:rFonts w:ascii="Times New Roman" w:hAnsi="Times New Roman" w:cs="Times New Roman"/>
          <w:i/>
          <w:sz w:val="24"/>
          <w:szCs w:val="24"/>
        </w:rPr>
        <w:t xml:space="preserve"> </w:t>
      </w:r>
      <w:r w:rsidRPr="00DA6C73">
        <w:rPr>
          <w:rFonts w:ascii="Times New Roman" w:hAnsi="Times New Roman" w:cs="Times New Roman"/>
          <w:sz w:val="24"/>
          <w:szCs w:val="24"/>
        </w:rPr>
        <w:t>– это достоверность метода оценивания, который показывает, действительно ли измеряется то, что требует измерить или что-то другое.</w:t>
      </w:r>
    </w:p>
    <w:p w:rsidR="00483516" w:rsidRPr="00DA6C73" w:rsidRDefault="00483516" w:rsidP="00DA6C73">
      <w:pPr>
        <w:pStyle w:val="tkTekst"/>
        <w:spacing w:after="0" w:line="240" w:lineRule="auto"/>
        <w:rPr>
          <w:rFonts w:ascii="Times New Roman" w:hAnsi="Times New Roman" w:cs="Times New Roman"/>
          <w:i/>
          <w:sz w:val="24"/>
          <w:szCs w:val="24"/>
        </w:rPr>
      </w:pPr>
      <w:r w:rsidRPr="00DA6C73">
        <w:rPr>
          <w:rFonts w:ascii="Times New Roman" w:hAnsi="Times New Roman" w:cs="Times New Roman"/>
          <w:sz w:val="24"/>
          <w:szCs w:val="24"/>
        </w:rPr>
        <w:t xml:space="preserve">Для измерения образовательных достижений и прогресса учащихся применяются три вида оценивания: </w:t>
      </w:r>
      <w:proofErr w:type="gramStart"/>
      <w:r w:rsidRPr="00DA6C73">
        <w:rPr>
          <w:rFonts w:ascii="Times New Roman" w:hAnsi="Times New Roman" w:cs="Times New Roman"/>
          <w:i/>
          <w:sz w:val="24"/>
          <w:szCs w:val="24"/>
        </w:rPr>
        <w:t>диагностическое</w:t>
      </w:r>
      <w:proofErr w:type="gramEnd"/>
      <w:r w:rsidRPr="00DA6C73">
        <w:rPr>
          <w:rFonts w:ascii="Times New Roman" w:hAnsi="Times New Roman" w:cs="Times New Roman"/>
          <w:i/>
          <w:sz w:val="24"/>
          <w:szCs w:val="24"/>
        </w:rPr>
        <w:t xml:space="preserve">, </w:t>
      </w:r>
      <w:proofErr w:type="spellStart"/>
      <w:r w:rsidRPr="00DA6C73">
        <w:rPr>
          <w:rFonts w:ascii="Times New Roman" w:hAnsi="Times New Roman" w:cs="Times New Roman"/>
          <w:i/>
          <w:sz w:val="24"/>
          <w:szCs w:val="24"/>
        </w:rPr>
        <w:t>формативное</w:t>
      </w:r>
      <w:proofErr w:type="spellEnd"/>
      <w:r w:rsidRPr="00DA6C73">
        <w:rPr>
          <w:rFonts w:ascii="Times New Roman" w:hAnsi="Times New Roman" w:cs="Times New Roman"/>
          <w:i/>
          <w:sz w:val="24"/>
          <w:szCs w:val="24"/>
        </w:rPr>
        <w:t xml:space="preserve"> и </w:t>
      </w:r>
      <w:proofErr w:type="spellStart"/>
      <w:r w:rsidRPr="00DA6C73">
        <w:rPr>
          <w:rFonts w:ascii="Times New Roman" w:hAnsi="Times New Roman" w:cs="Times New Roman"/>
          <w:i/>
          <w:sz w:val="24"/>
          <w:szCs w:val="24"/>
        </w:rPr>
        <w:t>суммативное</w:t>
      </w:r>
      <w:proofErr w:type="spellEnd"/>
      <w:r w:rsidRPr="00DA6C73">
        <w:rPr>
          <w:rFonts w:ascii="Times New Roman" w:hAnsi="Times New Roman" w:cs="Times New Roman"/>
          <w:i/>
          <w:sz w:val="24"/>
          <w:szCs w:val="24"/>
        </w:rPr>
        <w:t>.</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i/>
          <w:sz w:val="24"/>
          <w:szCs w:val="24"/>
        </w:rPr>
        <w:t xml:space="preserve">Диагностическое оценивание. </w:t>
      </w:r>
      <w:r w:rsidRPr="00DA6C73">
        <w:rPr>
          <w:rFonts w:ascii="Times New Roman" w:hAnsi="Times New Roman" w:cs="Times New Roman"/>
          <w:sz w:val="24"/>
          <w:szCs w:val="24"/>
        </w:rPr>
        <w:t>Для оценки учитель в течени</w:t>
      </w:r>
      <w:proofErr w:type="gramStart"/>
      <w:r w:rsidRPr="00DA6C73">
        <w:rPr>
          <w:rFonts w:ascii="Times New Roman" w:hAnsi="Times New Roman" w:cs="Times New Roman"/>
          <w:sz w:val="24"/>
          <w:szCs w:val="24"/>
        </w:rPr>
        <w:t>и</w:t>
      </w:r>
      <w:proofErr w:type="gramEnd"/>
      <w:r w:rsidRPr="00DA6C73">
        <w:rPr>
          <w:rFonts w:ascii="Times New Roman" w:hAnsi="Times New Roman" w:cs="Times New Roman"/>
          <w:sz w:val="24"/>
          <w:szCs w:val="24"/>
        </w:rPr>
        <w:t xml:space="preserve"> учебного года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w:t>
      </w:r>
      <w:proofErr w:type="gramStart"/>
      <w:r w:rsidRPr="00DA6C73">
        <w:rPr>
          <w:rFonts w:ascii="Times New Roman" w:hAnsi="Times New Roman" w:cs="Times New Roman"/>
          <w:sz w:val="24"/>
          <w:szCs w:val="24"/>
        </w:rPr>
        <w:t>для</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корректив</w:t>
      </w:r>
      <w:proofErr w:type="gramEnd"/>
      <w:r w:rsidRPr="00DA6C73">
        <w:rPr>
          <w:rFonts w:ascii="Times New Roman" w:hAnsi="Times New Roman" w:cs="Times New Roman"/>
          <w:sz w:val="24"/>
          <w:szCs w:val="24"/>
        </w:rPr>
        <w:t xml:space="preserve"> и совершенствования процесса обучения путём постановки задач обучения для учителя и учебных задач для учащегося.</w:t>
      </w:r>
    </w:p>
    <w:p w:rsidR="00483516" w:rsidRPr="00DA6C73" w:rsidRDefault="00483516" w:rsidP="00DA6C73">
      <w:pPr>
        <w:pStyle w:val="tkTekst"/>
        <w:spacing w:after="0" w:line="240" w:lineRule="auto"/>
        <w:rPr>
          <w:rFonts w:ascii="Times New Roman" w:hAnsi="Times New Roman" w:cs="Times New Roman"/>
          <w:sz w:val="24"/>
          <w:szCs w:val="24"/>
        </w:rPr>
      </w:pPr>
      <w:proofErr w:type="spellStart"/>
      <w:r w:rsidRPr="00DA6C73">
        <w:rPr>
          <w:rFonts w:ascii="Times New Roman" w:hAnsi="Times New Roman" w:cs="Times New Roman"/>
          <w:i/>
          <w:sz w:val="24"/>
          <w:szCs w:val="24"/>
        </w:rPr>
        <w:t>Формативное</w:t>
      </w:r>
      <w:proofErr w:type="spellEnd"/>
      <w:r w:rsidRPr="00DA6C73">
        <w:rPr>
          <w:rFonts w:ascii="Times New Roman" w:hAnsi="Times New Roman" w:cs="Times New Roman"/>
          <w:i/>
          <w:sz w:val="24"/>
          <w:szCs w:val="24"/>
        </w:rPr>
        <w:t xml:space="preserve"> оценивание.</w:t>
      </w:r>
      <w:r w:rsidRPr="00DA6C73">
        <w:rPr>
          <w:rFonts w:ascii="Times New Roman" w:hAnsi="Times New Roman" w:cs="Times New Roman"/>
          <w:sz w:val="24"/>
          <w:szCs w:val="24"/>
        </w:rPr>
        <w:t xml:space="preserve"> Цели </w:t>
      </w:r>
      <w:proofErr w:type="spellStart"/>
      <w:r w:rsidRPr="00DA6C73">
        <w:rPr>
          <w:rFonts w:ascii="Times New Roman" w:hAnsi="Times New Roman" w:cs="Times New Roman"/>
          <w:sz w:val="24"/>
          <w:szCs w:val="24"/>
        </w:rPr>
        <w:t>формативного</w:t>
      </w:r>
      <w:proofErr w:type="spellEnd"/>
      <w:r w:rsidRPr="00DA6C73">
        <w:rPr>
          <w:rFonts w:ascii="Times New Roman" w:hAnsi="Times New Roman" w:cs="Times New Roman"/>
          <w:sz w:val="24"/>
          <w:szCs w:val="24"/>
        </w:rPr>
        <w:t xml:space="preserve"> оценивания – определение успешности и индивидуальных особенностей усвоения учащимися материала, а также выработка рекомендаций для достижения учащимся успеха. Учитель использует </w:t>
      </w:r>
      <w:proofErr w:type="spellStart"/>
      <w:r w:rsidRPr="00DA6C73">
        <w:rPr>
          <w:rFonts w:ascii="Times New Roman" w:hAnsi="Times New Roman" w:cs="Times New Roman"/>
          <w:sz w:val="24"/>
          <w:szCs w:val="24"/>
        </w:rPr>
        <w:t>формативное</w:t>
      </w:r>
      <w:proofErr w:type="spellEnd"/>
      <w:r w:rsidRPr="00DA6C73">
        <w:rPr>
          <w:rFonts w:ascii="Times New Roman" w:hAnsi="Times New Roman" w:cs="Times New Roman"/>
          <w:sz w:val="24"/>
          <w:szCs w:val="24"/>
        </w:rPr>
        <w:t xml:space="preserve"> оценивание для своевременной корректировки обучения, внесения изменений в планирование, а учащийся – для улучшения качества выполняемой им работы. Оценивается конкретная работа, выполненная учащимся. При оценке промежуточных результатов обучения учитываются особенности учащихся (темп выполнения работы, способы освоения темы, качество изделия и т.п.), фокусируется внимание на достижениях и прогрессе учащихся. Прогресс учащегося определяется как достижение определенных результатов, заложенных в целях обучения предмета «Технология». Отметка в журнале регистрируется по необходимости, учитель фиксирует собственные наблюдения индивидуального прогресса учащихся.</w:t>
      </w:r>
    </w:p>
    <w:p w:rsidR="00483516" w:rsidRPr="00DA6C73" w:rsidRDefault="00483516" w:rsidP="00DA6C73">
      <w:pPr>
        <w:pStyle w:val="tkTekst"/>
        <w:spacing w:after="0" w:line="240" w:lineRule="auto"/>
        <w:rPr>
          <w:rFonts w:ascii="Times New Roman" w:hAnsi="Times New Roman" w:cs="Times New Roman"/>
          <w:sz w:val="24"/>
          <w:szCs w:val="24"/>
        </w:rPr>
      </w:pPr>
      <w:proofErr w:type="spellStart"/>
      <w:r w:rsidRPr="00DA6C73">
        <w:rPr>
          <w:rFonts w:ascii="Times New Roman" w:hAnsi="Times New Roman" w:cs="Times New Roman"/>
          <w:i/>
          <w:sz w:val="24"/>
          <w:szCs w:val="24"/>
        </w:rPr>
        <w:t>Суммативное</w:t>
      </w:r>
      <w:proofErr w:type="spellEnd"/>
      <w:r w:rsidRPr="00DA6C73">
        <w:rPr>
          <w:rFonts w:ascii="Times New Roman" w:hAnsi="Times New Roman" w:cs="Times New Roman"/>
          <w:i/>
          <w:sz w:val="24"/>
          <w:szCs w:val="24"/>
        </w:rPr>
        <w:t xml:space="preserve"> оценивание</w:t>
      </w:r>
      <w:r w:rsidRPr="00DA6C73">
        <w:rPr>
          <w:rFonts w:ascii="Times New Roman" w:hAnsi="Times New Roman" w:cs="Times New Roman"/>
          <w:sz w:val="24"/>
          <w:szCs w:val="24"/>
        </w:rPr>
        <w:t xml:space="preserve">  служит для определения степени достижения учащимся результатов, планируемых для каждой ступени обучения, и складывается из </w:t>
      </w:r>
      <w:r w:rsidRPr="00DA6C73">
        <w:rPr>
          <w:rFonts w:ascii="Times New Roman" w:hAnsi="Times New Roman" w:cs="Times New Roman"/>
          <w:i/>
          <w:sz w:val="24"/>
          <w:szCs w:val="24"/>
        </w:rPr>
        <w:t xml:space="preserve">текущего, промежуточного </w:t>
      </w:r>
      <w:r w:rsidRPr="00DA6C73">
        <w:rPr>
          <w:rFonts w:ascii="Times New Roman" w:hAnsi="Times New Roman" w:cs="Times New Roman"/>
          <w:sz w:val="24"/>
          <w:szCs w:val="24"/>
        </w:rPr>
        <w:t xml:space="preserve">и </w:t>
      </w:r>
      <w:r w:rsidRPr="00DA6C73">
        <w:rPr>
          <w:rFonts w:ascii="Times New Roman" w:hAnsi="Times New Roman" w:cs="Times New Roman"/>
          <w:i/>
          <w:sz w:val="24"/>
          <w:szCs w:val="24"/>
        </w:rPr>
        <w:t xml:space="preserve">итогового </w:t>
      </w:r>
      <w:r w:rsidRPr="00DA6C73">
        <w:rPr>
          <w:rFonts w:ascii="Times New Roman" w:hAnsi="Times New Roman" w:cs="Times New Roman"/>
          <w:sz w:val="24"/>
          <w:szCs w:val="24"/>
        </w:rPr>
        <w:t xml:space="preserve">оценивания. </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i/>
          <w:sz w:val="24"/>
          <w:szCs w:val="24"/>
        </w:rPr>
        <w:t>Текущее оценивание</w:t>
      </w:r>
      <w:r w:rsidRPr="00DA6C73">
        <w:rPr>
          <w:rFonts w:ascii="Times New Roman" w:hAnsi="Times New Roman" w:cs="Times New Roman"/>
          <w:sz w:val="24"/>
          <w:szCs w:val="24"/>
        </w:rPr>
        <w:t xml:space="preserve"> индивидуально выполненных заданий производится в зависимости от норм оценки (числа верных решений, количества допущенных ошибок, следования правилам оформления и т.д.) и критериев выполнения отдельной работы, заданных учителем и/или самими учащимися. Учитель проводит текущее оценивание в зависимости от индивидуальных особенностей учащихся при освоении учебного материала. </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i/>
          <w:sz w:val="24"/>
          <w:szCs w:val="24"/>
        </w:rPr>
        <w:t>Промежуточное оценивание</w:t>
      </w:r>
      <w:r w:rsidRPr="00DA6C73">
        <w:rPr>
          <w:rFonts w:ascii="Times New Roman" w:hAnsi="Times New Roman" w:cs="Times New Roman"/>
          <w:sz w:val="24"/>
          <w:szCs w:val="24"/>
        </w:rPr>
        <w:t xml:space="preserve"> производится на основании определённых в предметном стандарте видов работ: письменные работы/работы с источниками; устный ответ/презентация; проект, исследовательская работа, специфические виды работ; </w:t>
      </w:r>
      <w:r w:rsidRPr="00DA6C73">
        <w:rPr>
          <w:rFonts w:ascii="Times New Roman" w:hAnsi="Times New Roman" w:cs="Times New Roman"/>
          <w:sz w:val="24"/>
          <w:szCs w:val="24"/>
        </w:rPr>
        <w:lastRenderedPageBreak/>
        <w:t>портфолио (папка достижений) и др. все виды работ оцениваются на основе критериев оценивания, являются обязательными и планируются учителем предварительно при разработке плана оценки.</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i/>
          <w:sz w:val="24"/>
          <w:szCs w:val="24"/>
        </w:rPr>
        <w:t>Итоговое оценивание</w:t>
      </w:r>
      <w:r w:rsidRPr="00DA6C73">
        <w:rPr>
          <w:rFonts w:ascii="Times New Roman" w:hAnsi="Times New Roman" w:cs="Times New Roman"/>
          <w:sz w:val="24"/>
          <w:szCs w:val="24"/>
        </w:rPr>
        <w:t xml:space="preserve"> проводится в соответствии  со школьным календарем (четверть, полугодие, учебный год). Количество видов обязательных работ и их удельный вес в итоговой оценке  определяются учителем с учетом индивидуальных особенностей учащихся.</w:t>
      </w:r>
    </w:p>
    <w:p w:rsidR="00483516" w:rsidRPr="00DA6C73" w:rsidRDefault="00483516" w:rsidP="00DA6C73">
      <w:pPr>
        <w:pStyle w:val="tkTekst"/>
        <w:spacing w:after="0" w:line="240" w:lineRule="auto"/>
        <w:rPr>
          <w:rFonts w:ascii="Times New Roman" w:hAnsi="Times New Roman" w:cs="Times New Roman"/>
          <w:sz w:val="24"/>
          <w:szCs w:val="24"/>
        </w:rPr>
      </w:pPr>
    </w:p>
    <w:p w:rsidR="00483516" w:rsidRPr="00DA6C73" w:rsidRDefault="00483516" w:rsidP="00DA6C73">
      <w:pPr>
        <w:pStyle w:val="tkTekst"/>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Распределение веса оцениваемых результатов (</w:t>
      </w:r>
      <w:proofErr w:type="gramStart"/>
      <w:r w:rsidRPr="00DA6C73">
        <w:rPr>
          <w:rFonts w:ascii="Times New Roman" w:hAnsi="Times New Roman" w:cs="Times New Roman"/>
          <w:sz w:val="24"/>
          <w:szCs w:val="24"/>
        </w:rPr>
        <w:t>в</w:t>
      </w:r>
      <w:proofErr w:type="gramEnd"/>
      <w:r w:rsidRPr="00DA6C73">
        <w:rPr>
          <w:rFonts w:ascii="Times New Roman" w:hAnsi="Times New Roman" w:cs="Times New Roman"/>
          <w:sz w:val="24"/>
          <w:szCs w:val="24"/>
        </w:rPr>
        <w:t xml:space="preserve"> %) для 5-9 классов</w:t>
      </w:r>
    </w:p>
    <w:p w:rsidR="00483516" w:rsidRPr="00DA6C73" w:rsidRDefault="00483516" w:rsidP="00DA6C73">
      <w:pPr>
        <w:pStyle w:val="tkTekst"/>
        <w:spacing w:after="0" w:line="240" w:lineRule="auto"/>
        <w:jc w:val="center"/>
        <w:rPr>
          <w:rFonts w:ascii="Times New Roman" w:hAnsi="Times New Roman" w:cs="Times New Roman"/>
          <w:sz w:val="24"/>
          <w:szCs w:val="24"/>
        </w:rPr>
      </w:pP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Таблица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84"/>
        <w:gridCol w:w="2051"/>
        <w:gridCol w:w="1851"/>
        <w:gridCol w:w="1912"/>
        <w:gridCol w:w="1416"/>
      </w:tblGrid>
      <w:tr w:rsidR="00483516" w:rsidRPr="00DA6C73" w:rsidTr="00A61779">
        <w:tc>
          <w:tcPr>
            <w:tcW w:w="100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i/>
                <w:sz w:val="24"/>
                <w:szCs w:val="24"/>
              </w:rPr>
            </w:pPr>
            <w:r w:rsidRPr="00DA6C73">
              <w:rPr>
                <w:rFonts w:ascii="Times New Roman" w:hAnsi="Times New Roman" w:cs="Times New Roman"/>
                <w:b/>
                <w:i/>
                <w:sz w:val="24"/>
                <w:szCs w:val="24"/>
              </w:rPr>
              <w:t>№</w:t>
            </w:r>
          </w:p>
        </w:tc>
        <w:tc>
          <w:tcPr>
            <w:tcW w:w="1595"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i/>
                <w:sz w:val="24"/>
                <w:szCs w:val="24"/>
              </w:rPr>
            </w:pPr>
            <w:r w:rsidRPr="00DA6C73">
              <w:rPr>
                <w:rFonts w:ascii="Times New Roman" w:hAnsi="Times New Roman" w:cs="Times New Roman"/>
                <w:b/>
                <w:i/>
                <w:sz w:val="24"/>
                <w:szCs w:val="24"/>
              </w:rPr>
              <w:t>Ступени</w:t>
            </w:r>
          </w:p>
        </w:tc>
        <w:tc>
          <w:tcPr>
            <w:tcW w:w="1595"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Репродуктивный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1 уровень </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(знание, понимание)</w:t>
            </w:r>
          </w:p>
        </w:tc>
        <w:tc>
          <w:tcPr>
            <w:tcW w:w="1595"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 уровень (применение)</w:t>
            </w:r>
          </w:p>
        </w:tc>
        <w:tc>
          <w:tcPr>
            <w:tcW w:w="1595"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Креативный уровень</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 уровень (самостоятельно составляет, выбирает…)</w:t>
            </w:r>
          </w:p>
        </w:tc>
        <w:tc>
          <w:tcPr>
            <w:tcW w:w="1595"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i/>
                <w:sz w:val="24"/>
                <w:szCs w:val="24"/>
              </w:rPr>
            </w:pPr>
            <w:r w:rsidRPr="00DA6C73">
              <w:rPr>
                <w:rFonts w:ascii="Times New Roman" w:hAnsi="Times New Roman" w:cs="Times New Roman"/>
                <w:b/>
                <w:i/>
                <w:sz w:val="24"/>
                <w:szCs w:val="24"/>
              </w:rPr>
              <w:t>Итого</w:t>
            </w:r>
          </w:p>
        </w:tc>
      </w:tr>
      <w:tr w:rsidR="00483516" w:rsidRPr="00DA6C73" w:rsidTr="00A61779">
        <w:tc>
          <w:tcPr>
            <w:tcW w:w="1008"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6</w:t>
            </w:r>
          </w:p>
        </w:tc>
      </w:tr>
      <w:tr w:rsidR="00483516" w:rsidRPr="00DA6C73" w:rsidTr="00A61779">
        <w:tc>
          <w:tcPr>
            <w:tcW w:w="100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5-9</w:t>
            </w:r>
          </w:p>
        </w:tc>
        <w:tc>
          <w:tcPr>
            <w:tcW w:w="1595"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основная</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40</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40</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100 %</w:t>
            </w:r>
          </w:p>
        </w:tc>
      </w:tr>
    </w:tbl>
    <w:p w:rsidR="00483516" w:rsidRPr="00DA6C73" w:rsidRDefault="00483516" w:rsidP="00DA6C73">
      <w:pPr>
        <w:pStyle w:val="tkTekst"/>
        <w:spacing w:after="0" w:line="240" w:lineRule="auto"/>
        <w:ind w:firstLine="0"/>
        <w:rPr>
          <w:rFonts w:ascii="Times New Roman" w:hAnsi="Times New Roman" w:cs="Times New Roman"/>
          <w:sz w:val="24"/>
          <w:szCs w:val="24"/>
        </w:rPr>
      </w:pPr>
    </w:p>
    <w:p w:rsidR="00483516" w:rsidRPr="00DA6C73" w:rsidRDefault="00483516" w:rsidP="00DA6C73">
      <w:pPr>
        <w:pStyle w:val="tkTekst"/>
        <w:spacing w:after="0" w:line="240" w:lineRule="auto"/>
        <w:ind w:firstLine="0"/>
        <w:rPr>
          <w:rFonts w:ascii="Times New Roman" w:hAnsi="Times New Roman" w:cs="Times New Roman"/>
          <w:sz w:val="24"/>
          <w:szCs w:val="24"/>
        </w:rPr>
      </w:pPr>
    </w:p>
    <w:p w:rsidR="00483516" w:rsidRPr="00DA6C73" w:rsidRDefault="00483516" w:rsidP="00DA6C73">
      <w:pPr>
        <w:pStyle w:val="tkTekst"/>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Распределение  % шкалы по баллам</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Таблица 3.2.2.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483516" w:rsidRPr="00DA6C73" w:rsidTr="00A61779">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«5»</w:t>
            </w:r>
          </w:p>
        </w:tc>
      </w:tr>
      <w:tr w:rsidR="00483516" w:rsidRPr="00DA6C73" w:rsidTr="00A61779">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ниже 20 %</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21-40 %</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41-60 %</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61-80 %</w:t>
            </w:r>
          </w:p>
        </w:tc>
        <w:tc>
          <w:tcPr>
            <w:tcW w:w="1914"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81-100 %</w:t>
            </w:r>
          </w:p>
        </w:tc>
      </w:tr>
    </w:tbl>
    <w:p w:rsidR="00483516" w:rsidRPr="00DA6C73" w:rsidRDefault="00483516" w:rsidP="00DA6C73">
      <w:pPr>
        <w:pStyle w:val="tkTekst"/>
        <w:spacing w:after="0" w:line="240" w:lineRule="auto"/>
        <w:ind w:firstLine="0"/>
        <w:rPr>
          <w:rFonts w:ascii="Times New Roman" w:hAnsi="Times New Roman" w:cs="Times New Roman"/>
          <w:sz w:val="24"/>
          <w:szCs w:val="24"/>
        </w:rPr>
      </w:pP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ПРИМЕР  1:                                                                                       Таблица 3.2.3.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p>
        </w:tc>
        <w:tc>
          <w:tcPr>
            <w:tcW w:w="2392"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Репродуктивный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1 уровень </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(знание, понимание)</w:t>
            </w:r>
          </w:p>
        </w:tc>
        <w:tc>
          <w:tcPr>
            <w:tcW w:w="2393"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 уровень (применение)</w:t>
            </w:r>
          </w:p>
        </w:tc>
        <w:tc>
          <w:tcPr>
            <w:tcW w:w="2393"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Креативный уровень</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 уровень (самостоятельно составляет, выбирает…)</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4</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Количество заданий по теме</w:t>
            </w:r>
          </w:p>
        </w:tc>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Выполнено</w:t>
            </w:r>
          </w:p>
        </w:tc>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0</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от количества заданий</w:t>
            </w:r>
          </w:p>
        </w:tc>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100 %</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50 %</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0 %</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Весовой %</w:t>
            </w:r>
          </w:p>
        </w:tc>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40 %</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20 %</w:t>
            </w:r>
          </w:p>
        </w:tc>
        <w:tc>
          <w:tcPr>
            <w:tcW w:w="239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0 %</w:t>
            </w:r>
          </w:p>
        </w:tc>
      </w:tr>
      <w:tr w:rsidR="00483516" w:rsidRPr="00DA6C73" w:rsidTr="00A61779">
        <w:tc>
          <w:tcPr>
            <w:tcW w:w="2392"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ИТОГО:</w:t>
            </w:r>
          </w:p>
        </w:tc>
        <w:tc>
          <w:tcPr>
            <w:tcW w:w="7178" w:type="dxa"/>
            <w:gridSpan w:val="3"/>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60 % (отметка  «3»)</w:t>
            </w:r>
          </w:p>
        </w:tc>
      </w:tr>
    </w:tbl>
    <w:p w:rsidR="00483516" w:rsidRPr="00DA6C73" w:rsidRDefault="00483516" w:rsidP="00DA6C73">
      <w:pPr>
        <w:pStyle w:val="tkTekst"/>
        <w:spacing w:after="0" w:line="240" w:lineRule="auto"/>
        <w:rPr>
          <w:rFonts w:ascii="Times New Roman" w:hAnsi="Times New Roman" w:cs="Times New Roman"/>
          <w:sz w:val="24"/>
          <w:szCs w:val="24"/>
        </w:rPr>
      </w:pPr>
    </w:p>
    <w:p w:rsidR="00483516" w:rsidRPr="00DA6C73" w:rsidRDefault="00483516" w:rsidP="00DA6C73">
      <w:pPr>
        <w:pStyle w:val="tkTekst"/>
        <w:spacing w:after="0" w:line="240" w:lineRule="auto"/>
        <w:jc w:val="center"/>
        <w:rPr>
          <w:rFonts w:ascii="Times New Roman" w:hAnsi="Times New Roman" w:cs="Times New Roman"/>
          <w:sz w:val="24"/>
          <w:szCs w:val="24"/>
        </w:rPr>
      </w:pPr>
      <w:proofErr w:type="spellStart"/>
      <w:r w:rsidRPr="00DA6C73">
        <w:rPr>
          <w:rFonts w:ascii="Times New Roman" w:hAnsi="Times New Roman" w:cs="Times New Roman"/>
          <w:sz w:val="24"/>
          <w:szCs w:val="24"/>
        </w:rPr>
        <w:t>Суммативное</w:t>
      </w:r>
      <w:proofErr w:type="spellEnd"/>
      <w:r w:rsidRPr="00DA6C73">
        <w:rPr>
          <w:rFonts w:ascii="Times New Roman" w:hAnsi="Times New Roman" w:cs="Times New Roman"/>
          <w:sz w:val="24"/>
          <w:szCs w:val="24"/>
        </w:rPr>
        <w:t xml:space="preserve"> оценивание достижений учащихся 5-9 классов</w:t>
      </w:r>
    </w:p>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Таблица 3.2.4.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4320"/>
        <w:gridCol w:w="1620"/>
      </w:tblGrid>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w:t>
            </w:r>
          </w:p>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proofErr w:type="gramStart"/>
            <w:r w:rsidRPr="00DA6C73">
              <w:rPr>
                <w:rFonts w:ascii="Times New Roman" w:hAnsi="Times New Roman" w:cs="Times New Roman"/>
                <w:b/>
                <w:i/>
                <w:sz w:val="24"/>
                <w:szCs w:val="24"/>
              </w:rPr>
              <w:t>п</w:t>
            </w:r>
            <w:proofErr w:type="gramEnd"/>
            <w:r w:rsidRPr="00DA6C73">
              <w:rPr>
                <w:rFonts w:ascii="Times New Roman" w:hAnsi="Times New Roman" w:cs="Times New Roman"/>
                <w:b/>
                <w:i/>
                <w:sz w:val="24"/>
                <w:szCs w:val="24"/>
              </w:rPr>
              <w:t>/н</w:t>
            </w:r>
          </w:p>
        </w:tc>
        <w:tc>
          <w:tcPr>
            <w:tcW w:w="306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Виды работ</w:t>
            </w:r>
          </w:p>
        </w:tc>
        <w:tc>
          <w:tcPr>
            <w:tcW w:w="432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Формы</w:t>
            </w:r>
          </w:p>
        </w:tc>
        <w:tc>
          <w:tcPr>
            <w:tcW w:w="162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Вес в итоговой оценке(%)</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306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432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62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4</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1.</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Текущее оценивание</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10 %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1.1.</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xml:space="preserve">Определяет учитель </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xml:space="preserve">Устный ответ, презентация работы </w:t>
            </w:r>
            <w:r w:rsidRPr="00DA6C73">
              <w:rPr>
                <w:rFonts w:ascii="Times New Roman" w:hAnsi="Times New Roman" w:cs="Times New Roman"/>
                <w:sz w:val="24"/>
                <w:szCs w:val="24"/>
              </w:rPr>
              <w:lastRenderedPageBreak/>
              <w:t>(группой - в паре), письменной работы, выполнение домашней работы</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lastRenderedPageBreak/>
              <w:t>10 %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lastRenderedPageBreak/>
              <w:t>2.</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Промежуточное оценивание</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70 %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2.1.</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Письменные работы /работа с источником</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Различные виды эссе, реферирование, аналитическая работа, различные виды тестов и т.д.</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2.2.</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Устный ответ /презентация</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Сообщение, презентация, доклад, ответы на вопросы</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15 %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2.3.</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Проект, исследовательская работа, специфичные виды работ</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Исследовательский отчет, описание результатов эксперимента/практических работ</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2.4.</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Портфолио (папка достижений)</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Демонстрационные, накопительные, творческие портфолио</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15 %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3.</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Итоговое оценивание</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20 %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3.1.</w:t>
            </w: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Четвертная, полугодовая, годовая, проверочная/проект</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Тест, письменное задание, готовое изделие, макет, проектная работа</w:t>
            </w: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20 %</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p>
        </w:tc>
        <w:tc>
          <w:tcPr>
            <w:tcW w:w="30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ИТОГО:</w:t>
            </w:r>
          </w:p>
        </w:tc>
        <w:tc>
          <w:tcPr>
            <w:tcW w:w="43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p>
        </w:tc>
        <w:tc>
          <w:tcPr>
            <w:tcW w:w="162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b/>
                <w:sz w:val="24"/>
                <w:szCs w:val="24"/>
              </w:rPr>
              <w:t>100 %</w:t>
            </w:r>
          </w:p>
        </w:tc>
      </w:tr>
    </w:tbl>
    <w:p w:rsidR="00483516" w:rsidRPr="00DA6C73" w:rsidRDefault="00483516" w:rsidP="00DA6C73">
      <w:pPr>
        <w:pStyle w:val="tkTekst"/>
        <w:spacing w:after="0" w:line="240" w:lineRule="auto"/>
        <w:rPr>
          <w:rFonts w:ascii="Times New Roman" w:hAnsi="Times New Roman" w:cs="Times New Roman"/>
          <w:sz w:val="24"/>
          <w:szCs w:val="24"/>
        </w:rPr>
      </w:pP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ПРИМЕР 2:                                                                                        Таблица 3.2.5.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1595"/>
        <w:gridCol w:w="1617"/>
        <w:gridCol w:w="1595"/>
        <w:gridCol w:w="2033"/>
      </w:tblGrid>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w:t>
            </w:r>
          </w:p>
        </w:tc>
        <w:tc>
          <w:tcPr>
            <w:tcW w:w="216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Наименование работ</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Вес одной работы</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Количество работ в год</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Вес вида работ</w:t>
            </w:r>
          </w:p>
        </w:tc>
        <w:tc>
          <w:tcPr>
            <w:tcW w:w="203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i/>
                <w:sz w:val="24"/>
                <w:szCs w:val="24"/>
              </w:rPr>
            </w:pPr>
            <w:r w:rsidRPr="00DA6C73">
              <w:rPr>
                <w:rFonts w:ascii="Times New Roman" w:hAnsi="Times New Roman" w:cs="Times New Roman"/>
                <w:b/>
                <w:i/>
                <w:sz w:val="24"/>
                <w:szCs w:val="24"/>
              </w:rPr>
              <w:t>Примечание</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1</w:t>
            </w:r>
          </w:p>
        </w:tc>
        <w:tc>
          <w:tcPr>
            <w:tcW w:w="2160" w:type="dxa"/>
            <w:shd w:val="clear" w:color="auto" w:fill="auto"/>
          </w:tcPr>
          <w:p w:rsidR="00483516" w:rsidRPr="00DA6C73" w:rsidRDefault="00483516" w:rsidP="00DA6C73">
            <w:pPr>
              <w:pStyle w:val="tkTekst"/>
              <w:spacing w:after="0" w:line="240" w:lineRule="auto"/>
              <w:ind w:firstLine="875"/>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4</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203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6</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w:t>
            </w:r>
          </w:p>
        </w:tc>
        <w:tc>
          <w:tcPr>
            <w:tcW w:w="21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Эссе</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10 %</w:t>
            </w:r>
          </w:p>
        </w:tc>
        <w:tc>
          <w:tcPr>
            <w:tcW w:w="2033"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 и 4 четверти</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2.</w:t>
            </w:r>
          </w:p>
        </w:tc>
        <w:tc>
          <w:tcPr>
            <w:tcW w:w="21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Сочинение</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10 %</w:t>
            </w:r>
          </w:p>
        </w:tc>
        <w:tc>
          <w:tcPr>
            <w:tcW w:w="2033"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 и 3 четверть</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3.</w:t>
            </w:r>
          </w:p>
        </w:tc>
        <w:tc>
          <w:tcPr>
            <w:tcW w:w="21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Доклад/сообщение</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15 %</w:t>
            </w:r>
          </w:p>
        </w:tc>
        <w:tc>
          <w:tcPr>
            <w:tcW w:w="2033"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1,2,3 четверти</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4.</w:t>
            </w:r>
          </w:p>
        </w:tc>
        <w:tc>
          <w:tcPr>
            <w:tcW w:w="21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Творческое портфолио</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15</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15 %</w:t>
            </w:r>
          </w:p>
        </w:tc>
        <w:tc>
          <w:tcPr>
            <w:tcW w:w="2033"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Проверяется в 4 четверти</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5.</w:t>
            </w:r>
          </w:p>
        </w:tc>
        <w:tc>
          <w:tcPr>
            <w:tcW w:w="2160"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Проект</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sz w:val="24"/>
                <w:szCs w:val="24"/>
              </w:rPr>
            </w:pPr>
            <w:r w:rsidRPr="00DA6C73">
              <w:rPr>
                <w:rFonts w:ascii="Times New Roman" w:hAnsi="Times New Roman" w:cs="Times New Roman"/>
                <w:sz w:val="24"/>
                <w:szCs w:val="24"/>
              </w:rPr>
              <w:t>20 %</w:t>
            </w:r>
          </w:p>
        </w:tc>
        <w:tc>
          <w:tcPr>
            <w:tcW w:w="2033"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Оценивается в 3 или 4 четвертях</w:t>
            </w:r>
          </w:p>
        </w:tc>
      </w:tr>
      <w:tr w:rsidR="00483516" w:rsidRPr="00DA6C73" w:rsidTr="00A61779">
        <w:tc>
          <w:tcPr>
            <w:tcW w:w="828" w:type="dxa"/>
            <w:shd w:val="clear" w:color="auto" w:fill="auto"/>
          </w:tcPr>
          <w:p w:rsidR="00483516" w:rsidRPr="00DA6C73" w:rsidRDefault="00483516" w:rsidP="00DA6C73">
            <w:pPr>
              <w:pStyle w:val="tkTekst"/>
              <w:spacing w:after="0" w:line="240" w:lineRule="auto"/>
              <w:ind w:firstLine="0"/>
              <w:rPr>
                <w:rFonts w:ascii="Times New Roman" w:hAnsi="Times New Roman" w:cs="Times New Roman"/>
                <w:sz w:val="24"/>
                <w:szCs w:val="24"/>
              </w:rPr>
            </w:pPr>
          </w:p>
        </w:tc>
        <w:tc>
          <w:tcPr>
            <w:tcW w:w="2160"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ИТОГО:</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p>
        </w:tc>
        <w:tc>
          <w:tcPr>
            <w:tcW w:w="1617"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9</w:t>
            </w:r>
          </w:p>
        </w:tc>
        <w:tc>
          <w:tcPr>
            <w:tcW w:w="1595"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70 %</w:t>
            </w:r>
          </w:p>
        </w:tc>
        <w:tc>
          <w:tcPr>
            <w:tcW w:w="2033" w:type="dxa"/>
            <w:shd w:val="clear" w:color="auto" w:fill="auto"/>
          </w:tcPr>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p>
        </w:tc>
      </w:tr>
    </w:tbl>
    <w:p w:rsidR="00483516" w:rsidRPr="00DA6C73" w:rsidRDefault="00483516"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 Оценивание по предмету «Технология» выявляет соответствие уровня подготовки обучающихся требованиям предметного стандарта. В критерии оценки, определяющие подготовку школьников,  входят:</w:t>
      </w:r>
    </w:p>
    <w:p w:rsidR="00483516" w:rsidRPr="00DA6C73" w:rsidRDefault="00483516" w:rsidP="006D2042">
      <w:pPr>
        <w:pStyle w:val="tkTekst"/>
        <w:numPr>
          <w:ilvl w:val="0"/>
          <w:numId w:val="3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общая подготовленность, организация рабочего места, научность, технологичность и логика изложения материала;</w:t>
      </w:r>
    </w:p>
    <w:p w:rsidR="00483516" w:rsidRPr="00DA6C73" w:rsidRDefault="00483516" w:rsidP="006D2042">
      <w:pPr>
        <w:pStyle w:val="tkTekst"/>
        <w:numPr>
          <w:ilvl w:val="0"/>
          <w:numId w:val="3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уровень освоения теоретического материала, предусмотренного программой по предмету;</w:t>
      </w:r>
    </w:p>
    <w:p w:rsidR="00483516" w:rsidRPr="00DA6C73" w:rsidRDefault="00483516" w:rsidP="006D2042">
      <w:pPr>
        <w:pStyle w:val="tkTekst"/>
        <w:numPr>
          <w:ilvl w:val="0"/>
          <w:numId w:val="3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умение использовать теоретические знания при выполнении текущих заданий, практических работ, упражнений;</w:t>
      </w:r>
    </w:p>
    <w:p w:rsidR="00483516" w:rsidRPr="00DA6C73" w:rsidRDefault="00483516" w:rsidP="006D2042">
      <w:pPr>
        <w:pStyle w:val="tkTekst"/>
        <w:numPr>
          <w:ilvl w:val="0"/>
          <w:numId w:val="3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соблюдение этапов технологии и изготовления, норм времени, качество выполнения технологических операций и приемов;</w:t>
      </w:r>
    </w:p>
    <w:p w:rsidR="00483516" w:rsidRPr="00DA6C73" w:rsidRDefault="00483516" w:rsidP="006D2042">
      <w:pPr>
        <w:pStyle w:val="tkTekst"/>
        <w:numPr>
          <w:ilvl w:val="0"/>
          <w:numId w:val="31"/>
        </w:numPr>
        <w:spacing w:after="0" w:line="240" w:lineRule="auto"/>
        <w:ind w:left="0"/>
        <w:rPr>
          <w:rFonts w:ascii="Times New Roman" w:hAnsi="Times New Roman" w:cs="Times New Roman"/>
          <w:sz w:val="24"/>
          <w:szCs w:val="24"/>
        </w:rPr>
      </w:pPr>
      <w:r w:rsidRPr="00DA6C73">
        <w:rPr>
          <w:rFonts w:ascii="Times New Roman" w:hAnsi="Times New Roman" w:cs="Times New Roman"/>
          <w:sz w:val="24"/>
          <w:szCs w:val="24"/>
        </w:rPr>
        <w:t>соблюдение правил санитарии, гигиены, техники безопасности.</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xml:space="preserve">          Уровень подготовки оценивается в баллах: 5 – «отлично»; 4 - «хорошо»; 3 - «удовлетворительно»; 2 – «неудовлетворительно».</w:t>
      </w:r>
    </w:p>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Отметка 5 («отлично») ставится, если учащийся: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lastRenderedPageBreak/>
        <w:t>- показывает научно обоснованные знания и умения по эксплуатации и наладке технологического оборудования;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выполняет практическую работу в соответствии с требованиями правил санитарии, гигиены, техники безопасности.</w:t>
      </w:r>
    </w:p>
    <w:p w:rsidR="00483516" w:rsidRPr="00DA6C73" w:rsidRDefault="00483516" w:rsidP="00DA6C73">
      <w:pPr>
        <w:pStyle w:val="tkTekst"/>
        <w:spacing w:after="0" w:line="240" w:lineRule="auto"/>
        <w:ind w:firstLine="0"/>
        <w:rPr>
          <w:rFonts w:ascii="Times New Roman" w:hAnsi="Times New Roman" w:cs="Times New Roman"/>
          <w:sz w:val="24"/>
          <w:szCs w:val="24"/>
        </w:rPr>
      </w:pPr>
    </w:p>
    <w:p w:rsidR="00483516" w:rsidRPr="00DA6C73" w:rsidRDefault="00483516" w:rsidP="00DA6C73">
      <w:pPr>
        <w:pStyle w:val="tkTekst"/>
        <w:spacing w:after="0" w:line="240" w:lineRule="auto"/>
        <w:ind w:firstLine="0"/>
        <w:rPr>
          <w:rFonts w:ascii="Times New Roman" w:hAnsi="Times New Roman" w:cs="Times New Roman"/>
          <w:sz w:val="24"/>
          <w:szCs w:val="24"/>
        </w:rPr>
      </w:pPr>
    </w:p>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Отметка 4 («хорошо») ставится, если учащийся: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подготовлен, допускает ошибки в организации рабочего места, но исправляет их; излагает материал, пользуясь понятийным аппаратом; допускает единичные ошибки при ответе, но исправляет их; не достаточно убедительно обосновывает свои суждения;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показывает знания и умения по эксплуатации технологического оборудования;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представляет изделие, соответствующее наименованию, нормативным и технологически требованиям;</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выполняет практическую работу в соответствии с требованиями правил санитарии, гигиены, техники безопасности.</w:t>
      </w:r>
    </w:p>
    <w:p w:rsidR="00483516" w:rsidRPr="00DA6C73" w:rsidRDefault="00483516" w:rsidP="00DA6C73">
      <w:pPr>
        <w:pStyle w:val="tkTekst"/>
        <w:spacing w:after="0" w:line="240" w:lineRule="auto"/>
        <w:ind w:firstLine="0"/>
        <w:jc w:val="center"/>
        <w:rPr>
          <w:rFonts w:ascii="Times New Roman" w:hAnsi="Times New Roman" w:cs="Times New Roman"/>
          <w:b/>
          <w:sz w:val="24"/>
          <w:szCs w:val="24"/>
        </w:rPr>
      </w:pPr>
      <w:r w:rsidRPr="00DA6C73">
        <w:rPr>
          <w:rFonts w:ascii="Times New Roman" w:hAnsi="Times New Roman" w:cs="Times New Roman"/>
          <w:b/>
          <w:sz w:val="24"/>
          <w:szCs w:val="24"/>
        </w:rPr>
        <w:t>Отметка 3 («удовлетворительно») ставится, если учащийся: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не может обосновать свои суждения и привести примеры, нарушает последовательность в изложении материала;</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использует технологическое оборудование с нарушением принципов эксплуатации не приводящих к травме;</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представляет изделие согласно наименованию, с нарушением нормативных и технологических требований;</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выполняет практическую работу с частичным нарушением требований правил санитарии, гигиены, техники безопасности.</w:t>
      </w:r>
    </w:p>
    <w:p w:rsidR="00483516" w:rsidRPr="00DA6C73" w:rsidRDefault="00483516" w:rsidP="00DA6C73">
      <w:pPr>
        <w:pStyle w:val="tkTekst"/>
        <w:spacing w:after="0" w:line="240" w:lineRule="auto"/>
        <w:ind w:firstLine="0"/>
        <w:rPr>
          <w:rFonts w:ascii="Times New Roman" w:hAnsi="Times New Roman" w:cs="Times New Roman"/>
          <w:b/>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b/>
          <w:sz w:val="24"/>
          <w:szCs w:val="24"/>
        </w:rPr>
        <w:t>Отметка 2 («неудовлетворительно») ставится, если учащийся:</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b/>
          <w:sz w:val="24"/>
          <w:szCs w:val="24"/>
        </w:rPr>
        <w:t xml:space="preserve">- </w:t>
      </w:r>
      <w:proofErr w:type="gramStart"/>
      <w:r w:rsidRPr="00DA6C73">
        <w:rPr>
          <w:rFonts w:ascii="Times New Roman" w:hAnsi="Times New Roman" w:cs="Times New Roman"/>
          <w:sz w:val="24"/>
          <w:szCs w:val="24"/>
        </w:rPr>
        <w:t>неподготовлен</w:t>
      </w:r>
      <w:proofErr w:type="gramEnd"/>
      <w:r w:rsidRPr="00DA6C73">
        <w:rPr>
          <w:rFonts w:ascii="Times New Roman" w:hAnsi="Times New Roman" w:cs="Times New Roman"/>
          <w:sz w:val="24"/>
          <w:szCs w:val="24"/>
        </w:rPr>
        <w:t>,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использует технологическое оборудование с нарушением принципов эксплуатации, приводящих к травме; или не имеет знаний и умений по его эксплуатации;</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представляет изделие, не соответствующее теме проекта, нормативным и технологическим требованиям (или не представляет изделие);</w:t>
      </w:r>
    </w:p>
    <w:p w:rsidR="00483516" w:rsidRPr="00DA6C73" w:rsidRDefault="00483516" w:rsidP="00DA6C73">
      <w:pPr>
        <w:pStyle w:val="tkTekst"/>
        <w:spacing w:after="0" w:line="240" w:lineRule="auto"/>
        <w:ind w:firstLine="0"/>
        <w:rPr>
          <w:rFonts w:ascii="Times New Roman" w:hAnsi="Times New Roman" w:cs="Times New Roman"/>
          <w:sz w:val="24"/>
          <w:szCs w:val="24"/>
        </w:rPr>
      </w:pPr>
      <w:r w:rsidRPr="00DA6C73">
        <w:rPr>
          <w:rFonts w:ascii="Times New Roman" w:hAnsi="Times New Roman" w:cs="Times New Roman"/>
          <w:sz w:val="24"/>
          <w:szCs w:val="24"/>
        </w:rPr>
        <w:t>- выполняет практическую работу с грубым нарушением требований правил санитарии, гигиены, техники безопасности, приводящим к травмам.</w:t>
      </w:r>
    </w:p>
    <w:p w:rsidR="00483516" w:rsidRPr="00DA6C73" w:rsidRDefault="00483516" w:rsidP="00DA6C73">
      <w:pPr>
        <w:pStyle w:val="tkTekst"/>
        <w:spacing w:after="0" w:line="240" w:lineRule="auto"/>
        <w:rPr>
          <w:rFonts w:ascii="Times New Roman" w:hAnsi="Times New Roman" w:cs="Times New Roman"/>
          <w:bCs/>
          <w:sz w:val="24"/>
          <w:szCs w:val="24"/>
        </w:rPr>
      </w:pPr>
      <w:r w:rsidRPr="00DA6C73">
        <w:rPr>
          <w:rFonts w:ascii="Times New Roman" w:hAnsi="Times New Roman" w:cs="Times New Roman"/>
          <w:bCs/>
          <w:sz w:val="24"/>
          <w:szCs w:val="24"/>
        </w:rPr>
        <w:t xml:space="preserve">     В зависимости от степени выполнения присваивается оценка:</w:t>
      </w:r>
    </w:p>
    <w:p w:rsidR="00483516" w:rsidRPr="00DA6C73" w:rsidRDefault="00483516" w:rsidP="006D2042">
      <w:pPr>
        <w:pStyle w:val="tkTekst"/>
        <w:numPr>
          <w:ilvl w:val="0"/>
          <w:numId w:val="32"/>
        </w:numPr>
        <w:spacing w:after="0" w:line="240" w:lineRule="auto"/>
        <w:ind w:left="0"/>
        <w:rPr>
          <w:rFonts w:ascii="Times New Roman" w:hAnsi="Times New Roman" w:cs="Times New Roman"/>
          <w:bCs/>
          <w:sz w:val="24"/>
          <w:szCs w:val="24"/>
        </w:rPr>
      </w:pPr>
      <w:proofErr w:type="spellStart"/>
      <w:r w:rsidRPr="00DA6C73">
        <w:rPr>
          <w:rFonts w:ascii="Times New Roman" w:hAnsi="Times New Roman" w:cs="Times New Roman"/>
          <w:bCs/>
          <w:sz w:val="24"/>
          <w:szCs w:val="24"/>
          <w:lang w:val="de-DE"/>
        </w:rPr>
        <w:t>Оценка</w:t>
      </w:r>
      <w:proofErr w:type="spellEnd"/>
      <w:r w:rsidRPr="00DA6C73">
        <w:rPr>
          <w:rFonts w:ascii="Times New Roman" w:hAnsi="Times New Roman" w:cs="Times New Roman"/>
          <w:bCs/>
          <w:sz w:val="24"/>
          <w:szCs w:val="24"/>
          <w:lang w:val="de-DE"/>
        </w:rPr>
        <w:t xml:space="preserve"> </w:t>
      </w:r>
      <w:r w:rsidRPr="00DA6C73">
        <w:rPr>
          <w:rFonts w:ascii="Times New Roman" w:hAnsi="Times New Roman" w:cs="Times New Roman"/>
          <w:bCs/>
          <w:sz w:val="24"/>
          <w:szCs w:val="24"/>
        </w:rPr>
        <w:t>результатов</w:t>
      </w:r>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устной</w:t>
      </w:r>
      <w:proofErr w:type="spellEnd"/>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работы</w:t>
      </w:r>
      <w:proofErr w:type="spellEnd"/>
      <w:r w:rsidRPr="00DA6C73">
        <w:rPr>
          <w:rFonts w:ascii="Times New Roman" w:hAnsi="Times New Roman" w:cs="Times New Roman"/>
          <w:bCs/>
          <w:sz w:val="24"/>
          <w:szCs w:val="24"/>
        </w:rPr>
        <w:t>;</w:t>
      </w:r>
    </w:p>
    <w:p w:rsidR="00483516" w:rsidRPr="00DA6C73" w:rsidRDefault="00483516" w:rsidP="006D2042">
      <w:pPr>
        <w:pStyle w:val="tkTekst"/>
        <w:numPr>
          <w:ilvl w:val="0"/>
          <w:numId w:val="32"/>
        </w:numPr>
        <w:spacing w:after="0" w:line="240" w:lineRule="auto"/>
        <w:ind w:left="0"/>
        <w:rPr>
          <w:rFonts w:ascii="Times New Roman" w:hAnsi="Times New Roman" w:cs="Times New Roman"/>
          <w:bCs/>
          <w:sz w:val="24"/>
          <w:szCs w:val="24"/>
        </w:rPr>
      </w:pPr>
      <w:proofErr w:type="spellStart"/>
      <w:r w:rsidRPr="00DA6C73">
        <w:rPr>
          <w:rFonts w:ascii="Times New Roman" w:hAnsi="Times New Roman" w:cs="Times New Roman"/>
          <w:bCs/>
          <w:sz w:val="24"/>
          <w:szCs w:val="24"/>
          <w:lang w:val="de-DE"/>
        </w:rPr>
        <w:t>Оценка</w:t>
      </w:r>
      <w:proofErr w:type="spellEnd"/>
      <w:r w:rsidRPr="00DA6C73">
        <w:rPr>
          <w:rFonts w:ascii="Times New Roman" w:hAnsi="Times New Roman" w:cs="Times New Roman"/>
          <w:bCs/>
          <w:sz w:val="24"/>
          <w:szCs w:val="24"/>
          <w:lang w:val="de-DE"/>
        </w:rPr>
        <w:t xml:space="preserve"> </w:t>
      </w:r>
      <w:r w:rsidRPr="00DA6C73">
        <w:rPr>
          <w:rFonts w:ascii="Times New Roman" w:hAnsi="Times New Roman" w:cs="Times New Roman"/>
          <w:bCs/>
          <w:sz w:val="24"/>
          <w:szCs w:val="24"/>
        </w:rPr>
        <w:t>результатов</w:t>
      </w:r>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письменной</w:t>
      </w:r>
      <w:proofErr w:type="spellEnd"/>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работы</w:t>
      </w:r>
      <w:proofErr w:type="spellEnd"/>
      <w:r w:rsidRPr="00DA6C73">
        <w:rPr>
          <w:rFonts w:ascii="Times New Roman" w:hAnsi="Times New Roman" w:cs="Times New Roman"/>
          <w:bCs/>
          <w:sz w:val="24"/>
          <w:szCs w:val="24"/>
        </w:rPr>
        <w:t>;</w:t>
      </w:r>
    </w:p>
    <w:p w:rsidR="00483516" w:rsidRPr="00DA6C73" w:rsidRDefault="00483516" w:rsidP="006D2042">
      <w:pPr>
        <w:pStyle w:val="tkTekst"/>
        <w:numPr>
          <w:ilvl w:val="0"/>
          <w:numId w:val="32"/>
        </w:numPr>
        <w:spacing w:after="0" w:line="240" w:lineRule="auto"/>
        <w:ind w:left="0"/>
        <w:rPr>
          <w:rFonts w:ascii="Times New Roman" w:hAnsi="Times New Roman" w:cs="Times New Roman"/>
          <w:bCs/>
          <w:sz w:val="24"/>
          <w:szCs w:val="24"/>
        </w:rPr>
      </w:pPr>
      <w:proofErr w:type="spellStart"/>
      <w:r w:rsidRPr="00DA6C73">
        <w:rPr>
          <w:rFonts w:ascii="Times New Roman" w:hAnsi="Times New Roman" w:cs="Times New Roman"/>
          <w:bCs/>
          <w:sz w:val="24"/>
          <w:szCs w:val="24"/>
          <w:lang w:val="de-DE"/>
        </w:rPr>
        <w:t>Оценка</w:t>
      </w:r>
      <w:proofErr w:type="spellEnd"/>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эффективности</w:t>
      </w:r>
      <w:proofErr w:type="spellEnd"/>
      <w:r w:rsidRPr="00DA6C73">
        <w:rPr>
          <w:rFonts w:ascii="Times New Roman" w:hAnsi="Times New Roman" w:cs="Times New Roman"/>
          <w:bCs/>
          <w:sz w:val="24"/>
          <w:szCs w:val="24"/>
          <w:lang w:val="de-DE"/>
        </w:rPr>
        <w:t xml:space="preserve"> </w:t>
      </w:r>
      <w:proofErr w:type="spellStart"/>
      <w:r w:rsidRPr="00DA6C73">
        <w:rPr>
          <w:rFonts w:ascii="Times New Roman" w:hAnsi="Times New Roman" w:cs="Times New Roman"/>
          <w:bCs/>
          <w:sz w:val="24"/>
          <w:szCs w:val="24"/>
          <w:lang w:val="de-DE"/>
        </w:rPr>
        <w:t>презентаций</w:t>
      </w:r>
      <w:proofErr w:type="spellEnd"/>
      <w:r w:rsidRPr="00DA6C73">
        <w:rPr>
          <w:rFonts w:ascii="Times New Roman" w:hAnsi="Times New Roman" w:cs="Times New Roman"/>
          <w:sz w:val="24"/>
          <w:szCs w:val="24"/>
          <w:lang w:val="de-DE"/>
        </w:rPr>
        <w:t xml:space="preserve"> </w:t>
      </w:r>
    </w:p>
    <w:p w:rsidR="00483516" w:rsidRPr="00DA6C73" w:rsidRDefault="00483516" w:rsidP="00DA6C73">
      <w:pPr>
        <w:pStyle w:val="tkTekst"/>
        <w:spacing w:after="0" w:line="240" w:lineRule="auto"/>
        <w:ind w:firstLine="0"/>
        <w:rPr>
          <w:rFonts w:ascii="Times New Roman" w:hAnsi="Times New Roman" w:cs="Times New Roman"/>
          <w:bCs/>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4. ТРЕБОВАНИЯ К ОРГАНИЗАЦИИ ОБРАЗОВАТЕЛЬНОГО ПРОЦЕССА</w:t>
      </w: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DA6C73">
      <w:pPr>
        <w:numPr>
          <w:ilvl w:val="1"/>
          <w:numId w:val="0"/>
        </w:numPr>
        <w:tabs>
          <w:tab w:val="num" w:pos="36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4.1. Требования к ресурсному обеспечению</w:t>
      </w:r>
    </w:p>
    <w:p w:rsidR="00483516" w:rsidRPr="00DA6C73" w:rsidRDefault="00483516" w:rsidP="00DA6C73">
      <w:pPr>
        <w:numPr>
          <w:ilvl w:val="1"/>
          <w:numId w:val="0"/>
        </w:numPr>
        <w:tabs>
          <w:tab w:val="num" w:pos="36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Требования к оснащению образовательного процесса представляют собой требования к материально-техническому обеспечению учебного процесса, предъявляемые к образовательным организациям в условиях ввода предметного стандарта по «Технологии» для 5-9 классов.  Также  они  выполняют функцию ориентира в создании </w:t>
      </w:r>
      <w:r w:rsidRPr="00DA6C73">
        <w:rPr>
          <w:rFonts w:ascii="Times New Roman" w:hAnsi="Times New Roman" w:cs="Times New Roman"/>
          <w:sz w:val="24"/>
          <w:szCs w:val="24"/>
        </w:rPr>
        <w:lastRenderedPageBreak/>
        <w:t>целостной  предметно-развивающей среды, необходимой для реализации требований к уровню подготовки учащихся на каждой ступени обучения, установленных предметным стандартом. Они исходят из соответственного задачам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типами информации.</w:t>
      </w:r>
    </w:p>
    <w:p w:rsidR="00483516" w:rsidRPr="00DA6C73" w:rsidRDefault="00483516" w:rsidP="00DA6C73">
      <w:pPr>
        <w:numPr>
          <w:ilvl w:val="1"/>
          <w:numId w:val="0"/>
        </w:numPr>
        <w:tabs>
          <w:tab w:val="num" w:pos="36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Материально-техническое оснащение образовательного процесса </w:t>
      </w:r>
      <w:r w:rsidRPr="00DA6C73">
        <w:rPr>
          <w:rFonts w:ascii="Times New Roman" w:hAnsi="Times New Roman" w:cs="Times New Roman"/>
          <w:i/>
          <w:sz w:val="24"/>
          <w:szCs w:val="24"/>
        </w:rPr>
        <w:t>должно обеспечивать возможность</w:t>
      </w:r>
      <w:r w:rsidRPr="00DA6C73">
        <w:rPr>
          <w:rFonts w:ascii="Times New Roman" w:hAnsi="Times New Roman" w:cs="Times New Roman"/>
          <w:sz w:val="24"/>
          <w:szCs w:val="24"/>
        </w:rPr>
        <w:t xml:space="preserve">: </w:t>
      </w:r>
    </w:p>
    <w:p w:rsidR="00483516" w:rsidRPr="00DA6C73" w:rsidRDefault="00483516" w:rsidP="006D2042">
      <w:pPr>
        <w:numPr>
          <w:ilvl w:val="0"/>
          <w:numId w:val="19"/>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включения учащихся  в проектную и учебно-исследовательскую деятельность; </w:t>
      </w:r>
    </w:p>
    <w:p w:rsidR="00483516" w:rsidRPr="00DA6C73" w:rsidRDefault="00483516" w:rsidP="006D2042">
      <w:pPr>
        <w:numPr>
          <w:ilvl w:val="0"/>
          <w:numId w:val="19"/>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DA6C73">
        <w:rPr>
          <w:rFonts w:ascii="Times New Roman" w:hAnsi="Times New Roman" w:cs="Times New Roman"/>
          <w:sz w:val="24"/>
          <w:szCs w:val="24"/>
        </w:rPr>
        <w:t>ИКТ-инструментов</w:t>
      </w:r>
      <w:proofErr w:type="gramEnd"/>
      <w:r w:rsidRPr="00DA6C73">
        <w:rPr>
          <w:rFonts w:ascii="Times New Roman" w:hAnsi="Times New Roman" w:cs="Times New Roman"/>
          <w:sz w:val="24"/>
          <w:szCs w:val="24"/>
        </w:rPr>
        <w:t xml:space="preserve"> и таких материалов, как бумага, ткань, нитки для вязания и творчества,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roofErr w:type="gramStart"/>
      <w:r w:rsidRPr="00DA6C73">
        <w:rPr>
          <w:rFonts w:ascii="Times New Roman" w:hAnsi="Times New Roman" w:cs="Times New Roman"/>
          <w:sz w:val="24"/>
          <w:szCs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проектирование и конструирование, в том числе моделей с цифровым управлением и обратной связью, с использованием конструкторов;</w:t>
      </w:r>
      <w:proofErr w:type="gramEnd"/>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Минимально необходимый для реализации  перечень материально-технического обеспечения </w:t>
      </w:r>
      <w:r w:rsidRPr="00DA6C73">
        <w:rPr>
          <w:rFonts w:ascii="Times New Roman" w:hAnsi="Times New Roman" w:cs="Times New Roman"/>
          <w:i/>
          <w:sz w:val="24"/>
          <w:szCs w:val="24"/>
        </w:rPr>
        <w:t>включает</w:t>
      </w:r>
      <w:r w:rsidRPr="00DA6C73">
        <w:rPr>
          <w:rFonts w:ascii="Times New Roman" w:hAnsi="Times New Roman" w:cs="Times New Roman"/>
          <w:sz w:val="24"/>
          <w:szCs w:val="24"/>
        </w:rPr>
        <w:t>:</w:t>
      </w:r>
    </w:p>
    <w:p w:rsidR="00483516" w:rsidRPr="00DA6C73" w:rsidRDefault="00483516" w:rsidP="006D2042">
      <w:pPr>
        <w:widowControl w:val="0"/>
        <w:numPr>
          <w:ilvl w:val="0"/>
          <w:numId w:val="20"/>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Учебные классы, специально оборудованные стендами, демонстрационными комплексами,  методический кабинет, специально оборудованные  кабинеты по «Технологии» (мастерские по обработке древесины, пластмассы, металла), кабинеты по домашнему хозяйству (швейные классы, классы по «Кулинарии»), специально оборудованные    для    художественно-творческих    занятий    классы, пришкольный участок.</w:t>
      </w:r>
      <w:proofErr w:type="gramEnd"/>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Характеристика учебных помещений и необходимого оборудования и инструментов для предмета «Технология» представлена в  таблице 4.1.1. (</w:t>
      </w:r>
      <w:r w:rsidRPr="00DA6C73">
        <w:rPr>
          <w:rFonts w:ascii="Times New Roman" w:hAnsi="Times New Roman" w:cs="Times New Roman"/>
          <w:b/>
          <w:sz w:val="24"/>
          <w:szCs w:val="24"/>
        </w:rPr>
        <w:t>ПРИЛОЖЕНИЕ 2</w:t>
      </w:r>
      <w:r w:rsidRPr="00DA6C73">
        <w:rPr>
          <w:rFonts w:ascii="Times New Roman" w:hAnsi="Times New Roman" w:cs="Times New Roman"/>
          <w:sz w:val="24"/>
          <w:szCs w:val="24"/>
        </w:rPr>
        <w:t>).</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На занятиях по предмету «Технология» необходимо самое серьёзное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тепловыми приборами и кухонными печами, утюгами и т.д. все термические процессы и пользование нагревательными приборами школьникам разрешается осуществлять только под наблюдением учителя.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разрешённого к использованию  оборудования в общеобразовательных учреждениях (работа с тканями и технологии обслуживающего труда проводится только на бытовых швейных машинах). Не допускается применение на занятиях самодельных электромеханических инструментов и технологических машин. Серьёзное внимание должно быть уделено соблюдению учащимися правил санитарии и гигиены. Особенно это относится к выполнению ими технологических процессов по обработке пищевых  продуктов и приготовлению блюд.</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Также учащихся необходимо обучать приёмам труда с инструментами и оборудованием. Их следует периодически инструктировать по правилам техники безопасности, кабинеты и мастерские должны иметь соответствующий наглядно-</w:t>
      </w:r>
      <w:r w:rsidRPr="00DA6C73">
        <w:rPr>
          <w:rFonts w:ascii="Times New Roman" w:hAnsi="Times New Roman" w:cs="Times New Roman"/>
          <w:sz w:val="24"/>
          <w:szCs w:val="24"/>
        </w:rPr>
        <w:lastRenderedPageBreak/>
        <w:t>инструкционный материал. Учебное оборудование должно быть компактным, чтобы не перегружать объём помещения мастерских, и при этом состав учебного оборудования должен обеспечивать возможность выполнения всех основных технологических операций, предусмотренных в данном предметном стандарте, при безусловном выполнении требований техники безопасности.</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Требования по оснащению кабинетов по растениеводству и животноводству могут быть дополнены оборудованием на базе кабинетов биологии и химии, а перечень учебного оборудования для электротехнических работ может быть дополнен оборудованием кабинета физики.</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Освоение содержания «Технологии» происходит в процессе практической деятельности учащихся, поэтому в требования включено большое количество инструментов, технологического оборудования, что обеспечивает широкий диапазон технологической  подготовки учащихся, начиная с простых ручных операций и кончая выполнением самостоятельного творческого проекта. Включенные в требования контрольно-измерительные приборы и инструменты позволяют осуществлять контроль качества изготовленных изделий.</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Каждая учебная мастерская должна быть обеспечена необходимой методической и справочной литературой, техническими средствами обучения, обеспечивающими возможность просмотров слайдов, видеофильмов, компакт-дисков по изучаемым разделам  предмета «Технология».</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Мальчики и девочки занимаются на уроке вместе. Изучение предмета «Технология» начинается в пятом классе и  заканчивается в девятом классе.</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p w:rsidR="00483516" w:rsidRPr="00DA6C73" w:rsidRDefault="00483516" w:rsidP="00DA6C73">
      <w:pPr>
        <w:numPr>
          <w:ilvl w:val="1"/>
          <w:numId w:val="0"/>
        </w:numPr>
        <w:tabs>
          <w:tab w:val="num" w:pos="36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4.2. Создание мотивирующей обучающей среды</w:t>
      </w:r>
    </w:p>
    <w:p w:rsidR="00483516" w:rsidRPr="00DA6C73" w:rsidRDefault="00483516" w:rsidP="00DA6C73">
      <w:pPr>
        <w:spacing w:after="0" w:line="240" w:lineRule="auto"/>
        <w:jc w:val="both"/>
        <w:rPr>
          <w:rStyle w:val="apple-style-span"/>
          <w:rFonts w:ascii="Times New Roman" w:hAnsi="Times New Roman" w:cs="Times New Roman"/>
          <w:color w:val="000000"/>
          <w:sz w:val="24"/>
          <w:szCs w:val="24"/>
          <w:shd w:val="clear" w:color="auto" w:fill="FFFFFF"/>
        </w:rPr>
      </w:pPr>
      <w:r w:rsidRPr="00DA6C73">
        <w:rPr>
          <w:rStyle w:val="apple-style-span"/>
          <w:rFonts w:ascii="Times New Roman" w:hAnsi="Times New Roman" w:cs="Times New Roman"/>
          <w:color w:val="000000"/>
          <w:sz w:val="24"/>
          <w:szCs w:val="24"/>
          <w:shd w:val="clear" w:color="auto" w:fill="FFFFFF"/>
        </w:rPr>
        <w:t xml:space="preserve">          Основной формой обучения предмета «Технология»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творческие или проектные работы. Все виды практической деятельности  направлены на освоение различных технологий обработки материалов, конкретных процессов преобразования и использования энергии, информации, объектов природной и социальной среды. Лабораторно-практические работы выполняются по темам, связанным с изучением материалов, машин и механизмов, проведением опытов и исследований в темах по сельскохозяйственному труду.</w:t>
      </w:r>
    </w:p>
    <w:p w:rsidR="00483516" w:rsidRPr="00DA6C73" w:rsidRDefault="00483516" w:rsidP="00DA6C73">
      <w:pPr>
        <w:spacing w:after="0" w:line="240" w:lineRule="auto"/>
        <w:jc w:val="both"/>
        <w:rPr>
          <w:rStyle w:val="apple-style-span"/>
          <w:rFonts w:ascii="Times New Roman" w:hAnsi="Times New Roman" w:cs="Times New Roman"/>
          <w:color w:val="000000"/>
          <w:sz w:val="24"/>
          <w:szCs w:val="24"/>
          <w:shd w:val="clear" w:color="auto" w:fill="FFFFFF"/>
        </w:rPr>
      </w:pPr>
      <w:r w:rsidRPr="00DA6C73">
        <w:rPr>
          <w:rStyle w:val="apple-style-span"/>
          <w:rFonts w:ascii="Times New Roman" w:hAnsi="Times New Roman" w:cs="Times New Roman"/>
          <w:color w:val="000000"/>
          <w:sz w:val="24"/>
          <w:szCs w:val="24"/>
          <w:shd w:val="clear" w:color="auto" w:fill="FFFFFF"/>
        </w:rPr>
        <w:t xml:space="preserve">          Учитель в соответствии и имеющимися возможностями выбирает такой объект или тему работы для учащихся, чтобы обеспечить охват всей совокупности рекомендуемых в предметном стандарте  технологических операций. При этом он должен учитывать посильность объекта труда для учащихся соответствующего возраста, его общественную или личную ценность, возможность выполнения  работ при имеющейся материально-технической базе обучения предмета «Технология». В курсе «Технология» предусмотрено выполнение школьниками творческих и проектных работ. При организации творческой или проектной деятельности учащихся необходимо акцентировать их внимание на потребительском назначении того изделия, которое они выдвигают в качестве творческой идеи.   </w:t>
      </w:r>
    </w:p>
    <w:p w:rsidR="00483516" w:rsidRPr="00DA6C73" w:rsidRDefault="00483516" w:rsidP="00DA6C73">
      <w:pPr>
        <w:spacing w:after="0" w:line="240" w:lineRule="auto"/>
        <w:jc w:val="both"/>
        <w:rPr>
          <w:rStyle w:val="apple-style-span"/>
          <w:rFonts w:ascii="Times New Roman" w:hAnsi="Times New Roman" w:cs="Times New Roman"/>
          <w:color w:val="000000"/>
          <w:sz w:val="24"/>
          <w:szCs w:val="24"/>
          <w:shd w:val="clear" w:color="auto" w:fill="FFFFFF"/>
        </w:rPr>
      </w:pPr>
      <w:r w:rsidRPr="00DA6C73">
        <w:rPr>
          <w:rFonts w:ascii="Times New Roman" w:hAnsi="Times New Roman" w:cs="Times New Roman"/>
          <w:sz w:val="24"/>
          <w:szCs w:val="24"/>
        </w:rPr>
        <w:t xml:space="preserve">         Для создания мотивирующей обучающей среды необходимо помимо учебных занятий проводить внеурочные занятия, которые призваны способствовать повышению интереса к изучению предмета «Технология», развитию познавательных и творческих </w:t>
      </w:r>
      <w:r w:rsidRPr="00DA6C73">
        <w:rPr>
          <w:rFonts w:ascii="Times New Roman" w:hAnsi="Times New Roman" w:cs="Times New Roman"/>
          <w:sz w:val="24"/>
          <w:szCs w:val="24"/>
        </w:rPr>
        <w:lastRenderedPageBreak/>
        <w:t>способностей учащихся, формированию умений применять полученные знания на практике. Достижение этих целей в большей мере способствует процесс самостоятельного познания мира, а не процесс передачи готовых знаний. Поэтому на учебных занятиях (или на занятиях кружков по предмету «Технология»), при организации самостоятельной работы учащихся над индивидуальными исследовательскими или конструкторско-технологическими проектами целесообразно возможно чаще ставить школьника в положение не слушателя, а докладчика, изобретателя и т.д. Самостоятельно выполненный проект (изделие, продукт) доставляет   учащемуся  огромное удовольствие, ощущение своих возможностей, даёт  положительные эмоции, так возникает  интерес не просто к предмету, а что ценно – к самому процессу познания – познавательный интерес, мотивация к знаниям.</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color w:val="000000"/>
          <w:sz w:val="24"/>
          <w:szCs w:val="24"/>
          <w:shd w:val="clear" w:color="auto" w:fill="FFFFFF"/>
        </w:rPr>
        <w:t xml:space="preserve">          </w:t>
      </w:r>
      <w:r w:rsidRPr="00DA6C73">
        <w:rPr>
          <w:rFonts w:ascii="Times New Roman" w:hAnsi="Times New Roman" w:cs="Times New Roman"/>
          <w:sz w:val="24"/>
          <w:szCs w:val="24"/>
        </w:rPr>
        <w:t xml:space="preserve">Решение задач творческого развития личности учащихся обеспечивается включением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 При изготовлении изделий, наряду с технологическими требованиями, уделяется большое внимание требованиям эстетическим, экологическим и эргономическим. </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Каждая из предметных модулей,  как независимая единица содержания, представляет собой технологический процесс обработки определённого материала, либо группу работ, которые объединены смысловым и логическим единством и направлены на достижение комплексов дидактической цели.</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В структуре модуля представлены все элементы содержания обучения (знания, умения, опыт творческой деятельности, опыт эмоционально-ценностного отношения к миру) во взаимосвязи со средствами их реализации.   На основе конкретного содержания модулей, их целей и задач, возможностей учебно-материальной базы определяются методы обучения (репродуктивный, информационно-сообщающий, исследовательский, метод проектов) и формы их проведения (уроки-лекции, уроки-экскурсии, беседы, игры и др.).</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кооперативную деятельность учащихся.</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В течение всего периода обучения предмета «Технология» каждый учащийся должен хотя бы выполнить не менее 5 проектов (по одному в год). Под проектом понимается творческая, завершённая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w:t>
      </w:r>
    </w:p>
    <w:p w:rsidR="00483516" w:rsidRPr="00DA6C73" w:rsidRDefault="00483516" w:rsidP="00DA6C73">
      <w:pPr>
        <w:tabs>
          <w:tab w:val="left" w:pos="0"/>
        </w:tabs>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 xml:space="preserve">Организация образовательного процесса </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Формы</w:t>
      </w:r>
      <w:r w:rsidRPr="00DA6C73">
        <w:rPr>
          <w:rFonts w:ascii="Times New Roman" w:hAnsi="Times New Roman" w:cs="Times New Roman"/>
          <w:sz w:val="24"/>
          <w:szCs w:val="24"/>
        </w:rPr>
        <w:t>: урок.</w:t>
      </w:r>
    </w:p>
    <w:p w:rsidR="00483516" w:rsidRPr="00DA6C73" w:rsidRDefault="00483516" w:rsidP="00DA6C73">
      <w:pPr>
        <w:tabs>
          <w:tab w:val="left" w:pos="0"/>
        </w:tabs>
        <w:spacing w:after="0" w:line="240" w:lineRule="auto"/>
        <w:jc w:val="both"/>
        <w:rPr>
          <w:rFonts w:ascii="Times New Roman" w:hAnsi="Times New Roman" w:cs="Times New Roman"/>
          <w:i/>
          <w:sz w:val="24"/>
          <w:szCs w:val="24"/>
        </w:rPr>
      </w:pPr>
      <w:r w:rsidRPr="00DA6C73">
        <w:rPr>
          <w:rFonts w:ascii="Times New Roman" w:hAnsi="Times New Roman" w:cs="Times New Roman"/>
          <w:b/>
          <w:i/>
          <w:sz w:val="24"/>
          <w:szCs w:val="24"/>
        </w:rPr>
        <w:t>Типы уроков</w:t>
      </w:r>
      <w:r w:rsidRPr="00DA6C73">
        <w:rPr>
          <w:rFonts w:ascii="Times New Roman" w:hAnsi="Times New Roman" w:cs="Times New Roman"/>
          <w:i/>
          <w:sz w:val="24"/>
          <w:szCs w:val="24"/>
        </w:rPr>
        <w:t xml:space="preserve">: </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 изучение нового материала;</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 совершенствования знаний, умений и навыков;</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 обобщения и систематизации знаний, умений и навыков;</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комбинированный урок;</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 контроля умений и навыков;</w:t>
      </w:r>
    </w:p>
    <w:p w:rsidR="00483516" w:rsidRPr="00DA6C73" w:rsidRDefault="00483516" w:rsidP="00DA6C73">
      <w:pPr>
        <w:tabs>
          <w:tab w:val="left" w:pos="0"/>
        </w:tabs>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Виды уроков:</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урок-беседа;</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лабораторно-практическое занятие;</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урок-экскурсия;</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урок-игра;</w:t>
      </w:r>
    </w:p>
    <w:p w:rsidR="00483516" w:rsidRPr="00DA6C73" w:rsidRDefault="00483516" w:rsidP="00DA6C73">
      <w:pPr>
        <w:tabs>
          <w:tab w:val="left" w:pos="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 выполнение учебного проекта;</w:t>
      </w:r>
    </w:p>
    <w:p w:rsidR="00483516" w:rsidRPr="00DA6C73" w:rsidRDefault="00483516" w:rsidP="00DA6C73">
      <w:pPr>
        <w:tabs>
          <w:tab w:val="left" w:pos="0"/>
        </w:tabs>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Методы обучения:</w:t>
      </w:r>
    </w:p>
    <w:p w:rsidR="00483516" w:rsidRPr="00DA6C73" w:rsidRDefault="00483516" w:rsidP="00DA6C73">
      <w:pPr>
        <w:tabs>
          <w:tab w:val="left" w:pos="0"/>
        </w:tabs>
        <w:spacing w:after="0" w:line="240" w:lineRule="auto"/>
        <w:jc w:val="both"/>
        <w:rPr>
          <w:rFonts w:ascii="Times New Roman" w:hAnsi="Times New Roman" w:cs="Times New Roman"/>
          <w:i/>
          <w:sz w:val="24"/>
          <w:szCs w:val="24"/>
        </w:rPr>
      </w:pPr>
      <w:r w:rsidRPr="00DA6C73">
        <w:rPr>
          <w:rFonts w:ascii="Times New Roman" w:hAnsi="Times New Roman" w:cs="Times New Roman"/>
          <w:i/>
          <w:sz w:val="24"/>
          <w:szCs w:val="24"/>
        </w:rPr>
        <w:t>Методы организации и осуществления учебно-познавательной деятельности:</w:t>
      </w:r>
    </w:p>
    <w:p w:rsidR="00483516" w:rsidRPr="00DA6C73" w:rsidRDefault="00483516" w:rsidP="006D2042">
      <w:pPr>
        <w:numPr>
          <w:ilvl w:val="0"/>
          <w:numId w:val="35"/>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Словесные, наглядные, практические;</w:t>
      </w:r>
    </w:p>
    <w:p w:rsidR="00483516" w:rsidRPr="00DA6C73" w:rsidRDefault="00483516" w:rsidP="006D2042">
      <w:pPr>
        <w:numPr>
          <w:ilvl w:val="0"/>
          <w:numId w:val="35"/>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Индуктивные, дедуктивные;</w:t>
      </w:r>
    </w:p>
    <w:p w:rsidR="00483516" w:rsidRPr="00DA6C73" w:rsidRDefault="00483516" w:rsidP="006D2042">
      <w:pPr>
        <w:numPr>
          <w:ilvl w:val="0"/>
          <w:numId w:val="35"/>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Репродуктивные, проблемно-поисковые;</w:t>
      </w:r>
    </w:p>
    <w:p w:rsidR="00483516" w:rsidRPr="00DA6C73" w:rsidRDefault="00483516" w:rsidP="006D2042">
      <w:pPr>
        <w:numPr>
          <w:ilvl w:val="0"/>
          <w:numId w:val="35"/>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Самостоятельные, несамостоятельные.</w:t>
      </w:r>
    </w:p>
    <w:p w:rsidR="00483516" w:rsidRPr="00DA6C73" w:rsidRDefault="00483516" w:rsidP="00DA6C73">
      <w:pPr>
        <w:tabs>
          <w:tab w:val="left" w:pos="0"/>
        </w:tabs>
        <w:spacing w:after="0" w:line="240" w:lineRule="auto"/>
        <w:jc w:val="both"/>
        <w:rPr>
          <w:rFonts w:ascii="Times New Roman" w:hAnsi="Times New Roman" w:cs="Times New Roman"/>
          <w:i/>
          <w:sz w:val="24"/>
          <w:szCs w:val="24"/>
        </w:rPr>
      </w:pPr>
      <w:r w:rsidRPr="00DA6C73">
        <w:rPr>
          <w:rFonts w:ascii="Times New Roman" w:hAnsi="Times New Roman" w:cs="Times New Roman"/>
          <w:i/>
          <w:sz w:val="24"/>
          <w:szCs w:val="24"/>
        </w:rPr>
        <w:t>Методы стимулирования и мотивации учебно-познавательной деятельности:</w:t>
      </w:r>
    </w:p>
    <w:p w:rsidR="00483516" w:rsidRPr="00DA6C73" w:rsidRDefault="00483516" w:rsidP="006D2042">
      <w:pPr>
        <w:numPr>
          <w:ilvl w:val="0"/>
          <w:numId w:val="36"/>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Стимулирование и мотивация интереса к учению;</w:t>
      </w:r>
    </w:p>
    <w:p w:rsidR="00483516" w:rsidRPr="00DA6C73" w:rsidRDefault="00483516" w:rsidP="006D2042">
      <w:pPr>
        <w:numPr>
          <w:ilvl w:val="0"/>
          <w:numId w:val="36"/>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Стимулирование долга и ответственности в учении;</w:t>
      </w:r>
    </w:p>
    <w:p w:rsidR="00483516" w:rsidRPr="00DA6C73" w:rsidRDefault="00483516" w:rsidP="00DA6C73">
      <w:pPr>
        <w:tabs>
          <w:tab w:val="left" w:pos="0"/>
        </w:tabs>
        <w:spacing w:after="0" w:line="240" w:lineRule="auto"/>
        <w:jc w:val="both"/>
        <w:rPr>
          <w:rFonts w:ascii="Times New Roman" w:hAnsi="Times New Roman" w:cs="Times New Roman"/>
          <w:i/>
          <w:sz w:val="24"/>
          <w:szCs w:val="24"/>
        </w:rPr>
      </w:pPr>
      <w:r w:rsidRPr="00DA6C73">
        <w:rPr>
          <w:rFonts w:ascii="Times New Roman" w:hAnsi="Times New Roman" w:cs="Times New Roman"/>
          <w:i/>
          <w:sz w:val="24"/>
          <w:szCs w:val="24"/>
        </w:rPr>
        <w:t>Методы контроля и самоконтроля за эффективностью учебно-познавательной деятельности:</w:t>
      </w:r>
    </w:p>
    <w:p w:rsidR="00483516" w:rsidRPr="00DA6C73" w:rsidRDefault="00483516" w:rsidP="006D2042">
      <w:pPr>
        <w:numPr>
          <w:ilvl w:val="0"/>
          <w:numId w:val="37"/>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Устного контроля и самоконтроля;</w:t>
      </w:r>
    </w:p>
    <w:p w:rsidR="00483516" w:rsidRPr="00DA6C73" w:rsidRDefault="00483516" w:rsidP="006D2042">
      <w:pPr>
        <w:numPr>
          <w:ilvl w:val="0"/>
          <w:numId w:val="37"/>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Письменного контроля и самоконтроля;</w:t>
      </w:r>
    </w:p>
    <w:p w:rsidR="00483516" w:rsidRPr="00DA6C73" w:rsidRDefault="00483516" w:rsidP="006D2042">
      <w:pPr>
        <w:numPr>
          <w:ilvl w:val="0"/>
          <w:numId w:val="37"/>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Лабораторно-практического (практического) контроля и самоконтроля.</w:t>
      </w:r>
    </w:p>
    <w:p w:rsidR="00483516" w:rsidRPr="00DA6C73" w:rsidRDefault="00483516" w:rsidP="00DA6C73">
      <w:pPr>
        <w:tabs>
          <w:tab w:val="left" w:pos="0"/>
        </w:tabs>
        <w:spacing w:after="0" w:line="240" w:lineRule="auto"/>
        <w:jc w:val="both"/>
        <w:rPr>
          <w:rFonts w:ascii="Times New Roman" w:hAnsi="Times New Roman" w:cs="Times New Roman"/>
          <w:b/>
          <w:i/>
          <w:sz w:val="24"/>
          <w:szCs w:val="24"/>
        </w:rPr>
      </w:pPr>
      <w:r w:rsidRPr="00DA6C73">
        <w:rPr>
          <w:rFonts w:ascii="Times New Roman" w:hAnsi="Times New Roman" w:cs="Times New Roman"/>
          <w:b/>
          <w:i/>
          <w:sz w:val="24"/>
          <w:szCs w:val="24"/>
        </w:rPr>
        <w:t>Педагогические технологии:</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Дифференцированное обучение;</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Операционно-предметная система обучения;</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Моторно-тренировочная система;</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Операционно-комплексная система;</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Практические методы обучения;</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Решение технических и технологических задач;</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Учебно-практические или практические работы;</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Обучение учащихся работе с технологическими и инструкционными картами;</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Опытно-экспериментальная работа;</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Технология коммуникативного обучения на основе схемных и знаковых моделей учебного материала;</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Проектные творческие технологии (метод проектов в технологическом образовании школьников);</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Кооперативная деятельность учащихся;</w:t>
      </w:r>
    </w:p>
    <w:p w:rsidR="00483516" w:rsidRPr="00DA6C73" w:rsidRDefault="00483516" w:rsidP="006D2042">
      <w:pPr>
        <w:numPr>
          <w:ilvl w:val="0"/>
          <w:numId w:val="38"/>
        </w:numPr>
        <w:tabs>
          <w:tab w:val="left" w:pos="0"/>
        </w:tabs>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Коллективное творчество.</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Для успешной работы в школе учитель должен хорошо знать основные положения современной дидактики и уметь их творчески реализовывать на практике. Учитель в своей педагогической практике использует следующие дидактические принципы:</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воспитывающего обучения;</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научности;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наглядности;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сознательности и активности;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систематичности и последовательности;</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прочности усвоения знаний;</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доступности обучения;</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связи теории с практикой;</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принцип развивающего обучения;</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политехнический принцип.</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Рассмотрим реализацию некоторых дидактических принципов обучения на занятиях по предмету «Технология» (модулей).</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Принцип научности</w:t>
      </w:r>
      <w:r w:rsidRPr="00DA6C73">
        <w:rPr>
          <w:rFonts w:ascii="Times New Roman" w:hAnsi="Times New Roman" w:cs="Times New Roman"/>
          <w:sz w:val="24"/>
          <w:szCs w:val="24"/>
        </w:rPr>
        <w:t xml:space="preserve"> знаний следует понимать, как требование строить процесс обучения, опираясь на современные научно-технические данные, знания учащихся по основам наук, национальной культуры. Учитель рассказывает о технологии изготовления изделий, учащиеся не только приобретают знания, но и получают представление об основах изучаемого материала. </w:t>
      </w:r>
      <w:r w:rsidRPr="00DA6C73">
        <w:rPr>
          <w:rFonts w:ascii="Times New Roman" w:hAnsi="Times New Roman" w:cs="Times New Roman"/>
          <w:i/>
          <w:sz w:val="24"/>
          <w:szCs w:val="24"/>
        </w:rPr>
        <w:t>Принцип научности</w:t>
      </w:r>
      <w:r w:rsidRPr="00DA6C73">
        <w:rPr>
          <w:rFonts w:ascii="Times New Roman" w:hAnsi="Times New Roman" w:cs="Times New Roman"/>
          <w:sz w:val="24"/>
          <w:szCs w:val="24"/>
        </w:rPr>
        <w:t xml:space="preserve">  также предполагает использование на </w:t>
      </w:r>
      <w:r w:rsidRPr="00DA6C73">
        <w:rPr>
          <w:rFonts w:ascii="Times New Roman" w:hAnsi="Times New Roman" w:cs="Times New Roman"/>
          <w:sz w:val="24"/>
          <w:szCs w:val="24"/>
        </w:rPr>
        <w:lastRenderedPageBreak/>
        <w:t>занятиях по «Технологии» инструментов, оборудования, измерительную технику. Реализация этого принципа во многом зависит от степени квалификации учителя, требует постоянного повышения квалификации учителя, требует постоянного повышения его профессионального уровня, осведомленности в области научных достижений, производства, технологической культуры, знаний национальной культуры.</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Принцип воспитывающего обучения</w:t>
      </w:r>
      <w:r w:rsidRPr="00DA6C73">
        <w:rPr>
          <w:rFonts w:ascii="Times New Roman" w:hAnsi="Times New Roman" w:cs="Times New Roman"/>
          <w:sz w:val="24"/>
          <w:szCs w:val="24"/>
        </w:rPr>
        <w:t>. Особенно большая роль в общем процессе воспитания принадлежит предмету  «Технология». Это объясняется тем, что сам характер деятельности школьников на занятиях в мастерских, кабинетах располагает огромными возможностями для комплексного решения задач воспитания. Реализация задач воспитывающего обучения требует от каждого педагога владения методикой обучения и воспитания как единой методикой учебно-воспитательного процесса.</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Принцип наглядности</w:t>
      </w:r>
      <w:r w:rsidRPr="00DA6C73">
        <w:rPr>
          <w:rFonts w:ascii="Times New Roman" w:hAnsi="Times New Roman" w:cs="Times New Roman"/>
          <w:sz w:val="24"/>
          <w:szCs w:val="24"/>
        </w:rPr>
        <w:t xml:space="preserve"> состоит в том, что учащиеся идут к достоверным знаниям, обращаясь к самим предметам и явлениям как к источнику познания. Психологические основы наглядности заключаются в том, что в сознании человека решающую роль играют ощущения, т.е. если человек не видел, не слышал, не ощущал, у него нет необходимых данных для суждения. Чем больше органов чувств участвует в восприятии, тем познание предмета у человека глубже и вернее.</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На занятиях по «Технологии» широко применяются различные виды наглядных пособий: макеты, плакаты, инструкционные карты, альбомы, модели и др. Учитель, для того, чтобы учащиеся правильно овладевали трудовыми действиями, может наглядно демонстрировать эти действия. Также огромную роль как средство наглядности играет и технический рисунок (схемы, чертежи, графики). Наглядность обучения способствует прочности усвоения знаний.</w:t>
      </w:r>
    </w:p>
    <w:p w:rsidR="00483516" w:rsidRPr="00DA6C73" w:rsidRDefault="00483516" w:rsidP="00DA6C73">
      <w:pPr>
        <w:spacing w:after="0" w:line="240" w:lineRule="auto"/>
        <w:jc w:val="both"/>
        <w:rPr>
          <w:rFonts w:ascii="Times New Roman" w:hAnsi="Times New Roman" w:cs="Times New Roman"/>
          <w:color w:val="000000"/>
          <w:sz w:val="24"/>
          <w:szCs w:val="24"/>
        </w:rPr>
      </w:pPr>
    </w:p>
    <w:p w:rsidR="00483516" w:rsidRPr="00DA6C73" w:rsidRDefault="00483516" w:rsidP="00DA6C73">
      <w:pPr>
        <w:spacing w:after="0" w:line="240" w:lineRule="auto"/>
        <w:jc w:val="both"/>
        <w:rPr>
          <w:rFonts w:ascii="Times New Roman" w:hAnsi="Times New Roman" w:cs="Times New Roman"/>
          <w:color w:val="000000"/>
          <w:sz w:val="24"/>
          <w:szCs w:val="24"/>
        </w:rPr>
      </w:pPr>
    </w:p>
    <w:p w:rsidR="00483516" w:rsidRPr="00DA6C73" w:rsidRDefault="00483516" w:rsidP="00DA6C73">
      <w:pPr>
        <w:spacing w:after="0" w:line="240" w:lineRule="auto"/>
        <w:jc w:val="both"/>
        <w:rPr>
          <w:rFonts w:ascii="Times New Roman" w:hAnsi="Times New Roman" w:cs="Times New Roman"/>
          <w:color w:val="000000"/>
          <w:sz w:val="24"/>
          <w:szCs w:val="24"/>
        </w:rPr>
      </w:pPr>
    </w:p>
    <w:p w:rsidR="00483516" w:rsidRPr="00DA6C73" w:rsidRDefault="00483516" w:rsidP="00DA6C73">
      <w:pPr>
        <w:spacing w:after="0" w:line="240" w:lineRule="auto"/>
        <w:jc w:val="both"/>
        <w:rPr>
          <w:rFonts w:ascii="Times New Roman" w:hAnsi="Times New Roman" w:cs="Times New Roman"/>
          <w:color w:val="000000"/>
          <w:sz w:val="24"/>
          <w:szCs w:val="24"/>
        </w:rPr>
      </w:pPr>
    </w:p>
    <w:p w:rsidR="00483516" w:rsidRPr="00DA6C73" w:rsidRDefault="00483516" w:rsidP="00DA6C73">
      <w:pPr>
        <w:spacing w:after="0" w:line="240" w:lineRule="auto"/>
        <w:jc w:val="both"/>
        <w:rPr>
          <w:rFonts w:ascii="Times New Roman" w:hAnsi="Times New Roman" w:cs="Times New Roman"/>
          <w:color w:val="000000"/>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ЛИТЕРАТУРА</w:t>
      </w:r>
    </w:p>
    <w:p w:rsidR="00483516" w:rsidRPr="00DA6C73" w:rsidRDefault="00483516" w:rsidP="00DA6C73">
      <w:pPr>
        <w:spacing w:after="0" w:line="240" w:lineRule="auto"/>
        <w:jc w:val="center"/>
        <w:rPr>
          <w:rFonts w:ascii="Times New Roman" w:hAnsi="Times New Roman" w:cs="Times New Roman"/>
          <w:b/>
          <w:sz w:val="24"/>
          <w:szCs w:val="24"/>
        </w:rPr>
      </w:pP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Закон Кыргызской Республики «Об образовании». – Б.: от 30 апреля </w:t>
      </w:r>
      <w:smartTag w:uri="urn:schemas-microsoft-com:office:smarttags" w:element="metricconverter">
        <w:smartTagPr>
          <w:attr w:name="ProductID" w:val="2003 г"/>
        </w:smartTagPr>
        <w:r w:rsidRPr="00DA6C73">
          <w:rPr>
            <w:rFonts w:ascii="Times New Roman" w:hAnsi="Times New Roman" w:cs="Times New Roman"/>
            <w:sz w:val="24"/>
            <w:szCs w:val="24"/>
          </w:rPr>
          <w:t>2003 г</w:t>
        </w:r>
      </w:smartTag>
      <w:r w:rsidRPr="00DA6C73">
        <w:rPr>
          <w:rFonts w:ascii="Times New Roman" w:hAnsi="Times New Roman" w:cs="Times New Roman"/>
          <w:sz w:val="24"/>
          <w:szCs w:val="24"/>
        </w:rPr>
        <w:t>.,  № 92;</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Программа по переходу Кыргызской Республики  к устойчивому развитию на 2013-2017 годы (Постановление Правительства Кыргызской Республики  № 218 от 30 апреля 2013г.);</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Концепция развития образования в Кыргызской Республике до 2020года.  Стратегия развития образования в Кыргызской Республике на 2012-2020 годы. План действий по реализации стратегии образования;</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Государственный образовательный стандарт среднего общего образования Кыргызской Республики (Постановление Правительства Кыргызской Республики № 403 от 21 июля 2014г.);</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Проект базисного учебного плана для общеобразовательных организаций Кыргызской Республики;</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Рамочный национальный стандарт (</w:t>
      </w:r>
      <w:proofErr w:type="spellStart"/>
      <w:r w:rsidRPr="00DA6C73">
        <w:rPr>
          <w:rFonts w:ascii="Times New Roman" w:hAnsi="Times New Roman" w:cs="Times New Roman"/>
          <w:sz w:val="24"/>
          <w:szCs w:val="24"/>
        </w:rPr>
        <w:t>куррикулум</w:t>
      </w:r>
      <w:proofErr w:type="spellEnd"/>
      <w:r w:rsidRPr="00DA6C73">
        <w:rPr>
          <w:rFonts w:ascii="Times New Roman" w:hAnsi="Times New Roman" w:cs="Times New Roman"/>
          <w:sz w:val="24"/>
          <w:szCs w:val="24"/>
        </w:rPr>
        <w:t xml:space="preserve">)  общего среднего образования Кыргызской Республики (№ 1114/1 от 21 декабря </w:t>
      </w:r>
      <w:smartTag w:uri="urn:schemas-microsoft-com:office:smarttags" w:element="metricconverter">
        <w:smartTagPr>
          <w:attr w:name="ProductID" w:val="2009 г"/>
        </w:smartTagPr>
        <w:r w:rsidRPr="00DA6C73">
          <w:rPr>
            <w:rFonts w:ascii="Times New Roman" w:hAnsi="Times New Roman" w:cs="Times New Roman"/>
            <w:sz w:val="24"/>
            <w:szCs w:val="24"/>
          </w:rPr>
          <w:t>2009 г</w:t>
        </w:r>
      </w:smartTag>
      <w:r w:rsidRPr="00DA6C73">
        <w:rPr>
          <w:rFonts w:ascii="Times New Roman" w:hAnsi="Times New Roman" w:cs="Times New Roman"/>
          <w:sz w:val="24"/>
          <w:szCs w:val="24"/>
        </w:rPr>
        <w:t>.);</w:t>
      </w:r>
    </w:p>
    <w:p w:rsidR="00483516" w:rsidRPr="00DA6C73" w:rsidRDefault="00483516" w:rsidP="006D2042">
      <w:pPr>
        <w:numPr>
          <w:ilvl w:val="0"/>
          <w:numId w:val="34"/>
        </w:numPr>
        <w:spacing w:after="0" w:line="240" w:lineRule="auto"/>
        <w:ind w:left="0"/>
        <w:jc w:val="both"/>
        <w:rPr>
          <w:rFonts w:ascii="Times New Roman" w:hAnsi="Times New Roman" w:cs="Times New Roman"/>
          <w:sz w:val="24"/>
          <w:szCs w:val="24"/>
        </w:rPr>
      </w:pPr>
      <w:proofErr w:type="spellStart"/>
      <w:r w:rsidRPr="00DA6C73">
        <w:rPr>
          <w:rFonts w:ascii="Times New Roman" w:hAnsi="Times New Roman" w:cs="Times New Roman"/>
          <w:sz w:val="24"/>
          <w:szCs w:val="24"/>
        </w:rPr>
        <w:t>Куррикулум</w:t>
      </w:r>
      <w:proofErr w:type="spellEnd"/>
      <w:r w:rsidRPr="00DA6C73">
        <w:rPr>
          <w:rFonts w:ascii="Times New Roman" w:hAnsi="Times New Roman" w:cs="Times New Roman"/>
          <w:sz w:val="24"/>
          <w:szCs w:val="24"/>
        </w:rPr>
        <w:t xml:space="preserve"> предмета «Технология» для 5-9 классов Кыргызской Республики;</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sectPr w:rsidR="00483516" w:rsidRPr="00DA6C73" w:rsidSect="00A61779">
          <w:pgSz w:w="11906" w:h="16838"/>
          <w:pgMar w:top="1418" w:right="1134" w:bottom="1134" w:left="1418" w:header="709" w:footer="709" w:gutter="0"/>
          <w:cols w:space="708"/>
          <w:titlePg/>
          <w:docGrid w:linePitch="360"/>
        </w:sect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 xml:space="preserve">                                                                                                                                                                          ПРИЛОЖЕНИЕ 1</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Ожидаемые результаты обучения и индикаторы оценивания учащихся (по классам)</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Таблица 3.1.2.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834"/>
        <w:gridCol w:w="5560"/>
      </w:tblGrid>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Цели и индикаторы</w:t>
            </w:r>
          </w:p>
        </w:tc>
      </w:tr>
      <w:tr w:rsidR="00483516" w:rsidRPr="00DA6C73" w:rsidTr="00A61779">
        <w:tc>
          <w:tcPr>
            <w:tcW w:w="4834"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Репродуктивный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 уровень (знание, понимание)</w:t>
            </w:r>
          </w:p>
        </w:tc>
        <w:tc>
          <w:tcPr>
            <w:tcW w:w="4834"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Продуктивный уровень</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 уровень (применение)</w:t>
            </w:r>
          </w:p>
        </w:tc>
        <w:tc>
          <w:tcPr>
            <w:tcW w:w="5560" w:type="dxa"/>
            <w:shd w:val="clear" w:color="auto" w:fill="auto"/>
          </w:tcPr>
          <w:p w:rsidR="00483516" w:rsidRPr="00DA6C73" w:rsidRDefault="00483516" w:rsidP="00DA6C73">
            <w:pPr>
              <w:spacing w:after="0" w:line="240" w:lineRule="auto"/>
              <w:jc w:val="center"/>
              <w:rPr>
                <w:rFonts w:ascii="Times New Roman" w:hAnsi="Times New Roman" w:cs="Times New Roman"/>
                <w:b/>
                <w:i/>
                <w:sz w:val="24"/>
                <w:szCs w:val="24"/>
              </w:rPr>
            </w:pPr>
            <w:r w:rsidRPr="00DA6C73">
              <w:rPr>
                <w:rFonts w:ascii="Times New Roman" w:hAnsi="Times New Roman" w:cs="Times New Roman"/>
                <w:b/>
                <w:i/>
                <w:sz w:val="24"/>
                <w:szCs w:val="24"/>
              </w:rPr>
              <w:t>Креативный уровень</w:t>
            </w:r>
          </w:p>
          <w:p w:rsidR="00483516" w:rsidRPr="00DA6C73" w:rsidRDefault="00483516"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 уровень (самостоятельно составляет, выбирает…)</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 класс</w:t>
            </w: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rPr>
            </w:pPr>
            <w:r w:rsidRPr="00DA6C73">
              <w:rPr>
                <w:b/>
              </w:rPr>
              <w:t>5.1.1.1. Владеет навыками работы на приусадебном участке в школе и дома</w:t>
            </w:r>
          </w:p>
          <w:p w:rsidR="00483516" w:rsidRPr="00DA6C73" w:rsidRDefault="00483516" w:rsidP="00DA6C73">
            <w:pPr>
              <w:pStyle w:val="af5"/>
              <w:ind w:left="0"/>
              <w:jc w:val="center"/>
              <w:rPr>
                <w:color w:val="000000"/>
              </w:rPr>
            </w:pPr>
            <w:r w:rsidRPr="00DA6C73">
              <w:rPr>
                <w:b/>
                <w:color w:val="000000"/>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приводит примеры из жизни о работе на приусадебном участке дома осенью;</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правила и технику безопасности использования инвентаря при работе на приусадебном участке в школе и дома;</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порядок работы на приусадебном участке в школе и дома осенью;</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использует по назначению инвентарь при работе на приусадебном участке в школе и дома;</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работу на приусадебном участке  в школе  и дома осенью;</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подбирает инвентарь по назначению для работы на приусадебном участке в школе и дома, демонстрируя безопасные  приемы работы с инвентарем;</w:t>
            </w: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rPr>
            </w:pPr>
            <w:r w:rsidRPr="00DA6C73">
              <w:rPr>
                <w:b/>
              </w:rPr>
              <w:t>5.1.1.2. Распознает  и объясняет происхождения урожая</w:t>
            </w:r>
          </w:p>
          <w:p w:rsidR="00483516" w:rsidRPr="00DA6C73" w:rsidRDefault="00483516" w:rsidP="00DA6C73">
            <w:pPr>
              <w:pStyle w:val="af5"/>
              <w:ind w:left="0"/>
              <w:jc w:val="center"/>
              <w:rPr>
                <w:b/>
                <w:color w:val="000000"/>
              </w:rPr>
            </w:pPr>
            <w:r w:rsidRPr="00DA6C73">
              <w:rPr>
                <w:b/>
                <w:color w:val="000000"/>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различает фрукты и овощи, может объяснить отличие фруктов и овощей;</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о процессах выращивания фруктов и овощей;</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описывает процесс сбора и хранения фруктов и овощей;</w:t>
            </w:r>
          </w:p>
          <w:p w:rsidR="00483516" w:rsidRPr="00DA6C73" w:rsidRDefault="00483516" w:rsidP="00DA6C73">
            <w:pPr>
              <w:spacing w:after="0" w:line="240" w:lineRule="auto"/>
              <w:jc w:val="both"/>
              <w:rPr>
                <w:rFonts w:ascii="Times New Roman" w:hAnsi="Times New Roman" w:cs="Times New Roman"/>
                <w:sz w:val="24"/>
                <w:szCs w:val="24"/>
              </w:rPr>
            </w:pP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color w:val="000000"/>
              </w:rPr>
            </w:pPr>
            <w:r w:rsidRPr="00DA6C73">
              <w:rPr>
                <w:b/>
                <w:color w:val="000000"/>
              </w:rPr>
              <w:t>5.1.1.3. Владеет навыками работы на приусадебном участке в школе и дома</w:t>
            </w:r>
          </w:p>
          <w:p w:rsidR="00483516" w:rsidRPr="00DA6C73" w:rsidRDefault="00483516" w:rsidP="00DA6C73">
            <w:pPr>
              <w:pStyle w:val="af5"/>
              <w:ind w:left="0"/>
              <w:jc w:val="center"/>
              <w:rPr>
                <w:b/>
                <w:color w:val="000000"/>
              </w:rPr>
            </w:pPr>
            <w:r w:rsidRPr="00DA6C73">
              <w:rPr>
                <w:b/>
                <w:color w:val="000000"/>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приводит примеры из жизни о работе на приусадебном участке дома весной;</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порядок работы на приусадебном участке в школе и дома весной;</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работу на приусадебном участке  в школе  и дома весной;</w:t>
            </w: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color w:val="000000"/>
              </w:rPr>
            </w:pPr>
            <w:r w:rsidRPr="00DA6C73">
              <w:rPr>
                <w:b/>
                <w:color w:val="000000"/>
              </w:rPr>
              <w:t>5.2.3.1. Классифицирует технологию обработки пищевых продуктов и условия их выполнения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работ, проводимых на кухне и правила санитарии и гигиены;</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о правилах приготовления бутербродов, горячих напитков, блюд из яиц, блюд из молока и молочных продуктов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выбирает необходимые инструменты и посуду для приготовления завтрака, обеда, ужина из </w:t>
            </w:r>
            <w:proofErr w:type="gramStart"/>
            <w:r w:rsidRPr="00DA6C73">
              <w:rPr>
                <w:rFonts w:ascii="Times New Roman" w:hAnsi="Times New Roman" w:cs="Times New Roman"/>
                <w:sz w:val="24"/>
                <w:szCs w:val="24"/>
              </w:rPr>
              <w:t>продуктов</w:t>
            </w:r>
            <w:proofErr w:type="gramEnd"/>
            <w:r w:rsidRPr="00DA6C73">
              <w:rPr>
                <w:rFonts w:ascii="Times New Roman" w:hAnsi="Times New Roman" w:cs="Times New Roman"/>
                <w:sz w:val="24"/>
                <w:szCs w:val="24"/>
              </w:rPr>
              <w:t xml:space="preserve"> предложенных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5.2.4.1. Классифицирует  технологию получения ткани</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знает процесс производства ткани, процесс </w:t>
            </w:r>
            <w:r w:rsidRPr="00DA6C73">
              <w:rPr>
                <w:rFonts w:ascii="Times New Roman" w:hAnsi="Times New Roman" w:cs="Times New Roman"/>
                <w:sz w:val="24"/>
                <w:szCs w:val="24"/>
              </w:rPr>
              <w:lastRenderedPageBreak/>
              <w:t>определения направления долевой нити, процесс определения лицевой и изнаночной стороны ткани;</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рассказывает о процессах производства </w:t>
            </w:r>
            <w:r w:rsidRPr="00DA6C73">
              <w:rPr>
                <w:rFonts w:ascii="Times New Roman" w:hAnsi="Times New Roman" w:cs="Times New Roman"/>
                <w:sz w:val="24"/>
                <w:szCs w:val="24"/>
              </w:rPr>
              <w:lastRenderedPageBreak/>
              <w:t>ткани, объясняет этапы определения направления долевой нити и определения лицевой и изнаночной стороны ткани;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самостоятельно составляет схему ткацких </w:t>
            </w:r>
            <w:r w:rsidRPr="00DA6C73">
              <w:rPr>
                <w:rFonts w:ascii="Times New Roman" w:hAnsi="Times New Roman" w:cs="Times New Roman"/>
                <w:sz w:val="24"/>
                <w:szCs w:val="24"/>
              </w:rPr>
              <w:lastRenderedPageBreak/>
              <w:t>переплетений по заданию, определяет направление долевой нити в ткани по заданному образцу,  определяет лицевую и изнаночную стороны ткани по образцу;</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color w:val="000000"/>
                <w:sz w:val="24"/>
                <w:szCs w:val="24"/>
                <w:lang w:eastAsia="ru-RU"/>
              </w:rPr>
            </w:pPr>
            <w:r w:rsidRPr="00DA6C73">
              <w:rPr>
                <w:rFonts w:ascii="Times New Roman" w:hAnsi="Times New Roman" w:cs="Times New Roman"/>
                <w:b/>
                <w:sz w:val="24"/>
                <w:szCs w:val="24"/>
              </w:rPr>
              <w:lastRenderedPageBreak/>
              <w:t>5.2.4.2.</w:t>
            </w:r>
            <w:r w:rsidRPr="00DA6C73">
              <w:rPr>
                <w:rFonts w:ascii="Times New Roman" w:hAnsi="Times New Roman" w:cs="Times New Roman"/>
                <w:b/>
                <w:color w:val="000000"/>
                <w:sz w:val="24"/>
                <w:szCs w:val="24"/>
                <w:lang w:eastAsia="ru-RU"/>
              </w:rPr>
              <w:t>Владеет навыками ручной работы</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названия инструментов,  приспособлений для выполнения ручных работ и требования к выполнению ручных работ;</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объясняет правила работы с инструментами, </w:t>
            </w:r>
          </w:p>
          <w:p w:rsidR="00483516" w:rsidRPr="00DA6C73" w:rsidRDefault="00483516" w:rsidP="00DA6C73">
            <w:pPr>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sz w:val="24"/>
                <w:szCs w:val="24"/>
              </w:rPr>
              <w:t>приспособлениями</w:t>
            </w:r>
            <w:proofErr w:type="gramEnd"/>
            <w:r w:rsidRPr="00DA6C73">
              <w:rPr>
                <w:rFonts w:ascii="Times New Roman" w:hAnsi="Times New Roman" w:cs="Times New Roman"/>
                <w:sz w:val="24"/>
                <w:szCs w:val="24"/>
              </w:rPr>
              <w:t xml:space="preserve">  и </w:t>
            </w:r>
            <w:proofErr w:type="gramStart"/>
            <w:r w:rsidRPr="00DA6C73">
              <w:rPr>
                <w:rFonts w:ascii="Times New Roman" w:hAnsi="Times New Roman" w:cs="Times New Roman"/>
                <w:sz w:val="24"/>
                <w:szCs w:val="24"/>
              </w:rPr>
              <w:t>какие</w:t>
            </w:r>
            <w:proofErr w:type="gramEnd"/>
            <w:r w:rsidRPr="00DA6C73">
              <w:rPr>
                <w:rFonts w:ascii="Times New Roman" w:hAnsi="Times New Roman" w:cs="Times New Roman"/>
                <w:sz w:val="24"/>
                <w:szCs w:val="24"/>
              </w:rPr>
              <w:t xml:space="preserve"> требования необходимо соблюдать при  выполнении ручных работ;</w:t>
            </w:r>
          </w:p>
          <w:p w:rsidR="00483516" w:rsidRPr="00DA6C73" w:rsidRDefault="00483516" w:rsidP="00DA6C73">
            <w:pPr>
              <w:spacing w:after="0" w:line="240" w:lineRule="auto"/>
              <w:jc w:val="both"/>
              <w:rPr>
                <w:rFonts w:ascii="Times New Roman" w:hAnsi="Times New Roman" w:cs="Times New Roman"/>
                <w:sz w:val="24"/>
                <w:szCs w:val="24"/>
              </w:rPr>
            </w:pP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необходимые инструменты и приспособления для выполнения ручных работ по заданию;</w:t>
            </w:r>
          </w:p>
          <w:p w:rsidR="00483516" w:rsidRPr="00DA6C73" w:rsidRDefault="00483516" w:rsidP="00DA6C73">
            <w:pPr>
              <w:spacing w:after="0" w:line="240" w:lineRule="auto"/>
              <w:jc w:val="both"/>
              <w:rPr>
                <w:rFonts w:ascii="Times New Roman" w:hAnsi="Times New Roman" w:cs="Times New Roman"/>
                <w:sz w:val="24"/>
                <w:szCs w:val="24"/>
              </w:rPr>
            </w:pP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color w:val="000000"/>
                <w:sz w:val="24"/>
                <w:szCs w:val="24"/>
                <w:lang w:eastAsia="ru-RU"/>
              </w:rPr>
            </w:pPr>
            <w:r w:rsidRPr="00DA6C73">
              <w:rPr>
                <w:rFonts w:ascii="Times New Roman" w:hAnsi="Times New Roman" w:cs="Times New Roman"/>
                <w:b/>
                <w:sz w:val="24"/>
                <w:szCs w:val="24"/>
              </w:rPr>
              <w:t xml:space="preserve">5.2.4.3. </w:t>
            </w:r>
            <w:r w:rsidRPr="00DA6C73">
              <w:rPr>
                <w:rFonts w:ascii="Times New Roman" w:hAnsi="Times New Roman" w:cs="Times New Roman"/>
                <w:b/>
                <w:color w:val="000000"/>
                <w:sz w:val="24"/>
                <w:szCs w:val="24"/>
                <w:lang w:eastAsia="ru-RU"/>
              </w:rPr>
              <w:t>Владеет навыками работы  на швейной машине по выполнению  простых технологических процессов</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9"/>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основные узлы швейной машины, правила безопасной работы на швейной машине, порядок выполнения работ;</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назначение  основных узлов швейной машины и правила эксплуатации швейного оборудования (швейная машина, утюг);</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заправляет швейную машину для работы, может выполнить строчки с изменением длины стежка;</w:t>
            </w:r>
          </w:p>
          <w:p w:rsidR="00483516" w:rsidRPr="00DA6C73" w:rsidRDefault="00483516" w:rsidP="00DA6C73">
            <w:pPr>
              <w:spacing w:after="0" w:line="240" w:lineRule="auto"/>
              <w:jc w:val="both"/>
              <w:rPr>
                <w:rFonts w:ascii="Times New Roman" w:hAnsi="Times New Roman" w:cs="Times New Roman"/>
                <w:sz w:val="24"/>
                <w:szCs w:val="24"/>
              </w:rPr>
            </w:pP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5.2.4.4. Владеет навыками конструирования и моделирования простых изделий</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инструменты и приспособления для изготовления выкройки и раскроя;</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правила измерения фигуры человека;</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проводит измерение фигуры для изготовления проектируемого изделия, рассчитывает параметры чертежа выкройки;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построение чертежа проектируемого изделия, используя инструменты, приспособления  и размерные данные фигуры человека;</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выполняет моделирование  проектируемого изделия по собственному эскизу и выкраивает изделие;</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5.2.4.5. Классифицирует  виды машинных швов  и условия их выполнения</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машинных швов и требования к выполнению машинных работ;</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изображает  и различает схемы машинных швов;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виды швов  и последовательность выполнения операций при изготовлении изделия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5.2.4.6. Классифицирует виды декоративно-прикладного творчества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lastRenderedPageBreak/>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знает  виды декоративно-прикладного творчества;</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рассказывает  правила работы с инструментами, </w:t>
            </w:r>
          </w:p>
          <w:p w:rsidR="00483516" w:rsidRPr="00DA6C73" w:rsidRDefault="00483516" w:rsidP="00DA6C73">
            <w:pPr>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sz w:val="24"/>
                <w:szCs w:val="24"/>
              </w:rPr>
              <w:t>приспособлениями</w:t>
            </w:r>
            <w:proofErr w:type="gramEnd"/>
            <w:r w:rsidRPr="00DA6C73">
              <w:rPr>
                <w:rFonts w:ascii="Times New Roman" w:hAnsi="Times New Roman" w:cs="Times New Roman"/>
                <w:sz w:val="24"/>
                <w:szCs w:val="24"/>
              </w:rPr>
              <w:t xml:space="preserve">  и </w:t>
            </w:r>
            <w:proofErr w:type="gramStart"/>
            <w:r w:rsidRPr="00DA6C73">
              <w:rPr>
                <w:rFonts w:ascii="Times New Roman" w:hAnsi="Times New Roman" w:cs="Times New Roman"/>
                <w:sz w:val="24"/>
                <w:szCs w:val="24"/>
              </w:rPr>
              <w:t>какие</w:t>
            </w:r>
            <w:proofErr w:type="gramEnd"/>
            <w:r w:rsidRPr="00DA6C73">
              <w:rPr>
                <w:rFonts w:ascii="Times New Roman" w:hAnsi="Times New Roman" w:cs="Times New Roman"/>
                <w:sz w:val="24"/>
                <w:szCs w:val="24"/>
              </w:rPr>
              <w:t xml:space="preserve"> требования необходимо соблюдать при  выполнении проекта;</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необходимые инструменты, приспособления и вид декоративно-прикладного творчества  для выполнения  проекта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5.2.8.1. Классифицирует технологию ведения дома</w:t>
            </w: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технологии ведения дома (интерьер жилого помещения, уход за домом);</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по заданному плану рассказывает о требованиях </w:t>
            </w:r>
            <w:proofErr w:type="gramStart"/>
            <w:r w:rsidRPr="00DA6C73">
              <w:rPr>
                <w:rFonts w:ascii="Times New Roman" w:hAnsi="Times New Roman" w:cs="Times New Roman"/>
                <w:sz w:val="24"/>
                <w:szCs w:val="24"/>
              </w:rPr>
              <w:t>к</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планировки</w:t>
            </w:r>
            <w:proofErr w:type="gramEnd"/>
            <w:r w:rsidRPr="00DA6C73">
              <w:rPr>
                <w:rFonts w:ascii="Times New Roman" w:hAnsi="Times New Roman" w:cs="Times New Roman"/>
                <w:sz w:val="24"/>
                <w:szCs w:val="24"/>
              </w:rPr>
              <w:t xml:space="preserve"> жилого помещения (кухня, спальня, гостевая и т.д.), в какой последовательности необходимо проводить уборку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рациональное планирование помещения дома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 класс</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6.1.1.1. </w:t>
            </w:r>
            <w:r w:rsidRPr="00DA6C73">
              <w:rPr>
                <w:rFonts w:ascii="Times New Roman" w:hAnsi="Times New Roman" w:cs="Times New Roman"/>
                <w:b/>
                <w:sz w:val="24"/>
                <w:szCs w:val="24"/>
                <w:lang w:eastAsia="ru-RU"/>
              </w:rPr>
              <w:t>Владеет навыками работы на приусадебном участке в школе и дома для проведения исследования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приводит примеры из жизни о работе на приусадебном участке в школе и дома для проведения исследования;</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порядок работы на приусадебном участке в школе и дома и использует по назначению инвентарь при проведении исследования;</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исследовательскую работу и подбирает инвентарь по назначению для работы на приусадебном участке в школе, дома, демонстрируя безопасные  приемы работы с инвентарем;</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6.1.2.1. </w:t>
            </w:r>
            <w:r w:rsidRPr="00DA6C73">
              <w:rPr>
                <w:rFonts w:ascii="Times New Roman" w:hAnsi="Times New Roman" w:cs="Times New Roman"/>
                <w:b/>
                <w:sz w:val="24"/>
                <w:szCs w:val="24"/>
                <w:lang w:eastAsia="ru-RU"/>
              </w:rPr>
              <w:t>Владеет навыками работы в домашнем хозяйстве</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приводит примеры из жизни о работе в домашнем хозяйстве;</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порядок работы в домашнем хозяйстве,  используя знания по уходу за домашними животными;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работу по домашнему хозяйству, демонстрируя правильные приемы по уходу и содержанию домашних животных;</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color w:val="000000"/>
                <w:sz w:val="24"/>
                <w:szCs w:val="24"/>
                <w:lang w:eastAsia="ru-RU"/>
              </w:rPr>
            </w:pPr>
            <w:r w:rsidRPr="00DA6C73">
              <w:rPr>
                <w:rFonts w:ascii="Times New Roman" w:hAnsi="Times New Roman" w:cs="Times New Roman"/>
                <w:b/>
                <w:sz w:val="24"/>
                <w:szCs w:val="24"/>
              </w:rPr>
              <w:t>6.2.3.1.</w:t>
            </w:r>
            <w:r w:rsidRPr="00DA6C73">
              <w:rPr>
                <w:rFonts w:ascii="Times New Roman" w:hAnsi="Times New Roman" w:cs="Times New Roman"/>
                <w:color w:val="000000"/>
                <w:sz w:val="24"/>
                <w:szCs w:val="24"/>
                <w:lang w:eastAsia="ru-RU"/>
              </w:rPr>
              <w:t xml:space="preserve">  </w:t>
            </w:r>
            <w:r w:rsidRPr="00DA6C73">
              <w:rPr>
                <w:rFonts w:ascii="Times New Roman" w:hAnsi="Times New Roman" w:cs="Times New Roman"/>
                <w:b/>
                <w:color w:val="000000"/>
                <w:sz w:val="24"/>
                <w:szCs w:val="24"/>
                <w:lang w:eastAsia="ru-RU"/>
              </w:rPr>
              <w:t>Владеет навыками работы  по обработке пищевых продуктов.</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работ, проводимых на кухне и правила санитарии и гигиены;</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о правилах приготовления горячих блюд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выбирает необходимые инструменты и посуду для приготовления завтрака, обеда, ужина из </w:t>
            </w:r>
            <w:proofErr w:type="gramStart"/>
            <w:r w:rsidRPr="00DA6C73">
              <w:rPr>
                <w:rFonts w:ascii="Times New Roman" w:hAnsi="Times New Roman" w:cs="Times New Roman"/>
                <w:sz w:val="24"/>
                <w:szCs w:val="24"/>
              </w:rPr>
              <w:t>продуктов</w:t>
            </w:r>
            <w:proofErr w:type="gramEnd"/>
            <w:r w:rsidRPr="00DA6C73">
              <w:rPr>
                <w:rFonts w:ascii="Times New Roman" w:hAnsi="Times New Roman" w:cs="Times New Roman"/>
                <w:sz w:val="24"/>
                <w:szCs w:val="24"/>
              </w:rPr>
              <w:t xml:space="preserve"> предложенных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6.2.4.1. Распознает и объясняет происхождения текстильных материалов.</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DA6C73">
            <w:pPr>
              <w:spacing w:after="0" w:line="240" w:lineRule="auto"/>
              <w:jc w:val="both"/>
              <w:rPr>
                <w:rFonts w:ascii="Times New Roman" w:hAnsi="Times New Roman" w:cs="Times New Roman"/>
                <w:sz w:val="24"/>
                <w:szCs w:val="24"/>
              </w:rPr>
            </w:pP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группы текстильных волокон;</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DA6C73">
            <w:pPr>
              <w:spacing w:after="0" w:line="240" w:lineRule="auto"/>
              <w:jc w:val="both"/>
              <w:rPr>
                <w:rFonts w:ascii="Times New Roman" w:hAnsi="Times New Roman" w:cs="Times New Roman"/>
                <w:sz w:val="24"/>
                <w:szCs w:val="24"/>
              </w:rPr>
            </w:pP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происхождение текстильных волокон;</w:t>
            </w:r>
          </w:p>
        </w:tc>
        <w:tc>
          <w:tcPr>
            <w:tcW w:w="5560" w:type="dxa"/>
            <w:shd w:val="clear" w:color="auto" w:fill="auto"/>
          </w:tcPr>
          <w:p w:rsidR="00483516" w:rsidRPr="00DA6C73" w:rsidRDefault="00483516" w:rsidP="00DA6C73">
            <w:pPr>
              <w:spacing w:after="0" w:line="240" w:lineRule="auto"/>
              <w:jc w:val="both"/>
              <w:rPr>
                <w:rFonts w:ascii="Times New Roman" w:hAnsi="Times New Roman" w:cs="Times New Roman"/>
                <w:sz w:val="24"/>
                <w:szCs w:val="24"/>
              </w:rPr>
            </w:pP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определяет вид ткани по образцам;</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6.2.4.3. </w:t>
            </w:r>
            <w:r w:rsidRPr="00DA6C73">
              <w:rPr>
                <w:rFonts w:ascii="Times New Roman" w:hAnsi="Times New Roman" w:cs="Times New Roman"/>
                <w:b/>
                <w:color w:val="000000"/>
                <w:sz w:val="24"/>
                <w:szCs w:val="24"/>
                <w:lang w:eastAsia="ru-RU"/>
              </w:rPr>
              <w:t>Владеет навыками работы  на швейной машине по выполнению сложных технологических процессов.</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9"/>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основные узлы швейной машины, правила безопасной работы на швейной машине, порядок выполнения работ;</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объясняет назначение  основных узлов швейной машины и правила эксплуатации швейного оборудования (швейная машина, утюг);</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заправляет швейную машину для работы по выполнению сложных технологических процессов, может выполнить строчки с изменением длины стежка;</w:t>
            </w:r>
          </w:p>
          <w:p w:rsidR="00483516" w:rsidRPr="00DA6C73" w:rsidRDefault="00483516" w:rsidP="00DA6C73">
            <w:pPr>
              <w:spacing w:after="0" w:line="240" w:lineRule="auto"/>
              <w:jc w:val="both"/>
              <w:rPr>
                <w:rFonts w:ascii="Times New Roman" w:hAnsi="Times New Roman" w:cs="Times New Roman"/>
                <w:sz w:val="24"/>
                <w:szCs w:val="24"/>
              </w:rPr>
            </w:pP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6.2.4.4. Владеет навыками конструирования и моделирования сложных изделий.</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инструменты и приспособления для изготовления выкройки сложных изделий и раскроя;</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правила измерения фигуры человека;</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проводит измерение фигуры для изготовления проектируемого изделия, рассчитывает параметры чертежа выкройки;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построение чертежа проектируемого изделия, используя инструменты, приспособления  и размерные данные фигуры человека;</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выполняет моделирование  проектируемого изделия по собственному эскизу и выкраивает изделие;</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6.2.4.5. Владеет навыками последовательности изготовления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машинных швов и требования к выполнению машинных работ;</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изображает  и различает схемы машинных швов;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виды швов  и последовательность выполнения операций при изготовлении изделия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6.2.4.6. Различает виды декоративно-прикладного творчества при изготовлении образца.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декоративно-прикладного творчества;</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объясняет  правила работы с инструментами, </w:t>
            </w:r>
          </w:p>
          <w:p w:rsidR="00483516" w:rsidRPr="00DA6C73" w:rsidRDefault="00483516" w:rsidP="00DA6C73">
            <w:pPr>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sz w:val="24"/>
                <w:szCs w:val="24"/>
              </w:rPr>
              <w:t>приспособлениями</w:t>
            </w:r>
            <w:proofErr w:type="gramEnd"/>
            <w:r w:rsidRPr="00DA6C73">
              <w:rPr>
                <w:rFonts w:ascii="Times New Roman" w:hAnsi="Times New Roman" w:cs="Times New Roman"/>
                <w:sz w:val="24"/>
                <w:szCs w:val="24"/>
              </w:rPr>
              <w:t xml:space="preserve">  и </w:t>
            </w:r>
            <w:proofErr w:type="gramStart"/>
            <w:r w:rsidRPr="00DA6C73">
              <w:rPr>
                <w:rFonts w:ascii="Times New Roman" w:hAnsi="Times New Roman" w:cs="Times New Roman"/>
                <w:sz w:val="24"/>
                <w:szCs w:val="24"/>
              </w:rPr>
              <w:t>какие</w:t>
            </w:r>
            <w:proofErr w:type="gramEnd"/>
            <w:r w:rsidRPr="00DA6C73">
              <w:rPr>
                <w:rFonts w:ascii="Times New Roman" w:hAnsi="Times New Roman" w:cs="Times New Roman"/>
                <w:sz w:val="24"/>
                <w:szCs w:val="24"/>
              </w:rPr>
              <w:t xml:space="preserve"> требования необходимо соблюдать при  выполнении </w:t>
            </w:r>
            <w:r w:rsidRPr="00DA6C73">
              <w:rPr>
                <w:rFonts w:ascii="Times New Roman" w:hAnsi="Times New Roman" w:cs="Times New Roman"/>
                <w:sz w:val="24"/>
                <w:szCs w:val="24"/>
              </w:rPr>
              <w:lastRenderedPageBreak/>
              <w:t>проекта;</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самостоятельно выбирает необходимые инструменты, приспособления и вид декоративно-прикладного творчества  для выполнения  проекта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 xml:space="preserve">6.2.8.1. </w:t>
            </w:r>
            <w:r w:rsidRPr="00DA6C73">
              <w:rPr>
                <w:rFonts w:ascii="Times New Roman" w:hAnsi="Times New Roman" w:cs="Times New Roman"/>
                <w:b/>
                <w:color w:val="000000"/>
                <w:sz w:val="24"/>
                <w:szCs w:val="24"/>
                <w:lang w:eastAsia="ru-RU"/>
              </w:rPr>
              <w:t>Владеет навыками  по уходу за одеждой и обувью.</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технологию ухода за одеждой и обувью;</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как необходимо ухаживать за одеждой и обувью;</w:t>
            </w:r>
          </w:p>
          <w:p w:rsidR="00483516" w:rsidRPr="00DA6C73" w:rsidRDefault="00483516" w:rsidP="00DA6C73">
            <w:pPr>
              <w:spacing w:after="0" w:line="240" w:lineRule="auto"/>
              <w:jc w:val="both"/>
              <w:rPr>
                <w:rFonts w:ascii="Times New Roman" w:hAnsi="Times New Roman" w:cs="Times New Roman"/>
                <w:sz w:val="24"/>
                <w:szCs w:val="24"/>
              </w:rPr>
            </w:pP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дает описание символов по уходу за одеждой и обувью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6.2.5.1. Классифицирует  строительные сооружения и условия их  строительства.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технологию строительства домов;</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какие материалы используются для строительства домов;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дает описание материалов, используемых при строительстве домов по заданию (дерево, кирпич, глина, бумага и т.д</w:t>
            </w:r>
            <w:proofErr w:type="gramStart"/>
            <w:r w:rsidRPr="00DA6C73">
              <w:rPr>
                <w:rFonts w:ascii="Times New Roman" w:hAnsi="Times New Roman" w:cs="Times New Roman"/>
                <w:sz w:val="24"/>
                <w:szCs w:val="24"/>
              </w:rPr>
              <w:t>.),;</w:t>
            </w:r>
            <w:proofErr w:type="gramEnd"/>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color w:val="000000"/>
              </w:rPr>
            </w:pPr>
            <w:r w:rsidRPr="00DA6C73">
              <w:rPr>
                <w:b/>
              </w:rPr>
              <w:t>6.3.6.1. Классифицирует деревья  по мягкости, твердости, гибкости и условия их обработки.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знает</w:t>
            </w:r>
            <w:proofErr w:type="gramEnd"/>
            <w:r w:rsidRPr="00DA6C73">
              <w:rPr>
                <w:rFonts w:ascii="Times New Roman" w:hAnsi="Times New Roman" w:cs="Times New Roman"/>
                <w:sz w:val="24"/>
                <w:szCs w:val="24"/>
              </w:rPr>
              <w:t xml:space="preserve"> как определить породу древесины;</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рассказывает</w:t>
            </w:r>
            <w:proofErr w:type="gramEnd"/>
            <w:r w:rsidRPr="00DA6C73">
              <w:rPr>
                <w:rFonts w:ascii="Times New Roman" w:hAnsi="Times New Roman" w:cs="Times New Roman"/>
                <w:sz w:val="24"/>
                <w:szCs w:val="24"/>
              </w:rPr>
              <w:t xml:space="preserve">  какие деревья бывают по мягкости, гибкости, твердости и условиях их обработки;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подбирает материал для изготовления изделия по заданию, с учетом характеристик материалов;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 класс</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7.1.2.1. Применяет знания об экологии с пользой для здоровья.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знает  </w:t>
            </w:r>
            <w:proofErr w:type="gramStart"/>
            <w:r w:rsidRPr="00DA6C73">
              <w:rPr>
                <w:rFonts w:ascii="Times New Roman" w:hAnsi="Times New Roman" w:cs="Times New Roman"/>
                <w:sz w:val="24"/>
                <w:szCs w:val="24"/>
              </w:rPr>
              <w:t>значении</w:t>
            </w:r>
            <w:proofErr w:type="gramEnd"/>
            <w:r w:rsidRPr="00DA6C73">
              <w:rPr>
                <w:rFonts w:ascii="Times New Roman" w:hAnsi="Times New Roman" w:cs="Times New Roman"/>
                <w:sz w:val="24"/>
                <w:szCs w:val="24"/>
              </w:rPr>
              <w:t xml:space="preserve"> экологии с пользой для здоровья;</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о влиянии экологии в повседневной жизни  на здоровье человека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проводит исследование по сохранению экологии с пользой для здоровья в повседневной жизни;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color w:val="000000"/>
                <w:sz w:val="24"/>
                <w:szCs w:val="24"/>
                <w:lang w:eastAsia="ru-RU"/>
              </w:rPr>
            </w:pPr>
            <w:r w:rsidRPr="00DA6C73">
              <w:rPr>
                <w:rFonts w:ascii="Times New Roman" w:hAnsi="Times New Roman" w:cs="Times New Roman"/>
                <w:b/>
                <w:sz w:val="24"/>
                <w:szCs w:val="24"/>
              </w:rPr>
              <w:t>7.2.3.1.</w:t>
            </w:r>
            <w:r w:rsidRPr="00DA6C73">
              <w:rPr>
                <w:rFonts w:ascii="Times New Roman" w:hAnsi="Times New Roman" w:cs="Times New Roman"/>
                <w:color w:val="000000"/>
                <w:sz w:val="24"/>
                <w:szCs w:val="24"/>
                <w:lang w:eastAsia="ru-RU"/>
              </w:rPr>
              <w:t xml:space="preserve">  </w:t>
            </w:r>
            <w:r w:rsidRPr="00DA6C73">
              <w:rPr>
                <w:rFonts w:ascii="Times New Roman" w:hAnsi="Times New Roman" w:cs="Times New Roman"/>
                <w:b/>
                <w:color w:val="000000"/>
                <w:sz w:val="24"/>
                <w:szCs w:val="24"/>
                <w:lang w:eastAsia="ru-RU"/>
              </w:rPr>
              <w:t>Владеет навыками работы  по обработке пищевых продуктов.</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работ, проводимых на кухне и правила санитарии и гигиены;</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о правилах приготовления   мучных изделий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необходимые инструменты и посуду для приготовления изделий из муки;</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выполняет прое</w:t>
            </w:r>
            <w:proofErr w:type="gramStart"/>
            <w:r w:rsidRPr="00DA6C73">
              <w:rPr>
                <w:rFonts w:ascii="Times New Roman" w:hAnsi="Times New Roman" w:cs="Times New Roman"/>
                <w:sz w:val="24"/>
                <w:szCs w:val="24"/>
              </w:rPr>
              <w:t>кт с пр</w:t>
            </w:r>
            <w:proofErr w:type="gramEnd"/>
            <w:r w:rsidRPr="00DA6C73">
              <w:rPr>
                <w:rFonts w:ascii="Times New Roman" w:hAnsi="Times New Roman" w:cs="Times New Roman"/>
                <w:sz w:val="24"/>
                <w:szCs w:val="24"/>
              </w:rPr>
              <w:t>езентацией;</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7.2.4.1. Применяет знания материаловедения при проектировании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30"/>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группы текстильных материалов;</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30"/>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объясняет происхождение текстильных </w:t>
            </w:r>
            <w:r w:rsidRPr="00DA6C73">
              <w:rPr>
                <w:rFonts w:ascii="Times New Roman" w:hAnsi="Times New Roman" w:cs="Times New Roman"/>
                <w:sz w:val="24"/>
                <w:szCs w:val="24"/>
              </w:rPr>
              <w:lastRenderedPageBreak/>
              <w:t>материалов;</w:t>
            </w:r>
          </w:p>
        </w:tc>
        <w:tc>
          <w:tcPr>
            <w:tcW w:w="5560" w:type="dxa"/>
            <w:shd w:val="clear" w:color="auto" w:fill="auto"/>
          </w:tcPr>
          <w:p w:rsidR="00483516" w:rsidRPr="00DA6C73" w:rsidRDefault="00483516" w:rsidP="006D2042">
            <w:pPr>
              <w:numPr>
                <w:ilvl w:val="0"/>
                <w:numId w:val="30"/>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самостоятельно подбирает вид ткани по структуре </w:t>
            </w:r>
            <w:r w:rsidRPr="00DA6C73">
              <w:rPr>
                <w:rFonts w:ascii="Times New Roman" w:hAnsi="Times New Roman" w:cs="Times New Roman"/>
                <w:sz w:val="24"/>
                <w:szCs w:val="24"/>
              </w:rPr>
              <w:lastRenderedPageBreak/>
              <w:t>для выполнения проекта;</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 xml:space="preserve">7.2.4.3. </w:t>
            </w:r>
            <w:r w:rsidRPr="00DA6C73">
              <w:rPr>
                <w:rFonts w:ascii="Times New Roman" w:hAnsi="Times New Roman" w:cs="Times New Roman"/>
                <w:b/>
                <w:color w:val="000000"/>
                <w:sz w:val="24"/>
                <w:szCs w:val="24"/>
                <w:lang w:eastAsia="ru-RU"/>
              </w:rPr>
              <w:t>Владеет навыками работы  на швейной машине, выбирает необходимые операции для выполнения проектируемого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машинных швов и требования к выполнению машинных работ;</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изображает  и различает схемы машинных швов;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виды швов  и последовательность выполнения операций при изготовлении изделия по заданию;</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подготавливает технологическую документацию по выполнению проекта;</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7.2.4.4. Выбирает методы конструирования и моделирования  проектируемого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инструменты и приспособления для изготовления выкройки сложных изделий и раскроя;</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правила измерения фигуры человека;</w:t>
            </w:r>
          </w:p>
          <w:p w:rsidR="00483516" w:rsidRPr="00DA6C73" w:rsidRDefault="00483516" w:rsidP="00DA6C73">
            <w:pPr>
              <w:spacing w:after="0" w:line="240" w:lineRule="auto"/>
              <w:jc w:val="both"/>
              <w:rPr>
                <w:rFonts w:ascii="Times New Roman" w:hAnsi="Times New Roman" w:cs="Times New Roman"/>
                <w:sz w:val="24"/>
                <w:szCs w:val="24"/>
              </w:rPr>
            </w:pP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проводит измерение фигуры для изготовления проектируемого изделия, рассчитывает параметры чертежа выкройки;</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построение чертежа проектируемого изделия, используя инструменты, приспособления  и размерные данные фигуры человека;</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выполняет моделирование  проектируемого изделия по собственному эскизу и выкраивает изделие;</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презентацию готового проекта и конструкторско-технологической документации;</w:t>
            </w:r>
          </w:p>
          <w:p w:rsidR="00483516" w:rsidRPr="00DA6C73" w:rsidRDefault="00483516" w:rsidP="00DA6C73">
            <w:pPr>
              <w:spacing w:after="0" w:line="240" w:lineRule="auto"/>
              <w:jc w:val="both"/>
              <w:rPr>
                <w:rFonts w:ascii="Times New Roman" w:hAnsi="Times New Roman" w:cs="Times New Roman"/>
                <w:sz w:val="24"/>
                <w:szCs w:val="24"/>
              </w:rPr>
            </w:pP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7.2.4.5. Выбирает методы технологической обработки проектируемого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машинных швов и требования к выполнению машинных работ;</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изображает  и различает схемы машинных швов;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выбирает виды швов  и последовательность выполнения операций при изготовлении изделия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7.2.4.6. Выбирает виды декоративно-прикладного творчества при проектировании изделия.</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виды декоративно-прикладного творчества;</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демонстрирует знания работы с разными инструментами при работе над проектом; </w:t>
            </w:r>
          </w:p>
          <w:p w:rsidR="00483516" w:rsidRPr="00DA6C73" w:rsidRDefault="00483516" w:rsidP="00DA6C73">
            <w:pPr>
              <w:spacing w:after="0" w:line="240" w:lineRule="auto"/>
              <w:jc w:val="both"/>
              <w:rPr>
                <w:rFonts w:ascii="Times New Roman" w:hAnsi="Times New Roman" w:cs="Times New Roman"/>
                <w:sz w:val="24"/>
                <w:szCs w:val="24"/>
              </w:rPr>
            </w:pP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выбирает необходимые инструменты, приспособления и вид декоративно-прикладного творчества  для выполнения  проекта  по заданию, презентует готовый проект с </w:t>
            </w:r>
            <w:r w:rsidRPr="00DA6C73">
              <w:rPr>
                <w:rFonts w:ascii="Times New Roman" w:hAnsi="Times New Roman" w:cs="Times New Roman"/>
                <w:sz w:val="24"/>
                <w:szCs w:val="24"/>
              </w:rPr>
              <w:lastRenderedPageBreak/>
              <w:t>документацией;</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 xml:space="preserve">7.2.8.1. </w:t>
            </w:r>
            <w:r w:rsidRPr="00DA6C73">
              <w:rPr>
                <w:rFonts w:ascii="Times New Roman" w:hAnsi="Times New Roman" w:cs="Times New Roman"/>
                <w:b/>
                <w:color w:val="000000"/>
                <w:sz w:val="24"/>
                <w:szCs w:val="24"/>
                <w:lang w:eastAsia="ru-RU"/>
              </w:rPr>
              <w:t>Применяет знания по технологии ведения дома в повседневной жизни.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технологии ведения дома (интерьер жилого помещения, уход за домом);</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по заданному плану рассказывает о требованиях </w:t>
            </w:r>
            <w:proofErr w:type="gramStart"/>
            <w:r w:rsidRPr="00DA6C73">
              <w:rPr>
                <w:rFonts w:ascii="Times New Roman" w:hAnsi="Times New Roman" w:cs="Times New Roman"/>
                <w:sz w:val="24"/>
                <w:szCs w:val="24"/>
              </w:rPr>
              <w:t>к</w:t>
            </w:r>
            <w:proofErr w:type="gramEnd"/>
            <w:r w:rsidRPr="00DA6C73">
              <w:rPr>
                <w:rFonts w:ascii="Times New Roman" w:hAnsi="Times New Roman" w:cs="Times New Roman"/>
                <w:sz w:val="24"/>
                <w:szCs w:val="24"/>
              </w:rPr>
              <w:t xml:space="preserve"> </w:t>
            </w:r>
            <w:proofErr w:type="gramStart"/>
            <w:r w:rsidRPr="00DA6C73">
              <w:rPr>
                <w:rFonts w:ascii="Times New Roman" w:hAnsi="Times New Roman" w:cs="Times New Roman"/>
                <w:sz w:val="24"/>
                <w:szCs w:val="24"/>
              </w:rPr>
              <w:t>планировки</w:t>
            </w:r>
            <w:proofErr w:type="gramEnd"/>
            <w:r w:rsidRPr="00DA6C73">
              <w:rPr>
                <w:rFonts w:ascii="Times New Roman" w:hAnsi="Times New Roman" w:cs="Times New Roman"/>
                <w:sz w:val="24"/>
                <w:szCs w:val="24"/>
              </w:rPr>
              <w:t xml:space="preserve"> жилого помещения (кухня, спальня, гостевая и т.д.), в какой последовательности необходимо проводить уборку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проводит рациональное планирование помещения дома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7.2.5.1. Воспроизводит  основы черчения и графики  для применения их  при изготовлении изделия, модели.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основы черчения и графики;</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о требованиях к  выполнению чертежу;</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составляет чертеж по заданному эскизу или заданию;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7.3.6.1. Владеет навыками работы  с техническим чертежом по проектированию  и изготовлению изделий из дерева.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знает</w:t>
            </w:r>
            <w:proofErr w:type="gramEnd"/>
            <w:r w:rsidRPr="00DA6C73">
              <w:rPr>
                <w:rFonts w:ascii="Times New Roman" w:hAnsi="Times New Roman" w:cs="Times New Roman"/>
                <w:sz w:val="24"/>
                <w:szCs w:val="24"/>
              </w:rPr>
              <w:t xml:space="preserve"> как определить породу древесины;</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знает</w:t>
            </w:r>
            <w:proofErr w:type="gramEnd"/>
            <w:r w:rsidRPr="00DA6C73">
              <w:rPr>
                <w:rFonts w:ascii="Times New Roman" w:hAnsi="Times New Roman" w:cs="Times New Roman"/>
                <w:sz w:val="24"/>
                <w:szCs w:val="24"/>
              </w:rPr>
              <w:t xml:space="preserve">  как оборудуется рабочее место, где  и как хранятся инструменты, какие правила безопасности нужно соблюдать, выполняя столярные работы за верстаком;</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этапы создания проектируемого изделия: эскиз, технический рисунок или чертеж с указанием размеров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составляет технологическую карту проектируемого изделия по заданию, изготовляет изделие, проводит отделку изделия, презентация готового изделия;</w:t>
            </w: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rPr>
            </w:pPr>
            <w:r w:rsidRPr="00DA6C73">
              <w:rPr>
                <w:b/>
              </w:rPr>
              <w:t>7.3.7.1. Понимает значение электротехники в жизни и ее применение.</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значение электротехники в жизни;</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о требованиях, предъявляемых к электротехническим оборудованиям;</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подбирает оборудование для выполнения конкретного задания;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 класс</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8.2.5.1. Владеет навыками работы  с техническим чертежом  при строительстве объекта.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основы черчения и графики;</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о требованиях к  выполнению технического чертежа;</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составляет технический чертеж при строительстве дома по заданному эскизу или заданию;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8.3.6.1. Владеет навыками работы  с техническим чертежом по проектированию и изготовлению изделий из металла, пластмассы.</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знает виды и свойства металлов, пластмассы;</w:t>
            </w:r>
          </w:p>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proofErr w:type="gramStart"/>
            <w:r w:rsidRPr="00DA6C73">
              <w:rPr>
                <w:rFonts w:ascii="Times New Roman" w:hAnsi="Times New Roman" w:cs="Times New Roman"/>
                <w:sz w:val="24"/>
                <w:szCs w:val="24"/>
              </w:rPr>
              <w:t>знает</w:t>
            </w:r>
            <w:proofErr w:type="gramEnd"/>
            <w:r w:rsidRPr="00DA6C73">
              <w:rPr>
                <w:rFonts w:ascii="Times New Roman" w:hAnsi="Times New Roman" w:cs="Times New Roman"/>
                <w:sz w:val="24"/>
                <w:szCs w:val="24"/>
              </w:rPr>
              <w:t xml:space="preserve">  как оборудуется рабочее место, где  и как хранятся инструменты, какие правила безопасности нужно соблюдать;</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рассказывает этапы создания проектируемого изделия: эскиз, технический рисунок или чертеж с указанием размеров и т.д.;</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составляет технологическую карту проектируемого изделия по заданию, изготовляет изделие, проводит отделку изделия, презентация готового изделия;</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8.3.8.1. Владеет навыками работы  с  электротехническими приборами, инструментами дома и в школе.</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правила и технику безопасной работы с электротехническими приборами, инструментами дома и в школе;</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по заданному плану рассказывает о требованиях, предъявляемых при эксплуатации электротехнических приборов, инструментов дома и в школе; </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подбирает </w:t>
            </w:r>
            <w:proofErr w:type="gramStart"/>
            <w:r w:rsidRPr="00DA6C73">
              <w:rPr>
                <w:rFonts w:ascii="Times New Roman" w:hAnsi="Times New Roman" w:cs="Times New Roman"/>
                <w:sz w:val="24"/>
                <w:szCs w:val="24"/>
              </w:rPr>
              <w:t>необходимое</w:t>
            </w:r>
            <w:proofErr w:type="gramEnd"/>
            <w:r w:rsidRPr="00DA6C73">
              <w:rPr>
                <w:rFonts w:ascii="Times New Roman" w:hAnsi="Times New Roman" w:cs="Times New Roman"/>
                <w:sz w:val="24"/>
                <w:szCs w:val="24"/>
              </w:rPr>
              <w:t xml:space="preserve"> электротехнические приборы и инструменты для выполнения конкретного задания; </w:t>
            </w:r>
          </w:p>
        </w:tc>
      </w:tr>
      <w:tr w:rsidR="00483516" w:rsidRPr="00DA6C73" w:rsidTr="00A61779">
        <w:tc>
          <w:tcPr>
            <w:tcW w:w="15228" w:type="dxa"/>
            <w:gridSpan w:val="3"/>
            <w:shd w:val="clear" w:color="auto" w:fill="auto"/>
          </w:tcPr>
          <w:p w:rsidR="00483516" w:rsidRPr="00DA6C73" w:rsidRDefault="00483516" w:rsidP="00DA6C73">
            <w:pPr>
              <w:pStyle w:val="af5"/>
              <w:ind w:left="0"/>
              <w:jc w:val="center"/>
              <w:rPr>
                <w:b/>
              </w:rPr>
            </w:pPr>
            <w:r w:rsidRPr="00DA6C73">
              <w:rPr>
                <w:b/>
              </w:rPr>
              <w:t>8.3.9.1.Владеет навыками работы на компьютере  для демонстрации полученных знаний по технологии.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назначение компьютера;</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рассказывает о применении знаний работы на компьютере на предмете «Технология»;  </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демонстрирует знания работы на компьютере для выполнения  конкретного задания;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 класс</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9.3.9.1. Применяет знания по проектированию строительных сооружений при изготовлении модели.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технологию проектирования строительных сооружений;</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по заданному плану рассказывает, какие материалы используются для строительства домов;</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самостоятельно проектирует строительное сооружение, дает описание материалов, используемых при строительстве  по заданию;</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9.3.9.2. Применяет знания по созданию технической графики на компьютере при изготовлении модели.</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знает программы  для создания технической графике на компьютере; </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рассказывает о применении программ для работы на компьютере на предмете «Технология»;  </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демонстрирует использование программ для  работы на компьютере при выполнении  конкретного задания;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9.3.9.3. Демонстрирует знания по основам регулирования и управления  изготовленного образца.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знает основы регулирования и управления изделиями;</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рассказывает о применении знаний основ регулирования и управления при работе  на предмете «Технология»;  </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демонстрирует знания по регулированию и управлению (автоматизация)  для выполнения  конкретного задания; </w:t>
            </w:r>
          </w:p>
        </w:tc>
      </w:tr>
      <w:tr w:rsidR="00483516" w:rsidRPr="00DA6C73" w:rsidTr="00A61779">
        <w:tc>
          <w:tcPr>
            <w:tcW w:w="15228" w:type="dxa"/>
            <w:gridSpan w:val="3"/>
            <w:shd w:val="clear" w:color="auto" w:fill="auto"/>
          </w:tcPr>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9.3.9.4. Разрабатывает комплексную техническую документацию для проектируемого изделия, модели, сооружения, ландшафта.</w:t>
            </w:r>
          </w:p>
          <w:p w:rsidR="00483516" w:rsidRPr="00DA6C73" w:rsidRDefault="00483516"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color w:val="000000"/>
                <w:sz w:val="24"/>
                <w:szCs w:val="24"/>
                <w:lang w:eastAsia="ru-RU"/>
              </w:rPr>
              <w:lastRenderedPageBreak/>
              <w:t>Учащийся достигает данного результата если:</w:t>
            </w:r>
          </w:p>
        </w:tc>
      </w:tr>
      <w:tr w:rsidR="00483516" w:rsidRPr="00DA6C73" w:rsidTr="00A61779">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lastRenderedPageBreak/>
              <w:t>знает назначение технической документации;</w:t>
            </w:r>
          </w:p>
        </w:tc>
        <w:tc>
          <w:tcPr>
            <w:tcW w:w="4834"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рассказывает о применении комплексной технической документации на предмете «Технология»;  </w:t>
            </w:r>
          </w:p>
        </w:tc>
        <w:tc>
          <w:tcPr>
            <w:tcW w:w="5560" w:type="dxa"/>
            <w:shd w:val="clear" w:color="auto" w:fill="auto"/>
          </w:tcPr>
          <w:p w:rsidR="00483516" w:rsidRPr="00DA6C73" w:rsidRDefault="00483516" w:rsidP="006D2042">
            <w:pPr>
              <w:numPr>
                <w:ilvl w:val="0"/>
                <w:numId w:val="28"/>
              </w:numPr>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 xml:space="preserve">самостоятельно составляет </w:t>
            </w:r>
            <w:proofErr w:type="gramStart"/>
            <w:r w:rsidRPr="00DA6C73">
              <w:rPr>
                <w:rFonts w:ascii="Times New Roman" w:hAnsi="Times New Roman" w:cs="Times New Roman"/>
                <w:sz w:val="24"/>
                <w:szCs w:val="24"/>
              </w:rPr>
              <w:t>комплексную</w:t>
            </w:r>
            <w:proofErr w:type="gramEnd"/>
            <w:r w:rsidRPr="00DA6C73">
              <w:rPr>
                <w:rFonts w:ascii="Times New Roman" w:hAnsi="Times New Roman" w:cs="Times New Roman"/>
                <w:sz w:val="24"/>
                <w:szCs w:val="24"/>
              </w:rPr>
              <w:t xml:space="preserve"> техническую  для выполнения  конкретного задания или проекта; </w:t>
            </w:r>
          </w:p>
        </w:tc>
      </w:tr>
    </w:tbl>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b/>
          <w:sz w:val="24"/>
          <w:szCs w:val="24"/>
        </w:rPr>
        <w:t xml:space="preserve">                                       </w:t>
      </w:r>
    </w:p>
    <w:p w:rsidR="00483516" w:rsidRPr="00DA6C73" w:rsidRDefault="00483516" w:rsidP="00DA6C73">
      <w:pPr>
        <w:spacing w:after="0" w:line="240" w:lineRule="auto"/>
        <w:jc w:val="both"/>
        <w:rPr>
          <w:rFonts w:ascii="Times New Roman" w:hAnsi="Times New Roman" w:cs="Times New Roman"/>
          <w:b/>
          <w:sz w:val="24"/>
          <w:szCs w:val="24"/>
        </w:rPr>
        <w:sectPr w:rsidR="00483516" w:rsidRPr="00DA6C73" w:rsidSect="00A61779">
          <w:pgSz w:w="16838" w:h="11906" w:orient="landscape"/>
          <w:pgMar w:top="1418" w:right="1418" w:bottom="1134" w:left="1134" w:header="709" w:footer="709" w:gutter="0"/>
          <w:cols w:space="708"/>
          <w:titlePg/>
          <w:docGrid w:linePitch="360"/>
        </w:sectPr>
      </w:pP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ПРИЛОЖЕНИЕ 2.</w:t>
      </w:r>
    </w:p>
    <w:p w:rsidR="00483516" w:rsidRPr="00DA6C73" w:rsidRDefault="00483516" w:rsidP="00DA6C73">
      <w:pPr>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Характеристика учебных помещений и необходимого оборудования и инструментов</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Таблица 4.1.1.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793"/>
        <w:gridCol w:w="1890"/>
        <w:gridCol w:w="2189"/>
      </w:tblGrid>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 </w:t>
            </w:r>
            <w:proofErr w:type="gramStart"/>
            <w:r w:rsidRPr="00DA6C73">
              <w:rPr>
                <w:rFonts w:ascii="Times New Roman" w:hAnsi="Times New Roman" w:cs="Times New Roman"/>
                <w:b/>
                <w:sz w:val="24"/>
                <w:szCs w:val="24"/>
              </w:rPr>
              <w:t>п</w:t>
            </w:r>
            <w:proofErr w:type="gramEnd"/>
            <w:r w:rsidRPr="00DA6C73">
              <w:rPr>
                <w:rFonts w:ascii="Times New Roman" w:hAnsi="Times New Roman" w:cs="Times New Roman"/>
                <w:b/>
                <w:sz w:val="24"/>
                <w:szCs w:val="24"/>
              </w:rPr>
              <w:t>/н</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Наименование помещений и средств материально-технического обеспечения</w:t>
            </w:r>
          </w:p>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Количество</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Примечание</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1.</w:t>
            </w:r>
          </w:p>
        </w:tc>
        <w:tc>
          <w:tcPr>
            <w:tcW w:w="4793" w:type="dxa"/>
            <w:shd w:val="clear" w:color="auto" w:fill="auto"/>
          </w:tcPr>
          <w:p w:rsidR="00483516" w:rsidRPr="00DA6C73" w:rsidRDefault="00483516" w:rsidP="00DA6C73">
            <w:pPr>
              <w:spacing w:after="0" w:line="240" w:lineRule="auto"/>
              <w:rPr>
                <w:rFonts w:ascii="Times New Roman" w:hAnsi="Times New Roman" w:cs="Times New Roman"/>
                <w:b/>
                <w:sz w:val="24"/>
                <w:szCs w:val="24"/>
              </w:rPr>
            </w:pPr>
          </w:p>
          <w:p w:rsidR="00483516" w:rsidRPr="00DA6C73" w:rsidRDefault="00483516"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ТЕХНОЛОГИЯ.</w:t>
            </w:r>
          </w:p>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СЕЛЬСКОХОЗЯЙСТВЕННЫЙ ТРУД (</w:t>
            </w:r>
            <w:proofErr w:type="spellStart"/>
            <w:r w:rsidRPr="00DA6C73">
              <w:rPr>
                <w:rFonts w:ascii="Times New Roman" w:hAnsi="Times New Roman" w:cs="Times New Roman"/>
                <w:b/>
                <w:sz w:val="24"/>
                <w:szCs w:val="24"/>
              </w:rPr>
              <w:t>агротехнологии</w:t>
            </w:r>
            <w:proofErr w:type="spellEnd"/>
            <w:r w:rsidRPr="00DA6C73">
              <w:rPr>
                <w:rFonts w:ascii="Times New Roman" w:hAnsi="Times New Roman" w:cs="Times New Roman"/>
                <w:b/>
                <w:sz w:val="24"/>
                <w:szCs w:val="24"/>
              </w:rPr>
              <w:t>)</w:t>
            </w:r>
          </w:p>
          <w:p w:rsidR="00483516" w:rsidRPr="00DA6C73" w:rsidRDefault="00483516" w:rsidP="00DA6C73">
            <w:pPr>
              <w:widowControl w:val="0"/>
              <w:autoSpaceDE w:val="0"/>
              <w:autoSpaceDN w:val="0"/>
              <w:adjustRightInd w:val="0"/>
              <w:spacing w:after="0" w:line="240" w:lineRule="auto"/>
              <w:rPr>
                <w:rFonts w:ascii="Times New Roman" w:hAnsi="Times New Roman" w:cs="Times New Roman"/>
                <w:b/>
                <w:sz w:val="24"/>
                <w:szCs w:val="24"/>
              </w:rPr>
            </w:pP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Растениеводство, животноводство</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Аптечка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Фартуки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lang w:val="ky-KG"/>
              </w:rPr>
            </w:pPr>
            <w:r w:rsidRPr="00DA6C73">
              <w:rPr>
                <w:rFonts w:ascii="Times New Roman" w:hAnsi="Times New Roman" w:cs="Times New Roman"/>
                <w:sz w:val="24"/>
                <w:szCs w:val="24"/>
              </w:rPr>
              <w:t>Инвентарь для работы на школьном приусадебном участке (</w:t>
            </w:r>
            <w:r w:rsidRPr="00DA6C73">
              <w:rPr>
                <w:rFonts w:ascii="Times New Roman" w:hAnsi="Times New Roman" w:cs="Times New Roman"/>
                <w:sz w:val="24"/>
                <w:szCs w:val="24"/>
                <w:lang w:val="ky-KG"/>
              </w:rPr>
              <w:t>Лопаты, грабли, ведра)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Термометры для измерения температуры воздуха и почвы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Горшки цветочные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Лотки для сортировки семян</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ТЕХНОЛОГИЯ. ОБСЛУЖИВАЮЩИЙ ТРУД</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Кулинария</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Аптечка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Санитарно-гигиеническое оборудование кухни и столовой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Холодильник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Комплект кухонного оборудования </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инструментов и приспособлений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кухонной посуды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Весы настольные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разделочных досок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Сервиз столовый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 12 персон</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Сервиз чайный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 12 персон</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оборудования и приспособлений для сервировки стола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Создание изделий из текстильных и поделочных материалов</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Аптечка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Столы рабочие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Машины швейные бытовые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Манекен учебный </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оборудования и приспособлений для влажно-тепловой обработки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инструментов и приспособлений для ручных швейных работ</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2.18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инструментов и приспособлений для вышивания</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2.19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для вязания крючком</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2.20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Комплект для вязания спицами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2.21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измерительных инструментов для работы с тканями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2.22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приспособлений для раскроя</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2.23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приспособлений для конструирования и моделирования изделий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ТЕХНОЛОГИЯ. ТЕХНИЧЕСКИЙ ТРУД</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Создание изделий из конструкционных и поделочных материалов</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Аптечка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Фартуки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Обработка металла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Кусачки-</w:t>
            </w:r>
            <w:proofErr w:type="spellStart"/>
            <w:r w:rsidRPr="00DA6C73">
              <w:rPr>
                <w:rFonts w:ascii="Times New Roman" w:hAnsi="Times New Roman" w:cs="Times New Roman"/>
                <w:sz w:val="24"/>
                <w:szCs w:val="24"/>
              </w:rPr>
              <w:t>бокорезы</w:t>
            </w:r>
            <w:proofErr w:type="spellEnd"/>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Плоскогубцы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Круглогубцы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Кусачки (щипцы)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Газовый ключ </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DA6C73">
              <w:rPr>
                <w:rFonts w:ascii="Times New Roman" w:hAnsi="Times New Roman" w:cs="Times New Roman"/>
                <w:sz w:val="24"/>
                <w:szCs w:val="24"/>
                <w:lang w:val="en-US"/>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Универсальные зажимы</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Ножницы для резки листового металла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Ножовка по металлу</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Универсальная рамочная пила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Плоский напильник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1</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Полукруглый напильник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2</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Плоский напильник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3</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Ручка напильника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Круглый напильник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2</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Трехгранный напильник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2</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Штангенциркуль</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3.19.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Разметочная игла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Чертежный циркуль</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Стальная масштабная линейка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0 мм"/>
              </w:smartTagPr>
              <w:r w:rsidRPr="00DA6C73">
                <w:rPr>
                  <w:rFonts w:ascii="Times New Roman" w:hAnsi="Times New Roman" w:cs="Times New Roman"/>
                  <w:sz w:val="24"/>
                  <w:szCs w:val="24"/>
                </w:rPr>
                <w:t>300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Плоский угольник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DA6C73">
              <w:rPr>
                <w:rFonts w:ascii="Times New Roman" w:hAnsi="Times New Roman" w:cs="Times New Roman"/>
                <w:sz w:val="24"/>
                <w:szCs w:val="24"/>
                <w:lang w:val="en-US"/>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200х130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зубил</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 штук 3,4,5,</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6,7,8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Слесарный молоток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0 г"/>
              </w:smartTagPr>
              <w:r w:rsidRPr="00DA6C73">
                <w:rPr>
                  <w:rFonts w:ascii="Times New Roman" w:hAnsi="Times New Roman" w:cs="Times New Roman"/>
                  <w:sz w:val="24"/>
                  <w:szCs w:val="24"/>
                </w:rPr>
                <w:t>200 г</w:t>
              </w:r>
            </w:smartTag>
            <w:r w:rsidRPr="00DA6C73">
              <w:rPr>
                <w:rFonts w:ascii="Times New Roman" w:hAnsi="Times New Roman" w:cs="Times New Roman"/>
                <w:sz w:val="24"/>
                <w:szCs w:val="24"/>
              </w:rPr>
              <w:t>.</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Слесарный молоток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500 г"/>
              </w:smartTagPr>
              <w:r w:rsidRPr="00DA6C73">
                <w:rPr>
                  <w:rFonts w:ascii="Times New Roman" w:hAnsi="Times New Roman" w:cs="Times New Roman"/>
                  <w:sz w:val="24"/>
                  <w:szCs w:val="24"/>
                </w:rPr>
                <w:t>500 г</w:t>
              </w:r>
            </w:smartTag>
            <w:r w:rsidRPr="00DA6C73">
              <w:rPr>
                <w:rFonts w:ascii="Times New Roman" w:hAnsi="Times New Roman" w:cs="Times New Roman"/>
                <w:sz w:val="24"/>
                <w:szCs w:val="24"/>
              </w:rPr>
              <w:t>.</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Молотки с пластиковым наконечником</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50 мм"/>
              </w:smartTagPr>
              <w:r w:rsidRPr="00DA6C73">
                <w:rPr>
                  <w:rFonts w:ascii="Times New Roman" w:hAnsi="Times New Roman" w:cs="Times New Roman"/>
                  <w:sz w:val="24"/>
                  <w:szCs w:val="24"/>
                </w:rPr>
                <w:t>250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Отвертка - крестообразная</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Размер 1</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Отвертка - крестообразная</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Размер 2</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3.29.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шестигранных ключей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 штук</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комбинированных гаечных ключей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Щетки для очистки напильников</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115х40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Защитные очки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Совок для мусора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Щетка с ручкой (для удаления пыли, смывания грязи)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Электроника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3.35.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Электрический паяльник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230В,25-30 Ватт</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Цифровой </w:t>
            </w:r>
            <w:proofErr w:type="spellStart"/>
            <w:r w:rsidRPr="00DA6C73">
              <w:rPr>
                <w:rFonts w:ascii="Times New Roman" w:hAnsi="Times New Roman" w:cs="Times New Roman"/>
                <w:sz w:val="24"/>
                <w:szCs w:val="24"/>
              </w:rPr>
              <w:t>мультиметр</w:t>
            </w:r>
            <w:proofErr w:type="spellEnd"/>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DA6C73">
              <w:rPr>
                <w:rFonts w:ascii="Times New Roman" w:hAnsi="Times New Roman" w:cs="Times New Roman"/>
                <w:sz w:val="24"/>
                <w:szCs w:val="24"/>
                <w:lang w:val="en-US"/>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3,5 </w:t>
            </w:r>
            <w:proofErr w:type="spellStart"/>
            <w:r w:rsidRPr="00DA6C73">
              <w:rPr>
                <w:rFonts w:ascii="Times New Roman" w:hAnsi="Times New Roman" w:cs="Times New Roman"/>
                <w:sz w:val="24"/>
                <w:szCs w:val="24"/>
              </w:rPr>
              <w:t>значный</w:t>
            </w:r>
            <w:proofErr w:type="spellEnd"/>
            <w:r w:rsidRPr="00DA6C73">
              <w:rPr>
                <w:rFonts w:ascii="Times New Roman" w:hAnsi="Times New Roman" w:cs="Times New Roman"/>
                <w:sz w:val="24"/>
                <w:szCs w:val="24"/>
              </w:rPr>
              <w:t xml:space="preserve">, </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2 мм"/>
              </w:smartTagPr>
              <w:r w:rsidRPr="00DA6C73">
                <w:rPr>
                  <w:rFonts w:ascii="Times New Roman" w:hAnsi="Times New Roman" w:cs="Times New Roman"/>
                  <w:sz w:val="24"/>
                  <w:szCs w:val="24"/>
                </w:rPr>
                <w:t>12 мм</w:t>
              </w:r>
            </w:smartTag>
            <w:r w:rsidRPr="00DA6C73">
              <w:rPr>
                <w:rFonts w:ascii="Times New Roman" w:hAnsi="Times New Roman" w:cs="Times New Roman"/>
                <w:sz w:val="24"/>
                <w:szCs w:val="24"/>
              </w:rPr>
              <w:t xml:space="preserve"> </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rPr>
                <w:rFonts w:ascii="Times New Roman" w:hAnsi="Times New Roman" w:cs="Times New Roman"/>
                <w:sz w:val="24"/>
                <w:szCs w:val="24"/>
              </w:rPr>
            </w:pPr>
            <w:r w:rsidRPr="00DA6C73">
              <w:rPr>
                <w:rFonts w:ascii="Times New Roman" w:hAnsi="Times New Roman" w:cs="Times New Roman"/>
                <w:sz w:val="24"/>
                <w:szCs w:val="24"/>
              </w:rPr>
              <w:t>Блок питания для лаборатории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rPr>
                <w:rFonts w:ascii="Times New Roman" w:hAnsi="Times New Roman" w:cs="Times New Roman"/>
                <w:sz w:val="24"/>
                <w:szCs w:val="24"/>
              </w:rPr>
            </w:pPr>
            <w:r w:rsidRPr="00DA6C73">
              <w:rPr>
                <w:rFonts w:ascii="Times New Roman" w:hAnsi="Times New Roman" w:cs="Times New Roman"/>
                <w:sz w:val="24"/>
                <w:szCs w:val="24"/>
              </w:rPr>
              <w:t>230В АС/1.2-12В = 1,5</w:t>
            </w:r>
            <w:proofErr w:type="gramStart"/>
            <w:r w:rsidRPr="00DA6C73">
              <w:rPr>
                <w:rFonts w:ascii="Times New Roman" w:hAnsi="Times New Roman" w:cs="Times New Roman"/>
                <w:sz w:val="24"/>
                <w:szCs w:val="24"/>
              </w:rPr>
              <w:t xml:space="preserve"> А</w:t>
            </w:r>
            <w:proofErr w:type="gramEnd"/>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Обработка дерева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Пила для тонкого пропила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3.39.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Рашпиль по дереву (полукруглый)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2</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Рашпиль по дереву (круглый)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Насечка 1</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Набор сверл для дерева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Лобзик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20 мм"/>
              </w:smartTagPr>
              <w:r w:rsidRPr="00DA6C73">
                <w:rPr>
                  <w:rFonts w:ascii="Times New Roman" w:hAnsi="Times New Roman" w:cs="Times New Roman"/>
                  <w:sz w:val="24"/>
                  <w:szCs w:val="24"/>
                </w:rPr>
                <w:t>320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Ножницы маленькие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30 мм"/>
              </w:smartTagPr>
              <w:r w:rsidRPr="00DA6C73">
                <w:rPr>
                  <w:rFonts w:ascii="Times New Roman" w:hAnsi="Times New Roman" w:cs="Times New Roman"/>
                  <w:sz w:val="24"/>
                  <w:szCs w:val="24"/>
                </w:rPr>
                <w:t>130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Ящик для лезвий</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300х70х50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Отвертка-паз/канавка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Острие </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4,5х</w:t>
            </w:r>
            <w:proofErr w:type="gramStart"/>
            <w:r w:rsidRPr="00DA6C73">
              <w:rPr>
                <w:rFonts w:ascii="Times New Roman" w:hAnsi="Times New Roman" w:cs="Times New Roman"/>
                <w:sz w:val="24"/>
                <w:szCs w:val="24"/>
              </w:rPr>
              <w:t>0</w:t>
            </w:r>
            <w:proofErr w:type="gramEnd"/>
            <w:r w:rsidRPr="00DA6C73">
              <w:rPr>
                <w:rFonts w:ascii="Times New Roman" w:hAnsi="Times New Roman" w:cs="Times New Roman"/>
                <w:sz w:val="24"/>
                <w:szCs w:val="24"/>
              </w:rPr>
              <w:t>,8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Отвертка-паз/канавка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Острие </w:t>
            </w:r>
          </w:p>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7х1,2 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Складной метр</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 м"/>
              </w:smartTagPr>
              <w:r w:rsidRPr="00DA6C73">
                <w:rPr>
                  <w:rFonts w:ascii="Times New Roman" w:hAnsi="Times New Roman" w:cs="Times New Roman"/>
                  <w:sz w:val="24"/>
                  <w:szCs w:val="24"/>
                </w:rPr>
                <w:t>2 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Универсальный нож</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150мм, </w:t>
            </w:r>
            <w:smartTag w:uri="urn:schemas-microsoft-com:office:smarttags" w:element="metricconverter">
              <w:smartTagPr>
                <w:attr w:name="ProductID" w:val="18 мм"/>
              </w:smartTagPr>
              <w:r w:rsidRPr="00DA6C73">
                <w:rPr>
                  <w:rFonts w:ascii="Times New Roman" w:hAnsi="Times New Roman" w:cs="Times New Roman"/>
                  <w:sz w:val="24"/>
                  <w:szCs w:val="24"/>
                </w:rPr>
                <w:t>18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3.49.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Угольник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150х100мм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Угольник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100х70мм</w:t>
            </w: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Стамеска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м"/>
              </w:smartTagPr>
              <w:r w:rsidRPr="00DA6C73">
                <w:rPr>
                  <w:rFonts w:ascii="Times New Roman" w:hAnsi="Times New Roman" w:cs="Times New Roman"/>
                  <w:sz w:val="24"/>
                  <w:szCs w:val="24"/>
                </w:rPr>
                <w:t>10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Стамеска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4 мм"/>
              </w:smartTagPr>
              <w:r w:rsidRPr="00DA6C73">
                <w:rPr>
                  <w:rFonts w:ascii="Times New Roman" w:hAnsi="Times New Roman" w:cs="Times New Roman"/>
                  <w:sz w:val="24"/>
                  <w:szCs w:val="24"/>
                </w:rPr>
                <w:t>14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Стамеска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6 мм"/>
              </w:smartTagPr>
              <w:r w:rsidRPr="00DA6C73">
                <w:rPr>
                  <w:rFonts w:ascii="Times New Roman" w:hAnsi="Times New Roman" w:cs="Times New Roman"/>
                  <w:sz w:val="24"/>
                  <w:szCs w:val="24"/>
                </w:rPr>
                <w:t>16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Полукруглая стамеска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4 мм"/>
              </w:smartTagPr>
              <w:r w:rsidRPr="00DA6C73">
                <w:rPr>
                  <w:rFonts w:ascii="Times New Roman" w:hAnsi="Times New Roman" w:cs="Times New Roman"/>
                  <w:sz w:val="24"/>
                  <w:szCs w:val="24"/>
                </w:rPr>
                <w:t>14 мм</w:t>
              </w:r>
            </w:smartTag>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lang w:val="en-US"/>
              </w:rPr>
            </w:pPr>
            <w:r w:rsidRPr="00DA6C73">
              <w:rPr>
                <w:rFonts w:ascii="Times New Roman" w:hAnsi="Times New Roman" w:cs="Times New Roman"/>
                <w:sz w:val="24"/>
                <w:szCs w:val="24"/>
              </w:rPr>
              <w:t>Рубанок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3.56.</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Шило, круглое</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3.57.</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Столярный деревянный молоток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3.58.</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Стальная струбцина</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3.59.</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Струбцина с деревянными накладками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3.60.</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Дисковый шлифовальный станок</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3.61.</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Настольный сверлильный станок с инвентарем</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3.62.</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Промышленный пылесос</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3.63.</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lang w:val="ky-KG"/>
              </w:rPr>
            </w:pPr>
            <w:r w:rsidRPr="00DA6C73">
              <w:rPr>
                <w:rFonts w:ascii="Times New Roman" w:hAnsi="Times New Roman" w:cs="Times New Roman"/>
                <w:sz w:val="24"/>
                <w:szCs w:val="24"/>
              </w:rPr>
              <w:t>Верстаки</w:t>
            </w:r>
            <w:r w:rsidRPr="00DA6C73">
              <w:rPr>
                <w:rFonts w:ascii="Times New Roman" w:hAnsi="Times New Roman" w:cs="Times New Roman"/>
                <w:sz w:val="24"/>
                <w:szCs w:val="24"/>
                <w:lang w:val="en-US"/>
              </w:rPr>
              <w:t xml:space="preserve"> </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3.64.</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Столы для станков</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r w:rsidR="00483516" w:rsidRPr="00DA6C73" w:rsidTr="00A61779">
        <w:tc>
          <w:tcPr>
            <w:tcW w:w="776"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3.65.</w:t>
            </w:r>
          </w:p>
        </w:tc>
        <w:tc>
          <w:tcPr>
            <w:tcW w:w="4793"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Тиски</w:t>
            </w:r>
          </w:p>
        </w:tc>
        <w:tc>
          <w:tcPr>
            <w:tcW w:w="1890" w:type="dxa"/>
            <w:shd w:val="clear" w:color="auto" w:fill="auto"/>
          </w:tcPr>
          <w:p w:rsidR="00483516" w:rsidRPr="00DA6C73" w:rsidRDefault="00483516" w:rsidP="00DA6C73">
            <w:pPr>
              <w:widowControl w:val="0"/>
              <w:autoSpaceDE w:val="0"/>
              <w:autoSpaceDN w:val="0"/>
              <w:adjustRightInd w:val="0"/>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2189" w:type="dxa"/>
            <w:shd w:val="clear" w:color="auto" w:fill="auto"/>
          </w:tcPr>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tc>
      </w:tr>
    </w:tbl>
    <w:p w:rsidR="00483516" w:rsidRPr="00DA6C73" w:rsidRDefault="00483516"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ПРЕДМЕТНЫЙ СТАНДАРТ</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ПО ПРЕДМЕТУ «ИНФОРМАТИКА» </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для 5-9 классов</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8B0048" w:rsidP="00DA6C7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Эк</w:t>
      </w:r>
      <w:r w:rsidR="00BC59C1" w:rsidRPr="00DA6C73">
        <w:rPr>
          <w:rFonts w:ascii="Times New Roman" w:hAnsi="Times New Roman" w:cs="Times New Roman"/>
          <w:b/>
          <w:sz w:val="24"/>
          <w:szCs w:val="24"/>
        </w:rPr>
        <w:t xml:space="preserve">сперт: </w:t>
      </w:r>
      <w:proofErr w:type="spellStart"/>
      <w:r w:rsidR="00BC59C1" w:rsidRPr="00DA6C73">
        <w:rPr>
          <w:rFonts w:ascii="Times New Roman" w:hAnsi="Times New Roman" w:cs="Times New Roman"/>
          <w:b/>
          <w:sz w:val="24"/>
          <w:szCs w:val="24"/>
        </w:rPr>
        <w:t>д.п.н</w:t>
      </w:r>
      <w:proofErr w:type="spellEnd"/>
      <w:r w:rsidR="00BC59C1" w:rsidRPr="00DA6C73">
        <w:rPr>
          <w:rFonts w:ascii="Times New Roman" w:hAnsi="Times New Roman" w:cs="Times New Roman"/>
          <w:b/>
          <w:sz w:val="24"/>
          <w:szCs w:val="24"/>
        </w:rPr>
        <w:t xml:space="preserve">., профессор А. </w:t>
      </w:r>
      <w:proofErr w:type="spellStart"/>
      <w:r w:rsidR="00BC59C1" w:rsidRPr="00DA6C73">
        <w:rPr>
          <w:rFonts w:ascii="Times New Roman" w:hAnsi="Times New Roman" w:cs="Times New Roman"/>
          <w:b/>
          <w:sz w:val="24"/>
          <w:szCs w:val="24"/>
        </w:rPr>
        <w:t>Мамытов</w:t>
      </w:r>
      <w:proofErr w:type="spellEnd"/>
    </w:p>
    <w:p w:rsidR="00BC59C1" w:rsidRPr="00DA6C73" w:rsidRDefault="00BC59C1" w:rsidP="00DA6C73">
      <w:pPr>
        <w:spacing w:after="0" w:line="240" w:lineRule="auto"/>
        <w:jc w:val="right"/>
        <w:rPr>
          <w:rFonts w:ascii="Times New Roman" w:hAnsi="Times New Roman" w:cs="Times New Roman"/>
          <w:b/>
          <w:sz w:val="24"/>
          <w:szCs w:val="24"/>
        </w:rPr>
      </w:pPr>
    </w:p>
    <w:p w:rsidR="00BC59C1" w:rsidRPr="00DA6C73" w:rsidRDefault="00BC59C1" w:rsidP="00DA6C73">
      <w:pPr>
        <w:spacing w:after="0" w:line="240" w:lineRule="auto"/>
        <w:jc w:val="right"/>
        <w:rPr>
          <w:rFonts w:ascii="Times New Roman" w:hAnsi="Times New Roman" w:cs="Times New Roman"/>
          <w:b/>
          <w:sz w:val="24"/>
          <w:szCs w:val="24"/>
        </w:rPr>
      </w:pPr>
    </w:p>
    <w:p w:rsidR="00BC59C1" w:rsidRPr="00DA6C73" w:rsidRDefault="00BC59C1" w:rsidP="00DA6C73">
      <w:pPr>
        <w:spacing w:after="0" w:line="240" w:lineRule="auto"/>
        <w:jc w:val="right"/>
        <w:rPr>
          <w:rFonts w:ascii="Times New Roman" w:hAnsi="Times New Roman" w:cs="Times New Roman"/>
          <w:b/>
          <w:sz w:val="24"/>
          <w:szCs w:val="24"/>
        </w:rPr>
      </w:pPr>
      <w:r w:rsidRPr="00DA6C73">
        <w:rPr>
          <w:rFonts w:ascii="Times New Roman" w:hAnsi="Times New Roman" w:cs="Times New Roman"/>
          <w:b/>
          <w:sz w:val="24"/>
          <w:szCs w:val="24"/>
        </w:rPr>
        <w:t>Разработчики:</w:t>
      </w:r>
    </w:p>
    <w:p w:rsidR="00BC59C1" w:rsidRPr="00DA6C73" w:rsidRDefault="00BC59C1" w:rsidP="00DA6C73">
      <w:pPr>
        <w:spacing w:after="0" w:line="240" w:lineRule="auto"/>
        <w:jc w:val="right"/>
        <w:rPr>
          <w:rFonts w:ascii="Times New Roman" w:hAnsi="Times New Roman" w:cs="Times New Roman"/>
          <w:b/>
          <w:sz w:val="24"/>
          <w:szCs w:val="24"/>
        </w:rPr>
      </w:pPr>
      <w:proofErr w:type="spellStart"/>
      <w:r w:rsidRPr="00DA6C73">
        <w:rPr>
          <w:rFonts w:ascii="Times New Roman" w:hAnsi="Times New Roman" w:cs="Times New Roman"/>
          <w:b/>
          <w:sz w:val="24"/>
          <w:szCs w:val="24"/>
        </w:rPr>
        <w:t>к.п.н</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Ибирайым</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кызы</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Айжан</w:t>
      </w:r>
      <w:proofErr w:type="spellEnd"/>
      <w:r w:rsidRPr="00DA6C73">
        <w:rPr>
          <w:rFonts w:ascii="Times New Roman" w:hAnsi="Times New Roman" w:cs="Times New Roman"/>
          <w:b/>
          <w:sz w:val="24"/>
          <w:szCs w:val="24"/>
        </w:rPr>
        <w:t xml:space="preserve">, </w:t>
      </w:r>
    </w:p>
    <w:p w:rsidR="00BC59C1" w:rsidRPr="00DA6C73" w:rsidRDefault="00BC59C1" w:rsidP="00DA6C73">
      <w:pPr>
        <w:spacing w:after="0" w:line="240" w:lineRule="auto"/>
        <w:jc w:val="right"/>
        <w:rPr>
          <w:rFonts w:ascii="Times New Roman" w:hAnsi="Times New Roman" w:cs="Times New Roman"/>
          <w:b/>
          <w:sz w:val="24"/>
          <w:szCs w:val="24"/>
        </w:rPr>
      </w:pPr>
      <w:proofErr w:type="spellStart"/>
      <w:r w:rsidRPr="00DA6C73">
        <w:rPr>
          <w:rFonts w:ascii="Times New Roman" w:hAnsi="Times New Roman" w:cs="Times New Roman"/>
          <w:b/>
          <w:sz w:val="24"/>
          <w:szCs w:val="24"/>
        </w:rPr>
        <w:t>д.п.н</w:t>
      </w:r>
      <w:proofErr w:type="spellEnd"/>
      <w:r w:rsidRPr="00DA6C73">
        <w:rPr>
          <w:rFonts w:ascii="Times New Roman" w:hAnsi="Times New Roman" w:cs="Times New Roman"/>
          <w:b/>
          <w:sz w:val="24"/>
          <w:szCs w:val="24"/>
        </w:rPr>
        <w:t xml:space="preserve">., доцент </w:t>
      </w:r>
      <w:proofErr w:type="spellStart"/>
      <w:r w:rsidRPr="00DA6C73">
        <w:rPr>
          <w:rFonts w:ascii="Times New Roman" w:hAnsi="Times New Roman" w:cs="Times New Roman"/>
          <w:b/>
          <w:sz w:val="24"/>
          <w:szCs w:val="24"/>
        </w:rPr>
        <w:t>У.Э.Мамбетакунов</w:t>
      </w:r>
      <w:proofErr w:type="spellEnd"/>
      <w:r w:rsidRPr="00DA6C73">
        <w:rPr>
          <w:rFonts w:ascii="Times New Roman" w:hAnsi="Times New Roman" w:cs="Times New Roman"/>
          <w:b/>
          <w:sz w:val="24"/>
          <w:szCs w:val="24"/>
        </w:rPr>
        <w:t>,</w:t>
      </w:r>
    </w:p>
    <w:p w:rsidR="00BC59C1" w:rsidRPr="00DA6C73" w:rsidRDefault="00BC59C1" w:rsidP="00DA6C73">
      <w:pPr>
        <w:spacing w:after="0" w:line="240" w:lineRule="auto"/>
        <w:jc w:val="right"/>
        <w:rPr>
          <w:rFonts w:ascii="Times New Roman" w:hAnsi="Times New Roman" w:cs="Times New Roman"/>
          <w:b/>
          <w:sz w:val="24"/>
          <w:szCs w:val="24"/>
        </w:rPr>
      </w:pPr>
      <w:proofErr w:type="spellStart"/>
      <w:r w:rsidRPr="00DA6C73">
        <w:rPr>
          <w:rFonts w:ascii="Times New Roman" w:hAnsi="Times New Roman" w:cs="Times New Roman"/>
          <w:b/>
          <w:sz w:val="24"/>
          <w:szCs w:val="24"/>
        </w:rPr>
        <w:t>к.п.н</w:t>
      </w:r>
      <w:proofErr w:type="spellEnd"/>
      <w:r w:rsidRPr="00DA6C73">
        <w:rPr>
          <w:rFonts w:ascii="Times New Roman" w:hAnsi="Times New Roman" w:cs="Times New Roman"/>
          <w:b/>
          <w:sz w:val="24"/>
          <w:szCs w:val="24"/>
        </w:rPr>
        <w:t xml:space="preserve">. </w:t>
      </w:r>
      <w:proofErr w:type="spellStart"/>
      <w:r w:rsidRPr="00DA6C73">
        <w:rPr>
          <w:rFonts w:ascii="Times New Roman" w:hAnsi="Times New Roman" w:cs="Times New Roman"/>
          <w:b/>
          <w:sz w:val="24"/>
          <w:szCs w:val="24"/>
        </w:rPr>
        <w:t>М.У.Касымалиев</w:t>
      </w:r>
      <w:proofErr w:type="spellEnd"/>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СОДЕРЖАНИЕ</w:t>
      </w:r>
    </w:p>
    <w:p w:rsidR="00BC59C1" w:rsidRPr="00DA6C73" w:rsidRDefault="00BC59C1" w:rsidP="00DA6C73">
      <w:pPr>
        <w:spacing w:after="0" w:line="240" w:lineRule="auto"/>
        <w:jc w:val="both"/>
        <w:rPr>
          <w:rFonts w:ascii="Times New Roman" w:hAnsi="Times New Roman" w:cs="Times New Roman"/>
          <w:b/>
          <w:sz w:val="24"/>
          <w:szCs w:val="24"/>
        </w:rPr>
      </w:pP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643"/>
        <w:gridCol w:w="8232"/>
        <w:gridCol w:w="696"/>
      </w:tblGrid>
      <w:tr w:rsidR="00BC59C1" w:rsidRPr="00DA6C73" w:rsidTr="00A61779">
        <w:tc>
          <w:tcPr>
            <w:tcW w:w="8875" w:type="dxa"/>
            <w:gridSpan w:val="2"/>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1. ОБЩИЕ ПОЛОЖЕНИЯ</w:t>
            </w:r>
          </w:p>
          <w:p w:rsidR="00BC59C1" w:rsidRPr="00DA6C73" w:rsidRDefault="00BC59C1" w:rsidP="00DA6C73">
            <w:pPr>
              <w:spacing w:after="0" w:line="240" w:lineRule="auto"/>
              <w:jc w:val="center"/>
              <w:rPr>
                <w:rFonts w:ascii="Times New Roman" w:hAnsi="Times New Roman" w:cs="Times New Roman"/>
                <w:b/>
                <w:sz w:val="24"/>
                <w:szCs w:val="24"/>
              </w:rPr>
            </w:pP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1.1.</w:t>
            </w:r>
          </w:p>
        </w:tc>
        <w:tc>
          <w:tcPr>
            <w:tcW w:w="8232"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Статус и структура документа …………………………………….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1.2.</w:t>
            </w:r>
          </w:p>
        </w:tc>
        <w:tc>
          <w:tcPr>
            <w:tcW w:w="8232"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Системы основных нормативных документов для общеобразовательных организаций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1.3.</w:t>
            </w:r>
          </w:p>
        </w:tc>
        <w:tc>
          <w:tcPr>
            <w:tcW w:w="8232"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Основные понятия и термины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w:t>
            </w:r>
          </w:p>
        </w:tc>
      </w:tr>
      <w:tr w:rsidR="00BC59C1" w:rsidRPr="00DA6C73" w:rsidTr="00A61779">
        <w:tc>
          <w:tcPr>
            <w:tcW w:w="8875" w:type="dxa"/>
            <w:gridSpan w:val="2"/>
          </w:tcPr>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2. КОНЦЕПЦИЯ ПРЕДМЕТА</w:t>
            </w:r>
          </w:p>
          <w:p w:rsidR="00BC59C1" w:rsidRPr="00DA6C73" w:rsidRDefault="00BC59C1" w:rsidP="00DA6C73">
            <w:pPr>
              <w:spacing w:after="0" w:line="240" w:lineRule="auto"/>
              <w:jc w:val="center"/>
              <w:rPr>
                <w:rFonts w:ascii="Times New Roman" w:hAnsi="Times New Roman" w:cs="Times New Roman"/>
                <w:b/>
                <w:sz w:val="24"/>
                <w:szCs w:val="24"/>
              </w:rPr>
            </w:pP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2.1.  </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Цели и задачи обучения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2.2.  </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Методологические основы предмета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2.3.  </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Компетентности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10</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2.4.  </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Связь ключевых и предметных компетентностей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14</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2.5.</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Содержательные линии. Логика построения курса…………….</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15</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2.6.</w:t>
            </w:r>
          </w:p>
        </w:tc>
        <w:tc>
          <w:tcPr>
            <w:tcW w:w="8232" w:type="dxa"/>
          </w:tcPr>
          <w:p w:rsidR="00BC59C1" w:rsidRPr="00DA6C73" w:rsidRDefault="00BC59C1" w:rsidP="00DA6C73">
            <w:pPr>
              <w:numPr>
                <w:ilvl w:val="1"/>
                <w:numId w:val="0"/>
              </w:numPr>
              <w:tabs>
                <w:tab w:val="num" w:pos="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Распределение учебного материала по содержательным линиям и классам……………………………………………………</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20</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2.7. </w:t>
            </w:r>
          </w:p>
        </w:tc>
        <w:tc>
          <w:tcPr>
            <w:tcW w:w="8232" w:type="dxa"/>
          </w:tcPr>
          <w:p w:rsidR="00BC59C1" w:rsidRPr="00DA6C73" w:rsidRDefault="00BC59C1"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Межпредметные связи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21</w:t>
            </w:r>
          </w:p>
        </w:tc>
      </w:tr>
      <w:tr w:rsidR="00BC59C1" w:rsidRPr="00DA6C73" w:rsidTr="00A61779">
        <w:tc>
          <w:tcPr>
            <w:tcW w:w="8875" w:type="dxa"/>
            <w:gridSpan w:val="2"/>
          </w:tcPr>
          <w:p w:rsidR="00BC59C1" w:rsidRPr="00DA6C73" w:rsidRDefault="00BC59C1" w:rsidP="00DA6C73">
            <w:pPr>
              <w:numPr>
                <w:ilvl w:val="1"/>
                <w:numId w:val="0"/>
              </w:numPr>
              <w:tabs>
                <w:tab w:val="num" w:pos="0"/>
              </w:tabs>
              <w:spacing w:after="0" w:line="240" w:lineRule="auto"/>
              <w:jc w:val="center"/>
              <w:rPr>
                <w:rFonts w:ascii="Times New Roman" w:hAnsi="Times New Roman" w:cs="Times New Roman"/>
                <w:b/>
                <w:sz w:val="24"/>
                <w:szCs w:val="24"/>
              </w:rPr>
            </w:pPr>
          </w:p>
          <w:p w:rsidR="00BC59C1" w:rsidRPr="00DA6C73" w:rsidRDefault="00BC59C1" w:rsidP="00DA6C73">
            <w:pPr>
              <w:numPr>
                <w:ilvl w:val="1"/>
                <w:numId w:val="0"/>
              </w:numPr>
              <w:tabs>
                <w:tab w:val="num" w:pos="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3. ОБРАЗОВАТЕЛЬНЫЕ РЕЗУЛЬТАТЫ И ОЦЕНИВАНИЕ</w:t>
            </w:r>
          </w:p>
          <w:p w:rsidR="00BC59C1" w:rsidRPr="00DA6C73" w:rsidRDefault="00BC59C1" w:rsidP="00DA6C73">
            <w:pPr>
              <w:numPr>
                <w:ilvl w:val="1"/>
                <w:numId w:val="0"/>
              </w:numPr>
              <w:tabs>
                <w:tab w:val="num" w:pos="0"/>
              </w:tabs>
              <w:spacing w:after="0" w:line="240" w:lineRule="auto"/>
              <w:jc w:val="center"/>
              <w:rPr>
                <w:rFonts w:ascii="Times New Roman" w:hAnsi="Times New Roman" w:cs="Times New Roman"/>
                <w:b/>
                <w:sz w:val="24"/>
                <w:szCs w:val="24"/>
              </w:rPr>
            </w:pP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3.1.</w:t>
            </w:r>
          </w:p>
        </w:tc>
        <w:tc>
          <w:tcPr>
            <w:tcW w:w="8232"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Ожидаемые результаты обучения учащихся (по ступеням и классам)……………………………………………………………….</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21</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3.2.</w:t>
            </w:r>
          </w:p>
        </w:tc>
        <w:tc>
          <w:tcPr>
            <w:tcW w:w="8232" w:type="dxa"/>
          </w:tcPr>
          <w:p w:rsidR="00BC59C1" w:rsidRPr="00DA6C73" w:rsidRDefault="00BC59C1" w:rsidP="00DA6C73">
            <w:pPr>
              <w:numPr>
                <w:ilvl w:val="1"/>
                <w:numId w:val="0"/>
              </w:numPr>
              <w:tabs>
                <w:tab w:val="num" w:pos="720"/>
              </w:tabs>
              <w:spacing w:after="0" w:line="240" w:lineRule="auto"/>
              <w:ind w:hanging="720"/>
              <w:jc w:val="both"/>
              <w:rPr>
                <w:rFonts w:ascii="Times New Roman" w:hAnsi="Times New Roman" w:cs="Times New Roman"/>
                <w:b/>
                <w:sz w:val="24"/>
                <w:szCs w:val="24"/>
              </w:rPr>
            </w:pPr>
            <w:r w:rsidRPr="00DA6C73">
              <w:rPr>
                <w:rFonts w:ascii="Times New Roman" w:hAnsi="Times New Roman" w:cs="Times New Roman"/>
                <w:b/>
                <w:sz w:val="24"/>
                <w:szCs w:val="24"/>
              </w:rPr>
              <w:t>Основные стратегии оценивания достижений учащихся………</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31</w:t>
            </w:r>
          </w:p>
        </w:tc>
      </w:tr>
      <w:tr w:rsidR="00BC59C1" w:rsidRPr="00DA6C73" w:rsidTr="00A61779">
        <w:tc>
          <w:tcPr>
            <w:tcW w:w="8875" w:type="dxa"/>
            <w:gridSpan w:val="2"/>
          </w:tcPr>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РАЗДЕЛ 4. ТРЕБОВАНИЯ К ОРГАНИЗАЦИИ ОБРАЗОВАТЕЛЬНОГО ПРОЦЕССА</w:t>
            </w:r>
          </w:p>
          <w:p w:rsidR="00BC59C1" w:rsidRPr="00DA6C73" w:rsidRDefault="00BC59C1" w:rsidP="00DA6C73">
            <w:pPr>
              <w:spacing w:after="0" w:line="240" w:lineRule="auto"/>
              <w:jc w:val="center"/>
              <w:rPr>
                <w:rFonts w:ascii="Times New Roman" w:hAnsi="Times New Roman" w:cs="Times New Roman"/>
                <w:b/>
                <w:sz w:val="24"/>
                <w:szCs w:val="24"/>
              </w:rPr>
            </w:pP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4.1.</w:t>
            </w:r>
          </w:p>
        </w:tc>
        <w:tc>
          <w:tcPr>
            <w:tcW w:w="8232" w:type="dxa"/>
          </w:tcPr>
          <w:p w:rsidR="00BC59C1" w:rsidRPr="00DA6C73" w:rsidRDefault="00BC59C1" w:rsidP="00DA6C73">
            <w:pPr>
              <w:numPr>
                <w:ilvl w:val="1"/>
                <w:numId w:val="0"/>
              </w:numPr>
              <w:tabs>
                <w:tab w:val="num" w:pos="36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Требования к ресурсному обеспечению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36</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4.2.</w:t>
            </w:r>
          </w:p>
        </w:tc>
        <w:tc>
          <w:tcPr>
            <w:tcW w:w="8232" w:type="dxa"/>
          </w:tcPr>
          <w:p w:rsidR="00BC59C1" w:rsidRPr="00DA6C73" w:rsidRDefault="00BC59C1" w:rsidP="00DA6C73">
            <w:pPr>
              <w:numPr>
                <w:ilvl w:val="1"/>
                <w:numId w:val="0"/>
              </w:numPr>
              <w:tabs>
                <w:tab w:val="num" w:pos="36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Создание мотивирующей обучающей среды ……………………</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38</w:t>
            </w:r>
          </w:p>
        </w:tc>
      </w:tr>
      <w:tr w:rsidR="00BC59C1" w:rsidRPr="00DA6C73" w:rsidTr="00A61779">
        <w:tc>
          <w:tcPr>
            <w:tcW w:w="643" w:type="dxa"/>
          </w:tcPr>
          <w:p w:rsidR="00BC59C1" w:rsidRPr="00DA6C73" w:rsidRDefault="00BC59C1" w:rsidP="00DA6C73">
            <w:pPr>
              <w:spacing w:after="0" w:line="240" w:lineRule="auto"/>
              <w:jc w:val="both"/>
              <w:rPr>
                <w:rFonts w:ascii="Times New Roman" w:hAnsi="Times New Roman" w:cs="Times New Roman"/>
                <w:b/>
                <w:sz w:val="24"/>
                <w:szCs w:val="24"/>
              </w:rPr>
            </w:pPr>
          </w:p>
        </w:tc>
        <w:tc>
          <w:tcPr>
            <w:tcW w:w="8232"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Использованная литература……………………………………….</w:t>
            </w:r>
          </w:p>
        </w:tc>
        <w:tc>
          <w:tcPr>
            <w:tcW w:w="696"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39</w:t>
            </w:r>
          </w:p>
        </w:tc>
      </w:tr>
    </w:tbl>
    <w:p w:rsidR="00BC59C1" w:rsidRPr="00DA6C73" w:rsidRDefault="00BC59C1" w:rsidP="00DA6C73">
      <w:pPr>
        <w:shd w:val="clear" w:color="auto" w:fill="FFFFFF"/>
        <w:spacing w:after="0" w:line="240" w:lineRule="auto"/>
        <w:jc w:val="center"/>
        <w:rPr>
          <w:rFonts w:ascii="Times New Roman" w:hAnsi="Times New Roman" w:cs="Times New Roman"/>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РАЗДЕЛ 1. ОБЩИЕ ПОЛОЖЕНИЯ</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1.1. Статус и структура документа</w:t>
      </w:r>
    </w:p>
    <w:p w:rsidR="00BC59C1" w:rsidRPr="00DA6C73" w:rsidRDefault="00BC59C1" w:rsidP="00DA6C73">
      <w:pPr>
        <w:spacing w:after="0" w:line="240" w:lineRule="auto"/>
        <w:ind w:firstLine="720"/>
        <w:jc w:val="both"/>
        <w:rPr>
          <w:rFonts w:ascii="Times New Roman" w:hAnsi="Times New Roman" w:cs="Times New Roman"/>
          <w:sz w:val="24"/>
          <w:szCs w:val="24"/>
        </w:rPr>
      </w:pPr>
      <w:proofErr w:type="gramStart"/>
      <w:r w:rsidRPr="00DA6C73">
        <w:rPr>
          <w:rFonts w:ascii="Times New Roman" w:hAnsi="Times New Roman" w:cs="Times New Roman"/>
          <w:sz w:val="24"/>
          <w:szCs w:val="24"/>
        </w:rPr>
        <w:t>Государственный образовательный стандарт по предмету «Информатика» разработан для общеобразовательных школ в соответствии со статьей 5 Закона Кыргызской Республики «Об Образовании» и  постановления Правительства Кыргызской Республики №403 от 21.07.2014 года «Об утверждении Государственного образовательного стандарта среднего общего образования Кыргызской Республики» и устанавливает требования к государственному обязательному минимуму содержания образования и уровню подготовки учащихся и выпускников по учебному предмету «Информатика».</w:t>
      </w:r>
      <w:proofErr w:type="gramEnd"/>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Предметный стандарт является основой и ориентиром для составления базовых и авторских программ и учебников. Он предоставляет широкие возможности для реализации различных подходов к построению авторского учебного курса с учётом позиции и творческого потенциала учителя, индивидуальных способностей, интересов и потребностей учащихся, материальной базы образовательных организаций, местных социально-экономических условий, национальных традиций и характера рынка труда.</w:t>
      </w:r>
    </w:p>
    <w:p w:rsidR="00BC59C1" w:rsidRPr="00DA6C73" w:rsidRDefault="00BC59C1" w:rsidP="00DA6C73">
      <w:pPr>
        <w:spacing w:after="0" w:line="240" w:lineRule="auto"/>
        <w:ind w:firstLine="720"/>
        <w:jc w:val="both"/>
        <w:rPr>
          <w:rFonts w:ascii="Times New Roman" w:hAnsi="Times New Roman" w:cs="Times New Roman"/>
          <w:sz w:val="24"/>
          <w:szCs w:val="24"/>
        </w:rPr>
      </w:pPr>
      <w:proofErr w:type="gramStart"/>
      <w:r w:rsidRPr="00DA6C73">
        <w:rPr>
          <w:rFonts w:ascii="Times New Roman" w:hAnsi="Times New Roman" w:cs="Times New Roman"/>
          <w:sz w:val="24"/>
          <w:szCs w:val="24"/>
        </w:rPr>
        <w:t xml:space="preserve">Предметный стандарт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учебного предмета «Информатика», задаёт тематические и сюжетные линии предмета, даёт примерное распределение учебных часов по разделам и вариант последовательности их изучения с учётом </w:t>
      </w:r>
      <w:proofErr w:type="spellStart"/>
      <w:r w:rsidRPr="00DA6C73">
        <w:rPr>
          <w:rFonts w:ascii="Times New Roman" w:hAnsi="Times New Roman" w:cs="Times New Roman"/>
          <w:sz w:val="24"/>
          <w:szCs w:val="24"/>
        </w:rPr>
        <w:t>межпредметных</w:t>
      </w:r>
      <w:proofErr w:type="spellEnd"/>
      <w:r w:rsidRPr="00DA6C73">
        <w:rPr>
          <w:rFonts w:ascii="Times New Roman" w:hAnsi="Times New Roman" w:cs="Times New Roman"/>
          <w:sz w:val="24"/>
          <w:szCs w:val="24"/>
        </w:rPr>
        <w:t xml:space="preserve"> и </w:t>
      </w:r>
      <w:proofErr w:type="spellStart"/>
      <w:r w:rsidRPr="00DA6C73">
        <w:rPr>
          <w:rFonts w:ascii="Times New Roman" w:hAnsi="Times New Roman" w:cs="Times New Roman"/>
          <w:sz w:val="24"/>
          <w:szCs w:val="24"/>
        </w:rPr>
        <w:t>внутрипредметных</w:t>
      </w:r>
      <w:proofErr w:type="spellEnd"/>
      <w:r w:rsidRPr="00DA6C73">
        <w:rPr>
          <w:rFonts w:ascii="Times New Roman" w:hAnsi="Times New Roman" w:cs="Times New Roman"/>
          <w:sz w:val="24"/>
          <w:szCs w:val="24"/>
        </w:rPr>
        <w:t xml:space="preserve"> связей, ключевых и предметных компетентностей, логики учебного процесса, а также возрастных особенностей учащихся.</w:t>
      </w:r>
      <w:proofErr w:type="gramEnd"/>
    </w:p>
    <w:p w:rsidR="00BC59C1" w:rsidRPr="00DA6C73" w:rsidRDefault="00BC59C1" w:rsidP="00DA6C73">
      <w:pPr>
        <w:spacing w:after="0" w:line="240" w:lineRule="auto"/>
        <w:ind w:firstLine="720"/>
        <w:jc w:val="both"/>
        <w:rPr>
          <w:rFonts w:ascii="Times New Roman" w:hAnsi="Times New Roman" w:cs="Times New Roman"/>
          <w:sz w:val="24"/>
          <w:szCs w:val="24"/>
        </w:rPr>
      </w:pPr>
      <w:proofErr w:type="gramStart"/>
      <w:r w:rsidRPr="00DA6C73">
        <w:rPr>
          <w:rFonts w:ascii="Times New Roman" w:hAnsi="Times New Roman" w:cs="Times New Roman"/>
          <w:sz w:val="24"/>
          <w:szCs w:val="24"/>
        </w:rPr>
        <w:t>Образовательная область «Технология», синтезирующая знания в области естественных наук, информационных технологий, а также предпринимательства, гуманитарных и технических наук, раскрывает способы их применения в различных областях деятельности человека и обеспечивает прагматическую направленность общего образования.</w:t>
      </w:r>
      <w:proofErr w:type="gramEnd"/>
      <w:r w:rsidRPr="00DA6C73">
        <w:rPr>
          <w:rFonts w:ascii="Times New Roman" w:hAnsi="Times New Roman" w:cs="Times New Roman"/>
          <w:sz w:val="24"/>
          <w:szCs w:val="24"/>
        </w:rPr>
        <w:t xml:space="preserve"> Важную роль в этой образовательной области играет самостоятельная проектная и исследовательская деятельность учащихся, способствующая их творческому развитию.</w:t>
      </w:r>
    </w:p>
    <w:p w:rsidR="00BC59C1" w:rsidRPr="00DA6C73" w:rsidRDefault="00BC59C1" w:rsidP="00DA6C73">
      <w:pPr>
        <w:shd w:val="clear" w:color="auto" w:fill="FFFFFF"/>
        <w:tabs>
          <w:tab w:val="left" w:leader="dot" w:pos="5909"/>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Положения стандарта должны применяться и сохраняться в следующих образовательных организациях:</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независимо от типа и вида, в государственных или частных общеобразовательных организациях Кыргызской Республики;</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начальных и средних профессиональных образовательных организациях;</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лицензионной и аттестационной государственной инспекции при Министерстве Образования и Науки Кыргызской Республики;</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национальном центре тестирования при Министерстве Образования и Науки Кыргызской Республики;</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международных образовательных и других школьных государственных и неправительственных образовательных организациях;</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институтах (центрах, курсах) переквалификации и повышения кадров в системе образования;</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региональных органах управления государственного образования;</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Кыргызской Академии Образования и в других государственных научных исследовательских институтах;</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в Министерстве Образования и Науки Кыргызской Республики;</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местных Государственных управленческих и местных самоуправленческих органах;</w:t>
      </w:r>
    </w:p>
    <w:p w:rsidR="00BC59C1" w:rsidRPr="00DA6C73" w:rsidRDefault="00BC59C1" w:rsidP="006D2042">
      <w:pPr>
        <w:widowControl w:val="0"/>
        <w:numPr>
          <w:ilvl w:val="0"/>
          <w:numId w:val="52"/>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sz w:val="24"/>
          <w:szCs w:val="24"/>
        </w:rPr>
        <w:t xml:space="preserve"> в школах Кыргызской Республики. </w:t>
      </w:r>
    </w:p>
    <w:p w:rsidR="00BC59C1" w:rsidRPr="00DA6C73" w:rsidRDefault="00BC59C1" w:rsidP="00DA6C73">
      <w:pPr>
        <w:spacing w:after="0" w:line="240" w:lineRule="auto"/>
        <w:ind w:firstLine="720"/>
        <w:jc w:val="center"/>
        <w:rPr>
          <w:rFonts w:ascii="Times New Roman" w:hAnsi="Times New Roman" w:cs="Times New Roman"/>
          <w:b/>
          <w:sz w:val="24"/>
          <w:szCs w:val="24"/>
          <w:lang w:val="en-US"/>
        </w:rPr>
      </w:pPr>
    </w:p>
    <w:p w:rsidR="00BC59C1" w:rsidRPr="00DA6C73" w:rsidRDefault="00BC59C1" w:rsidP="00DA6C73">
      <w:pPr>
        <w:spacing w:after="0" w:line="240" w:lineRule="auto"/>
        <w:ind w:firstLine="720"/>
        <w:jc w:val="center"/>
        <w:rPr>
          <w:rFonts w:ascii="Times New Roman" w:hAnsi="Times New Roman" w:cs="Times New Roman"/>
          <w:sz w:val="24"/>
          <w:szCs w:val="24"/>
        </w:rPr>
      </w:pPr>
      <w:r w:rsidRPr="00DA6C73">
        <w:rPr>
          <w:rFonts w:ascii="Times New Roman" w:hAnsi="Times New Roman" w:cs="Times New Roman"/>
          <w:b/>
          <w:sz w:val="24"/>
          <w:szCs w:val="24"/>
        </w:rPr>
        <w:lastRenderedPageBreak/>
        <w:t>1.2. Систем</w:t>
      </w:r>
      <w:r w:rsidR="008B0048">
        <w:rPr>
          <w:rFonts w:ascii="Times New Roman" w:hAnsi="Times New Roman" w:cs="Times New Roman"/>
          <w:b/>
          <w:sz w:val="24"/>
          <w:szCs w:val="24"/>
        </w:rPr>
        <w:t>а</w:t>
      </w:r>
      <w:r w:rsidRPr="00DA6C73">
        <w:rPr>
          <w:rFonts w:ascii="Times New Roman" w:hAnsi="Times New Roman" w:cs="Times New Roman"/>
          <w:b/>
          <w:sz w:val="24"/>
          <w:szCs w:val="24"/>
        </w:rPr>
        <w:t xml:space="preserve"> основных нормативных документов для общеобразовательных организаций</w:t>
      </w:r>
    </w:p>
    <w:p w:rsidR="00BC59C1" w:rsidRPr="00DA6C73" w:rsidRDefault="00BC59C1" w:rsidP="00DA6C73">
      <w:pPr>
        <w:spacing w:after="0" w:line="240" w:lineRule="auto"/>
        <w:ind w:firstLine="720"/>
        <w:jc w:val="both"/>
        <w:rPr>
          <w:rFonts w:ascii="Times New Roman" w:hAnsi="Times New Roman" w:cs="Times New Roman"/>
          <w:b/>
          <w:sz w:val="24"/>
          <w:szCs w:val="24"/>
        </w:rPr>
      </w:pP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Настоящий стандарт подготовлен на основе следующих нормативных документов:</w:t>
      </w:r>
    </w:p>
    <w:p w:rsidR="00BC59C1" w:rsidRPr="00DA6C73" w:rsidRDefault="00BC59C1" w:rsidP="006D2042">
      <w:pPr>
        <w:widowControl w:val="0"/>
        <w:numPr>
          <w:ilvl w:val="0"/>
          <w:numId w:val="51"/>
        </w:numPr>
        <w:autoSpaceDE w:val="0"/>
        <w:autoSpaceDN w:val="0"/>
        <w:adjustRightInd w:val="0"/>
        <w:spacing w:after="0" w:line="240" w:lineRule="auto"/>
        <w:ind w:left="0" w:firstLine="360"/>
        <w:jc w:val="both"/>
        <w:rPr>
          <w:rFonts w:ascii="Times New Roman" w:hAnsi="Times New Roman" w:cs="Times New Roman"/>
          <w:sz w:val="24"/>
          <w:szCs w:val="24"/>
        </w:rPr>
      </w:pPr>
      <w:r w:rsidRPr="00DA6C73">
        <w:rPr>
          <w:rFonts w:ascii="Times New Roman" w:hAnsi="Times New Roman" w:cs="Times New Roman"/>
          <w:sz w:val="24"/>
          <w:szCs w:val="24"/>
        </w:rPr>
        <w:t xml:space="preserve"> Закон «Об Образовании» - Бишкек, 2003 г. Кыргызской Республики;</w:t>
      </w:r>
    </w:p>
    <w:p w:rsidR="00BC59C1" w:rsidRPr="00DA6C73" w:rsidRDefault="00BC59C1" w:rsidP="006D2042">
      <w:pPr>
        <w:widowControl w:val="0"/>
        <w:numPr>
          <w:ilvl w:val="0"/>
          <w:numId w:val="51"/>
        </w:numPr>
        <w:autoSpaceDE w:val="0"/>
        <w:autoSpaceDN w:val="0"/>
        <w:adjustRightInd w:val="0"/>
        <w:spacing w:after="0" w:line="240" w:lineRule="auto"/>
        <w:ind w:left="0" w:firstLine="360"/>
        <w:jc w:val="both"/>
        <w:rPr>
          <w:rFonts w:ascii="Times New Roman" w:hAnsi="Times New Roman" w:cs="Times New Roman"/>
          <w:sz w:val="24"/>
          <w:szCs w:val="24"/>
        </w:rPr>
      </w:pPr>
      <w:r w:rsidRPr="00DA6C73">
        <w:rPr>
          <w:rFonts w:ascii="Times New Roman" w:hAnsi="Times New Roman" w:cs="Times New Roman"/>
          <w:sz w:val="24"/>
          <w:szCs w:val="24"/>
        </w:rPr>
        <w:t xml:space="preserve"> «Государственный образовательный стандарт среднего общего образования». Постановление Правительства Кыргызской Республики, г. Бишкек, от 21 июля 2014 года №403;</w:t>
      </w:r>
    </w:p>
    <w:p w:rsidR="00BC59C1" w:rsidRPr="00DA6C73" w:rsidRDefault="00BC59C1" w:rsidP="006D2042">
      <w:pPr>
        <w:widowControl w:val="0"/>
        <w:numPr>
          <w:ilvl w:val="0"/>
          <w:numId w:val="51"/>
        </w:numPr>
        <w:autoSpaceDE w:val="0"/>
        <w:autoSpaceDN w:val="0"/>
        <w:adjustRightInd w:val="0"/>
        <w:spacing w:after="0" w:line="240" w:lineRule="auto"/>
        <w:ind w:left="0" w:firstLine="360"/>
        <w:jc w:val="both"/>
        <w:rPr>
          <w:rFonts w:ascii="Times New Roman" w:hAnsi="Times New Roman" w:cs="Times New Roman"/>
          <w:sz w:val="24"/>
          <w:szCs w:val="24"/>
        </w:rPr>
      </w:pPr>
      <w:r w:rsidRPr="00DA6C73">
        <w:rPr>
          <w:rFonts w:ascii="Times New Roman" w:hAnsi="Times New Roman" w:cs="Times New Roman"/>
          <w:sz w:val="24"/>
          <w:szCs w:val="24"/>
        </w:rPr>
        <w:t xml:space="preserve"> Национальная стратегия устойчивого развития Кыргызской Республики на период 2013-2017 годы;</w:t>
      </w:r>
    </w:p>
    <w:p w:rsidR="00BC59C1" w:rsidRPr="00DA6C73" w:rsidRDefault="00BC59C1" w:rsidP="006D2042">
      <w:pPr>
        <w:widowControl w:val="0"/>
        <w:numPr>
          <w:ilvl w:val="0"/>
          <w:numId w:val="51"/>
        </w:numPr>
        <w:autoSpaceDE w:val="0"/>
        <w:autoSpaceDN w:val="0"/>
        <w:adjustRightInd w:val="0"/>
        <w:spacing w:after="0" w:line="240" w:lineRule="auto"/>
        <w:ind w:left="0" w:firstLine="360"/>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008B0048">
        <w:rPr>
          <w:rFonts w:ascii="Times New Roman" w:hAnsi="Times New Roman" w:cs="Times New Roman"/>
          <w:sz w:val="24"/>
          <w:szCs w:val="24"/>
        </w:rPr>
        <w:t>П</w:t>
      </w:r>
      <w:r w:rsidRPr="00DA6C73">
        <w:rPr>
          <w:rFonts w:ascii="Times New Roman" w:hAnsi="Times New Roman" w:cs="Times New Roman"/>
          <w:sz w:val="24"/>
          <w:szCs w:val="24"/>
        </w:rPr>
        <w:t xml:space="preserve">рограмма Правительства по реализации Национальной стратегии устойчивого развития </w:t>
      </w:r>
      <w:proofErr w:type="gramStart"/>
      <w:r w:rsidRPr="00DA6C73">
        <w:rPr>
          <w:rFonts w:ascii="Times New Roman" w:hAnsi="Times New Roman" w:cs="Times New Roman"/>
          <w:sz w:val="24"/>
          <w:szCs w:val="24"/>
        </w:rPr>
        <w:t>КР</w:t>
      </w:r>
      <w:proofErr w:type="gramEnd"/>
      <w:r w:rsidRPr="00DA6C73">
        <w:rPr>
          <w:rFonts w:ascii="Times New Roman" w:hAnsi="Times New Roman" w:cs="Times New Roman"/>
          <w:sz w:val="24"/>
          <w:szCs w:val="24"/>
        </w:rPr>
        <w:t xml:space="preserve"> на период 2013-2017 годы;</w:t>
      </w:r>
    </w:p>
    <w:p w:rsidR="00BC59C1" w:rsidRPr="00DA6C73" w:rsidRDefault="00BC59C1" w:rsidP="006D2042">
      <w:pPr>
        <w:widowControl w:val="0"/>
        <w:numPr>
          <w:ilvl w:val="0"/>
          <w:numId w:val="51"/>
        </w:numPr>
        <w:autoSpaceDE w:val="0"/>
        <w:autoSpaceDN w:val="0"/>
        <w:adjustRightInd w:val="0"/>
        <w:spacing w:after="0" w:line="240" w:lineRule="auto"/>
        <w:ind w:left="0" w:firstLine="360"/>
        <w:jc w:val="both"/>
        <w:rPr>
          <w:rFonts w:ascii="Times New Roman" w:hAnsi="Times New Roman" w:cs="Times New Roman"/>
          <w:sz w:val="24"/>
          <w:szCs w:val="24"/>
        </w:rPr>
      </w:pPr>
      <w:r w:rsidRPr="00DA6C73">
        <w:rPr>
          <w:rFonts w:ascii="Times New Roman" w:hAnsi="Times New Roman" w:cs="Times New Roman"/>
          <w:sz w:val="24"/>
          <w:szCs w:val="24"/>
        </w:rPr>
        <w:t xml:space="preserve"> Базисный учебный план для общеобразовательных организаций Кыргызской Республики.</w:t>
      </w:r>
    </w:p>
    <w:p w:rsidR="00BC59C1" w:rsidRPr="00DA6C73" w:rsidRDefault="00BC59C1" w:rsidP="00DA6C73">
      <w:pPr>
        <w:spacing w:after="0" w:line="240" w:lineRule="auto"/>
        <w:ind w:firstLine="720"/>
        <w:jc w:val="both"/>
        <w:rPr>
          <w:rFonts w:ascii="Times New Roman" w:hAnsi="Times New Roman" w:cs="Times New Roman"/>
          <w:sz w:val="24"/>
          <w:szCs w:val="24"/>
        </w:rPr>
      </w:pPr>
    </w:p>
    <w:p w:rsidR="00BC59C1" w:rsidRPr="00DA6C73" w:rsidRDefault="00BC59C1" w:rsidP="00DA6C73">
      <w:pPr>
        <w:pStyle w:val="af5"/>
        <w:ind w:left="0"/>
        <w:jc w:val="center"/>
        <w:rPr>
          <w:b/>
        </w:rPr>
      </w:pPr>
      <w:r w:rsidRPr="00DA6C73">
        <w:rPr>
          <w:b/>
        </w:rPr>
        <w:t>1.3. Основные понятия и термины</w:t>
      </w:r>
    </w:p>
    <w:p w:rsidR="00BC59C1" w:rsidRPr="00DA6C73" w:rsidRDefault="00BC59C1" w:rsidP="00DA6C73">
      <w:pPr>
        <w:spacing w:after="0" w:line="240" w:lineRule="auto"/>
        <w:ind w:firstLine="708"/>
        <w:jc w:val="both"/>
        <w:rPr>
          <w:rFonts w:ascii="Times New Roman" w:hAnsi="Times New Roman" w:cs="Times New Roman"/>
          <w:sz w:val="24"/>
          <w:szCs w:val="24"/>
        </w:rPr>
      </w:pPr>
      <w:r w:rsidRPr="00DA6C73">
        <w:rPr>
          <w:rFonts w:ascii="Times New Roman" w:hAnsi="Times New Roman" w:cs="Times New Roman"/>
          <w:sz w:val="24"/>
          <w:szCs w:val="24"/>
        </w:rPr>
        <w:t>В настоящем предметном стандарте установлена следующая система понятий и терминов в следующем значении: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color w:val="000000"/>
          <w:sz w:val="24"/>
          <w:szCs w:val="24"/>
        </w:rPr>
      </w:pPr>
      <w:r w:rsidRPr="00DA6C73">
        <w:rPr>
          <w:rFonts w:ascii="Times New Roman" w:hAnsi="Times New Roman" w:cs="Times New Roman"/>
          <w:b/>
          <w:bCs/>
          <w:color w:val="000000"/>
          <w:sz w:val="24"/>
          <w:szCs w:val="24"/>
        </w:rPr>
        <w:t>Алгоритм</w:t>
      </w:r>
      <w:r w:rsidR="008B0048">
        <w:rPr>
          <w:rFonts w:ascii="Times New Roman" w:hAnsi="Times New Roman" w:cs="Times New Roman"/>
          <w:bCs/>
          <w:color w:val="000000"/>
          <w:sz w:val="24"/>
          <w:szCs w:val="24"/>
        </w:rPr>
        <w:t xml:space="preserve"> – понятная и точная</w:t>
      </w:r>
      <w:r w:rsidRPr="00DA6C73">
        <w:rPr>
          <w:rFonts w:ascii="Times New Roman" w:hAnsi="Times New Roman" w:cs="Times New Roman"/>
          <w:bCs/>
          <w:color w:val="000000"/>
          <w:sz w:val="24"/>
          <w:szCs w:val="24"/>
        </w:rPr>
        <w:t xml:space="preserve"> последовательность действий, описывающая процесс преобразования объекта из начального состояния в </w:t>
      </w:r>
      <w:proofErr w:type="gramStart"/>
      <w:r w:rsidRPr="00DA6C73">
        <w:rPr>
          <w:rFonts w:ascii="Times New Roman" w:hAnsi="Times New Roman" w:cs="Times New Roman"/>
          <w:bCs/>
          <w:color w:val="000000"/>
          <w:sz w:val="24"/>
          <w:szCs w:val="24"/>
        </w:rPr>
        <w:t>конечное</w:t>
      </w:r>
      <w:proofErr w:type="gramEnd"/>
      <w:r w:rsidRPr="00DA6C73">
        <w:rPr>
          <w:rFonts w:ascii="Times New Roman" w:hAnsi="Times New Roman" w:cs="Times New Roman"/>
          <w:bCs/>
          <w:color w:val="000000"/>
          <w:sz w:val="24"/>
          <w:szCs w:val="24"/>
        </w:rPr>
        <w:t>.</w:t>
      </w:r>
    </w:p>
    <w:p w:rsidR="00BC59C1" w:rsidRPr="00DA6C73" w:rsidRDefault="00BC59C1" w:rsidP="00DA6C73">
      <w:pPr>
        <w:spacing w:after="0" w:line="240" w:lineRule="auto"/>
        <w:ind w:firstLine="539"/>
        <w:jc w:val="both"/>
        <w:rPr>
          <w:rFonts w:ascii="Times New Roman" w:hAnsi="Times New Roman" w:cs="Times New Roman"/>
          <w:color w:val="000000"/>
          <w:sz w:val="24"/>
          <w:szCs w:val="24"/>
        </w:rPr>
      </w:pPr>
      <w:r w:rsidRPr="00DA6C73">
        <w:rPr>
          <w:rFonts w:ascii="Times New Roman" w:hAnsi="Times New Roman" w:cs="Times New Roman"/>
          <w:color w:val="000000"/>
          <w:sz w:val="24"/>
          <w:szCs w:val="24"/>
        </w:rPr>
        <w:t>Алгоритм можно записывать различными способами (словесное описание, графическое описание – блок схема, программа на одном из языков программирования и т.д.).</w:t>
      </w:r>
      <w:r w:rsidRPr="00DA6C73">
        <w:rPr>
          <w:rStyle w:val="apple-converted-space"/>
          <w:rFonts w:ascii="Times New Roman" w:hAnsi="Times New Roman" w:cs="Times New Roman"/>
          <w:color w:val="000000"/>
          <w:sz w:val="24"/>
          <w:szCs w:val="24"/>
        </w:rPr>
        <w:t> </w:t>
      </w:r>
      <w:r w:rsidRPr="00DA6C73">
        <w:rPr>
          <w:rFonts w:ascii="Times New Roman" w:hAnsi="Times New Roman" w:cs="Times New Roman"/>
          <w:bCs/>
          <w:color w:val="000000"/>
          <w:sz w:val="24"/>
          <w:szCs w:val="24"/>
        </w:rPr>
        <w:t>Программа</w:t>
      </w:r>
      <w:r w:rsidRPr="00DA6C73">
        <w:rPr>
          <w:rFonts w:ascii="Times New Roman" w:hAnsi="Times New Roman" w:cs="Times New Roman"/>
          <w:b/>
          <w:bCs/>
          <w:color w:val="000000"/>
          <w:sz w:val="24"/>
          <w:szCs w:val="24"/>
        </w:rPr>
        <w:t xml:space="preserve"> – </w:t>
      </w:r>
      <w:r w:rsidRPr="00DA6C73">
        <w:rPr>
          <w:rFonts w:ascii="Times New Roman" w:hAnsi="Times New Roman" w:cs="Times New Roman"/>
          <w:bCs/>
          <w:color w:val="000000"/>
          <w:sz w:val="24"/>
          <w:szCs w:val="24"/>
        </w:rPr>
        <w:t>это алгоритм, записанный на</w:t>
      </w:r>
      <w:r w:rsidR="008B0048">
        <w:rPr>
          <w:rFonts w:ascii="Times New Roman" w:hAnsi="Times New Roman" w:cs="Times New Roman"/>
          <w:bCs/>
          <w:color w:val="000000"/>
          <w:sz w:val="24"/>
          <w:szCs w:val="24"/>
        </w:rPr>
        <w:t xml:space="preserve"> </w:t>
      </w:r>
      <w:r w:rsidRPr="00DA6C73">
        <w:rPr>
          <w:rFonts w:ascii="Times New Roman" w:hAnsi="Times New Roman" w:cs="Times New Roman"/>
          <w:bCs/>
          <w:color w:val="000000"/>
          <w:sz w:val="24"/>
          <w:szCs w:val="24"/>
        </w:rPr>
        <w:t>языке программирования.</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Базисный учебный план</w:t>
      </w:r>
      <w:r w:rsidRPr="00DA6C73">
        <w:rPr>
          <w:rFonts w:ascii="Times New Roman" w:hAnsi="Times New Roman" w:cs="Times New Roman"/>
          <w:sz w:val="24"/>
          <w:szCs w:val="24"/>
        </w:rPr>
        <w:t xml:space="preserve"> - документ, устанавливающий перечень обязательных предметов, последовательность их изучения, объем и формы учебной нагрузки;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sz w:val="24"/>
          <w:szCs w:val="24"/>
        </w:rPr>
        <w:t>базовое содержание</w:t>
      </w:r>
      <w:r w:rsidRPr="00DA6C73">
        <w:rPr>
          <w:rFonts w:ascii="Times New Roman" w:hAnsi="Times New Roman" w:cs="Times New Roman"/>
          <w:sz w:val="24"/>
          <w:szCs w:val="24"/>
        </w:rPr>
        <w:t xml:space="preserve"> – это постоянное (инвариантное) ядро, которое является главным компонентом образования в области информатики для общеобразовательных школ, независимо к каким типам организации образования относится школа;</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 xml:space="preserve">Государственный стандарт общего образования </w:t>
      </w:r>
      <w:r w:rsidRPr="00DA6C73">
        <w:rPr>
          <w:rFonts w:ascii="Times New Roman" w:hAnsi="Times New Roman" w:cs="Times New Roman"/>
          <w:sz w:val="24"/>
          <w:szCs w:val="24"/>
        </w:rPr>
        <w:t>– часть государственных образовательных стандартов,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информационно-лабораторному, информационно-методическому, кадровому обеспечению);</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индивидуальная образовательная траектория</w:t>
      </w:r>
      <w:r w:rsidRPr="00DA6C73">
        <w:rPr>
          <w:rFonts w:ascii="Times New Roman" w:hAnsi="Times New Roman" w:cs="Times New Roman"/>
          <w:sz w:val="24"/>
          <w:szCs w:val="24"/>
        </w:rPr>
        <w:t xml:space="preserve"> - определенная последовательность элементов учебной деятельности каждого учащегося по реализации собственных образовательных целей, соответствующая их способностям, возможностям, мотивации, интересам, осуществляемая при координирующей, организующей, консультирующей деятельности педагога во взаимодействии с родителями;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инклюзивное образование</w:t>
      </w:r>
      <w:r w:rsidRPr="00DA6C73">
        <w:rPr>
          <w:rFonts w:ascii="Times New Roman" w:hAnsi="Times New Roman" w:cs="Times New Roman"/>
          <w:sz w:val="24"/>
          <w:szCs w:val="24"/>
        </w:rPr>
        <w:t xml:space="preserve"> - динамичный процесс ориентации и реагирования национальных образовательных систем на разнообразие потребностей и нужд всех обучающихся посредством создания условий для успешности учения и социализации, исключающий любые формы сегрегации детей;</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proofErr w:type="gramStart"/>
      <w:r w:rsidRPr="00DA6C73">
        <w:rPr>
          <w:rFonts w:ascii="Times New Roman" w:hAnsi="Times New Roman" w:cs="Times New Roman"/>
          <w:b/>
          <w:bCs/>
          <w:sz w:val="24"/>
          <w:szCs w:val="24"/>
        </w:rPr>
        <w:t xml:space="preserve">интернет </w:t>
      </w:r>
      <w:r w:rsidRPr="00DA6C73">
        <w:rPr>
          <w:rFonts w:ascii="Times New Roman" w:hAnsi="Times New Roman" w:cs="Times New Roman"/>
          <w:sz w:val="24"/>
          <w:szCs w:val="24"/>
        </w:rPr>
        <w:t xml:space="preserve">(англ. </w:t>
      </w:r>
      <w:proofErr w:type="spellStart"/>
      <w:r w:rsidRPr="00DA6C73">
        <w:rPr>
          <w:rFonts w:ascii="Times New Roman" w:hAnsi="Times New Roman" w:cs="Times New Roman"/>
          <w:sz w:val="24"/>
          <w:szCs w:val="24"/>
        </w:rPr>
        <w:t>Internet</w:t>
      </w:r>
      <w:proofErr w:type="spellEnd"/>
      <w:r w:rsidRPr="00DA6C73">
        <w:rPr>
          <w:rFonts w:ascii="Times New Roman" w:hAnsi="Times New Roman" w:cs="Times New Roman"/>
          <w:sz w:val="24"/>
          <w:szCs w:val="24"/>
        </w:rPr>
        <w:t xml:space="preserve"> от лат.</w:t>
      </w:r>
      <w:proofErr w:type="gramEnd"/>
      <w:r w:rsidRPr="00DA6C73">
        <w:rPr>
          <w:rFonts w:ascii="Times New Roman" w:hAnsi="Times New Roman" w:cs="Times New Roman"/>
          <w:sz w:val="24"/>
          <w:szCs w:val="24"/>
        </w:rPr>
        <w:t xml:space="preserve"> </w:t>
      </w:r>
      <w:proofErr w:type="spellStart"/>
      <w:proofErr w:type="gramStart"/>
      <w:r w:rsidRPr="00DA6C73">
        <w:rPr>
          <w:rFonts w:ascii="Times New Roman" w:hAnsi="Times New Roman" w:cs="Times New Roman"/>
          <w:sz w:val="24"/>
          <w:szCs w:val="24"/>
        </w:rPr>
        <w:t>Inter</w:t>
      </w:r>
      <w:proofErr w:type="spellEnd"/>
      <w:r w:rsidRPr="00DA6C73">
        <w:rPr>
          <w:rFonts w:ascii="Times New Roman" w:hAnsi="Times New Roman" w:cs="Times New Roman"/>
          <w:sz w:val="24"/>
          <w:szCs w:val="24"/>
        </w:rPr>
        <w:t xml:space="preserve"> – между и англ. </w:t>
      </w:r>
      <w:proofErr w:type="spellStart"/>
      <w:r w:rsidRPr="00DA6C73">
        <w:rPr>
          <w:rFonts w:ascii="Times New Roman" w:hAnsi="Times New Roman" w:cs="Times New Roman"/>
          <w:sz w:val="24"/>
          <w:szCs w:val="24"/>
        </w:rPr>
        <w:t>net</w:t>
      </w:r>
      <w:proofErr w:type="spellEnd"/>
      <w:r w:rsidRPr="00DA6C73">
        <w:rPr>
          <w:rFonts w:ascii="Times New Roman" w:hAnsi="Times New Roman" w:cs="Times New Roman"/>
          <w:sz w:val="24"/>
          <w:szCs w:val="24"/>
        </w:rPr>
        <w:t xml:space="preserve"> – сеть -</w:t>
      </w:r>
      <w:hyperlink r:id="rId10" w:history="1">
        <w:r w:rsidRPr="00DA6C73">
          <w:rPr>
            <w:rFonts w:ascii="Times New Roman" w:hAnsi="Times New Roman" w:cs="Times New Roman"/>
            <w:sz w:val="24"/>
            <w:szCs w:val="24"/>
          </w:rPr>
          <w:t>паутина</w:t>
        </w:r>
      </w:hyperlink>
      <w:r w:rsidRPr="00DA6C73">
        <w:rPr>
          <w:rFonts w:ascii="Times New Roman" w:hAnsi="Times New Roman" w:cs="Times New Roman"/>
          <w:sz w:val="24"/>
          <w:szCs w:val="24"/>
        </w:rPr>
        <w:t xml:space="preserve">), международная (всемирная) компьютерная сеть электронной </w:t>
      </w:r>
      <w:hyperlink r:id="rId11" w:history="1">
        <w:r w:rsidRPr="00DA6C73">
          <w:rPr>
            <w:rFonts w:ascii="Times New Roman" w:hAnsi="Times New Roman" w:cs="Times New Roman"/>
            <w:sz w:val="24"/>
            <w:szCs w:val="24"/>
          </w:rPr>
          <w:t>связи</w:t>
        </w:r>
      </w:hyperlink>
      <w:r w:rsidRPr="00DA6C73">
        <w:rPr>
          <w:rFonts w:ascii="Times New Roman" w:hAnsi="Times New Roman" w:cs="Times New Roman"/>
          <w:sz w:val="24"/>
          <w:szCs w:val="24"/>
        </w:rPr>
        <w:t>, объединяющая региональные, национальные, локальные и др. сети.</w:t>
      </w:r>
      <w:proofErr w:type="gramEnd"/>
      <w:r w:rsidRPr="00DA6C73">
        <w:rPr>
          <w:rFonts w:ascii="Times New Roman" w:hAnsi="Times New Roman" w:cs="Times New Roman"/>
          <w:sz w:val="24"/>
          <w:szCs w:val="24"/>
        </w:rPr>
        <w:t xml:space="preserve"> Способствует значительному увеличению и улучшению обмена информацией, прежде всего научно-технической. </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color w:val="000000"/>
          <w:sz w:val="24"/>
          <w:szCs w:val="24"/>
        </w:rPr>
      </w:pPr>
      <w:proofErr w:type="spellStart"/>
      <w:proofErr w:type="gramStart"/>
      <w:r w:rsidRPr="00DA6C73">
        <w:rPr>
          <w:rFonts w:ascii="Times New Roman" w:hAnsi="Times New Roman" w:cs="Times New Roman"/>
          <w:b/>
          <w:sz w:val="24"/>
          <w:szCs w:val="24"/>
        </w:rPr>
        <w:t>Информа́тика</w:t>
      </w:r>
      <w:proofErr w:type="spellEnd"/>
      <w:proofErr w:type="gramEnd"/>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 xml:space="preserve">(от информация и автоматика) – наука о методах и процессах сбора, хранения, обработки, передачи, анализа и оценки информации, обеспечивающих </w:t>
      </w:r>
      <w:r w:rsidRPr="00DA6C73">
        <w:rPr>
          <w:rFonts w:ascii="Times New Roman" w:hAnsi="Times New Roman" w:cs="Times New Roman"/>
          <w:sz w:val="24"/>
          <w:szCs w:val="24"/>
        </w:rPr>
        <w:lastRenderedPageBreak/>
        <w:t xml:space="preserve">возможность её использования для принятия решений. </w:t>
      </w:r>
      <w:proofErr w:type="gramStart"/>
      <w:r w:rsidRPr="00DA6C73">
        <w:rPr>
          <w:rFonts w:ascii="Times New Roman" w:hAnsi="Times New Roman" w:cs="Times New Roman"/>
          <w:sz w:val="24"/>
          <w:szCs w:val="24"/>
        </w:rPr>
        <w:t>Также, под информатикой понимают научно-практический подход к вычислению и его применениям, базирующийся на систематическом изучении целесообразности, структуры, выражения и механизации методических процедур (или алгоритмов), которые лежат в основе приобретения, представления, обработки, хранения, передачи и доступа к информации, будь то информация, кодируемая в виде битов в памяти компьютера или записанная в генах и белковых структурах в биологической клетке.</w:t>
      </w:r>
      <w:proofErr w:type="gramEnd"/>
      <w:r w:rsidRPr="00DA6C73">
        <w:rPr>
          <w:rFonts w:ascii="Times New Roman" w:hAnsi="Times New Roman" w:cs="Times New Roman"/>
          <w:sz w:val="24"/>
          <w:szCs w:val="24"/>
        </w:rPr>
        <w:t xml:space="preserve"> Она включает дисциплины, относящиеся к обработке информации в</w:t>
      </w:r>
      <w:r w:rsidR="008B0048">
        <w:rPr>
          <w:rFonts w:ascii="Times New Roman" w:hAnsi="Times New Roman" w:cs="Times New Roman"/>
          <w:sz w:val="24"/>
          <w:szCs w:val="24"/>
        </w:rPr>
        <w:t xml:space="preserve"> </w:t>
      </w:r>
      <w:r w:rsidRPr="00DA6C73">
        <w:rPr>
          <w:rFonts w:ascii="Times New Roman" w:hAnsi="Times New Roman" w:cs="Times New Roman"/>
          <w:sz w:val="24"/>
          <w:szCs w:val="24"/>
        </w:rPr>
        <w:t>вычислительных машинах и вычислительных сетях:</w:t>
      </w:r>
      <w:r w:rsidR="008B0048">
        <w:rPr>
          <w:rFonts w:ascii="Times New Roman" w:hAnsi="Times New Roman" w:cs="Times New Roman"/>
          <w:sz w:val="24"/>
          <w:szCs w:val="24"/>
        </w:rPr>
        <w:t xml:space="preserve"> как абстрактные, вроде анализа </w:t>
      </w:r>
      <w:r w:rsidRPr="00DA6C73">
        <w:rPr>
          <w:rFonts w:ascii="Times New Roman" w:hAnsi="Times New Roman" w:cs="Times New Roman"/>
          <w:sz w:val="24"/>
          <w:szCs w:val="24"/>
        </w:rPr>
        <w:t>алгоритмов, так и конкретные, например разработка языков программирования</w:t>
      </w:r>
      <w:r w:rsidR="008B0048">
        <w:rPr>
          <w:rFonts w:ascii="Times New Roman" w:hAnsi="Times New Roman" w:cs="Times New Roman"/>
          <w:sz w:val="24"/>
          <w:szCs w:val="24"/>
        </w:rPr>
        <w:t xml:space="preserve"> </w:t>
      </w:r>
      <w:r w:rsidRPr="00DA6C73">
        <w:rPr>
          <w:rFonts w:ascii="Times New Roman" w:hAnsi="Times New Roman" w:cs="Times New Roman"/>
          <w:sz w:val="24"/>
          <w:szCs w:val="24"/>
        </w:rPr>
        <w:t>и</w:t>
      </w:r>
      <w:r w:rsidR="008B0048">
        <w:rPr>
          <w:rFonts w:ascii="Times New Roman" w:hAnsi="Times New Roman" w:cs="Times New Roman"/>
          <w:sz w:val="24"/>
          <w:szCs w:val="24"/>
        </w:rPr>
        <w:t xml:space="preserve"> </w:t>
      </w:r>
      <w:r w:rsidRPr="00DA6C73">
        <w:rPr>
          <w:rFonts w:ascii="Times New Roman" w:hAnsi="Times New Roman" w:cs="Times New Roman"/>
          <w:sz w:val="24"/>
          <w:szCs w:val="24"/>
        </w:rPr>
        <w:t>протоколов передачи данных.</w:t>
      </w:r>
    </w:p>
    <w:p w:rsidR="00BC59C1" w:rsidRPr="00DA6C73" w:rsidRDefault="00BC59C1" w:rsidP="006D2042">
      <w:pPr>
        <w:numPr>
          <w:ilvl w:val="0"/>
          <w:numId w:val="11"/>
        </w:numPr>
        <w:shd w:val="clear" w:color="auto" w:fill="FFFFFF"/>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sz w:val="24"/>
          <w:szCs w:val="24"/>
        </w:rPr>
        <w:t>информационная компетентность</w:t>
      </w:r>
      <w:r w:rsidRPr="00DA6C73">
        <w:rPr>
          <w:rFonts w:ascii="Times New Roman" w:hAnsi="Times New Roman" w:cs="Times New Roman"/>
          <w:sz w:val="24"/>
          <w:szCs w:val="24"/>
        </w:rPr>
        <w:t xml:space="preserve"> – 1) сложное индивидуально-психологическое образование на основе интеграции теоретических знаний, практических умений в области инновационных технологий и определённого набора личностных качеств; 2) новая грамотность, в состав которой входят умения активной самостоятельной обработки информации человеком, принятие принципиально новых решений в непредвиденных ситуациях с использованием технологических средств.</w:t>
      </w:r>
    </w:p>
    <w:p w:rsidR="00BC59C1" w:rsidRPr="00DA6C73" w:rsidRDefault="00BC59C1" w:rsidP="006D2042">
      <w:pPr>
        <w:numPr>
          <w:ilvl w:val="0"/>
          <w:numId w:val="11"/>
        </w:numPr>
        <w:shd w:val="clear" w:color="auto" w:fill="FFFFFF"/>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 xml:space="preserve">информационно-коммуникационные технологии (ИКТ) – </w:t>
      </w:r>
      <w:r w:rsidRPr="00DA6C73">
        <w:rPr>
          <w:rFonts w:ascii="Times New Roman" w:hAnsi="Times New Roman" w:cs="Times New Roman"/>
          <w:bCs/>
          <w:sz w:val="24"/>
          <w:szCs w:val="24"/>
        </w:rPr>
        <w:t>с</w:t>
      </w:r>
      <w:r w:rsidRPr="00DA6C73">
        <w:rPr>
          <w:rFonts w:ascii="Times New Roman" w:hAnsi="Times New Roman" w:cs="Times New Roman"/>
          <w:sz w:val="24"/>
          <w:szCs w:val="24"/>
        </w:rPr>
        <w:t>овокупность методов, процессов и программно-технических средств, интегрированных с целью сбора, обработки, хранения, распространения, отображения и использования информации. И</w:t>
      </w:r>
      <w:proofErr w:type="gramStart"/>
      <w:r w:rsidRPr="00DA6C73">
        <w:rPr>
          <w:rFonts w:ascii="Times New Roman" w:hAnsi="Times New Roman" w:cs="Times New Roman"/>
          <w:sz w:val="24"/>
          <w:szCs w:val="24"/>
        </w:rPr>
        <w:t>КТ вкл</w:t>
      </w:r>
      <w:proofErr w:type="gramEnd"/>
      <w:r w:rsidRPr="00DA6C73">
        <w:rPr>
          <w:rFonts w:ascii="Times New Roman" w:hAnsi="Times New Roman" w:cs="Times New Roman"/>
          <w:sz w:val="24"/>
          <w:szCs w:val="24"/>
        </w:rPr>
        <w:t>ючают различные программно-аппаратные средства и устройства, функционирующие на базе компьютерной техники, а также современные средства и системы информационного обмена, обеспечивающие сбор, накопление, хранение, продуцирование и передачу информации.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качество образования</w:t>
      </w:r>
      <w:r w:rsidRPr="00DA6C73">
        <w:rPr>
          <w:rFonts w:ascii="Times New Roman" w:hAnsi="Times New Roman" w:cs="Times New Roman"/>
          <w:sz w:val="24"/>
          <w:szCs w:val="24"/>
        </w:rPr>
        <w:t xml:space="preserve"> - степень соответствия результата образования ожиданиям различных субъектов образования (учащихся, педагогов, родителей, работодателей, общества в целом) или поставленным ими образовательным целям и задачам;</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ключевые компетентности</w:t>
      </w:r>
      <w:r w:rsidRPr="00DA6C73">
        <w:rPr>
          <w:rFonts w:ascii="Times New Roman" w:hAnsi="Times New Roman" w:cs="Times New Roman"/>
          <w:sz w:val="24"/>
          <w:szCs w:val="24"/>
        </w:rP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w:t>
      </w:r>
      <w:proofErr w:type="spellStart"/>
      <w:r w:rsidRPr="00DA6C73">
        <w:rPr>
          <w:rFonts w:ascii="Times New Roman" w:hAnsi="Times New Roman" w:cs="Times New Roman"/>
          <w:sz w:val="24"/>
          <w:szCs w:val="24"/>
        </w:rPr>
        <w:t>надпредметностью</w:t>
      </w:r>
      <w:proofErr w:type="spellEnd"/>
      <w:r w:rsidRPr="00DA6C73">
        <w:rPr>
          <w:rFonts w:ascii="Times New Roman" w:hAnsi="Times New Roman" w:cs="Times New Roman"/>
          <w:sz w:val="24"/>
          <w:szCs w:val="24"/>
        </w:rPr>
        <w:t>, реализуемые на базе учебных предметов и базирующихся на социальном опыте учащихся;</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компетентность</w:t>
      </w:r>
      <w:r w:rsidRPr="00DA6C73">
        <w:rPr>
          <w:rFonts w:ascii="Times New Roman" w:hAnsi="Times New Roman" w:cs="Times New Roman"/>
          <w:sz w:val="24"/>
          <w:szCs w:val="24"/>
        </w:rPr>
        <w:t xml:space="preserve"> - интегрированная способность человека самостоятельно применять различные элементы знаний, умений и способы деятельности в определенной ситуации - учебной, личностной, профессиональной;</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sz w:val="24"/>
          <w:szCs w:val="24"/>
        </w:rPr>
        <w:t>компетентность самоорганизации и разрешения проблем</w:t>
      </w:r>
      <w:r w:rsidRPr="00DA6C73">
        <w:rPr>
          <w:rFonts w:ascii="Times New Roman" w:hAnsi="Times New Roman" w:cs="Times New Roman"/>
          <w:sz w:val="24"/>
          <w:szCs w:val="24"/>
        </w:rPr>
        <w:t xml:space="preserve"> - готовность обнаруживать противоречия в информации, учебной и/или жизненной ситуациях и разрешать их, используя разнообразные способы, самостоятельно или во взаимодействии с другими, а также принимать решения о дальнейших действиях.</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sz w:val="24"/>
          <w:szCs w:val="24"/>
        </w:rPr>
        <w:t xml:space="preserve">Модель </w:t>
      </w:r>
      <w:r w:rsidRPr="00DA6C73">
        <w:rPr>
          <w:rFonts w:ascii="Times New Roman" w:hAnsi="Times New Roman" w:cs="Times New Roman"/>
          <w:sz w:val="24"/>
          <w:szCs w:val="24"/>
        </w:rPr>
        <w:t>- это искусственно созданный объект, дающий упрощенное представление о реальном объекте, процессе или явлении, отражающий существенные стороны изучаемого объекта с точки зрения цели моделирования. Моделирование - это построение моделей, предназначенных для изучения и исследования объектов, процессов или явлений.</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образовательная область</w:t>
      </w:r>
      <w:r w:rsidRPr="00DA6C73">
        <w:rPr>
          <w:rFonts w:ascii="Times New Roman" w:hAnsi="Times New Roman" w:cs="Times New Roman"/>
          <w:sz w:val="24"/>
          <w:szCs w:val="24"/>
        </w:rPr>
        <w:t xml:space="preserve"> - содержание образования, относящееся к определенной сфере человеческой деятельности, представленное в виде педагогически адаптированного опыта научной и практической деятельности;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color w:val="000000"/>
          <w:sz w:val="24"/>
          <w:szCs w:val="24"/>
        </w:rPr>
        <w:t xml:space="preserve">объект </w:t>
      </w:r>
      <w:r w:rsidRPr="00DA6C73">
        <w:rPr>
          <w:rFonts w:ascii="Times New Roman" w:hAnsi="Times New Roman" w:cs="Times New Roman"/>
          <w:color w:val="000000"/>
          <w:sz w:val="24"/>
          <w:szCs w:val="24"/>
          <w:shd w:val="clear" w:color="auto" w:fill="FFFFFF"/>
        </w:rPr>
        <w:t>– это первичное, неопределяемое, строго научное понятие.</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отметка</w:t>
      </w:r>
      <w:r w:rsidRPr="00DA6C73">
        <w:rPr>
          <w:rFonts w:ascii="Times New Roman" w:hAnsi="Times New Roman" w:cs="Times New Roman"/>
          <w:sz w:val="24"/>
          <w:szCs w:val="24"/>
        </w:rPr>
        <w:t xml:space="preserve"> - количественное выражение оценки;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оценивание</w:t>
      </w:r>
      <w:r w:rsidRPr="00DA6C73">
        <w:rPr>
          <w:rFonts w:ascii="Times New Roman" w:hAnsi="Times New Roman" w:cs="Times New Roman"/>
          <w:sz w:val="24"/>
          <w:szCs w:val="24"/>
        </w:rPr>
        <w:t xml:space="preserve"> - систематический процесс наблюдения за когнитивной (познавательной), аффективной (эмоционально-ценностной) и поведенческой деятельностью учащихся, работой учителя, класса, школы, а также описания, сбора, регистрации и интерпретации информации с целью улучшения качества образования, для </w:t>
      </w:r>
      <w:r w:rsidRPr="00DA6C73">
        <w:rPr>
          <w:rFonts w:ascii="Times New Roman" w:hAnsi="Times New Roman" w:cs="Times New Roman"/>
          <w:sz w:val="24"/>
          <w:szCs w:val="24"/>
        </w:rPr>
        <w:lastRenderedPageBreak/>
        <w:t xml:space="preserve">определения степени соответствия полученных образовательных результатов </w:t>
      </w:r>
      <w:proofErr w:type="gramStart"/>
      <w:r w:rsidRPr="00DA6C73">
        <w:rPr>
          <w:rFonts w:ascii="Times New Roman" w:hAnsi="Times New Roman" w:cs="Times New Roman"/>
          <w:sz w:val="24"/>
          <w:szCs w:val="24"/>
        </w:rPr>
        <w:t>запланированным</w:t>
      </w:r>
      <w:proofErr w:type="gramEnd"/>
      <w:r w:rsidRPr="00DA6C73">
        <w:rPr>
          <w:rFonts w:ascii="Times New Roman" w:hAnsi="Times New Roman" w:cs="Times New Roman"/>
          <w:sz w:val="24"/>
          <w:szCs w:val="24"/>
        </w:rPr>
        <w:t>;</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оценка</w:t>
      </w:r>
      <w:r w:rsidRPr="00DA6C73">
        <w:rPr>
          <w:rFonts w:ascii="Times New Roman" w:hAnsi="Times New Roman" w:cs="Times New Roman"/>
          <w:sz w:val="24"/>
          <w:szCs w:val="24"/>
        </w:rPr>
        <w:t xml:space="preserve"> - качественное определение степени сформированности у учащихся компетентностей, закрепленных в </w:t>
      </w:r>
      <w:proofErr w:type="gramStart"/>
      <w:r w:rsidRPr="00DA6C73">
        <w:rPr>
          <w:rFonts w:ascii="Times New Roman" w:hAnsi="Times New Roman" w:cs="Times New Roman"/>
          <w:sz w:val="24"/>
          <w:szCs w:val="24"/>
        </w:rPr>
        <w:t>Государственном</w:t>
      </w:r>
      <w:proofErr w:type="gramEnd"/>
      <w:r w:rsidRPr="00DA6C73">
        <w:rPr>
          <w:rFonts w:ascii="Times New Roman" w:hAnsi="Times New Roman" w:cs="Times New Roman"/>
          <w:sz w:val="24"/>
          <w:szCs w:val="24"/>
        </w:rPr>
        <w:t xml:space="preserve"> и предметных стандартах;</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предметные компетентности</w:t>
      </w:r>
      <w:r w:rsidRPr="00DA6C73">
        <w:rPr>
          <w:rFonts w:ascii="Times New Roman" w:hAnsi="Times New Roman" w:cs="Times New Roman"/>
          <w:sz w:val="24"/>
          <w:szCs w:val="24"/>
        </w:rPr>
        <w:t xml:space="preserve"> - частные по отношению к ключевым компетентностям, определяются на материале отдельных предметов в виде совокупности образовательных результатов;</w:t>
      </w: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При определении достижений личных знаний и прогресса применяются три формы оценивания: </w:t>
      </w:r>
      <w:proofErr w:type="gramStart"/>
      <w:r w:rsidRPr="00DA6C73">
        <w:rPr>
          <w:rFonts w:ascii="Times New Roman" w:hAnsi="Times New Roman" w:cs="Times New Roman"/>
          <w:bCs/>
          <w:sz w:val="24"/>
          <w:szCs w:val="24"/>
        </w:rPr>
        <w:t>диагностическое</w:t>
      </w:r>
      <w:proofErr w:type="gramEnd"/>
      <w:r w:rsidRPr="00DA6C73">
        <w:rPr>
          <w:rFonts w:ascii="Times New Roman" w:hAnsi="Times New Roman" w:cs="Times New Roman"/>
          <w:bCs/>
          <w:sz w:val="24"/>
          <w:szCs w:val="24"/>
        </w:rPr>
        <w:t xml:space="preserve">, </w:t>
      </w:r>
      <w:proofErr w:type="spellStart"/>
      <w:r w:rsidRPr="00DA6C73">
        <w:rPr>
          <w:rFonts w:ascii="Times New Roman" w:hAnsi="Times New Roman" w:cs="Times New Roman"/>
          <w:bCs/>
          <w:sz w:val="24"/>
          <w:szCs w:val="24"/>
        </w:rPr>
        <w:t>формативное</w:t>
      </w:r>
      <w:proofErr w:type="spellEnd"/>
      <w:r w:rsidRPr="00DA6C73">
        <w:rPr>
          <w:rFonts w:ascii="Times New Roman" w:hAnsi="Times New Roman" w:cs="Times New Roman"/>
          <w:bCs/>
          <w:sz w:val="24"/>
          <w:szCs w:val="24"/>
        </w:rPr>
        <w:t xml:space="preserve"> и </w:t>
      </w:r>
      <w:proofErr w:type="spellStart"/>
      <w:r w:rsidRPr="00DA6C73">
        <w:rPr>
          <w:rFonts w:ascii="Times New Roman" w:hAnsi="Times New Roman" w:cs="Times New Roman"/>
          <w:bCs/>
          <w:sz w:val="24"/>
          <w:szCs w:val="24"/>
        </w:rPr>
        <w:t>суммативное</w:t>
      </w:r>
      <w:proofErr w:type="spellEnd"/>
      <w:r w:rsidRPr="00DA6C73">
        <w:rPr>
          <w:rFonts w:ascii="Times New Roman" w:hAnsi="Times New Roman" w:cs="Times New Roman"/>
          <w:bCs/>
          <w:sz w:val="24"/>
          <w:szCs w:val="24"/>
        </w:rPr>
        <w:t>.</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proofErr w:type="gramStart"/>
      <w:r w:rsidRPr="00DA6C73">
        <w:rPr>
          <w:rFonts w:ascii="Times New Roman" w:hAnsi="Times New Roman" w:cs="Times New Roman"/>
          <w:b/>
          <w:bCs/>
          <w:sz w:val="24"/>
          <w:szCs w:val="24"/>
        </w:rPr>
        <w:t>проект</w:t>
      </w:r>
      <w:r w:rsidRPr="00DA6C73">
        <w:rPr>
          <w:rFonts w:ascii="Times New Roman" w:hAnsi="Times New Roman" w:cs="Times New Roman"/>
          <w:sz w:val="24"/>
          <w:szCs w:val="24"/>
        </w:rPr>
        <w:t xml:space="preserve"> - педагогическая технология, обеспечивающая организацию когнитивной (познавательной), аффективной (эмоционально-ценностной) и поведенческой деятельности школьников, ориентированной на результат, который получается при решении практически или теоретически значимой проблемы, предполагающий самостоятельную и групповую деятельность учащихся;</w:t>
      </w:r>
      <w:proofErr w:type="gramEnd"/>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color w:val="000000"/>
          <w:sz w:val="24"/>
          <w:szCs w:val="24"/>
        </w:rPr>
      </w:pPr>
      <w:r w:rsidRPr="00DA6C73">
        <w:rPr>
          <w:rFonts w:ascii="Times New Roman" w:hAnsi="Times New Roman" w:cs="Times New Roman"/>
          <w:b/>
          <w:bCs/>
          <w:sz w:val="24"/>
          <w:szCs w:val="24"/>
        </w:rPr>
        <w:t>результаты (образовательные)</w:t>
      </w:r>
      <w:r w:rsidRPr="00DA6C73">
        <w:rPr>
          <w:rFonts w:ascii="Times New Roman" w:hAnsi="Times New Roman" w:cs="Times New Roman"/>
          <w:sz w:val="24"/>
          <w:szCs w:val="24"/>
        </w:rPr>
        <w:t xml:space="preserve"> - совокупность образовательных достижений учащихся на определенном этапе образовательного процесса, выраженных в уровне овладения ключевыми и предметными компетентностями;</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color w:val="000000"/>
          <w:sz w:val="24"/>
          <w:szCs w:val="24"/>
        </w:rPr>
        <w:t>система</w:t>
      </w:r>
      <w:r w:rsidR="008B0048">
        <w:rPr>
          <w:rFonts w:ascii="Times New Roman" w:hAnsi="Times New Roman" w:cs="Times New Roman"/>
          <w:b/>
          <w:bCs/>
          <w:color w:val="000000"/>
          <w:sz w:val="24"/>
          <w:szCs w:val="24"/>
        </w:rPr>
        <w:t xml:space="preserve"> </w:t>
      </w:r>
      <w:r w:rsidRPr="00DA6C73">
        <w:rPr>
          <w:rFonts w:ascii="Times New Roman" w:hAnsi="Times New Roman" w:cs="Times New Roman"/>
          <w:color w:val="000000"/>
          <w:sz w:val="24"/>
          <w:szCs w:val="24"/>
        </w:rPr>
        <w:t>– это совокупность элементов (объектов), которые находятся между собой в определенных отношениях и связях и которые образуют определенную целостность, единство какого-либо явления или предмета исследования (</w:t>
      </w:r>
      <w:proofErr w:type="spellStart"/>
      <w:r w:rsidRPr="00DA6C73">
        <w:rPr>
          <w:rFonts w:ascii="Times New Roman" w:hAnsi="Times New Roman" w:cs="Times New Roman"/>
          <w:color w:val="000000"/>
          <w:sz w:val="24"/>
          <w:szCs w:val="24"/>
        </w:rPr>
        <w:t>system</w:t>
      </w:r>
      <w:proofErr w:type="spellEnd"/>
      <w:r w:rsidRPr="00DA6C73">
        <w:rPr>
          <w:rFonts w:ascii="Times New Roman" w:hAnsi="Times New Roman" w:cs="Times New Roman"/>
          <w:color w:val="000000"/>
          <w:sz w:val="24"/>
          <w:szCs w:val="24"/>
        </w:rPr>
        <w:t xml:space="preserve"> – соединенная из частей; греч.). </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sz w:val="24"/>
          <w:szCs w:val="24"/>
        </w:rPr>
        <w:t>социально-коммуникативная компетентность</w:t>
      </w:r>
      <w:r w:rsidRPr="00DA6C73">
        <w:rPr>
          <w:rFonts w:ascii="Times New Roman" w:hAnsi="Times New Roman" w:cs="Times New Roman"/>
          <w:sz w:val="24"/>
          <w:szCs w:val="24"/>
        </w:rPr>
        <w:t xml:space="preserve"> - способность устанавливать и поддерживать необходимые контакты с другими людьми. В состав компетентности включают совокупность знаний, умений и навыков, обеспечивающих эффективное общение. Социально-коммуникативная компетентность предполагает умение изменять глубину и круг общения, понимать и быть понятым партнерами по общению.</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технология обучения</w:t>
      </w:r>
      <w:r w:rsidRPr="00DA6C73">
        <w:rPr>
          <w:rFonts w:ascii="Times New Roman" w:hAnsi="Times New Roman" w:cs="Times New Roman"/>
          <w:sz w:val="24"/>
          <w:szCs w:val="24"/>
        </w:rPr>
        <w:t xml:space="preserve"> - система приемов и методов организации учебного процесса, направленная на достижение и измерение целей и результатов образования;</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 xml:space="preserve">учебная программа </w:t>
      </w:r>
      <w:r w:rsidRPr="00DA6C73">
        <w:rPr>
          <w:rFonts w:ascii="Times New Roman" w:hAnsi="Times New Roman" w:cs="Times New Roman"/>
          <w:sz w:val="24"/>
          <w:szCs w:val="24"/>
        </w:rPr>
        <w:t xml:space="preserve">– главный документ, описывающий содержание обязательного образования и направляющий образовательный процесс. </w:t>
      </w:r>
      <w:proofErr w:type="gramStart"/>
      <w:r w:rsidRPr="00DA6C73">
        <w:rPr>
          <w:rFonts w:ascii="Times New Roman" w:hAnsi="Times New Roman" w:cs="Times New Roman"/>
          <w:sz w:val="24"/>
          <w:szCs w:val="24"/>
        </w:rPr>
        <w:t>Учебная</w:t>
      </w:r>
      <w:proofErr w:type="gramEnd"/>
      <w:r w:rsidRPr="00DA6C73">
        <w:rPr>
          <w:rFonts w:ascii="Times New Roman" w:hAnsi="Times New Roman" w:cs="Times New Roman"/>
          <w:sz w:val="24"/>
          <w:szCs w:val="24"/>
        </w:rPr>
        <w:t xml:space="preserve"> программ показывает стратегию и тактику методически разработанного конкретного обучения. Цель обучения в учебной программе показывает обязанности и содержание курса обучения.</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b/>
          <w:bCs/>
          <w:sz w:val="24"/>
          <w:szCs w:val="24"/>
        </w:rPr>
        <w:t xml:space="preserve">Учебные материалы </w:t>
      </w:r>
      <w:r w:rsidRPr="00DA6C73">
        <w:rPr>
          <w:rFonts w:ascii="Times New Roman" w:hAnsi="Times New Roman" w:cs="Times New Roman"/>
          <w:sz w:val="24"/>
          <w:szCs w:val="24"/>
        </w:rPr>
        <w:t>– методические материалы, тематические коллекции, программные средства для поддержки учебной деятельности и организации учебного процесса.</w:t>
      </w:r>
    </w:p>
    <w:p w:rsidR="00BC59C1" w:rsidRPr="00DA6C73" w:rsidRDefault="00BC59C1" w:rsidP="006D2042">
      <w:pPr>
        <w:numPr>
          <w:ilvl w:val="0"/>
          <w:numId w:val="11"/>
        </w:numPr>
        <w:tabs>
          <w:tab w:val="clear" w:pos="720"/>
          <w:tab w:val="num" w:pos="-2880"/>
          <w:tab w:val="num" w:pos="1070"/>
        </w:tabs>
        <w:spacing w:after="0" w:line="240" w:lineRule="auto"/>
        <w:ind w:left="0" w:firstLine="720"/>
        <w:jc w:val="both"/>
        <w:rPr>
          <w:rFonts w:ascii="Times New Roman" w:hAnsi="Times New Roman" w:cs="Times New Roman"/>
          <w:sz w:val="24"/>
          <w:szCs w:val="24"/>
        </w:rPr>
      </w:pPr>
      <w:proofErr w:type="gramStart"/>
      <w:r w:rsidRPr="00DA6C73">
        <w:rPr>
          <w:rFonts w:ascii="Times New Roman" w:hAnsi="Times New Roman" w:cs="Times New Roman"/>
          <w:b/>
          <w:bCs/>
          <w:sz w:val="24"/>
          <w:szCs w:val="24"/>
        </w:rPr>
        <w:t>цели обучения</w:t>
      </w:r>
      <w:r w:rsidRPr="00DA6C73">
        <w:rPr>
          <w:rFonts w:ascii="Times New Roman" w:hAnsi="Times New Roman" w:cs="Times New Roman"/>
          <w:sz w:val="24"/>
          <w:szCs w:val="24"/>
        </w:rPr>
        <w:t xml:space="preserve"> - конечные и промежуточные результаты обучения, которые достигают учащиеся в когнитивной (познавательной), аффективной (эмоционально-ценностной) и поведенческой сферах, выраженные определенным уровнем ключевых и предметных компетентностей учащегося, которые учитель может измерить и оценить.</w:t>
      </w:r>
      <w:proofErr w:type="gramEnd"/>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РАЗДЕЛ 2. КОНЦЕПЦИЯ ПРЕДМЕТА</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2.1. Цели и задачи обучения</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В современной информационно-образовательной среде организация учебно-воспитательного процесса является одним из важных условий формирования информационной культуры современного школьника, достижения им ряда образовательных компетентностей связанных с необходимостью использования информационных и коммуникационных технологий (ИКТ).</w:t>
      </w:r>
    </w:p>
    <w:p w:rsidR="00BC59C1" w:rsidRPr="00DA6C73" w:rsidRDefault="00BC59C1" w:rsidP="00DA6C73">
      <w:pPr>
        <w:shd w:val="clear" w:color="auto" w:fill="FFFFFF"/>
        <w:tabs>
          <w:tab w:val="left" w:leader="dot" w:pos="5909"/>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Средства ИКТ создают условия для индивидуализации учебного процесса, повышения его эффективности и результативности. Именно в рамках курса «Информатика» учащиеся знакомятся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Изучение информатики вносит значительный вклад в достижение главных целей основного общего образования и способствует решению </w:t>
      </w:r>
      <w:r w:rsidRPr="00DA6C73">
        <w:rPr>
          <w:rFonts w:ascii="Times New Roman" w:hAnsi="Times New Roman" w:cs="Times New Roman"/>
          <w:b/>
          <w:i/>
          <w:sz w:val="24"/>
          <w:szCs w:val="24"/>
          <w:u w:val="single"/>
        </w:rPr>
        <w:t>следующих задач</w:t>
      </w:r>
      <w:r w:rsidRPr="00DA6C73">
        <w:rPr>
          <w:rFonts w:ascii="Times New Roman" w:hAnsi="Times New Roman" w:cs="Times New Roman"/>
          <w:sz w:val="24"/>
          <w:szCs w:val="24"/>
        </w:rPr>
        <w:t>:</w:t>
      </w:r>
    </w:p>
    <w:p w:rsidR="00BC59C1" w:rsidRPr="00DA6C73" w:rsidRDefault="00BC59C1" w:rsidP="00DA6C73">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BC59C1" w:rsidRPr="00DA6C73" w:rsidTr="00A61779">
        <w:tc>
          <w:tcPr>
            <w:tcW w:w="9573" w:type="dxa"/>
            <w:shd w:val="clear" w:color="auto" w:fill="auto"/>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5 – 6 классы</w:t>
            </w:r>
          </w:p>
        </w:tc>
      </w:tr>
      <w:tr w:rsidR="00BC59C1" w:rsidRPr="00DA6C73" w:rsidTr="00A61779">
        <w:tc>
          <w:tcPr>
            <w:tcW w:w="9573" w:type="dxa"/>
            <w:shd w:val="clear" w:color="auto" w:fill="auto"/>
          </w:tcPr>
          <w:p w:rsidR="00BC59C1" w:rsidRPr="00DA6C73" w:rsidRDefault="00BC59C1" w:rsidP="00DA6C73">
            <w:pPr>
              <w:shd w:val="clear" w:color="auto" w:fill="FFFFFF"/>
              <w:tabs>
                <w:tab w:val="left" w:leader="dot" w:pos="5909"/>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w:t>
            </w:r>
            <w:r w:rsidRPr="00DA6C73">
              <w:rPr>
                <w:rFonts w:ascii="Times New Roman" w:hAnsi="Times New Roman" w:cs="Times New Roman"/>
                <w:b/>
                <w:sz w:val="24"/>
                <w:szCs w:val="24"/>
              </w:rPr>
              <w:t xml:space="preserve"> </w:t>
            </w:r>
            <w:r w:rsidRPr="00DA6C73">
              <w:rPr>
                <w:rFonts w:ascii="Times New Roman" w:hAnsi="Times New Roman" w:cs="Times New Roman"/>
                <w:i/>
                <w:sz w:val="24"/>
                <w:szCs w:val="24"/>
              </w:rPr>
              <w:t xml:space="preserve">развитию </w:t>
            </w:r>
            <w:proofErr w:type="spellStart"/>
            <w:r w:rsidRPr="00DA6C73">
              <w:rPr>
                <w:rFonts w:ascii="Times New Roman" w:hAnsi="Times New Roman" w:cs="Times New Roman"/>
                <w:i/>
                <w:sz w:val="24"/>
                <w:szCs w:val="24"/>
              </w:rPr>
              <w:t>общеучебных</w:t>
            </w:r>
            <w:proofErr w:type="spellEnd"/>
            <w:r w:rsidRPr="00DA6C73">
              <w:rPr>
                <w:rFonts w:ascii="Times New Roman" w:hAnsi="Times New Roman" w:cs="Times New Roman"/>
                <w:i/>
                <w:sz w:val="24"/>
                <w:szCs w:val="24"/>
              </w:rPr>
              <w:t xml:space="preserve"> умений и навыков на основе средств и методов информатики и ИКТ</w:t>
            </w:r>
            <w:r w:rsidRPr="00DA6C73">
              <w:rPr>
                <w:rFonts w:ascii="Times New Roman" w:hAnsi="Times New Roman" w:cs="Times New Roman"/>
                <w:sz w:val="24"/>
                <w:szCs w:val="24"/>
              </w:rPr>
              <w:t>, а именно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 xml:space="preserve">воспитанию ответственного и избирательного отношения к информации; </w:t>
            </w:r>
            <w:r w:rsidRPr="00DA6C73">
              <w:rPr>
                <w:rFonts w:ascii="Times New Roman" w:hAnsi="Times New Roman" w:cs="Times New Roman"/>
                <w:sz w:val="24"/>
                <w:szCs w:val="24"/>
              </w:rPr>
              <w:t>развитию познавательных, интеллектуальных и творческих способностей учащихся;</w:t>
            </w:r>
          </w:p>
        </w:tc>
      </w:tr>
      <w:tr w:rsidR="00BC59C1" w:rsidRPr="00DA6C73" w:rsidTr="00A61779">
        <w:tc>
          <w:tcPr>
            <w:tcW w:w="9573" w:type="dxa"/>
            <w:shd w:val="clear" w:color="auto" w:fill="auto"/>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b/>
                <w:sz w:val="24"/>
                <w:szCs w:val="24"/>
              </w:rPr>
              <w:t>7</w:t>
            </w:r>
            <w:r w:rsidRPr="00DA6C73">
              <w:rPr>
                <w:rFonts w:ascii="Times New Roman" w:hAnsi="Times New Roman" w:cs="Times New Roman"/>
                <w:b/>
                <w:sz w:val="24"/>
                <w:szCs w:val="24"/>
                <w:lang w:val="en-US"/>
              </w:rPr>
              <w:t xml:space="preserve"> – </w:t>
            </w:r>
            <w:r w:rsidRPr="00DA6C73">
              <w:rPr>
                <w:rFonts w:ascii="Times New Roman" w:hAnsi="Times New Roman" w:cs="Times New Roman"/>
                <w:b/>
                <w:sz w:val="24"/>
                <w:szCs w:val="24"/>
              </w:rPr>
              <w:t>9 классы</w:t>
            </w:r>
          </w:p>
        </w:tc>
      </w:tr>
      <w:tr w:rsidR="00BC59C1" w:rsidRPr="00DA6C73" w:rsidTr="00A61779">
        <w:tc>
          <w:tcPr>
            <w:tcW w:w="9573" w:type="dxa"/>
            <w:shd w:val="clear" w:color="auto" w:fill="auto"/>
          </w:tcPr>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формированию целостного мировоззрения</w:t>
            </w:r>
            <w:r w:rsidRPr="00DA6C73">
              <w:rPr>
                <w:rFonts w:ascii="Times New Roman" w:hAnsi="Times New Roman" w:cs="Times New Roman"/>
                <w:sz w:val="24"/>
                <w:szCs w:val="24"/>
              </w:rPr>
              <w:t>,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общества; понимания роли информационных процессов в современном мире;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 xml:space="preserve">совершенствованию </w:t>
            </w:r>
            <w:proofErr w:type="spellStart"/>
            <w:r w:rsidRPr="00DA6C73">
              <w:rPr>
                <w:rFonts w:ascii="Times New Roman" w:hAnsi="Times New Roman" w:cs="Times New Roman"/>
                <w:i/>
                <w:sz w:val="24"/>
                <w:szCs w:val="24"/>
              </w:rPr>
              <w:t>общеучебных</w:t>
            </w:r>
            <w:proofErr w:type="spellEnd"/>
            <w:r w:rsidRPr="00DA6C73">
              <w:rPr>
                <w:rFonts w:ascii="Times New Roman" w:hAnsi="Times New Roman" w:cs="Times New Roman"/>
                <w:i/>
                <w:sz w:val="24"/>
                <w:szCs w:val="24"/>
              </w:rPr>
              <w:t xml:space="preserve"> и общекультурных навыков работы с информацией</w:t>
            </w:r>
            <w:r w:rsidRPr="00DA6C73">
              <w:rPr>
                <w:rFonts w:ascii="Times New Roman" w:hAnsi="Times New Roman" w:cs="Times New Roman"/>
                <w:sz w:val="24"/>
                <w:szCs w:val="24"/>
              </w:rPr>
              <w:t xml:space="preserve"> в процессе систематизации и обобщения имеющихся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 д.);</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воспитанию ответственного и избирательного отношения к информации</w:t>
            </w:r>
            <w:r w:rsidRPr="00DA6C73">
              <w:rPr>
                <w:rFonts w:ascii="Times New Roman" w:hAnsi="Times New Roman" w:cs="Times New Roman"/>
                <w:sz w:val="24"/>
                <w:szCs w:val="24"/>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tc>
      </w:tr>
    </w:tbl>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2.2. Методологические основы предмета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Методологической основой предмета является системно-</w:t>
      </w:r>
      <w:proofErr w:type="spellStart"/>
      <w:r w:rsidRPr="00DA6C73">
        <w:rPr>
          <w:rFonts w:ascii="Times New Roman" w:hAnsi="Times New Roman" w:cs="Times New Roman"/>
          <w:sz w:val="24"/>
          <w:szCs w:val="24"/>
        </w:rPr>
        <w:t>деятельностный</w:t>
      </w:r>
      <w:proofErr w:type="spellEnd"/>
      <w:r w:rsidRPr="00DA6C73">
        <w:rPr>
          <w:rFonts w:ascii="Times New Roman" w:hAnsi="Times New Roman" w:cs="Times New Roman"/>
          <w:sz w:val="24"/>
          <w:szCs w:val="24"/>
        </w:rPr>
        <w:t xml:space="preserve"> подход, в рамках которого реализуются современные стратегии обучения, предполагающие использование информатики в процессе изучения всех школьных предметов, во внеурочной и внешкольной деятельности на протяжении всего периода обучения в школе.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Информатика имеет большое и всевозрастающее число междисциплинарных связей, причем как на уровне понятийного аппарата, так и на уровне инструментария. </w:t>
      </w:r>
      <w:proofErr w:type="gramStart"/>
      <w:r w:rsidRPr="00DA6C73">
        <w:rPr>
          <w:rFonts w:ascii="Times New Roman" w:hAnsi="Times New Roman" w:cs="Times New Roman"/>
          <w:sz w:val="24"/>
          <w:szCs w:val="24"/>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DA6C73">
        <w:rPr>
          <w:rFonts w:ascii="Times New Roman" w:hAnsi="Times New Roman" w:cs="Times New Roman"/>
          <w:sz w:val="24"/>
          <w:szCs w:val="24"/>
        </w:rPr>
        <w:t>метапредметных</w:t>
      </w:r>
      <w:proofErr w:type="spellEnd"/>
      <w:r w:rsidRPr="00DA6C73">
        <w:rPr>
          <w:rFonts w:ascii="Times New Roman" w:hAnsi="Times New Roman" w:cs="Times New Roman"/>
          <w:sz w:val="24"/>
          <w:szCs w:val="24"/>
        </w:rPr>
        <w:t xml:space="preserve"> и предметных компетентностей.</w:t>
      </w:r>
      <w:proofErr w:type="gramEnd"/>
      <w:r w:rsidRPr="00DA6C73">
        <w:rPr>
          <w:rFonts w:ascii="Times New Roman" w:hAnsi="Times New Roman" w:cs="Times New Roman"/>
          <w:sz w:val="24"/>
          <w:szCs w:val="24"/>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lastRenderedPageBreak/>
        <w:t xml:space="preserve">Одной из основных черт сегодняшнего времени это бесконечно  всевозрастающая изменчивость окружающего нас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DA6C73">
        <w:rPr>
          <w:rFonts w:ascii="Times New Roman" w:hAnsi="Times New Roman" w:cs="Times New Roman"/>
          <w:sz w:val="24"/>
          <w:szCs w:val="24"/>
        </w:rPr>
        <w:t>деятельностную</w:t>
      </w:r>
      <w:proofErr w:type="spellEnd"/>
      <w:r w:rsidRPr="00DA6C73">
        <w:rPr>
          <w:rFonts w:ascii="Times New Roman" w:hAnsi="Times New Roman" w:cs="Times New Roman"/>
          <w:sz w:val="24"/>
          <w:szCs w:val="24"/>
        </w:rPr>
        <w:t xml:space="preserve"> жизненную позицию.</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В содержании курса информатики основной школы целесообразно сделать акцент на изучение фундаментальных основ информатики, формировании информационной культуры, развитии алгоритмического мышления, т.е. реализовать в полной мере общеобразовательный потенциал этого курса.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Предмет информатики основной школы включает также пропедевтический курс в начальной школе и обучение информатике в старших классах (на базовом или профильном уровне). В данном предметном стандарте учтено, что сегодня, в соответствии с государственным стандартом начального общего образования, учащиеся к концу начальной школы должны обладать первичной </w:t>
      </w:r>
      <w:proofErr w:type="gramStart"/>
      <w:r w:rsidRPr="00DA6C73">
        <w:rPr>
          <w:rFonts w:ascii="Times New Roman" w:hAnsi="Times New Roman" w:cs="Times New Roman"/>
          <w:sz w:val="24"/>
          <w:szCs w:val="24"/>
        </w:rPr>
        <w:t>ИКТ-компетентностью</w:t>
      </w:r>
      <w:proofErr w:type="gramEnd"/>
      <w:r w:rsidRPr="00DA6C73">
        <w:rPr>
          <w:rFonts w:ascii="Times New Roman" w:hAnsi="Times New Roman" w:cs="Times New Roman"/>
          <w:sz w:val="24"/>
          <w:szCs w:val="24"/>
        </w:rPr>
        <w:t xml:space="preserve">,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w:t>
      </w:r>
    </w:p>
    <w:p w:rsidR="00BC59C1" w:rsidRPr="00DA6C73" w:rsidRDefault="00BC59C1" w:rsidP="00DA6C73">
      <w:pPr>
        <w:spacing w:after="0" w:line="240" w:lineRule="auto"/>
        <w:ind w:firstLine="708"/>
        <w:jc w:val="both"/>
        <w:rPr>
          <w:rFonts w:ascii="Times New Roman" w:hAnsi="Times New Roman" w:cs="Times New Roman"/>
          <w:sz w:val="24"/>
          <w:szCs w:val="24"/>
        </w:rPr>
      </w:pPr>
      <w:r w:rsidRPr="00DA6C73">
        <w:rPr>
          <w:rFonts w:ascii="Times New Roman" w:hAnsi="Times New Roman" w:cs="Times New Roman"/>
          <w:sz w:val="24"/>
          <w:szCs w:val="24"/>
        </w:rPr>
        <w:t>В соответствии с государственным компонентом базисного учебного плана основной, старшей ступеней среднего общего образования устанавливается следующий объем учебной нагрузки по предмету «Информатика»:</w:t>
      </w:r>
    </w:p>
    <w:p w:rsidR="00BC59C1" w:rsidRPr="00DA6C73" w:rsidRDefault="00BC59C1" w:rsidP="006D2042">
      <w:pPr>
        <w:widowControl w:val="0"/>
        <w:numPr>
          <w:ilvl w:val="0"/>
          <w:numId w:val="49"/>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На основной ступени (5-9 классы) - 1 час в неделю, 34 часа в учебном году, в том числе:</w:t>
      </w:r>
    </w:p>
    <w:p w:rsidR="00BC59C1" w:rsidRPr="00DA6C73" w:rsidRDefault="00BC59C1" w:rsidP="006D2042">
      <w:pPr>
        <w:widowControl w:val="0"/>
        <w:numPr>
          <w:ilvl w:val="0"/>
          <w:numId w:val="50"/>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5 класс – 1 час</w:t>
      </w:r>
    </w:p>
    <w:p w:rsidR="00BC59C1" w:rsidRPr="00DA6C73" w:rsidRDefault="00BC59C1" w:rsidP="006D2042">
      <w:pPr>
        <w:widowControl w:val="0"/>
        <w:numPr>
          <w:ilvl w:val="0"/>
          <w:numId w:val="50"/>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6 класс – 1 час</w:t>
      </w:r>
    </w:p>
    <w:p w:rsidR="00BC59C1" w:rsidRPr="00DA6C73" w:rsidRDefault="00BC59C1" w:rsidP="006D2042">
      <w:pPr>
        <w:widowControl w:val="0"/>
        <w:numPr>
          <w:ilvl w:val="0"/>
          <w:numId w:val="50"/>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7 класс – 1 час</w:t>
      </w:r>
    </w:p>
    <w:p w:rsidR="00BC59C1" w:rsidRPr="00DA6C73" w:rsidRDefault="00BC59C1" w:rsidP="006D2042">
      <w:pPr>
        <w:widowControl w:val="0"/>
        <w:numPr>
          <w:ilvl w:val="0"/>
          <w:numId w:val="50"/>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8 класс – 1 час</w:t>
      </w:r>
    </w:p>
    <w:p w:rsidR="00BC59C1" w:rsidRPr="00DA6C73" w:rsidRDefault="00BC59C1" w:rsidP="006D2042">
      <w:pPr>
        <w:widowControl w:val="0"/>
        <w:numPr>
          <w:ilvl w:val="0"/>
          <w:numId w:val="50"/>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9 класс – 1 час</w:t>
      </w:r>
    </w:p>
    <w:p w:rsidR="00BC59C1" w:rsidRPr="00DA6C73" w:rsidRDefault="00BC59C1" w:rsidP="006D2042">
      <w:pPr>
        <w:widowControl w:val="0"/>
        <w:numPr>
          <w:ilvl w:val="0"/>
          <w:numId w:val="49"/>
        </w:numPr>
        <w:autoSpaceDE w:val="0"/>
        <w:autoSpaceDN w:val="0"/>
        <w:adjustRightInd w:val="0"/>
        <w:spacing w:after="0" w:line="240" w:lineRule="auto"/>
        <w:ind w:left="0"/>
        <w:jc w:val="both"/>
        <w:rPr>
          <w:rFonts w:ascii="Times New Roman" w:hAnsi="Times New Roman" w:cs="Times New Roman"/>
          <w:sz w:val="24"/>
          <w:szCs w:val="24"/>
        </w:rPr>
      </w:pPr>
      <w:r w:rsidRPr="00DA6C73">
        <w:rPr>
          <w:rFonts w:ascii="Times New Roman" w:hAnsi="Times New Roman" w:cs="Times New Roman"/>
          <w:sz w:val="24"/>
          <w:szCs w:val="24"/>
        </w:rPr>
        <w:t>На старшей ступени (10-11класс) - 1 час в неделю.</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6D2042">
      <w:pPr>
        <w:widowControl w:val="0"/>
        <w:numPr>
          <w:ilvl w:val="1"/>
          <w:numId w:val="49"/>
        </w:numPr>
        <w:autoSpaceDE w:val="0"/>
        <w:autoSpaceDN w:val="0"/>
        <w:adjustRightInd w:val="0"/>
        <w:spacing w:after="0" w:line="240" w:lineRule="auto"/>
        <w:ind w:left="0" w:hanging="567"/>
        <w:jc w:val="center"/>
        <w:rPr>
          <w:rFonts w:ascii="Times New Roman" w:hAnsi="Times New Roman" w:cs="Times New Roman"/>
          <w:b/>
          <w:sz w:val="24"/>
          <w:szCs w:val="24"/>
        </w:rPr>
      </w:pPr>
      <w:r w:rsidRPr="00DA6C73">
        <w:rPr>
          <w:rFonts w:ascii="Times New Roman" w:hAnsi="Times New Roman" w:cs="Times New Roman"/>
          <w:b/>
          <w:sz w:val="24"/>
          <w:szCs w:val="24"/>
        </w:rPr>
        <w:t>Компетентности</w:t>
      </w:r>
    </w:p>
    <w:p w:rsidR="00BC59C1" w:rsidRPr="00DA6C73" w:rsidRDefault="00BC59C1" w:rsidP="00DA6C73">
      <w:pPr>
        <w:pStyle w:val="tkTekst"/>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При изучении информационно-коммуникационных технологий в школе у учащихся формируются ключевые и предметные компетенции. </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Компетентность – (от </w:t>
      </w:r>
      <w:r w:rsidRPr="00DA6C73">
        <w:rPr>
          <w:rFonts w:ascii="Times New Roman" w:hAnsi="Times New Roman" w:cs="Times New Roman"/>
          <w:i/>
          <w:sz w:val="24"/>
          <w:szCs w:val="24"/>
        </w:rPr>
        <w:t>лат</w:t>
      </w:r>
      <w:proofErr w:type="gramStart"/>
      <w:r w:rsidRPr="00DA6C73">
        <w:rPr>
          <w:rFonts w:ascii="Times New Roman" w:hAnsi="Times New Roman" w:cs="Times New Roman"/>
          <w:i/>
          <w:sz w:val="24"/>
          <w:szCs w:val="24"/>
        </w:rPr>
        <w:t>.</w:t>
      </w:r>
      <w:proofErr w:type="gramEnd"/>
      <w:r w:rsidRPr="00DA6C73">
        <w:rPr>
          <w:rFonts w:ascii="Times New Roman" w:hAnsi="Times New Roman" w:cs="Times New Roman"/>
          <w:i/>
          <w:sz w:val="24"/>
          <w:szCs w:val="24"/>
        </w:rPr>
        <w:t xml:space="preserve"> </w:t>
      </w:r>
      <w:proofErr w:type="gramStart"/>
      <w:r w:rsidRPr="00DA6C73">
        <w:rPr>
          <w:rFonts w:ascii="Times New Roman" w:hAnsi="Times New Roman" w:cs="Times New Roman"/>
          <w:sz w:val="24"/>
          <w:szCs w:val="24"/>
        </w:rPr>
        <w:t>с</w:t>
      </w:r>
      <w:proofErr w:type="gramEnd"/>
      <w:r w:rsidRPr="00DA6C73">
        <w:rPr>
          <w:rFonts w:ascii="Times New Roman" w:hAnsi="Times New Roman" w:cs="Times New Roman"/>
          <w:sz w:val="24"/>
          <w:szCs w:val="24"/>
        </w:rPr>
        <w:t xml:space="preserve">оответствия, соразмерность) – интегрированная способность человека самостоятельно применять различные элементы знаний, умений и способы деятельности в определенной ситуации (учебной, личностной, профессиональной). </w:t>
      </w:r>
    </w:p>
    <w:p w:rsidR="00BC59C1" w:rsidRPr="00DA6C73" w:rsidRDefault="00BC59C1" w:rsidP="00DA6C73">
      <w:pPr>
        <w:pStyle w:val="tkTekst"/>
        <w:spacing w:after="0" w:line="240" w:lineRule="auto"/>
        <w:ind w:firstLine="708"/>
        <w:rPr>
          <w:rFonts w:ascii="Times New Roman" w:hAnsi="Times New Roman" w:cs="Times New Roman"/>
          <w:sz w:val="24"/>
          <w:szCs w:val="24"/>
        </w:rPr>
      </w:pPr>
      <w:r w:rsidRPr="00DA6C73">
        <w:rPr>
          <w:rFonts w:ascii="Times New Roman" w:hAnsi="Times New Roman" w:cs="Times New Roman"/>
          <w:sz w:val="24"/>
          <w:szCs w:val="24"/>
        </w:rPr>
        <w:t>Ключевые компетентности являются образовательным результатом, формируемым и реализуемым на содержании конкретных предметов и базирующимся на социальном опыте учащегося, а также характеризуются многофункциональностью.</w:t>
      </w:r>
    </w:p>
    <w:p w:rsidR="00BC59C1" w:rsidRPr="00DA6C73" w:rsidRDefault="00BC59C1" w:rsidP="00DA6C73">
      <w:pPr>
        <w:pStyle w:val="tkTekst"/>
        <w:tabs>
          <w:tab w:val="left" w:pos="1134"/>
        </w:tabs>
        <w:spacing w:after="0" w:line="240" w:lineRule="auto"/>
        <w:ind w:firstLine="709"/>
        <w:rPr>
          <w:rFonts w:ascii="Times New Roman" w:hAnsi="Times New Roman" w:cs="Times New Roman"/>
          <w:sz w:val="24"/>
          <w:szCs w:val="24"/>
        </w:rPr>
      </w:pPr>
      <w:proofErr w:type="gramStart"/>
      <w:r w:rsidRPr="00DA6C73">
        <w:rPr>
          <w:rFonts w:ascii="Times New Roman" w:hAnsi="Times New Roman" w:cs="Times New Roman"/>
          <w:sz w:val="24"/>
          <w:szCs w:val="24"/>
        </w:rPr>
        <w:t xml:space="preserve">В соответствии с категориями ресурсов, которые используются человеком в личностной и профессиональной сферах (информационные ресурсы, другие люди и группы людей, личностные качества и возможности самого человека), </w:t>
      </w:r>
      <w:r w:rsidRPr="00DA6C73">
        <w:rPr>
          <w:rFonts w:ascii="Times New Roman" w:hAnsi="Times New Roman" w:cs="Times New Roman"/>
          <w:i/>
          <w:sz w:val="24"/>
          <w:szCs w:val="24"/>
        </w:rPr>
        <w:t>ключевыми являются следующие компетентности</w:t>
      </w:r>
      <w:r w:rsidRPr="00DA6C73">
        <w:rPr>
          <w:rFonts w:ascii="Times New Roman" w:hAnsi="Times New Roman" w:cs="Times New Roman"/>
          <w:sz w:val="24"/>
          <w:szCs w:val="24"/>
        </w:rPr>
        <w:t>:</w:t>
      </w:r>
      <w:proofErr w:type="gramEnd"/>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1) </w:t>
      </w:r>
      <w:r w:rsidRPr="00DA6C73">
        <w:rPr>
          <w:rFonts w:ascii="Times New Roman" w:hAnsi="Times New Roman" w:cs="Times New Roman"/>
          <w:b/>
          <w:i/>
          <w:sz w:val="24"/>
          <w:szCs w:val="24"/>
        </w:rPr>
        <w:t>информационная компетентность</w:t>
      </w:r>
      <w:r w:rsidRPr="00DA6C73">
        <w:rPr>
          <w:rFonts w:ascii="Times New Roman" w:hAnsi="Times New Roman" w:cs="Times New Roman"/>
          <w:sz w:val="24"/>
          <w:szCs w:val="24"/>
        </w:rPr>
        <w:t xml:space="preserve"> - готовность использовать информацию для планирования и осуществления своей деятельности, формирования аргументированных выводов. Предполагает умение работать с информацией: целенаправленно искать недостающую информацию, сопоставлять отдельные фрагменты, владеть навыками целостного анализа и постановки гипотез; позволяет человеку принимать осознанные решения на основе критически осмысленной информации;</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2) </w:t>
      </w:r>
      <w:r w:rsidRPr="00DA6C73">
        <w:rPr>
          <w:rFonts w:ascii="Times New Roman" w:hAnsi="Times New Roman" w:cs="Times New Roman"/>
          <w:b/>
          <w:i/>
          <w:sz w:val="24"/>
          <w:szCs w:val="24"/>
        </w:rPr>
        <w:t>социально-коммуникативная компетентность</w:t>
      </w:r>
      <w:r w:rsidRPr="00DA6C73">
        <w:rPr>
          <w:rFonts w:ascii="Times New Roman" w:hAnsi="Times New Roman" w:cs="Times New Roman"/>
          <w:sz w:val="24"/>
          <w:szCs w:val="24"/>
        </w:rPr>
        <w:t xml:space="preserve"> - готовность соотносить свои устремления с интересами других людей и социальных групп, цивилизованно отстаивать </w:t>
      </w:r>
      <w:r w:rsidRPr="00DA6C73">
        <w:rPr>
          <w:rFonts w:ascii="Times New Roman" w:hAnsi="Times New Roman" w:cs="Times New Roman"/>
          <w:sz w:val="24"/>
          <w:szCs w:val="24"/>
        </w:rPr>
        <w:lastRenderedPageBreak/>
        <w:t xml:space="preserve">свою точку зрения на основе признания разнообразия позиций и уважительного отношения к ценностям (религиозным, этническим, профессиональным, личностным) других людей. </w:t>
      </w:r>
      <w:proofErr w:type="gramStart"/>
      <w:r w:rsidRPr="00DA6C73">
        <w:rPr>
          <w:rFonts w:ascii="Times New Roman" w:hAnsi="Times New Roman" w:cs="Times New Roman"/>
          <w:sz w:val="24"/>
          <w:szCs w:val="24"/>
        </w:rPr>
        <w:t>Готовность получать в диалоге необходимую информацию и представлять ее в устной и письменной формах для разрешения личностных, социальных и профессиональных проблем.</w:t>
      </w:r>
      <w:proofErr w:type="gramEnd"/>
      <w:r w:rsidRPr="00DA6C73">
        <w:rPr>
          <w:rFonts w:ascii="Times New Roman" w:hAnsi="Times New Roman" w:cs="Times New Roman"/>
          <w:sz w:val="24"/>
          <w:szCs w:val="24"/>
        </w:rPr>
        <w:t xml:space="preserve"> Позволяет использовать ресурсы других людей и социальных институтов для решения задач;</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3) </w:t>
      </w:r>
      <w:r w:rsidRPr="00DA6C73">
        <w:rPr>
          <w:rFonts w:ascii="Times New Roman" w:hAnsi="Times New Roman" w:cs="Times New Roman"/>
          <w:b/>
          <w:i/>
          <w:sz w:val="24"/>
          <w:szCs w:val="24"/>
        </w:rPr>
        <w:t>самоорганизация и разрешение проблем</w:t>
      </w:r>
      <w:r w:rsidRPr="00DA6C73">
        <w:rPr>
          <w:rFonts w:ascii="Times New Roman" w:hAnsi="Times New Roman" w:cs="Times New Roman"/>
          <w:sz w:val="24"/>
          <w:szCs w:val="24"/>
        </w:rPr>
        <w:t xml:space="preserve"> - готовность обнаруживать противоречия в информации, учебной и жизненной ситуациях и разрешать их, используя разнообразные способы, самостоятельно или во взаимодействии с другими людьми, а также принимать решения о дальнейших действиях.</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Выделяются три уровня сформированности ключевых компетентностей:</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1) первый уровень (репродуктивный) характеризуется умением учащихся следовать образцу (заданному алгоритму выполнения действия);</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2) второй уровень (продуктивный) характеризуется способностью выполнять простую по составу деятельность, применять усвоенный алгоритм деятельности в другой ситуации;</w:t>
      </w: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3) третий уровень (креативный) подразумевает осуществление сложносоставной деятельности с элементами самостоятельного ее конструирования, обоснования и применения коммуникационных технологий.</w:t>
      </w:r>
    </w:p>
    <w:p w:rsidR="00BC59C1" w:rsidRPr="00DA6C73" w:rsidRDefault="00BC59C1" w:rsidP="00DA6C73">
      <w:pPr>
        <w:spacing w:after="0" w:line="240" w:lineRule="auto"/>
        <w:ind w:firstLine="720"/>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BC59C1" w:rsidRPr="00DA6C73" w:rsidTr="00A61779">
        <w:trPr>
          <w:trHeight w:val="393"/>
        </w:trPr>
        <w:tc>
          <w:tcPr>
            <w:tcW w:w="3168"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Компетенции</w:t>
            </w: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Уровни сформированности ключевых компетентностей</w:t>
            </w:r>
          </w:p>
        </w:tc>
      </w:tr>
      <w:tr w:rsidR="00BC59C1" w:rsidRPr="00DA6C73" w:rsidTr="00A61779">
        <w:trPr>
          <w:trHeight w:val="391"/>
        </w:trPr>
        <w:tc>
          <w:tcPr>
            <w:tcW w:w="3168" w:type="dxa"/>
            <w:vMerge w:val="restart"/>
          </w:tcPr>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Информационные</w:t>
            </w:r>
          </w:p>
          <w:p w:rsidR="00BC59C1" w:rsidRPr="00DA6C73" w:rsidRDefault="00BC59C1" w:rsidP="00DA6C73">
            <w:pPr>
              <w:tabs>
                <w:tab w:val="left" w:pos="1276"/>
              </w:tabs>
              <w:spacing w:after="0" w:line="240" w:lineRule="auto"/>
              <w:jc w:val="both"/>
              <w:rPr>
                <w:rFonts w:ascii="Times New Roman" w:hAnsi="Times New Roman" w:cs="Times New Roman"/>
                <w:sz w:val="24"/>
                <w:szCs w:val="24"/>
              </w:rPr>
            </w:pPr>
          </w:p>
        </w:tc>
        <w:tc>
          <w:tcPr>
            <w:tcW w:w="6480" w:type="dxa"/>
          </w:tcPr>
          <w:p w:rsidR="00BC59C1" w:rsidRPr="00DA6C73" w:rsidRDefault="00BC59C1" w:rsidP="00DA6C73">
            <w:pPr>
              <w:pStyle w:val="af5"/>
              <w:shd w:val="clear" w:color="auto" w:fill="FFFFFF"/>
              <w:tabs>
                <w:tab w:val="left" w:pos="234"/>
              </w:tabs>
              <w:ind w:left="0"/>
              <w:jc w:val="center"/>
            </w:pPr>
            <w:r w:rsidRPr="00DA6C73">
              <w:rPr>
                <w:b/>
              </w:rPr>
              <w:t>Репродуктивный</w:t>
            </w:r>
          </w:p>
        </w:tc>
      </w:tr>
      <w:tr w:rsidR="00BC59C1" w:rsidRPr="00DA6C73" w:rsidTr="00A61779">
        <w:trPr>
          <w:trHeight w:val="480"/>
        </w:trPr>
        <w:tc>
          <w:tcPr>
            <w:tcW w:w="316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иметь представление о предмете и методах информатики;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иметь простое представление о назначении операционной системы и стандартного прикладного программного обеспечения;</w:t>
            </w:r>
          </w:p>
          <w:p w:rsidR="00BC59C1" w:rsidRPr="00DA6C73" w:rsidRDefault="00BC59C1" w:rsidP="00DA6C73">
            <w:pPr>
              <w:pStyle w:val="af5"/>
              <w:shd w:val="clear" w:color="auto" w:fill="FFFFFF"/>
              <w:tabs>
                <w:tab w:val="left" w:pos="234"/>
              </w:tabs>
              <w:ind w:left="0"/>
              <w:jc w:val="both"/>
            </w:pPr>
            <w:r w:rsidRPr="00DA6C73">
              <w:t>- различать натурные и информационные модели, изучаемые в школе, встречающиеся в жизни.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иметь представление о пакете прикладных программ </w:t>
            </w:r>
            <w:r w:rsidRPr="00DA6C73">
              <w:rPr>
                <w:rFonts w:ascii="Times New Roman" w:hAnsi="Times New Roman" w:cs="Times New Roman"/>
                <w:sz w:val="24"/>
                <w:szCs w:val="24"/>
                <w:lang w:val="en-US"/>
              </w:rPr>
              <w:t>Office</w:t>
            </w:r>
            <w:r w:rsidRPr="00DA6C73">
              <w:rPr>
                <w:rFonts w:ascii="Times New Roman" w:hAnsi="Times New Roman" w:cs="Times New Roman"/>
                <w:sz w:val="24"/>
                <w:szCs w:val="24"/>
              </w:rPr>
              <w:t xml:space="preserve"> для обработки электронных документов (текстов, электронных таблиц);</w:t>
            </w:r>
          </w:p>
          <w:p w:rsidR="00BC59C1" w:rsidRPr="00DA6C73" w:rsidRDefault="00BC59C1" w:rsidP="00DA6C73">
            <w:pPr>
              <w:spacing w:after="0" w:line="240" w:lineRule="auto"/>
              <w:rPr>
                <w:rFonts w:ascii="Times New Roman" w:hAnsi="Times New Roman" w:cs="Times New Roman"/>
                <w:sz w:val="24"/>
                <w:szCs w:val="24"/>
                <w:lang w:eastAsia="en-GB"/>
              </w:rPr>
            </w:pPr>
            <w:r w:rsidRPr="00DA6C73">
              <w:rPr>
                <w:rFonts w:ascii="Times New Roman" w:hAnsi="Times New Roman" w:cs="Times New Roman"/>
                <w:sz w:val="24"/>
                <w:szCs w:val="24"/>
                <w:lang w:eastAsia="en-GB"/>
              </w:rPr>
              <w:t>- иметь представление о прикладных программах, предназначенных для создания и обработки данных с помощью реляционных баз данных;</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иметь представление о проблемах информационной безопасности общества и личности; об авторских правах на программное обеспечение и правах пользователя на его</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xml:space="preserve"> использование;</w:t>
            </w:r>
          </w:p>
        </w:tc>
      </w:tr>
      <w:tr w:rsidR="00BC59C1" w:rsidRPr="00DA6C73" w:rsidTr="00A61779">
        <w:trPr>
          <w:trHeight w:val="197"/>
        </w:trPr>
        <w:tc>
          <w:tcPr>
            <w:tcW w:w="316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Продуктивный</w:t>
            </w:r>
          </w:p>
        </w:tc>
      </w:tr>
      <w:tr w:rsidR="00BC59C1" w:rsidRPr="00DA6C73" w:rsidTr="00A61779">
        <w:trPr>
          <w:trHeight w:val="643"/>
        </w:trPr>
        <w:tc>
          <w:tcPr>
            <w:tcW w:w="316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описывать носители информации, с которыми сталкиваются учащиеся в  повседневной жизни;</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-преобразовывать запись алгоритма с одной формы в другую;</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анализировать компьютер с точки зрения единства программных и аппаратных средств;</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различать основные и периферийные устройства;</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описывать способы создания мультимедиа файлов, пользоваться музыкальным проигрывателем, просматривать видеофайлы;</w:t>
            </w:r>
          </w:p>
          <w:p w:rsidR="00BC59C1" w:rsidRPr="00DA6C73" w:rsidRDefault="00BC59C1" w:rsidP="00DA6C73">
            <w:pPr>
              <w:tabs>
                <w:tab w:val="num" w:pos="0"/>
                <w:tab w:val="num" w:pos="709"/>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 анализировать любую позиционную систему как знаковую;</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lang w:eastAsia="en-GB"/>
              </w:rPr>
              <w:t xml:space="preserve">- ориентироваться в возможностях редактора </w:t>
            </w:r>
            <w:r w:rsidRPr="00DA6C73">
              <w:rPr>
                <w:rFonts w:ascii="Times New Roman" w:hAnsi="Times New Roman" w:cs="Times New Roman"/>
                <w:sz w:val="24"/>
                <w:szCs w:val="24"/>
                <w:lang w:val="en-US" w:eastAsia="en-GB"/>
              </w:rPr>
              <w:t>Movie</w:t>
            </w:r>
            <w:r w:rsidRPr="00DA6C73">
              <w:rPr>
                <w:rFonts w:ascii="Times New Roman" w:hAnsi="Times New Roman" w:cs="Times New Roman"/>
                <w:sz w:val="24"/>
                <w:szCs w:val="24"/>
                <w:lang w:eastAsia="en-GB"/>
              </w:rPr>
              <w:t xml:space="preserve"> </w:t>
            </w:r>
            <w:r w:rsidRPr="00DA6C73">
              <w:rPr>
                <w:rFonts w:ascii="Times New Roman" w:hAnsi="Times New Roman" w:cs="Times New Roman"/>
                <w:sz w:val="24"/>
                <w:szCs w:val="24"/>
                <w:lang w:val="en-US" w:eastAsia="en-GB"/>
              </w:rPr>
              <w:t>Maker</w:t>
            </w:r>
            <w:r w:rsidRPr="00DA6C73">
              <w:rPr>
                <w:rFonts w:ascii="Times New Roman" w:hAnsi="Times New Roman" w:cs="Times New Roman"/>
                <w:sz w:val="24"/>
                <w:szCs w:val="24"/>
                <w:lang w:eastAsia="en-GB"/>
              </w:rPr>
              <w:t>;</w:t>
            </w:r>
          </w:p>
          <w:p w:rsidR="00BC59C1" w:rsidRPr="00DA6C73" w:rsidRDefault="00BC59C1" w:rsidP="00DA6C73">
            <w:pPr>
              <w:spacing w:after="0" w:line="240" w:lineRule="auto"/>
              <w:rPr>
                <w:rFonts w:ascii="Times New Roman" w:hAnsi="Times New Roman" w:cs="Times New Roman"/>
                <w:sz w:val="24"/>
                <w:szCs w:val="24"/>
                <w:lang w:eastAsia="en-GB"/>
              </w:rPr>
            </w:pPr>
            <w:r w:rsidRPr="00DA6C73">
              <w:rPr>
                <w:rFonts w:ascii="Times New Roman" w:hAnsi="Times New Roman" w:cs="Times New Roman"/>
                <w:sz w:val="24"/>
                <w:szCs w:val="24"/>
                <w:lang w:eastAsia="en-GB"/>
              </w:rPr>
              <w:t>- определять функциональное значение программ обработки видео файлов;</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подбирать иллюстративный материал, соответствующий замыслу создаваемого мультимедийного объекта.</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описывать структуру Всемирной сети;</w:t>
            </w:r>
          </w:p>
          <w:p w:rsidR="00BC59C1" w:rsidRPr="00DA6C73" w:rsidRDefault="00BC59C1" w:rsidP="00DA6C73">
            <w:pPr>
              <w:pStyle w:val="af5"/>
              <w:shd w:val="clear" w:color="auto" w:fill="FFFFFF"/>
              <w:tabs>
                <w:tab w:val="left" w:pos="234"/>
              </w:tabs>
              <w:ind w:left="0"/>
              <w:jc w:val="both"/>
            </w:pPr>
            <w:r w:rsidRPr="00DA6C73">
              <w:t xml:space="preserve">- описывать способы элементарного проектирования, конструирования, размещения и сопровождения </w:t>
            </w:r>
            <w:r w:rsidRPr="00DA6C73">
              <w:rPr>
                <w:lang w:val="en-US"/>
              </w:rPr>
              <w:t>Web</w:t>
            </w:r>
            <w:r w:rsidRPr="00DA6C73">
              <w:t>-сайта.</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выделять в сложных графических объектах простые (графические примитивы); </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определять инструменты графического редактора для выполнения базовых операций по созданию изображений;</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объяснять особенности информационных моделей и основные принципы информационного моделирования;</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классифицировать  основные характеристики информационного общества и составляющие информационной культуры</w:t>
            </w:r>
            <w:r w:rsidRPr="00DA6C73">
              <w:rPr>
                <w:rFonts w:ascii="Times New Roman" w:hAnsi="Times New Roman" w:cs="Times New Roman"/>
                <w:color w:val="FF0000"/>
                <w:sz w:val="24"/>
                <w:szCs w:val="24"/>
              </w:rPr>
              <w:t>.</w:t>
            </w:r>
          </w:p>
        </w:tc>
      </w:tr>
      <w:tr w:rsidR="00BC59C1" w:rsidRPr="00DA6C73" w:rsidTr="00A61779">
        <w:trPr>
          <w:trHeight w:val="375"/>
        </w:trPr>
        <w:tc>
          <w:tcPr>
            <w:tcW w:w="316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b/>
                <w:sz w:val="24"/>
                <w:szCs w:val="24"/>
              </w:rPr>
              <w:t>Креативный</w:t>
            </w:r>
          </w:p>
        </w:tc>
      </w:tr>
      <w:tr w:rsidR="00BC59C1" w:rsidRPr="00DA6C73" w:rsidTr="00A61779">
        <w:trPr>
          <w:trHeight w:val="651"/>
        </w:trPr>
        <w:tc>
          <w:tcPr>
            <w:tcW w:w="316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составлять алгоритмы по использованию в обыденной жизни на основе полученных теоретических знаниях; </w:t>
            </w:r>
          </w:p>
          <w:p w:rsidR="00BC59C1" w:rsidRPr="00DA6C73" w:rsidRDefault="00BC59C1" w:rsidP="00DA6C73">
            <w:pPr>
              <w:shd w:val="clear" w:color="auto" w:fill="FFFFFF"/>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xml:space="preserve">- творчески описывает модель объекта. </w:t>
            </w:r>
          </w:p>
        </w:tc>
      </w:tr>
      <w:tr w:rsidR="00BC59C1" w:rsidRPr="00DA6C73" w:rsidTr="00A61779">
        <w:trPr>
          <w:trHeight w:val="295"/>
        </w:trPr>
        <w:tc>
          <w:tcPr>
            <w:tcW w:w="3168" w:type="dxa"/>
            <w:vMerge w:val="restart"/>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Социально-коммуникативные</w:t>
            </w:r>
          </w:p>
        </w:tc>
        <w:tc>
          <w:tcPr>
            <w:tcW w:w="6480" w:type="dxa"/>
          </w:tcPr>
          <w:p w:rsidR="00BC59C1" w:rsidRPr="00DA6C73" w:rsidRDefault="00BC59C1" w:rsidP="00DA6C73">
            <w:pPr>
              <w:pStyle w:val="af0"/>
              <w:jc w:val="center"/>
              <w:rPr>
                <w:rFonts w:ascii="Times New Roman" w:hAnsi="Times New Roman"/>
                <w:sz w:val="24"/>
                <w:szCs w:val="24"/>
              </w:rPr>
            </w:pPr>
            <w:r w:rsidRPr="00DA6C73">
              <w:rPr>
                <w:rFonts w:ascii="Times New Roman" w:hAnsi="Times New Roman"/>
                <w:b/>
                <w:sz w:val="24"/>
                <w:szCs w:val="24"/>
              </w:rPr>
              <w:t>Репродуктивный</w:t>
            </w:r>
          </w:p>
        </w:tc>
      </w:tr>
      <w:tr w:rsidR="00BC59C1" w:rsidRPr="00DA6C73" w:rsidTr="00A61779">
        <w:trPr>
          <w:trHeight w:val="417"/>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принимать активное участие в обсуждении информации,  касающейся их повседневной жизни;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приводить при</w:t>
            </w:r>
            <w:r w:rsidRPr="00DA6C73">
              <w:rPr>
                <w:rFonts w:ascii="Times New Roman" w:hAnsi="Times New Roman" w:cs="Times New Roman"/>
                <w:sz w:val="24"/>
                <w:szCs w:val="24"/>
              </w:rPr>
              <w:softHyphen/>
              <w:t>меры алгоритмов из собствен</w:t>
            </w:r>
            <w:r w:rsidRPr="00DA6C73">
              <w:rPr>
                <w:rFonts w:ascii="Times New Roman" w:hAnsi="Times New Roman" w:cs="Times New Roman"/>
                <w:sz w:val="24"/>
                <w:szCs w:val="24"/>
              </w:rPr>
              <w:softHyphen/>
              <w:t>ного жизненного опыта;</w:t>
            </w:r>
          </w:p>
          <w:p w:rsidR="00BC59C1" w:rsidRPr="00DA6C73" w:rsidRDefault="00BC59C1" w:rsidP="00DA6C73">
            <w:pPr>
              <w:pStyle w:val="af0"/>
              <w:jc w:val="both"/>
              <w:rPr>
                <w:rFonts w:ascii="Times New Roman" w:hAnsi="Times New Roman"/>
                <w:sz w:val="24"/>
                <w:szCs w:val="24"/>
                <w:lang w:eastAsia="ru-RU"/>
              </w:rPr>
            </w:pPr>
            <w:r w:rsidRPr="00DA6C73">
              <w:rPr>
                <w:rFonts w:ascii="Times New Roman" w:hAnsi="Times New Roman"/>
                <w:sz w:val="24"/>
                <w:szCs w:val="24"/>
                <w:lang w:eastAsia="ru-RU"/>
              </w:rPr>
              <w:t>- представление компьютера, как инструмента информационной деятельности человека в обществе;</w:t>
            </w:r>
          </w:p>
        </w:tc>
      </w:tr>
      <w:tr w:rsidR="00BC59C1" w:rsidRPr="00DA6C73" w:rsidTr="00A61779">
        <w:trPr>
          <w:trHeight w:val="134"/>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Продуктивный</w:t>
            </w:r>
          </w:p>
        </w:tc>
      </w:tr>
      <w:tr w:rsidR="00BC59C1" w:rsidRPr="00DA6C73" w:rsidTr="00A61779">
        <w:trPr>
          <w:trHeight w:val="1502"/>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использовать навыки работы в коллективе с </w:t>
            </w:r>
            <w:proofErr w:type="gramStart"/>
            <w:r w:rsidRPr="00DA6C73">
              <w:rPr>
                <w:rFonts w:ascii="Times New Roman" w:hAnsi="Times New Roman" w:cs="Times New Roman"/>
                <w:sz w:val="24"/>
                <w:szCs w:val="24"/>
              </w:rPr>
              <w:t>комплексными</w:t>
            </w:r>
            <w:proofErr w:type="gramEnd"/>
            <w:r w:rsidRPr="00DA6C73">
              <w:rPr>
                <w:rFonts w:ascii="Times New Roman" w:hAnsi="Times New Roman" w:cs="Times New Roman"/>
                <w:sz w:val="24"/>
                <w:szCs w:val="24"/>
              </w:rPr>
              <w:t xml:space="preserve"> </w:t>
            </w:r>
            <w:r w:rsidRPr="00DA6C73">
              <w:rPr>
                <w:rFonts w:ascii="Times New Roman" w:hAnsi="Times New Roman" w:cs="Times New Roman"/>
                <w:sz w:val="24"/>
                <w:szCs w:val="24"/>
                <w:lang w:val="en-US"/>
              </w:rPr>
              <w:t>Web</w:t>
            </w:r>
            <w:r w:rsidRPr="00DA6C73">
              <w:rPr>
                <w:rFonts w:ascii="Times New Roman" w:hAnsi="Times New Roman" w:cs="Times New Roman"/>
                <w:sz w:val="24"/>
                <w:szCs w:val="24"/>
              </w:rPr>
              <w:t xml:space="preserve">-проектами; </w:t>
            </w:r>
          </w:p>
          <w:p w:rsidR="00BC59C1" w:rsidRPr="00DA6C73" w:rsidRDefault="00BC59C1" w:rsidP="00DA6C73">
            <w:pPr>
              <w:spacing w:after="0" w:line="240" w:lineRule="auto"/>
              <w:jc w:val="both"/>
              <w:rPr>
                <w:rFonts w:ascii="Times New Roman" w:hAnsi="Times New Roman" w:cs="Times New Roman"/>
                <w:sz w:val="24"/>
                <w:szCs w:val="24"/>
                <w:lang w:eastAsia="en-GB"/>
              </w:rPr>
            </w:pPr>
            <w:r w:rsidRPr="00DA6C73">
              <w:rPr>
                <w:rFonts w:ascii="Times New Roman" w:hAnsi="Times New Roman" w:cs="Times New Roman"/>
                <w:sz w:val="24"/>
                <w:szCs w:val="24"/>
              </w:rPr>
              <w:t>- использовать сетевое программное и аппаратное обеспечение;</w:t>
            </w:r>
            <w:r w:rsidRPr="00DA6C73">
              <w:rPr>
                <w:rFonts w:ascii="Times New Roman" w:hAnsi="Times New Roman" w:cs="Times New Roman"/>
                <w:sz w:val="24"/>
                <w:szCs w:val="24"/>
                <w:lang w:eastAsia="en-GB"/>
              </w:rPr>
              <w:t xml:space="preserve"> </w:t>
            </w:r>
          </w:p>
          <w:p w:rsidR="00BC59C1" w:rsidRPr="00DA6C73" w:rsidRDefault="00BC59C1" w:rsidP="00DA6C73">
            <w:pPr>
              <w:spacing w:after="0" w:line="240" w:lineRule="auto"/>
              <w:jc w:val="both"/>
              <w:rPr>
                <w:rFonts w:ascii="Times New Roman" w:hAnsi="Times New Roman" w:cs="Times New Roman"/>
                <w:sz w:val="24"/>
                <w:szCs w:val="24"/>
                <w:lang w:eastAsia="en-GB"/>
              </w:rPr>
            </w:pPr>
            <w:r w:rsidRPr="00DA6C73">
              <w:rPr>
                <w:rFonts w:ascii="Times New Roman" w:hAnsi="Times New Roman" w:cs="Times New Roman"/>
                <w:sz w:val="24"/>
                <w:szCs w:val="24"/>
                <w:lang w:eastAsia="en-GB"/>
              </w:rPr>
              <w:t>- создание групповых проектов с использованием программ обработки видеофайлов и редактора работы с видео (видеоролик);</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создавать графические проекты  индивидуально и в группах;</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участвовать в командно-проектной работе создавая плакаты и делая презентации;</w:t>
            </w:r>
          </w:p>
        </w:tc>
      </w:tr>
      <w:tr w:rsidR="00BC59C1" w:rsidRPr="00DA6C73" w:rsidTr="00A61779">
        <w:trPr>
          <w:trHeight w:val="279"/>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 xml:space="preserve">Креативный </w:t>
            </w:r>
          </w:p>
        </w:tc>
      </w:tr>
      <w:tr w:rsidR="00BC59C1" w:rsidRPr="00DA6C73" w:rsidTr="00A61779">
        <w:trPr>
          <w:trHeight w:val="1502"/>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участвовать в групповом обсуждении по выявлению достоинств и недостатков инструментальных программных средств;</w:t>
            </w:r>
          </w:p>
          <w:p w:rsidR="00BC59C1" w:rsidRPr="00DA6C73" w:rsidRDefault="00BC59C1" w:rsidP="00DA6C73">
            <w:pPr>
              <w:tabs>
                <w:tab w:val="num" w:pos="709"/>
              </w:tabs>
              <w:spacing w:after="0" w:line="240" w:lineRule="auto"/>
              <w:ind w:firstLine="180"/>
              <w:jc w:val="both"/>
              <w:rPr>
                <w:rFonts w:ascii="Times New Roman" w:hAnsi="Times New Roman" w:cs="Times New Roman"/>
                <w:i/>
                <w:sz w:val="24"/>
                <w:szCs w:val="24"/>
              </w:rPr>
            </w:pPr>
            <w:r w:rsidRPr="00DA6C73">
              <w:rPr>
                <w:rFonts w:ascii="Times New Roman" w:hAnsi="Times New Roman" w:cs="Times New Roman"/>
                <w:sz w:val="24"/>
                <w:szCs w:val="24"/>
              </w:rPr>
              <w:t>-оценивать адекватность модели моделируемому объекту и целям моделирования.</w:t>
            </w:r>
          </w:p>
          <w:p w:rsidR="00BC59C1" w:rsidRPr="00DA6C73" w:rsidRDefault="00BC59C1" w:rsidP="00DA6C73">
            <w:pPr>
              <w:tabs>
                <w:tab w:val="num" w:pos="0"/>
                <w:tab w:val="num" w:pos="709"/>
              </w:tabs>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анализировать простейшие электронные схемы;</w:t>
            </w:r>
          </w:p>
        </w:tc>
      </w:tr>
      <w:tr w:rsidR="00BC59C1" w:rsidRPr="00DA6C73" w:rsidTr="00A61779">
        <w:trPr>
          <w:trHeight w:val="411"/>
        </w:trPr>
        <w:tc>
          <w:tcPr>
            <w:tcW w:w="3168" w:type="dxa"/>
            <w:vMerge w:val="restart"/>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Самоорганизация и разрешение проблем</w:t>
            </w: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lastRenderedPageBreak/>
              <w:t>Репродуктивный</w:t>
            </w:r>
          </w:p>
        </w:tc>
      </w:tr>
      <w:tr w:rsidR="00BC59C1" w:rsidRPr="00DA6C73" w:rsidTr="00A61779">
        <w:trPr>
          <w:trHeight w:val="1985"/>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lang w:eastAsia="en-GB"/>
              </w:rPr>
            </w:pPr>
            <w:r w:rsidRPr="00DA6C73">
              <w:rPr>
                <w:rFonts w:ascii="Times New Roman" w:hAnsi="Times New Roman" w:cs="Times New Roman"/>
                <w:sz w:val="24"/>
                <w:szCs w:val="24"/>
              </w:rPr>
              <w:t>- имеют обоснованное представление о технических специальностях и поэтому могут сделать осознанный выбор профессии.</w:t>
            </w:r>
            <w:r w:rsidRPr="00DA6C73">
              <w:rPr>
                <w:rFonts w:ascii="Times New Roman" w:hAnsi="Times New Roman" w:cs="Times New Roman"/>
                <w:sz w:val="24"/>
                <w:szCs w:val="24"/>
                <w:lang w:eastAsia="en-GB"/>
              </w:rPr>
              <w:t xml:space="preserve"> </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lang w:eastAsia="en-GB"/>
              </w:rPr>
              <w:t xml:space="preserve">- </w:t>
            </w:r>
            <w:r w:rsidRPr="00DA6C73">
              <w:rPr>
                <w:rFonts w:ascii="Times New Roman" w:hAnsi="Times New Roman" w:cs="Times New Roman"/>
                <w:sz w:val="24"/>
                <w:szCs w:val="24"/>
              </w:rPr>
              <w:t>анализировать информацию, полученную из различных источников, в том числе и Интернет;</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соблюдать технику безопасности при работе с ПК в кабинете и дома;</w:t>
            </w:r>
          </w:p>
        </w:tc>
      </w:tr>
      <w:tr w:rsidR="00BC59C1" w:rsidRPr="00DA6C73" w:rsidTr="00A61779">
        <w:trPr>
          <w:trHeight w:val="265"/>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Продуктивный</w:t>
            </w:r>
          </w:p>
        </w:tc>
      </w:tr>
      <w:tr w:rsidR="00BC59C1" w:rsidRPr="00DA6C73" w:rsidTr="00A61779">
        <w:trPr>
          <w:trHeight w:val="699"/>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spacing w:after="0" w:line="240" w:lineRule="auto"/>
              <w:jc w:val="both"/>
              <w:rPr>
                <w:rFonts w:ascii="Times New Roman" w:hAnsi="Times New Roman" w:cs="Times New Roman"/>
                <w:sz w:val="24"/>
                <w:szCs w:val="24"/>
                <w:lang w:eastAsia="en-GB"/>
              </w:rPr>
            </w:pPr>
            <w:r w:rsidRPr="00DA6C73">
              <w:rPr>
                <w:rFonts w:ascii="Times New Roman" w:hAnsi="Times New Roman" w:cs="Times New Roman"/>
                <w:sz w:val="24"/>
                <w:szCs w:val="24"/>
                <w:lang w:eastAsia="en-GB"/>
              </w:rPr>
              <w:t>- применять компьютер для изучения других предметов;</w:t>
            </w:r>
          </w:p>
          <w:p w:rsidR="00BC59C1" w:rsidRPr="00DA6C73" w:rsidRDefault="00BC59C1" w:rsidP="00DA6C73">
            <w:pPr>
              <w:tabs>
                <w:tab w:val="num" w:pos="0"/>
                <w:tab w:val="num" w:pos="709"/>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работать с готовыми компьютерными моделями из различных предметных областей;</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использовать текстовые редакторы для оформления электронных документов;</w:t>
            </w:r>
          </w:p>
          <w:p w:rsidR="00BC59C1" w:rsidRPr="00DA6C73" w:rsidRDefault="00BC59C1" w:rsidP="00DA6C73">
            <w:pPr>
              <w:pStyle w:val="af0"/>
              <w:jc w:val="both"/>
              <w:rPr>
                <w:rFonts w:ascii="Times New Roman" w:hAnsi="Times New Roman"/>
                <w:sz w:val="24"/>
                <w:szCs w:val="24"/>
              </w:rPr>
            </w:pPr>
            <w:r w:rsidRPr="00DA6C73">
              <w:rPr>
                <w:rFonts w:ascii="Times New Roman" w:hAnsi="Times New Roman"/>
                <w:sz w:val="24"/>
                <w:szCs w:val="24"/>
              </w:rPr>
              <w:t>- обрабатывать фото, картинки, рисунки в графических программах;</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формировать запросы на поиск информации в Интернете с помощью программ навигации и поисковых программ, осуществления передачи информации по электронной почте и др.;</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способны технически правильно и безопасно применить приобретенные ими в школе знания, способности и  навыки в быту и повседневной жизни;</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умеют организовать их рабочее место и правильно использовать рабочие инструменты, оборудование, станки с точки зрения техники безопасности и специфики;</w:t>
            </w:r>
          </w:p>
        </w:tc>
      </w:tr>
      <w:tr w:rsidR="00BC59C1" w:rsidRPr="00DA6C73" w:rsidTr="00A61779">
        <w:trPr>
          <w:trHeight w:val="341"/>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DA6C73">
            <w:pPr>
              <w:pStyle w:val="af0"/>
              <w:jc w:val="center"/>
              <w:rPr>
                <w:rFonts w:ascii="Times New Roman" w:hAnsi="Times New Roman"/>
                <w:b/>
                <w:sz w:val="24"/>
                <w:szCs w:val="24"/>
              </w:rPr>
            </w:pPr>
            <w:r w:rsidRPr="00DA6C73">
              <w:rPr>
                <w:rFonts w:ascii="Times New Roman" w:hAnsi="Times New Roman"/>
                <w:b/>
                <w:sz w:val="24"/>
                <w:szCs w:val="24"/>
              </w:rPr>
              <w:t xml:space="preserve">Креативный </w:t>
            </w:r>
          </w:p>
        </w:tc>
      </w:tr>
      <w:tr w:rsidR="00BC59C1" w:rsidRPr="00DA6C73" w:rsidTr="00A61779">
        <w:trPr>
          <w:trHeight w:val="1985"/>
        </w:trPr>
        <w:tc>
          <w:tcPr>
            <w:tcW w:w="3168" w:type="dxa"/>
            <w:vMerge/>
          </w:tcPr>
          <w:p w:rsidR="00BC59C1" w:rsidRPr="00DA6C73" w:rsidRDefault="00BC59C1" w:rsidP="00DA6C73">
            <w:pPr>
              <w:tabs>
                <w:tab w:val="left" w:pos="1276"/>
              </w:tabs>
              <w:spacing w:after="0" w:line="240" w:lineRule="auto"/>
              <w:jc w:val="both"/>
              <w:rPr>
                <w:rFonts w:ascii="Times New Roman" w:hAnsi="Times New Roman" w:cs="Times New Roman"/>
                <w:b/>
                <w:sz w:val="24"/>
                <w:szCs w:val="24"/>
              </w:rPr>
            </w:pPr>
          </w:p>
        </w:tc>
        <w:tc>
          <w:tcPr>
            <w:tcW w:w="6480" w:type="dxa"/>
          </w:tcPr>
          <w:p w:rsidR="00BC59C1" w:rsidRPr="00DA6C73" w:rsidRDefault="00BC59C1" w:rsidP="006D2042">
            <w:pPr>
              <w:pStyle w:val="af0"/>
              <w:numPr>
                <w:ilvl w:val="0"/>
                <w:numId w:val="43"/>
              </w:numPr>
              <w:tabs>
                <w:tab w:val="left" w:pos="234"/>
              </w:tabs>
              <w:ind w:left="0" w:firstLine="0"/>
              <w:jc w:val="both"/>
              <w:rPr>
                <w:rFonts w:ascii="Times New Roman" w:hAnsi="Times New Roman"/>
                <w:sz w:val="24"/>
                <w:szCs w:val="24"/>
              </w:rPr>
            </w:pPr>
            <w:r w:rsidRPr="00DA6C73">
              <w:rPr>
                <w:rFonts w:ascii="Times New Roman" w:hAnsi="Times New Roman"/>
                <w:sz w:val="24"/>
                <w:szCs w:val="24"/>
              </w:rPr>
              <w:t xml:space="preserve">разрабатывает программы с использованием различных языков программирования; </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 xml:space="preserve">оценивать уровень собственной информационной культуры. </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способны изготовлять продукты на основе технических чертежей из различных материалов и из разных областей технологии;</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реализуют их творческие идеи и применяют соответствующие методы;</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r w:rsidRPr="00DA6C73">
              <w:rPr>
                <w:rFonts w:ascii="Times New Roman" w:hAnsi="Times New Roman" w:cs="Times New Roman"/>
                <w:sz w:val="24"/>
                <w:szCs w:val="24"/>
              </w:rPr>
              <w:t xml:space="preserve">разрабатывает </w:t>
            </w:r>
            <w:r w:rsidRPr="00DA6C73">
              <w:rPr>
                <w:rFonts w:ascii="Times New Roman" w:hAnsi="Times New Roman" w:cs="Times New Roman"/>
                <w:sz w:val="24"/>
                <w:szCs w:val="24"/>
                <w:lang w:val="en-US"/>
              </w:rPr>
              <w:t>Web</w:t>
            </w:r>
            <w:r w:rsidRPr="00DA6C73">
              <w:rPr>
                <w:rFonts w:ascii="Times New Roman" w:hAnsi="Times New Roman" w:cs="Times New Roman"/>
                <w:sz w:val="24"/>
                <w:szCs w:val="24"/>
              </w:rPr>
              <w:t>-сайты на избранную тему;</w:t>
            </w:r>
          </w:p>
          <w:p w:rsidR="00BC59C1" w:rsidRPr="00DA6C73" w:rsidRDefault="00BC59C1" w:rsidP="006D2042">
            <w:pPr>
              <w:numPr>
                <w:ilvl w:val="0"/>
                <w:numId w:val="43"/>
              </w:numPr>
              <w:tabs>
                <w:tab w:val="left" w:pos="234"/>
              </w:tabs>
              <w:spacing w:after="0" w:line="240" w:lineRule="auto"/>
              <w:ind w:left="0" w:firstLine="0"/>
              <w:jc w:val="both"/>
              <w:rPr>
                <w:rFonts w:ascii="Times New Roman" w:hAnsi="Times New Roman" w:cs="Times New Roman"/>
                <w:b/>
                <w:i/>
                <w:sz w:val="24"/>
                <w:szCs w:val="24"/>
              </w:rPr>
            </w:pPr>
            <w:proofErr w:type="gramStart"/>
            <w:r w:rsidRPr="00DA6C73">
              <w:rPr>
                <w:rFonts w:ascii="Times New Roman" w:hAnsi="Times New Roman" w:cs="Times New Roman"/>
                <w:sz w:val="24"/>
                <w:szCs w:val="24"/>
              </w:rPr>
              <w:t>способен</w:t>
            </w:r>
            <w:proofErr w:type="gramEnd"/>
            <w:r w:rsidRPr="00DA6C73">
              <w:rPr>
                <w:rFonts w:ascii="Times New Roman" w:hAnsi="Times New Roman" w:cs="Times New Roman"/>
                <w:sz w:val="24"/>
                <w:szCs w:val="24"/>
              </w:rPr>
              <w:t xml:space="preserve"> создавать мультимедиа файлы</w:t>
            </w:r>
          </w:p>
        </w:tc>
      </w:tr>
    </w:tbl>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pStyle w:val="tkTekst"/>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В соответствии с тремя компетентностями в Государственном образовательном стандарте определены специальные (предметные) компетентности – частные по отношению к ключевым компетентностям, которые формируются в рамках образовательной области «Технология» и в учебном предмете. </w:t>
      </w:r>
    </w:p>
    <w:p w:rsidR="00BC59C1" w:rsidRPr="00DA6C73" w:rsidRDefault="00BC59C1" w:rsidP="00DA6C73">
      <w:pPr>
        <w:spacing w:after="0" w:line="240" w:lineRule="auto"/>
        <w:ind w:firstLine="709"/>
        <w:jc w:val="both"/>
        <w:rPr>
          <w:rFonts w:ascii="Times New Roman" w:hAnsi="Times New Roman" w:cs="Times New Roman"/>
          <w:b/>
          <w:color w:val="000000"/>
          <w:sz w:val="24"/>
          <w:szCs w:val="24"/>
        </w:rPr>
      </w:pPr>
      <w:proofErr w:type="gramStart"/>
      <w:r w:rsidRPr="00DA6C73">
        <w:rPr>
          <w:rFonts w:ascii="Times New Roman" w:hAnsi="Times New Roman" w:cs="Times New Roman"/>
          <w:b/>
          <w:sz w:val="24"/>
          <w:szCs w:val="24"/>
        </w:rPr>
        <w:t>Предметные компетентности</w:t>
      </w:r>
      <w:r w:rsidRPr="00DA6C73">
        <w:rPr>
          <w:rFonts w:ascii="Times New Roman" w:hAnsi="Times New Roman" w:cs="Times New Roman"/>
          <w:sz w:val="24"/>
          <w:szCs w:val="24"/>
        </w:rPr>
        <w:t xml:space="preserve"> включают: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DA6C73">
        <w:rPr>
          <w:rFonts w:ascii="Times New Roman" w:hAnsi="Times New Roman" w:cs="Times New Roman"/>
          <w:sz w:val="24"/>
          <w:szCs w:val="24"/>
        </w:rPr>
        <w:t xml:space="preserve"> И это позволяет нам определить  следующее разделение предметных компетентностей:</w:t>
      </w:r>
    </w:p>
    <w:p w:rsidR="00BC59C1" w:rsidRPr="00DA6C73" w:rsidRDefault="00BC59C1" w:rsidP="006D2042">
      <w:pPr>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A6C73">
        <w:rPr>
          <w:rFonts w:ascii="Times New Roman" w:hAnsi="Times New Roman" w:cs="Times New Roman"/>
          <w:i/>
          <w:iCs/>
          <w:sz w:val="24"/>
          <w:szCs w:val="24"/>
        </w:rPr>
        <w:lastRenderedPageBreak/>
        <w:t>Информационная грамотность</w:t>
      </w:r>
      <w:r w:rsidRPr="00DA6C73">
        <w:rPr>
          <w:rFonts w:ascii="Times New Roman" w:hAnsi="Times New Roman" w:cs="Times New Roman"/>
          <w:sz w:val="24"/>
          <w:szCs w:val="24"/>
        </w:rPr>
        <w:t>, в частности овладение способами и приемами поиска, получения, представления информации, в том числе информации, данной в различных видах: текст, таблица, диаграмма,  совокупность;</w:t>
      </w:r>
    </w:p>
    <w:p w:rsidR="00BC59C1" w:rsidRPr="00DA6C73" w:rsidRDefault="00BC59C1" w:rsidP="006D2042">
      <w:pPr>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A6C73">
        <w:rPr>
          <w:rFonts w:ascii="Times New Roman" w:hAnsi="Times New Roman" w:cs="Times New Roman"/>
          <w:i/>
          <w:iCs/>
          <w:sz w:val="24"/>
          <w:szCs w:val="24"/>
        </w:rPr>
        <w:t>Логическая и алгоритмическая компетентность</w:t>
      </w:r>
      <w:r w:rsidRPr="00DA6C73">
        <w:rPr>
          <w:rFonts w:ascii="Times New Roman" w:hAnsi="Times New Roman" w:cs="Times New Roman"/>
          <w:sz w:val="24"/>
          <w:szCs w:val="24"/>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BC59C1" w:rsidRPr="00DA6C73" w:rsidRDefault="00BC59C1" w:rsidP="006D2042">
      <w:pPr>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A6C73">
        <w:rPr>
          <w:rFonts w:ascii="Times New Roman" w:hAnsi="Times New Roman" w:cs="Times New Roman"/>
          <w:i/>
          <w:iCs/>
          <w:sz w:val="24"/>
          <w:szCs w:val="24"/>
        </w:rPr>
        <w:t xml:space="preserve">Основы </w:t>
      </w:r>
      <w:proofErr w:type="gramStart"/>
      <w:r w:rsidRPr="00DA6C73">
        <w:rPr>
          <w:rFonts w:ascii="Times New Roman" w:hAnsi="Times New Roman" w:cs="Times New Roman"/>
          <w:i/>
          <w:iCs/>
          <w:sz w:val="24"/>
          <w:szCs w:val="24"/>
        </w:rPr>
        <w:t>ИКТ-квалификации</w:t>
      </w:r>
      <w:proofErr w:type="gramEnd"/>
      <w:r w:rsidRPr="00DA6C73">
        <w:rPr>
          <w:rFonts w:ascii="Times New Roman" w:hAnsi="Times New Roman" w:cs="Times New Roman"/>
          <w:i/>
          <w:iCs/>
          <w:sz w:val="24"/>
          <w:szCs w:val="24"/>
        </w:rPr>
        <w:t xml:space="preserve">, </w:t>
      </w:r>
      <w:r w:rsidRPr="00DA6C73">
        <w:rPr>
          <w:rFonts w:ascii="Times New Roman" w:hAnsi="Times New Roman" w:cs="Times New Roman"/>
          <w:sz w:val="24"/>
          <w:szCs w:val="24"/>
        </w:rPr>
        <w:t>в частности овладение основами применения компьютеров и других средств ИКТ для решения информационных задач; получения новых знаний по смежным предметам;</w:t>
      </w:r>
    </w:p>
    <w:p w:rsidR="00BC59C1" w:rsidRPr="00DA6C73" w:rsidRDefault="00BC59C1" w:rsidP="006D2042">
      <w:pPr>
        <w:numPr>
          <w:ilvl w:val="0"/>
          <w:numId w:val="5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A6C73">
        <w:rPr>
          <w:rFonts w:ascii="Times New Roman" w:hAnsi="Times New Roman" w:cs="Times New Roman"/>
          <w:i/>
          <w:iCs/>
          <w:sz w:val="24"/>
          <w:szCs w:val="24"/>
        </w:rPr>
        <w:t xml:space="preserve">Коммуникационная компетентность, связана </w:t>
      </w:r>
      <w:r w:rsidRPr="00DA6C73">
        <w:rPr>
          <w:rFonts w:ascii="Times New Roman" w:hAnsi="Times New Roman" w:cs="Times New Roman"/>
          <w:sz w:val="24"/>
          <w:szCs w:val="24"/>
        </w:rPr>
        <w:t xml:space="preserve">с приемом и передачей информации. </w:t>
      </w:r>
    </w:p>
    <w:p w:rsidR="00BC59C1" w:rsidRPr="00DA6C73" w:rsidRDefault="00BC59C1" w:rsidP="00DA6C73">
      <w:pPr>
        <w:spacing w:after="0" w:line="240" w:lineRule="auto"/>
        <w:ind w:firstLine="709"/>
        <w:jc w:val="both"/>
        <w:rPr>
          <w:rFonts w:ascii="Times New Roman" w:hAnsi="Times New Roman" w:cs="Times New Roman"/>
          <w:b/>
          <w:color w:val="0070C0"/>
          <w:sz w:val="24"/>
          <w:szCs w:val="24"/>
        </w:rPr>
      </w:pPr>
      <w:r w:rsidRPr="00DA6C73">
        <w:rPr>
          <w:rFonts w:ascii="Times New Roman" w:hAnsi="Times New Roman" w:cs="Times New Roman"/>
          <w:sz w:val="24"/>
          <w:szCs w:val="24"/>
        </w:rPr>
        <w:t xml:space="preserve">В соответствии с государственным образовательным стандартом общего образования основные предметные результаты изучения информатики в основной школе отражаются в  содержательных линиях - </w:t>
      </w:r>
      <w:r w:rsidRPr="00DA6C73">
        <w:rPr>
          <w:rFonts w:ascii="Times New Roman" w:hAnsi="Times New Roman" w:cs="Times New Roman"/>
          <w:b/>
          <w:sz w:val="24"/>
          <w:szCs w:val="24"/>
        </w:rPr>
        <w:t>«Информация и информационные процессы», «Компьютер», «Алгоритмы и программирование», «Информационные и коммуникационные технологии»</w:t>
      </w:r>
      <w:r w:rsidRPr="00DA6C73">
        <w:rPr>
          <w:rFonts w:ascii="Times New Roman" w:hAnsi="Times New Roman" w:cs="Times New Roman"/>
          <w:sz w:val="24"/>
          <w:szCs w:val="24"/>
        </w:rPr>
        <w:t>:</w:t>
      </w:r>
    </w:p>
    <w:p w:rsidR="00BC59C1" w:rsidRPr="00DA6C73" w:rsidRDefault="00BC59C1" w:rsidP="006D2042">
      <w:pPr>
        <w:widowControl w:val="0"/>
        <w:numPr>
          <w:ilvl w:val="0"/>
          <w:numId w:val="40"/>
        </w:numPr>
        <w:tabs>
          <w:tab w:val="clear" w:pos="2138"/>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C59C1" w:rsidRPr="00DA6C73" w:rsidRDefault="00BC59C1" w:rsidP="006D2042">
      <w:pPr>
        <w:widowControl w:val="0"/>
        <w:numPr>
          <w:ilvl w:val="0"/>
          <w:numId w:val="40"/>
        </w:numPr>
        <w:tabs>
          <w:tab w:val="clear" w:pos="2138"/>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формирование представления об основных изучаемых понятиях </w:t>
      </w:r>
      <w:proofErr w:type="gramStart"/>
      <w:r w:rsidRPr="00DA6C73">
        <w:rPr>
          <w:rFonts w:ascii="Times New Roman" w:hAnsi="Times New Roman" w:cs="Times New Roman"/>
          <w:sz w:val="24"/>
          <w:szCs w:val="24"/>
        </w:rPr>
        <w:t>–«</w:t>
      </w:r>
      <w:proofErr w:type="gramEnd"/>
      <w:r w:rsidRPr="00DA6C73">
        <w:rPr>
          <w:rFonts w:ascii="Times New Roman" w:hAnsi="Times New Roman" w:cs="Times New Roman"/>
          <w:sz w:val="24"/>
          <w:szCs w:val="24"/>
        </w:rPr>
        <w:t>информация», «алгоритм», «модель» – и их свойствах;</w:t>
      </w:r>
    </w:p>
    <w:p w:rsidR="00BC59C1" w:rsidRPr="00DA6C73" w:rsidRDefault="00BC59C1" w:rsidP="006D2042">
      <w:pPr>
        <w:widowControl w:val="0"/>
        <w:numPr>
          <w:ilvl w:val="0"/>
          <w:numId w:val="40"/>
        </w:numPr>
        <w:tabs>
          <w:tab w:val="clear" w:pos="2138"/>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C59C1" w:rsidRPr="00DA6C73" w:rsidRDefault="00BC59C1" w:rsidP="006D2042">
      <w:pPr>
        <w:widowControl w:val="0"/>
        <w:numPr>
          <w:ilvl w:val="0"/>
          <w:numId w:val="40"/>
        </w:numPr>
        <w:tabs>
          <w:tab w:val="clear" w:pos="2138"/>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C59C1" w:rsidRPr="00DA6C73" w:rsidRDefault="00BC59C1" w:rsidP="006D2042">
      <w:pPr>
        <w:widowControl w:val="0"/>
        <w:numPr>
          <w:ilvl w:val="0"/>
          <w:numId w:val="40"/>
        </w:numPr>
        <w:tabs>
          <w:tab w:val="clear" w:pos="2138"/>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C59C1" w:rsidRPr="00DA6C73" w:rsidRDefault="00BC59C1" w:rsidP="00DA6C73">
      <w:pPr>
        <w:numPr>
          <w:ilvl w:val="1"/>
          <w:numId w:val="0"/>
        </w:numPr>
        <w:tabs>
          <w:tab w:val="num" w:pos="720"/>
        </w:tabs>
        <w:spacing w:after="0" w:line="240" w:lineRule="auto"/>
        <w:ind w:hanging="720"/>
        <w:jc w:val="center"/>
        <w:rPr>
          <w:rFonts w:ascii="Times New Roman" w:hAnsi="Times New Roman" w:cs="Times New Roman"/>
          <w:b/>
          <w:sz w:val="24"/>
          <w:szCs w:val="24"/>
        </w:rPr>
      </w:pPr>
    </w:p>
    <w:p w:rsidR="00BC59C1" w:rsidRPr="00DA6C73" w:rsidRDefault="00BC59C1"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2.4. Связь ключевых и предметных компетентностей</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Предмет «Информатика» носит больше прикладной характер и выполняет функцию интеграции. Обучение и понимание технологии невозможны без целенаправленного применения знаний и компетенций, приобретённых на уроках математики, естественных наук, экономики, языков и др.</w:t>
      </w:r>
    </w:p>
    <w:p w:rsidR="00BC59C1" w:rsidRPr="00DA6C73" w:rsidRDefault="00BC59C1" w:rsidP="00DA6C73">
      <w:pPr>
        <w:spacing w:after="0" w:line="240" w:lineRule="auto"/>
        <w:ind w:firstLine="709"/>
        <w:jc w:val="both"/>
        <w:rPr>
          <w:rFonts w:ascii="Times New Roman" w:hAnsi="Times New Roman" w:cs="Times New Roman"/>
          <w:sz w:val="24"/>
          <w:szCs w:val="24"/>
          <w:lang w:val="ky-KG"/>
        </w:rPr>
      </w:pPr>
      <w:r w:rsidRPr="00DA6C73">
        <w:rPr>
          <w:rFonts w:ascii="Times New Roman" w:hAnsi="Times New Roman" w:cs="Times New Roman"/>
          <w:sz w:val="24"/>
          <w:szCs w:val="24"/>
        </w:rPr>
        <w:t>Компетенция получения и использования информации и знаний,</w:t>
      </w:r>
      <w:r w:rsidRPr="00DA6C73">
        <w:rPr>
          <w:rFonts w:ascii="Times New Roman" w:hAnsi="Times New Roman" w:cs="Times New Roman"/>
          <w:b/>
          <w:sz w:val="24"/>
          <w:szCs w:val="24"/>
        </w:rPr>
        <w:t xml:space="preserve"> </w:t>
      </w:r>
      <w:r w:rsidRPr="00DA6C73">
        <w:rPr>
          <w:rFonts w:ascii="Times New Roman" w:hAnsi="Times New Roman" w:cs="Times New Roman"/>
          <w:sz w:val="24"/>
          <w:szCs w:val="24"/>
        </w:rPr>
        <w:t xml:space="preserve">которые </w:t>
      </w:r>
      <w:proofErr w:type="gramStart"/>
      <w:r w:rsidRPr="00DA6C73">
        <w:rPr>
          <w:rFonts w:ascii="Times New Roman" w:hAnsi="Times New Roman" w:cs="Times New Roman"/>
          <w:sz w:val="24"/>
          <w:szCs w:val="24"/>
        </w:rPr>
        <w:t>будут развиты в учащихся содержит</w:t>
      </w:r>
      <w:proofErr w:type="gramEnd"/>
      <w:r w:rsidRPr="00DA6C73">
        <w:rPr>
          <w:rFonts w:ascii="Times New Roman" w:hAnsi="Times New Roman" w:cs="Times New Roman"/>
          <w:sz w:val="24"/>
          <w:szCs w:val="24"/>
        </w:rPr>
        <w:t xml:space="preserve"> в себе, среди других компетентностей, способности поиска, сравнивания, сопоставления и оценивания и модифицирования информации, чтобы соответствовать нашим конкретным нуждам. Каждая предлагаемая компетентность должна быть выражена так, чтобы стратегии обучения и рекомендуемое оценивание, несомненно, взаимодействовали с намеченным обучением. Познавательные компетентности </w:t>
      </w:r>
      <w:r w:rsidRPr="00DA6C73">
        <w:rPr>
          <w:rFonts w:ascii="Times New Roman" w:hAnsi="Times New Roman" w:cs="Times New Roman"/>
          <w:sz w:val="24"/>
          <w:szCs w:val="24"/>
          <w:lang w:val="kk-KZ"/>
        </w:rPr>
        <w:t xml:space="preserve">по большому счету ориентированы на предмет и охватывают способности объяснять, применять и интерпритировать, а также мета - познавательные способности, такие как творчество, анализ, оценивание и принятие взвешенного решения. </w:t>
      </w:r>
    </w:p>
    <w:p w:rsidR="00BC59C1" w:rsidRPr="00DA6C73" w:rsidRDefault="00BC59C1" w:rsidP="00DA6C73">
      <w:pPr>
        <w:spacing w:after="0" w:line="240" w:lineRule="auto"/>
        <w:ind w:firstLine="709"/>
        <w:jc w:val="both"/>
        <w:rPr>
          <w:rFonts w:ascii="Times New Roman" w:hAnsi="Times New Roman" w:cs="Times New Roman"/>
          <w:sz w:val="24"/>
          <w:szCs w:val="24"/>
          <w:lang w:val="ky-KG"/>
        </w:rPr>
      </w:pPr>
      <w:r w:rsidRPr="00DA6C73">
        <w:rPr>
          <w:rFonts w:ascii="Times New Roman" w:hAnsi="Times New Roman" w:cs="Times New Roman"/>
          <w:sz w:val="24"/>
          <w:szCs w:val="24"/>
          <w:lang w:val="ky-KG"/>
        </w:rPr>
        <w:t>В компетенции</w:t>
      </w:r>
      <w:r w:rsidRPr="00DA6C73">
        <w:rPr>
          <w:rFonts w:ascii="Times New Roman" w:hAnsi="Times New Roman" w:cs="Times New Roman"/>
          <w:b/>
          <w:sz w:val="24"/>
          <w:szCs w:val="24"/>
          <w:lang w:val="ky-KG"/>
        </w:rPr>
        <w:t xml:space="preserve"> социального и коммуникативного </w:t>
      </w:r>
      <w:r w:rsidRPr="00DA6C73">
        <w:rPr>
          <w:rFonts w:ascii="Times New Roman" w:hAnsi="Times New Roman" w:cs="Times New Roman"/>
          <w:sz w:val="24"/>
          <w:szCs w:val="24"/>
          <w:lang w:val="ky-KG"/>
        </w:rPr>
        <w:t>развития,</w:t>
      </w:r>
      <w:r w:rsidRPr="00DA6C73">
        <w:rPr>
          <w:rFonts w:ascii="Times New Roman" w:hAnsi="Times New Roman" w:cs="Times New Roman"/>
          <w:b/>
          <w:sz w:val="24"/>
          <w:szCs w:val="24"/>
          <w:lang w:val="ky-KG"/>
        </w:rPr>
        <w:t xml:space="preserve"> </w:t>
      </w:r>
      <w:r w:rsidRPr="00DA6C73">
        <w:rPr>
          <w:rFonts w:ascii="Times New Roman" w:hAnsi="Times New Roman" w:cs="Times New Roman"/>
          <w:sz w:val="24"/>
          <w:szCs w:val="24"/>
          <w:lang w:val="ky-KG"/>
        </w:rPr>
        <w:t xml:space="preserve">указаны все ситуации относящиеся к развитию предметных способностей, которые называются “социальными” или “коммуникативными”. Такие компетентности включают в себя способность работать с другими в определенных ситуациях (по предметной области), </w:t>
      </w:r>
      <w:r w:rsidRPr="00DA6C73">
        <w:rPr>
          <w:rFonts w:ascii="Times New Roman" w:hAnsi="Times New Roman" w:cs="Times New Roman"/>
          <w:sz w:val="24"/>
          <w:szCs w:val="24"/>
          <w:lang w:val="ky-KG"/>
        </w:rPr>
        <w:lastRenderedPageBreak/>
        <w:t xml:space="preserve">уметь принимать свои и другие социальные ценности в контексте предмета, делать обдуманные выводы и выборы в таких ситуациах когда ученику приходиться сталкиваться с проблемами общества, или использование коммуникативных способностей для эффективного общения с помощью разных форм выражения самого себя (письменно, устно, символами, через исскуство, музыку, театр или физически). И все эти способности представлены через контекст предмета. </w:t>
      </w:r>
    </w:p>
    <w:p w:rsidR="00BC59C1" w:rsidRPr="00DA6C73" w:rsidRDefault="00BC59C1" w:rsidP="00DA6C73">
      <w:pPr>
        <w:numPr>
          <w:ilvl w:val="1"/>
          <w:numId w:val="0"/>
        </w:numPr>
        <w:tabs>
          <w:tab w:val="num" w:pos="-4320"/>
        </w:tabs>
        <w:spacing w:after="0" w:line="240" w:lineRule="auto"/>
        <w:ind w:firstLine="720"/>
        <w:jc w:val="both"/>
        <w:rPr>
          <w:rFonts w:ascii="Times New Roman" w:hAnsi="Times New Roman" w:cs="Times New Roman"/>
          <w:sz w:val="24"/>
          <w:szCs w:val="24"/>
          <w:lang w:val="ky-KG"/>
        </w:rPr>
      </w:pPr>
      <w:r w:rsidRPr="00DA6C73">
        <w:rPr>
          <w:rFonts w:ascii="Times New Roman" w:hAnsi="Times New Roman" w:cs="Times New Roman"/>
          <w:sz w:val="24"/>
          <w:szCs w:val="24"/>
          <w:lang w:val="ky-KG"/>
        </w:rPr>
        <w:t>В компетенции</w:t>
      </w:r>
      <w:r w:rsidRPr="00DA6C73">
        <w:rPr>
          <w:rFonts w:ascii="Times New Roman" w:hAnsi="Times New Roman" w:cs="Times New Roman"/>
          <w:b/>
          <w:sz w:val="24"/>
          <w:szCs w:val="24"/>
          <w:lang w:val="ky-KG"/>
        </w:rPr>
        <w:t xml:space="preserve"> самоорганизации и решения проблем </w:t>
      </w:r>
      <w:r w:rsidRPr="00DA6C73">
        <w:rPr>
          <w:rFonts w:ascii="Times New Roman" w:hAnsi="Times New Roman" w:cs="Times New Roman"/>
          <w:sz w:val="24"/>
          <w:szCs w:val="24"/>
          <w:lang w:val="ky-KG"/>
        </w:rPr>
        <w:t>относяться к развитию предметных компетентостей которые являются способностями самоорганизации (развитие личностных способностей, как честность, целосность, упорство, лидерские качества и т.д.), или решения проблем (определение проблемы или вопроса, планирование шагов в решении проблемы, поиск доказательств, поиск ответов и т.д.).</w:t>
      </w:r>
    </w:p>
    <w:p w:rsidR="00BC59C1" w:rsidRPr="00DA6C73" w:rsidRDefault="00BC59C1" w:rsidP="00DA6C73">
      <w:pPr>
        <w:numPr>
          <w:ilvl w:val="1"/>
          <w:numId w:val="0"/>
        </w:numPr>
        <w:tabs>
          <w:tab w:val="num" w:pos="720"/>
        </w:tabs>
        <w:spacing w:after="0" w:line="240" w:lineRule="auto"/>
        <w:ind w:hanging="720"/>
        <w:jc w:val="center"/>
        <w:rPr>
          <w:rFonts w:ascii="Times New Roman" w:hAnsi="Times New Roman" w:cs="Times New Roman"/>
          <w:sz w:val="24"/>
          <w:szCs w:val="24"/>
          <w:lang w:val="ky-KG"/>
        </w:rPr>
      </w:pPr>
    </w:p>
    <w:p w:rsidR="00BC59C1" w:rsidRPr="00DA6C73" w:rsidRDefault="00BC59C1" w:rsidP="00DA6C73">
      <w:pPr>
        <w:numPr>
          <w:ilvl w:val="1"/>
          <w:numId w:val="0"/>
        </w:numPr>
        <w:tabs>
          <w:tab w:val="num" w:pos="720"/>
        </w:tabs>
        <w:spacing w:after="0" w:line="240" w:lineRule="auto"/>
        <w:ind w:hanging="720"/>
        <w:jc w:val="center"/>
        <w:rPr>
          <w:rFonts w:ascii="Times New Roman" w:hAnsi="Times New Roman" w:cs="Times New Roman"/>
          <w:b/>
          <w:sz w:val="24"/>
          <w:szCs w:val="24"/>
        </w:rPr>
      </w:pPr>
      <w:r w:rsidRPr="00DA6C73">
        <w:rPr>
          <w:rFonts w:ascii="Times New Roman" w:hAnsi="Times New Roman" w:cs="Times New Roman"/>
          <w:b/>
          <w:sz w:val="24"/>
          <w:szCs w:val="24"/>
        </w:rPr>
        <w:t>2.5. Содержательные линии. Логика построения курса.</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Для формирования вышеуказанных компетентностей при изучении информационно-коммуникационных технологий реализуются нижеследующие содержательные линии:</w:t>
      </w:r>
    </w:p>
    <w:p w:rsidR="00BC59C1" w:rsidRPr="00DA6C73" w:rsidRDefault="00BC59C1" w:rsidP="006D2042">
      <w:pPr>
        <w:widowControl w:val="0"/>
        <w:numPr>
          <w:ilvl w:val="0"/>
          <w:numId w:val="48"/>
        </w:numPr>
        <w:autoSpaceDE w:val="0"/>
        <w:autoSpaceDN w:val="0"/>
        <w:adjustRightInd w:val="0"/>
        <w:spacing w:after="0" w:line="240" w:lineRule="auto"/>
        <w:ind w:left="0"/>
        <w:jc w:val="both"/>
        <w:rPr>
          <w:rFonts w:ascii="Times New Roman" w:hAnsi="Times New Roman" w:cs="Times New Roman"/>
          <w:i/>
          <w:sz w:val="24"/>
          <w:szCs w:val="24"/>
        </w:rPr>
      </w:pPr>
      <w:r w:rsidRPr="00DA6C73">
        <w:rPr>
          <w:rFonts w:ascii="Times New Roman" w:hAnsi="Times New Roman" w:cs="Times New Roman"/>
          <w:i/>
          <w:sz w:val="24"/>
          <w:szCs w:val="24"/>
        </w:rPr>
        <w:t>Информация и информационные процессы;</w:t>
      </w:r>
    </w:p>
    <w:p w:rsidR="00BC59C1" w:rsidRPr="00DA6C73" w:rsidRDefault="00BC59C1" w:rsidP="006D2042">
      <w:pPr>
        <w:widowControl w:val="0"/>
        <w:numPr>
          <w:ilvl w:val="0"/>
          <w:numId w:val="48"/>
        </w:numPr>
        <w:autoSpaceDE w:val="0"/>
        <w:autoSpaceDN w:val="0"/>
        <w:adjustRightInd w:val="0"/>
        <w:spacing w:after="0" w:line="240" w:lineRule="auto"/>
        <w:ind w:left="0"/>
        <w:jc w:val="both"/>
        <w:rPr>
          <w:rFonts w:ascii="Times New Roman" w:hAnsi="Times New Roman" w:cs="Times New Roman"/>
          <w:i/>
          <w:sz w:val="24"/>
          <w:szCs w:val="24"/>
        </w:rPr>
      </w:pPr>
      <w:r w:rsidRPr="00DA6C73">
        <w:rPr>
          <w:rFonts w:ascii="Times New Roman" w:hAnsi="Times New Roman" w:cs="Times New Roman"/>
          <w:i/>
          <w:sz w:val="24"/>
          <w:szCs w:val="24"/>
        </w:rPr>
        <w:t>Компьютер;</w:t>
      </w:r>
    </w:p>
    <w:p w:rsidR="00BC59C1" w:rsidRPr="00DA6C73" w:rsidRDefault="00BC59C1" w:rsidP="006D2042">
      <w:pPr>
        <w:widowControl w:val="0"/>
        <w:numPr>
          <w:ilvl w:val="0"/>
          <w:numId w:val="48"/>
        </w:numPr>
        <w:autoSpaceDE w:val="0"/>
        <w:autoSpaceDN w:val="0"/>
        <w:adjustRightInd w:val="0"/>
        <w:spacing w:after="0" w:line="240" w:lineRule="auto"/>
        <w:ind w:left="0"/>
        <w:jc w:val="both"/>
        <w:rPr>
          <w:rFonts w:ascii="Times New Roman" w:hAnsi="Times New Roman" w:cs="Times New Roman"/>
          <w:i/>
          <w:sz w:val="24"/>
          <w:szCs w:val="24"/>
        </w:rPr>
      </w:pPr>
      <w:r w:rsidRPr="00DA6C73">
        <w:rPr>
          <w:rFonts w:ascii="Times New Roman" w:hAnsi="Times New Roman" w:cs="Times New Roman"/>
          <w:i/>
          <w:sz w:val="24"/>
          <w:szCs w:val="24"/>
        </w:rPr>
        <w:t>Алгоритмы и программирование;</w:t>
      </w:r>
    </w:p>
    <w:p w:rsidR="00BC59C1" w:rsidRPr="00DA6C73" w:rsidRDefault="00BC59C1" w:rsidP="006D2042">
      <w:pPr>
        <w:widowControl w:val="0"/>
        <w:numPr>
          <w:ilvl w:val="0"/>
          <w:numId w:val="48"/>
        </w:numPr>
        <w:autoSpaceDE w:val="0"/>
        <w:autoSpaceDN w:val="0"/>
        <w:adjustRightInd w:val="0"/>
        <w:spacing w:after="0" w:line="240" w:lineRule="auto"/>
        <w:ind w:left="0"/>
        <w:jc w:val="both"/>
        <w:rPr>
          <w:rFonts w:ascii="Times New Roman" w:hAnsi="Times New Roman" w:cs="Times New Roman"/>
          <w:i/>
          <w:sz w:val="24"/>
          <w:szCs w:val="24"/>
        </w:rPr>
      </w:pPr>
      <w:r w:rsidRPr="00DA6C73">
        <w:rPr>
          <w:rFonts w:ascii="Times New Roman" w:hAnsi="Times New Roman" w:cs="Times New Roman"/>
          <w:i/>
          <w:sz w:val="24"/>
          <w:szCs w:val="24"/>
        </w:rPr>
        <w:t>Информационные и коммуникационные технологии.</w:t>
      </w:r>
    </w:p>
    <w:p w:rsidR="00BC59C1" w:rsidRPr="00DA6C73" w:rsidRDefault="00BC59C1" w:rsidP="00DA6C73">
      <w:pPr>
        <w:tabs>
          <w:tab w:val="left" w:pos="1080"/>
        </w:tabs>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center"/>
        <w:rPr>
          <w:rFonts w:ascii="Times New Roman" w:hAnsi="Times New Roman" w:cs="Times New Roman"/>
          <w:b/>
          <w:color w:val="0070C0"/>
          <w:sz w:val="24"/>
          <w:szCs w:val="24"/>
        </w:rPr>
      </w:pPr>
      <w:r w:rsidRPr="00DA6C73">
        <w:rPr>
          <w:rFonts w:ascii="Times New Roman" w:hAnsi="Times New Roman" w:cs="Times New Roman"/>
          <w:b/>
          <w:color w:val="0070C0"/>
          <w:sz w:val="24"/>
          <w:szCs w:val="24"/>
        </w:rPr>
        <w:t xml:space="preserve">Содержательная линия: </w:t>
      </w:r>
      <w:r w:rsidRPr="00DA6C73">
        <w:rPr>
          <w:rFonts w:ascii="Times New Roman" w:hAnsi="Times New Roman" w:cs="Times New Roman"/>
          <w:b/>
          <w:sz w:val="24"/>
          <w:szCs w:val="24"/>
        </w:rPr>
        <w:t>«Информация и информационные процессы»</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Информация.</w:t>
      </w:r>
      <w:r w:rsidRPr="00DA6C73">
        <w:rPr>
          <w:rFonts w:ascii="Times New Roman" w:hAnsi="Times New Roman" w:cs="Times New Roman"/>
          <w:sz w:val="24"/>
          <w:szCs w:val="24"/>
        </w:rPr>
        <w:t xml:space="preserve">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Представление информации.</w:t>
      </w:r>
      <w:r w:rsidRPr="00DA6C73">
        <w:rPr>
          <w:rFonts w:ascii="Times New Roman" w:hAnsi="Times New Roman" w:cs="Times New Roman"/>
          <w:sz w:val="24"/>
          <w:szCs w:val="24"/>
        </w:rPr>
        <w:t xml:space="preserve"> Формы представления информации. Язык как способ представления информации: естественные и формальные языки. Алфавит, мощность алфавита.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Кодирование информации.</w:t>
      </w:r>
      <w:r w:rsidRPr="00DA6C73">
        <w:rPr>
          <w:rFonts w:ascii="Times New Roman" w:hAnsi="Times New Roman" w:cs="Times New Roman"/>
          <w:sz w:val="24"/>
          <w:szCs w:val="24"/>
        </w:rPr>
        <w:t xml:space="preserve">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Системы счисления.</w:t>
      </w:r>
      <w:r w:rsidRPr="00DA6C73">
        <w:rPr>
          <w:rFonts w:ascii="Times New Roman" w:hAnsi="Times New Roman" w:cs="Times New Roman"/>
          <w:sz w:val="24"/>
          <w:szCs w:val="24"/>
        </w:rPr>
        <w:t xml:space="preserve">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DA6C73">
        <w:rPr>
          <w:rFonts w:ascii="Times New Roman" w:hAnsi="Times New Roman" w:cs="Times New Roman"/>
          <w:sz w:val="24"/>
          <w:szCs w:val="24"/>
        </w:rPr>
        <w:t>десятичную</w:t>
      </w:r>
      <w:proofErr w:type="gramEnd"/>
      <w:r w:rsidRPr="00DA6C73">
        <w:rPr>
          <w:rFonts w:ascii="Times New Roman" w:hAnsi="Times New Roman" w:cs="Times New Roman"/>
          <w:sz w:val="24"/>
          <w:szCs w:val="24"/>
        </w:rPr>
        <w:t xml:space="preserve">. Двоичная арифметика. Позиционная система счисления. Непозиционная система счисления. </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Компьютерное представление текстовой информации.</w:t>
      </w:r>
      <w:r w:rsidRPr="00DA6C73">
        <w:rPr>
          <w:rFonts w:ascii="Times New Roman" w:hAnsi="Times New Roman" w:cs="Times New Roman"/>
          <w:sz w:val="24"/>
          <w:szCs w:val="24"/>
        </w:rPr>
        <w:t xml:space="preserve"> Кодовые таблицы. Стандартные коды для обмена информацией, примеры кодирования букв национальных алфавитов. Представление о стандарте Юникод.</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 xml:space="preserve">Возможность дискретного представления </w:t>
      </w:r>
      <w:proofErr w:type="gramStart"/>
      <w:r w:rsidRPr="00DA6C73">
        <w:rPr>
          <w:rFonts w:ascii="Times New Roman" w:hAnsi="Times New Roman" w:cs="Times New Roman"/>
          <w:b/>
          <w:sz w:val="24"/>
          <w:szCs w:val="24"/>
        </w:rPr>
        <w:t>аудио-визуальных</w:t>
      </w:r>
      <w:proofErr w:type="gramEnd"/>
      <w:r w:rsidRPr="00DA6C73">
        <w:rPr>
          <w:rFonts w:ascii="Times New Roman" w:hAnsi="Times New Roman" w:cs="Times New Roman"/>
          <w:b/>
          <w:sz w:val="24"/>
          <w:szCs w:val="24"/>
        </w:rPr>
        <w:t xml:space="preserve"> данных</w:t>
      </w:r>
      <w:r w:rsidRPr="00DA6C73">
        <w:rPr>
          <w:rFonts w:ascii="Times New Roman" w:hAnsi="Times New Roman" w:cs="Times New Roman"/>
          <w:sz w:val="24"/>
          <w:szCs w:val="24"/>
        </w:rPr>
        <w:t xml:space="preserve"> (рисунки, картины, фотографии, устная речь, музыка, кинофильмы). Стандарты хранения </w:t>
      </w:r>
      <w:proofErr w:type="gramStart"/>
      <w:r w:rsidRPr="00DA6C73">
        <w:rPr>
          <w:rFonts w:ascii="Times New Roman" w:hAnsi="Times New Roman" w:cs="Times New Roman"/>
          <w:sz w:val="24"/>
          <w:szCs w:val="24"/>
        </w:rPr>
        <w:t>аудио-визуальной</w:t>
      </w:r>
      <w:proofErr w:type="gramEnd"/>
      <w:r w:rsidRPr="00DA6C73">
        <w:rPr>
          <w:rFonts w:ascii="Times New Roman" w:hAnsi="Times New Roman" w:cs="Times New Roman"/>
          <w:sz w:val="24"/>
          <w:szCs w:val="24"/>
        </w:rPr>
        <w:t xml:space="preserve"> информации.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Размер (длина) сообщения как мера количества содержащейся в нем информации</w:t>
      </w:r>
      <w:r w:rsidRPr="00DA6C73">
        <w:rPr>
          <w:rFonts w:ascii="Times New Roman" w:hAnsi="Times New Roman" w:cs="Times New Roman"/>
          <w:sz w:val="24"/>
          <w:szCs w:val="24"/>
        </w:rPr>
        <w:t>. Достоинства и недостатки такого подхода. Другие подходы к измерению количества информации. Единицы измерения количества информации.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Основные виды информационных процессов: хранение, передача и обработка информации.</w:t>
      </w:r>
      <w:r w:rsidRPr="00DA6C73">
        <w:rPr>
          <w:rFonts w:ascii="Times New Roman" w:hAnsi="Times New Roman" w:cs="Times New Roman"/>
          <w:sz w:val="24"/>
          <w:szCs w:val="24"/>
        </w:rPr>
        <w:t xml:space="preserve"> Примеры информационных процессов в системах различной природы; их роль в современном мире.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Хранение информации.</w:t>
      </w:r>
      <w:r w:rsidRPr="00DA6C73">
        <w:rPr>
          <w:rFonts w:ascii="Times New Roman" w:hAnsi="Times New Roman" w:cs="Times New Roman"/>
          <w:sz w:val="24"/>
          <w:szCs w:val="24"/>
        </w:rPr>
        <w:t xml:space="preserve"> Носители информации (бумажные, магнитные, оптические, флэш-память). Качественные и количественные характеристики современных </w:t>
      </w:r>
      <w:r w:rsidRPr="00DA6C73">
        <w:rPr>
          <w:rFonts w:ascii="Times New Roman" w:hAnsi="Times New Roman" w:cs="Times New Roman"/>
          <w:sz w:val="24"/>
          <w:szCs w:val="24"/>
        </w:rPr>
        <w:lastRenderedPageBreak/>
        <w:t>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Передача информации.</w:t>
      </w:r>
      <w:r w:rsidRPr="00DA6C73">
        <w:rPr>
          <w:rFonts w:ascii="Times New Roman" w:hAnsi="Times New Roman" w:cs="Times New Roman"/>
          <w:sz w:val="24"/>
          <w:szCs w:val="24"/>
        </w:rPr>
        <w:t xml:space="preserve">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Обработка информации.</w:t>
      </w:r>
      <w:r w:rsidRPr="00DA6C73">
        <w:rPr>
          <w:rFonts w:ascii="Times New Roman" w:hAnsi="Times New Roman" w:cs="Times New Roman"/>
          <w:sz w:val="24"/>
          <w:szCs w:val="24"/>
        </w:rPr>
        <w:t xml:space="preserve">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Управление, управляющая и управляемая системы, прямая и обратная связь.</w:t>
      </w:r>
      <w:r w:rsidRPr="00DA6C73">
        <w:rPr>
          <w:rFonts w:ascii="Times New Roman" w:hAnsi="Times New Roman" w:cs="Times New Roman"/>
          <w:sz w:val="24"/>
          <w:szCs w:val="24"/>
        </w:rPr>
        <w:t xml:space="preserve"> Управление в живой природе, обществе и технике.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Модели и моделирование.</w:t>
      </w:r>
      <w:r w:rsidRPr="00DA6C73">
        <w:rPr>
          <w:rFonts w:ascii="Times New Roman" w:hAnsi="Times New Roman" w:cs="Times New Roman"/>
          <w:sz w:val="24"/>
          <w:szCs w:val="24"/>
        </w:rPr>
        <w:t xml:space="preserve"> Понятия натурной и информационной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w:t>
      </w:r>
      <w:proofErr w:type="gramStart"/>
      <w:r w:rsidRPr="00DA6C73">
        <w:rPr>
          <w:rFonts w:ascii="Times New Roman" w:hAnsi="Times New Roman" w:cs="Times New Roman"/>
          <w:sz w:val="24"/>
          <w:szCs w:val="24"/>
        </w:rPr>
        <w:t>Виды информационных моделей (словесное описание, таблица, график, диаграмма, формула, чертеж, граф, дерево, список и др.) и их назначение.</w:t>
      </w:r>
      <w:proofErr w:type="gramEnd"/>
      <w:r w:rsidRPr="00DA6C73">
        <w:rPr>
          <w:rFonts w:ascii="Times New Roman" w:hAnsi="Times New Roman" w:cs="Times New Roman"/>
          <w:sz w:val="24"/>
          <w:szCs w:val="24"/>
        </w:rPr>
        <w:t xml:space="preserve"> Оценка адекватности модели моделируемому объекту и целям моделирования.</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Компьютерное моделирование.</w:t>
      </w:r>
      <w:r w:rsidRPr="00DA6C73">
        <w:rPr>
          <w:rFonts w:ascii="Times New Roman" w:hAnsi="Times New Roman" w:cs="Times New Roman"/>
          <w:sz w:val="24"/>
          <w:szCs w:val="24"/>
        </w:rPr>
        <w:t xml:space="preserve">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w:t>
      </w:r>
      <w:r w:rsidRPr="00DA6C73">
        <w:rPr>
          <w:rFonts w:ascii="Times New Roman" w:hAnsi="Times New Roman" w:cs="Times New Roman"/>
          <w:sz w:val="24"/>
          <w:szCs w:val="24"/>
        </w:rPr>
        <w:softHyphen/>
        <w:t>ция, проведение компьютерного эксперимента, анализ его результатов, уточнение модели.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Логика высказываний (элементы алгебры логики).</w:t>
      </w:r>
      <w:r w:rsidRPr="00DA6C73">
        <w:rPr>
          <w:rFonts w:ascii="Times New Roman" w:hAnsi="Times New Roman" w:cs="Times New Roman"/>
          <w:sz w:val="24"/>
          <w:szCs w:val="24"/>
        </w:rPr>
        <w:t xml:space="preserve"> Логические значения, операции (логическое отрицание, логическое умножение, логическое сложение), выражения, таблицы истинности.</w:t>
      </w:r>
    </w:p>
    <w:p w:rsidR="00BC59C1" w:rsidRPr="00DA6C73" w:rsidRDefault="00BC59C1" w:rsidP="00DA6C73">
      <w:pPr>
        <w:spacing w:after="0" w:line="240" w:lineRule="auto"/>
        <w:ind w:firstLine="709"/>
        <w:jc w:val="both"/>
        <w:rPr>
          <w:rFonts w:ascii="Times New Roman" w:hAnsi="Times New Roman" w:cs="Times New Roman"/>
          <w:sz w:val="24"/>
          <w:szCs w:val="24"/>
        </w:rPr>
      </w:pPr>
    </w:p>
    <w:p w:rsidR="00BC59C1" w:rsidRPr="00DA6C73" w:rsidRDefault="00BC59C1" w:rsidP="00DA6C73">
      <w:pPr>
        <w:spacing w:after="0" w:line="240" w:lineRule="auto"/>
        <w:ind w:firstLine="709"/>
        <w:jc w:val="center"/>
        <w:rPr>
          <w:rFonts w:ascii="Times New Roman" w:hAnsi="Times New Roman" w:cs="Times New Roman"/>
          <w:b/>
          <w:color w:val="0070C0"/>
          <w:sz w:val="24"/>
          <w:szCs w:val="24"/>
        </w:rPr>
      </w:pPr>
      <w:r w:rsidRPr="00DA6C73">
        <w:rPr>
          <w:rFonts w:ascii="Times New Roman" w:hAnsi="Times New Roman" w:cs="Times New Roman"/>
          <w:b/>
          <w:color w:val="0070C0"/>
          <w:sz w:val="24"/>
          <w:szCs w:val="24"/>
        </w:rPr>
        <w:t xml:space="preserve">Содержательная линия: </w:t>
      </w:r>
      <w:r w:rsidRPr="00DA6C73">
        <w:rPr>
          <w:rFonts w:ascii="Times New Roman" w:hAnsi="Times New Roman" w:cs="Times New Roman"/>
          <w:b/>
          <w:sz w:val="24"/>
          <w:szCs w:val="24"/>
        </w:rPr>
        <w:t>«Компьютер»</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Компьютер как универсальное устройство обработки информации. Основные компоненты персонального компьютера</w:t>
      </w:r>
      <w:r w:rsidRPr="00DA6C73">
        <w:rPr>
          <w:rFonts w:ascii="Times New Roman" w:hAnsi="Times New Roman" w:cs="Times New Roman"/>
          <w:sz w:val="24"/>
          <w:szCs w:val="24"/>
        </w:rPr>
        <w:t xml:space="preserve">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Программный принцип работы компьютера.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Файл. Каталог (директория). Файловая система.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Размер файла. Архивирование файлов.</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BC59C1" w:rsidRPr="00DA6C73" w:rsidRDefault="00BC59C1" w:rsidP="00DA6C73">
      <w:pPr>
        <w:spacing w:after="0" w:line="240" w:lineRule="auto"/>
        <w:ind w:firstLine="709"/>
        <w:jc w:val="center"/>
        <w:rPr>
          <w:rFonts w:ascii="Times New Roman" w:hAnsi="Times New Roman" w:cs="Times New Roman"/>
          <w:sz w:val="24"/>
          <w:szCs w:val="24"/>
        </w:rPr>
      </w:pPr>
    </w:p>
    <w:p w:rsidR="00BC59C1" w:rsidRPr="00DA6C73" w:rsidRDefault="00BC59C1" w:rsidP="00DA6C73">
      <w:pPr>
        <w:spacing w:after="0" w:line="240" w:lineRule="auto"/>
        <w:jc w:val="center"/>
        <w:rPr>
          <w:rFonts w:ascii="Times New Roman" w:hAnsi="Times New Roman" w:cs="Times New Roman"/>
          <w:b/>
          <w:color w:val="0070C0"/>
          <w:sz w:val="24"/>
          <w:szCs w:val="24"/>
        </w:rPr>
      </w:pPr>
      <w:r w:rsidRPr="00DA6C73">
        <w:rPr>
          <w:rFonts w:ascii="Times New Roman" w:hAnsi="Times New Roman" w:cs="Times New Roman"/>
          <w:b/>
          <w:color w:val="0070C0"/>
          <w:sz w:val="24"/>
          <w:szCs w:val="24"/>
        </w:rPr>
        <w:t xml:space="preserve">Содержательная линия: </w:t>
      </w:r>
      <w:r w:rsidRPr="00DA6C73">
        <w:rPr>
          <w:rFonts w:ascii="Times New Roman" w:hAnsi="Times New Roman" w:cs="Times New Roman"/>
          <w:b/>
          <w:sz w:val="24"/>
          <w:szCs w:val="24"/>
        </w:rPr>
        <w:t>«Алгоритмы и программирование»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Понятие исполнителя.</w:t>
      </w:r>
      <w:r w:rsidRPr="00DA6C73">
        <w:rPr>
          <w:rFonts w:ascii="Times New Roman" w:hAnsi="Times New Roman" w:cs="Times New Roman"/>
          <w:sz w:val="24"/>
          <w:szCs w:val="24"/>
        </w:rPr>
        <w:t xml:space="preserve"> Неформальные и формальные исполнители. Примеры формальных исполнителей. Их назначение, среда, режим работы, система команд.</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Алгоритмический язык</w:t>
      </w:r>
      <w:r w:rsidRPr="00DA6C73">
        <w:rPr>
          <w:rFonts w:ascii="Times New Roman" w:hAnsi="Times New Roman" w:cs="Times New Roman"/>
          <w:sz w:val="24"/>
          <w:szCs w:val="24"/>
        </w:rPr>
        <w:t xml:space="preserve">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lastRenderedPageBreak/>
        <w:t>Линейные алгоритмы.</w:t>
      </w:r>
      <w:r w:rsidRPr="00DA6C73">
        <w:rPr>
          <w:rFonts w:ascii="Times New Roman" w:hAnsi="Times New Roman" w:cs="Times New Roman"/>
          <w:sz w:val="24"/>
          <w:szCs w:val="24"/>
        </w:rPr>
        <w:t xml:space="preserve">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Понятие простой величины.</w:t>
      </w:r>
      <w:r w:rsidRPr="00DA6C73">
        <w:rPr>
          <w:rFonts w:ascii="Times New Roman" w:hAnsi="Times New Roman" w:cs="Times New Roman"/>
          <w:sz w:val="24"/>
          <w:szCs w:val="24"/>
        </w:rPr>
        <w:t xml:space="preserve">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Язык программирования.</w:t>
      </w:r>
      <w:r w:rsidRPr="00DA6C73">
        <w:rPr>
          <w:rFonts w:ascii="Times New Roman" w:hAnsi="Times New Roman" w:cs="Times New Roman"/>
          <w:sz w:val="24"/>
          <w:szCs w:val="24"/>
        </w:rPr>
        <w:t xml:space="preserve">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BC59C1" w:rsidRPr="00DA6C73" w:rsidRDefault="00BC59C1" w:rsidP="00DA6C73">
      <w:pPr>
        <w:spacing w:after="0" w:line="240" w:lineRule="auto"/>
        <w:ind w:firstLine="709"/>
        <w:jc w:val="both"/>
        <w:rPr>
          <w:rFonts w:ascii="Times New Roman" w:hAnsi="Times New Roman" w:cs="Times New Roman"/>
          <w:sz w:val="24"/>
          <w:szCs w:val="24"/>
        </w:rPr>
      </w:pPr>
    </w:p>
    <w:p w:rsidR="00BC59C1" w:rsidRPr="00DA6C73" w:rsidRDefault="00BC59C1" w:rsidP="00DA6C73">
      <w:pPr>
        <w:spacing w:after="0" w:line="240" w:lineRule="auto"/>
        <w:jc w:val="center"/>
        <w:rPr>
          <w:rFonts w:ascii="Times New Roman" w:hAnsi="Times New Roman" w:cs="Times New Roman"/>
          <w:b/>
          <w:color w:val="0070C0"/>
          <w:sz w:val="24"/>
          <w:szCs w:val="24"/>
        </w:rPr>
      </w:pPr>
    </w:p>
    <w:p w:rsidR="00BC59C1" w:rsidRPr="00DA6C73" w:rsidRDefault="00BC59C1" w:rsidP="00DA6C73">
      <w:pPr>
        <w:spacing w:after="0" w:line="240" w:lineRule="auto"/>
        <w:jc w:val="center"/>
        <w:rPr>
          <w:rFonts w:ascii="Times New Roman" w:hAnsi="Times New Roman" w:cs="Times New Roman"/>
          <w:b/>
          <w:color w:val="0070C0"/>
          <w:sz w:val="24"/>
          <w:szCs w:val="24"/>
        </w:rPr>
      </w:pPr>
    </w:p>
    <w:p w:rsidR="00BC59C1" w:rsidRPr="00DA6C73" w:rsidRDefault="00BC59C1" w:rsidP="00DA6C73">
      <w:pPr>
        <w:spacing w:after="0" w:line="240" w:lineRule="auto"/>
        <w:jc w:val="center"/>
        <w:rPr>
          <w:rFonts w:ascii="Times New Roman" w:hAnsi="Times New Roman" w:cs="Times New Roman"/>
          <w:b/>
          <w:color w:val="0070C0"/>
          <w:sz w:val="24"/>
          <w:szCs w:val="24"/>
        </w:rPr>
      </w:pPr>
      <w:r w:rsidRPr="00DA6C73">
        <w:rPr>
          <w:rFonts w:ascii="Times New Roman" w:hAnsi="Times New Roman" w:cs="Times New Roman"/>
          <w:b/>
          <w:color w:val="0070C0"/>
          <w:sz w:val="24"/>
          <w:szCs w:val="24"/>
        </w:rPr>
        <w:t xml:space="preserve">Содержательная линия: </w:t>
      </w:r>
    </w:p>
    <w:p w:rsidR="00BC59C1" w:rsidRPr="00DA6C73" w:rsidRDefault="00BC59C1" w:rsidP="00DA6C73">
      <w:pPr>
        <w:spacing w:after="0" w:line="240" w:lineRule="auto"/>
        <w:jc w:val="center"/>
        <w:rPr>
          <w:rFonts w:ascii="Times New Roman" w:hAnsi="Times New Roman" w:cs="Times New Roman"/>
          <w:b/>
          <w:color w:val="0070C0"/>
          <w:sz w:val="24"/>
          <w:szCs w:val="24"/>
        </w:rPr>
      </w:pPr>
      <w:r w:rsidRPr="00DA6C73">
        <w:rPr>
          <w:rFonts w:ascii="Times New Roman" w:hAnsi="Times New Roman" w:cs="Times New Roman"/>
          <w:b/>
          <w:sz w:val="24"/>
          <w:szCs w:val="24"/>
        </w:rPr>
        <w:t>«Информационные и коммуникационные технологии»</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Обработка текстов.</w:t>
      </w:r>
      <w:r w:rsidRPr="00DA6C73">
        <w:rPr>
          <w:rFonts w:ascii="Times New Roman" w:hAnsi="Times New Roman" w:cs="Times New Roman"/>
          <w:sz w:val="24"/>
          <w:szCs w:val="24"/>
        </w:rPr>
        <w:t xml:space="preserve">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Графическая информация.</w:t>
      </w:r>
      <w:r w:rsidRPr="00DA6C73">
        <w:rPr>
          <w:rFonts w:ascii="Times New Roman" w:hAnsi="Times New Roman" w:cs="Times New Roman"/>
          <w:sz w:val="24"/>
          <w:szCs w:val="24"/>
        </w:rPr>
        <w:t xml:space="preserve">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Мультимедиа.</w:t>
      </w:r>
      <w:r w:rsidRPr="00DA6C73">
        <w:rPr>
          <w:rFonts w:ascii="Times New Roman" w:hAnsi="Times New Roman" w:cs="Times New Roman"/>
          <w:sz w:val="24"/>
          <w:szCs w:val="24"/>
        </w:rPr>
        <w:t xml:space="preserve">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w:t>
      </w:r>
      <w:proofErr w:type="gramStart"/>
      <w:r w:rsidRPr="00DA6C73">
        <w:rPr>
          <w:rFonts w:ascii="Times New Roman" w:hAnsi="Times New Roman" w:cs="Times New Roman"/>
          <w:sz w:val="24"/>
          <w:szCs w:val="24"/>
        </w:rPr>
        <w:t>видео информация</w:t>
      </w:r>
      <w:proofErr w:type="gramEnd"/>
      <w:r w:rsidRPr="00DA6C73">
        <w:rPr>
          <w:rFonts w:ascii="Times New Roman" w:hAnsi="Times New Roman" w:cs="Times New Roman"/>
          <w:sz w:val="24"/>
          <w:szCs w:val="24"/>
        </w:rPr>
        <w:t>.</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Электронные (динамические) таблицы.</w:t>
      </w:r>
      <w:r w:rsidRPr="00DA6C73">
        <w:rPr>
          <w:rFonts w:ascii="Times New Roman" w:hAnsi="Times New Roman" w:cs="Times New Roman"/>
          <w:sz w:val="24"/>
          <w:szCs w:val="24"/>
        </w:rPr>
        <w:t xml:space="preserve">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Реляционные базы данных.</w:t>
      </w:r>
      <w:r w:rsidRPr="00DA6C73">
        <w:rPr>
          <w:rFonts w:ascii="Times New Roman" w:hAnsi="Times New Roman" w:cs="Times New Roman"/>
          <w:sz w:val="24"/>
          <w:szCs w:val="24"/>
        </w:rPr>
        <w:t xml:space="preserve">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Коммуникационные технологии.</w:t>
      </w:r>
      <w:r w:rsidRPr="00DA6C73">
        <w:rPr>
          <w:rFonts w:ascii="Times New Roman" w:hAnsi="Times New Roman" w:cs="Times New Roman"/>
          <w:sz w:val="24"/>
          <w:szCs w:val="24"/>
        </w:rPr>
        <w:t xml:space="preserve">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Проблема достоверности полученной информация.</w:t>
      </w:r>
      <w:r w:rsidRPr="00DA6C73">
        <w:rPr>
          <w:rFonts w:ascii="Times New Roman" w:hAnsi="Times New Roman" w:cs="Times New Roman"/>
          <w:sz w:val="24"/>
          <w:szCs w:val="24"/>
        </w:rPr>
        <w:t xml:space="preserve"> Возможные неформальные подходы к оценке достоверности информации (оценка надежности источника, сравнение </w:t>
      </w:r>
      <w:r w:rsidRPr="00DA6C73">
        <w:rPr>
          <w:rFonts w:ascii="Times New Roman" w:hAnsi="Times New Roman" w:cs="Times New Roman"/>
          <w:sz w:val="24"/>
          <w:szCs w:val="24"/>
        </w:rPr>
        <w:lastRenderedPageBreak/>
        <w:t xml:space="preserve">данных из разных источников и в разные моменты времени и т. п.). Формальные подходы к доказательству достоверности полученной информации, предоставляемые </w:t>
      </w:r>
      <w:proofErr w:type="gramStart"/>
      <w:r w:rsidRPr="00DA6C73">
        <w:rPr>
          <w:rFonts w:ascii="Times New Roman" w:hAnsi="Times New Roman" w:cs="Times New Roman"/>
          <w:sz w:val="24"/>
          <w:szCs w:val="24"/>
        </w:rPr>
        <w:t>современными</w:t>
      </w:r>
      <w:proofErr w:type="gramEnd"/>
      <w:r w:rsidRPr="00DA6C73">
        <w:rPr>
          <w:rFonts w:ascii="Times New Roman" w:hAnsi="Times New Roman" w:cs="Times New Roman"/>
          <w:sz w:val="24"/>
          <w:szCs w:val="24"/>
        </w:rPr>
        <w:t xml:space="preserve"> ИКТ: электронная подпись, центры сертификации, сертифицированные сайты и документы и др.</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b/>
          <w:sz w:val="24"/>
          <w:szCs w:val="24"/>
        </w:rPr>
        <w:t>Основы социальной информатики.</w:t>
      </w:r>
      <w:r w:rsidRPr="00DA6C73">
        <w:rPr>
          <w:rFonts w:ascii="Times New Roman" w:hAnsi="Times New Roman" w:cs="Times New Roman"/>
          <w:sz w:val="24"/>
          <w:szCs w:val="24"/>
        </w:rPr>
        <w:t xml:space="preserve">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Основные этапы развития ИКТ.</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BC59C1" w:rsidRPr="00DA6C73" w:rsidRDefault="00BC59C1" w:rsidP="00DA6C73">
      <w:pPr>
        <w:spacing w:after="0" w:line="240" w:lineRule="auto"/>
        <w:ind w:firstLine="709"/>
        <w:jc w:val="both"/>
        <w:rPr>
          <w:rFonts w:ascii="Times New Roman" w:hAnsi="Times New Roman" w:cs="Times New Roman"/>
          <w:sz w:val="24"/>
          <w:szCs w:val="24"/>
        </w:rPr>
      </w:pPr>
    </w:p>
    <w:p w:rsidR="00BC59C1" w:rsidRPr="00DA6C73" w:rsidRDefault="00BC59C1" w:rsidP="00DA6C73">
      <w:pPr>
        <w:tabs>
          <w:tab w:val="left" w:pos="6648"/>
        </w:tabs>
        <w:spacing w:after="0" w:line="240" w:lineRule="auto"/>
        <w:rPr>
          <w:rFonts w:ascii="Times New Roman" w:hAnsi="Times New Roman" w:cs="Times New Roman"/>
          <w:b/>
          <w:sz w:val="24"/>
          <w:szCs w:val="24"/>
          <w:lang w:val="ky-KG"/>
        </w:rPr>
        <w:sectPr w:rsidR="00BC59C1" w:rsidRPr="00DA6C73" w:rsidSect="00A61779">
          <w:footerReference w:type="default" r:id="rId12"/>
          <w:pgSz w:w="11909" w:h="16834"/>
          <w:pgMar w:top="851" w:right="851" w:bottom="851" w:left="1701" w:header="720" w:footer="720" w:gutter="0"/>
          <w:cols w:space="720"/>
          <w:noEndnote/>
        </w:sectPr>
      </w:pPr>
    </w:p>
    <w:p w:rsidR="00BC59C1" w:rsidRPr="00DA6C73" w:rsidRDefault="00BC59C1" w:rsidP="00DA6C73">
      <w:pPr>
        <w:tabs>
          <w:tab w:val="left" w:pos="6648"/>
        </w:tabs>
        <w:spacing w:after="0" w:line="240" w:lineRule="auto"/>
        <w:jc w:val="center"/>
        <w:rPr>
          <w:rFonts w:ascii="Times New Roman" w:hAnsi="Times New Roman" w:cs="Times New Roman"/>
          <w:b/>
          <w:color w:val="C00000"/>
          <w:sz w:val="24"/>
          <w:szCs w:val="24"/>
        </w:rPr>
      </w:pPr>
      <w:r w:rsidRPr="00DA6C73">
        <w:rPr>
          <w:rFonts w:ascii="Times New Roman" w:hAnsi="Times New Roman" w:cs="Times New Roman"/>
          <w:b/>
          <w:color w:val="C00000"/>
          <w:sz w:val="24"/>
          <w:szCs w:val="24"/>
        </w:rPr>
        <w:lastRenderedPageBreak/>
        <w:t>2.6. Распределение учебного материала по содержательным линиям (и примерные часы)</w:t>
      </w:r>
    </w:p>
    <w:tbl>
      <w:tblPr>
        <w:tblpPr w:leftFromText="180" w:rightFromText="180" w:vertAnchor="page" w:horzAnchor="margin" w:tblpXSpec="center" w:tblpY="87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559"/>
        <w:gridCol w:w="1418"/>
        <w:gridCol w:w="1544"/>
        <w:gridCol w:w="1469"/>
        <w:gridCol w:w="1508"/>
        <w:gridCol w:w="1417"/>
        <w:gridCol w:w="1411"/>
        <w:gridCol w:w="1553"/>
        <w:gridCol w:w="1446"/>
      </w:tblGrid>
      <w:tr w:rsidR="00BC59C1" w:rsidRPr="00DA6C73" w:rsidTr="00A61779">
        <w:trPr>
          <w:trHeight w:val="132"/>
        </w:trPr>
        <w:tc>
          <w:tcPr>
            <w:tcW w:w="1668" w:type="dxa"/>
            <w:vMerge w:val="restart"/>
            <w:tcBorders>
              <w:tr2bl w:val="single" w:sz="4" w:space="0" w:color="auto"/>
            </w:tcBorders>
          </w:tcPr>
          <w:p w:rsidR="00BC59C1" w:rsidRPr="00DA6C73" w:rsidRDefault="00BC59C1" w:rsidP="00DA6C73">
            <w:pPr>
              <w:spacing w:after="0" w:line="240" w:lineRule="auto"/>
              <w:rPr>
                <w:rFonts w:ascii="Times New Roman" w:eastAsia="Calibri" w:hAnsi="Times New Roman" w:cs="Times New Roman"/>
                <w:b/>
                <w:sz w:val="24"/>
                <w:szCs w:val="24"/>
              </w:rPr>
            </w:pPr>
            <w:r w:rsidRPr="00DA6C73">
              <w:rPr>
                <w:rFonts w:ascii="Times New Roman" w:eastAsia="Calibri" w:hAnsi="Times New Roman" w:cs="Times New Roman"/>
                <w:b/>
                <w:sz w:val="24"/>
                <w:szCs w:val="24"/>
              </w:rPr>
              <w:t>Классы</w:t>
            </w:r>
          </w:p>
          <w:p w:rsidR="00BC59C1" w:rsidRPr="00DA6C73" w:rsidRDefault="00BC59C1" w:rsidP="00DA6C73">
            <w:pPr>
              <w:spacing w:after="0" w:line="240" w:lineRule="auto"/>
              <w:jc w:val="right"/>
              <w:rPr>
                <w:rFonts w:ascii="Times New Roman" w:eastAsia="Calibri" w:hAnsi="Times New Roman" w:cs="Times New Roman"/>
                <w:b/>
                <w:sz w:val="24"/>
                <w:szCs w:val="24"/>
              </w:rPr>
            </w:pPr>
            <w:r w:rsidRPr="00DA6C73">
              <w:rPr>
                <w:rFonts w:ascii="Times New Roman" w:eastAsia="Calibri" w:hAnsi="Times New Roman" w:cs="Times New Roman"/>
                <w:b/>
                <w:sz w:val="24"/>
                <w:szCs w:val="24"/>
              </w:rPr>
              <w:t xml:space="preserve">         </w:t>
            </w:r>
            <w:proofErr w:type="spellStart"/>
            <w:r w:rsidRPr="00DA6C73">
              <w:rPr>
                <w:rFonts w:ascii="Times New Roman" w:eastAsia="Calibri" w:hAnsi="Times New Roman" w:cs="Times New Roman"/>
                <w:b/>
                <w:sz w:val="24"/>
                <w:szCs w:val="24"/>
              </w:rPr>
              <w:t>Содерж</w:t>
            </w:r>
            <w:proofErr w:type="spellEnd"/>
            <w:r w:rsidRPr="00DA6C73">
              <w:rPr>
                <w:rFonts w:ascii="Times New Roman" w:eastAsia="Calibri" w:hAnsi="Times New Roman" w:cs="Times New Roman"/>
                <w:b/>
                <w:sz w:val="24"/>
                <w:szCs w:val="24"/>
              </w:rPr>
              <w:t xml:space="preserve">. линии </w:t>
            </w:r>
          </w:p>
        </w:tc>
        <w:tc>
          <w:tcPr>
            <w:tcW w:w="1417" w:type="dxa"/>
            <w:tcBorders>
              <w:bottom w:val="single" w:sz="4" w:space="0" w:color="auto"/>
            </w:tcBorders>
            <w:shd w:val="clear" w:color="auto" w:fill="D6E3BC"/>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2</w:t>
            </w:r>
          </w:p>
        </w:tc>
        <w:tc>
          <w:tcPr>
            <w:tcW w:w="1559" w:type="dxa"/>
            <w:tcBorders>
              <w:bottom w:val="single" w:sz="4" w:space="0" w:color="auto"/>
            </w:tcBorders>
            <w:shd w:val="clear" w:color="auto" w:fill="D6E3BC"/>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3</w:t>
            </w:r>
          </w:p>
        </w:tc>
        <w:tc>
          <w:tcPr>
            <w:tcW w:w="1418" w:type="dxa"/>
            <w:tcBorders>
              <w:bottom w:val="single" w:sz="4" w:space="0" w:color="auto"/>
            </w:tcBorders>
            <w:shd w:val="clear" w:color="auto" w:fill="D6E3BC"/>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4</w:t>
            </w:r>
          </w:p>
        </w:tc>
        <w:tc>
          <w:tcPr>
            <w:tcW w:w="1544"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5</w:t>
            </w:r>
          </w:p>
        </w:tc>
        <w:tc>
          <w:tcPr>
            <w:tcW w:w="1469"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6</w:t>
            </w:r>
          </w:p>
        </w:tc>
        <w:tc>
          <w:tcPr>
            <w:tcW w:w="1508"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7</w:t>
            </w:r>
          </w:p>
        </w:tc>
        <w:tc>
          <w:tcPr>
            <w:tcW w:w="1417"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8</w:t>
            </w:r>
          </w:p>
        </w:tc>
        <w:tc>
          <w:tcPr>
            <w:tcW w:w="1411"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9</w:t>
            </w:r>
          </w:p>
        </w:tc>
        <w:tc>
          <w:tcPr>
            <w:tcW w:w="1553"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10</w:t>
            </w:r>
          </w:p>
        </w:tc>
        <w:tc>
          <w:tcPr>
            <w:tcW w:w="1446" w:type="dxa"/>
            <w:tcBorders>
              <w:bottom w:val="single" w:sz="4" w:space="0" w:color="auto"/>
            </w:tcBorders>
            <w:shd w:val="clear" w:color="auto" w:fill="F2F2F2"/>
          </w:tcPr>
          <w:p w:rsidR="00BC59C1" w:rsidRPr="00DA6C73" w:rsidRDefault="00BC59C1" w:rsidP="00DA6C73">
            <w:pPr>
              <w:spacing w:after="0" w:line="240" w:lineRule="auto"/>
              <w:jc w:val="center"/>
              <w:rPr>
                <w:rFonts w:ascii="Times New Roman" w:eastAsia="Calibri" w:hAnsi="Times New Roman" w:cs="Times New Roman"/>
                <w:b/>
                <w:sz w:val="24"/>
                <w:szCs w:val="24"/>
              </w:rPr>
            </w:pPr>
            <w:r w:rsidRPr="00DA6C73">
              <w:rPr>
                <w:rFonts w:ascii="Times New Roman" w:eastAsia="Calibri" w:hAnsi="Times New Roman" w:cs="Times New Roman"/>
                <w:b/>
                <w:sz w:val="24"/>
                <w:szCs w:val="24"/>
              </w:rPr>
              <w:t>11</w:t>
            </w:r>
          </w:p>
        </w:tc>
      </w:tr>
      <w:tr w:rsidR="00BC59C1" w:rsidRPr="00DA6C73" w:rsidTr="00A61779">
        <w:trPr>
          <w:trHeight w:val="292"/>
        </w:trPr>
        <w:tc>
          <w:tcPr>
            <w:tcW w:w="1668" w:type="dxa"/>
            <w:vMerge/>
            <w:tcBorders>
              <w:bottom w:val="single" w:sz="4" w:space="0" w:color="auto"/>
              <w:tr2bl w:val="single" w:sz="4" w:space="0" w:color="auto"/>
            </w:tcBorders>
          </w:tcPr>
          <w:p w:rsidR="00BC59C1" w:rsidRPr="00DA6C73" w:rsidRDefault="00BC59C1" w:rsidP="00DA6C73">
            <w:pPr>
              <w:spacing w:after="0" w:line="240" w:lineRule="auto"/>
              <w:rPr>
                <w:rFonts w:ascii="Times New Roman" w:eastAsia="Calibri" w:hAnsi="Times New Roman" w:cs="Times New Roman"/>
                <w:b/>
                <w:sz w:val="24"/>
                <w:szCs w:val="24"/>
              </w:rPr>
            </w:pPr>
          </w:p>
        </w:tc>
        <w:tc>
          <w:tcPr>
            <w:tcW w:w="4394" w:type="dxa"/>
            <w:gridSpan w:val="3"/>
            <w:tcBorders>
              <w:right w:val="single" w:sz="4" w:space="0" w:color="auto"/>
            </w:tcBorders>
            <w:shd w:val="clear" w:color="auto" w:fill="FFFFFF"/>
          </w:tcPr>
          <w:p w:rsidR="00BC59C1" w:rsidRPr="00DA6C73" w:rsidRDefault="00BC59C1" w:rsidP="00DA6C73">
            <w:pPr>
              <w:spacing w:after="0" w:line="240" w:lineRule="auto"/>
              <w:jc w:val="center"/>
              <w:rPr>
                <w:rFonts w:ascii="Times New Roman" w:eastAsia="Calibri" w:hAnsi="Times New Roman" w:cs="Times New Roman"/>
                <w:b/>
                <w:color w:val="0070C0"/>
                <w:sz w:val="24"/>
                <w:szCs w:val="24"/>
              </w:rPr>
            </w:pPr>
            <w:r w:rsidRPr="00DA6C73">
              <w:rPr>
                <w:rFonts w:ascii="Times New Roman" w:eastAsia="Calibri" w:hAnsi="Times New Roman" w:cs="Times New Roman"/>
                <w:b/>
                <w:color w:val="0070C0"/>
                <w:sz w:val="24"/>
                <w:szCs w:val="24"/>
              </w:rPr>
              <w:t>Компьютерная грамотность</w:t>
            </w:r>
          </w:p>
        </w:tc>
        <w:tc>
          <w:tcPr>
            <w:tcW w:w="10348" w:type="dxa"/>
            <w:gridSpan w:val="7"/>
            <w:tcBorders>
              <w:left w:val="single" w:sz="4" w:space="0" w:color="auto"/>
            </w:tcBorders>
            <w:shd w:val="clear" w:color="auto" w:fill="FFFFFF"/>
          </w:tcPr>
          <w:p w:rsidR="00BC59C1" w:rsidRPr="00DA6C73" w:rsidRDefault="00BC59C1" w:rsidP="00DA6C73">
            <w:pPr>
              <w:spacing w:after="0" w:line="240" w:lineRule="auto"/>
              <w:jc w:val="center"/>
              <w:rPr>
                <w:rFonts w:ascii="Times New Roman" w:eastAsia="Calibri" w:hAnsi="Times New Roman" w:cs="Times New Roman"/>
                <w:b/>
                <w:color w:val="0070C0"/>
                <w:sz w:val="24"/>
                <w:szCs w:val="24"/>
              </w:rPr>
            </w:pPr>
            <w:r w:rsidRPr="00DA6C73">
              <w:rPr>
                <w:rFonts w:ascii="Times New Roman" w:eastAsia="Calibri" w:hAnsi="Times New Roman" w:cs="Times New Roman"/>
                <w:b/>
                <w:color w:val="0070C0"/>
                <w:sz w:val="24"/>
                <w:szCs w:val="24"/>
              </w:rPr>
              <w:t>Информатика</w:t>
            </w:r>
          </w:p>
        </w:tc>
      </w:tr>
      <w:tr w:rsidR="00BC59C1" w:rsidRPr="00DA6C73" w:rsidTr="00A61779">
        <w:trPr>
          <w:trHeight w:val="851"/>
        </w:trPr>
        <w:tc>
          <w:tcPr>
            <w:tcW w:w="1668" w:type="dxa"/>
          </w:tcPr>
          <w:p w:rsidR="00BC59C1" w:rsidRPr="00DA6C73" w:rsidRDefault="00BC59C1" w:rsidP="00DA6C73">
            <w:pPr>
              <w:tabs>
                <w:tab w:val="left" w:pos="1080"/>
              </w:tabs>
              <w:spacing w:after="0" w:line="240" w:lineRule="auto"/>
              <w:jc w:val="both"/>
              <w:rPr>
                <w:rFonts w:ascii="Times New Roman" w:hAnsi="Times New Roman" w:cs="Times New Roman"/>
                <w:b/>
                <w:sz w:val="24"/>
                <w:szCs w:val="24"/>
                <w:lang w:eastAsia="de-DE"/>
              </w:rPr>
            </w:pPr>
            <w:r w:rsidRPr="00DA6C73">
              <w:rPr>
                <w:rFonts w:ascii="Times New Roman" w:hAnsi="Times New Roman" w:cs="Times New Roman"/>
                <w:b/>
                <w:sz w:val="24"/>
                <w:szCs w:val="24"/>
              </w:rPr>
              <w:t>«Информация и информационные процессы»</w:t>
            </w:r>
          </w:p>
        </w:tc>
        <w:tc>
          <w:tcPr>
            <w:tcW w:w="1417" w:type="dxa"/>
          </w:tcPr>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59"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18"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44"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Объекты и системы. </w:t>
            </w:r>
            <w:r w:rsidRPr="00DA6C73">
              <w:rPr>
                <w:rFonts w:ascii="Times New Roman" w:hAnsi="Times New Roman" w:cs="Times New Roman"/>
                <w:b/>
                <w:bCs/>
                <w:sz w:val="24"/>
                <w:szCs w:val="24"/>
              </w:rPr>
              <w:t>4 часа</w:t>
            </w:r>
          </w:p>
          <w:p w:rsidR="00BC59C1" w:rsidRPr="00DA6C73" w:rsidRDefault="00BC59C1" w:rsidP="00DA6C73">
            <w:pPr>
              <w:spacing w:after="0" w:line="240" w:lineRule="auto"/>
              <w:jc w:val="both"/>
              <w:rPr>
                <w:rFonts w:ascii="Times New Roman" w:hAnsi="Times New Roman" w:cs="Times New Roman"/>
                <w:bCs/>
                <w:sz w:val="24"/>
                <w:szCs w:val="24"/>
              </w:rPr>
            </w:pP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Информация вокруг нас. </w:t>
            </w:r>
            <w:r w:rsidRPr="00DA6C73">
              <w:rPr>
                <w:rFonts w:ascii="Times New Roman" w:hAnsi="Times New Roman" w:cs="Times New Roman"/>
                <w:b/>
                <w:bCs/>
                <w:sz w:val="24"/>
                <w:szCs w:val="24"/>
              </w:rPr>
              <w:t>6 часов</w:t>
            </w:r>
          </w:p>
        </w:tc>
        <w:tc>
          <w:tcPr>
            <w:tcW w:w="1469"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508"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Информация и информационные процессы. </w:t>
            </w:r>
            <w:r w:rsidRPr="00DA6C73">
              <w:rPr>
                <w:rFonts w:ascii="Times New Roman" w:hAnsi="Times New Roman" w:cs="Times New Roman"/>
                <w:b/>
                <w:bCs/>
                <w:sz w:val="24"/>
                <w:szCs w:val="24"/>
              </w:rPr>
              <w:t>4 часа</w:t>
            </w:r>
          </w:p>
          <w:p w:rsidR="00BC59C1" w:rsidRPr="00DA6C73" w:rsidRDefault="00BC59C1" w:rsidP="00DA6C73">
            <w:pPr>
              <w:spacing w:after="0" w:line="240" w:lineRule="auto"/>
              <w:jc w:val="both"/>
              <w:rPr>
                <w:rFonts w:ascii="Times New Roman" w:hAnsi="Times New Roman" w:cs="Times New Roman"/>
                <w:bCs/>
                <w:sz w:val="24"/>
                <w:szCs w:val="24"/>
                <w:lang w:eastAsia="de-DE"/>
              </w:rPr>
            </w:pPr>
          </w:p>
        </w:tc>
        <w:tc>
          <w:tcPr>
            <w:tcW w:w="1417"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411"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553"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46"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r>
      <w:tr w:rsidR="00BC59C1" w:rsidRPr="00DA6C73" w:rsidTr="00A61779">
        <w:trPr>
          <w:trHeight w:val="851"/>
        </w:trPr>
        <w:tc>
          <w:tcPr>
            <w:tcW w:w="1668" w:type="dxa"/>
          </w:tcPr>
          <w:p w:rsidR="00BC59C1" w:rsidRPr="00DA6C73" w:rsidRDefault="00BC59C1" w:rsidP="00DA6C73">
            <w:pPr>
              <w:tabs>
                <w:tab w:val="left" w:pos="108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«Компьютер»</w:t>
            </w:r>
          </w:p>
        </w:tc>
        <w:tc>
          <w:tcPr>
            <w:tcW w:w="1417" w:type="dxa"/>
          </w:tcPr>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59"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18"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44" w:type="dxa"/>
          </w:tcPr>
          <w:p w:rsidR="00BC59C1" w:rsidRPr="00DA6C73" w:rsidRDefault="00BC59C1" w:rsidP="00DA6C73">
            <w:pPr>
              <w:shd w:val="clear" w:color="auto" w:fill="FFFFFF"/>
              <w:spacing w:after="0" w:line="240" w:lineRule="auto"/>
              <w:rPr>
                <w:rFonts w:ascii="Times New Roman" w:hAnsi="Times New Roman" w:cs="Times New Roman"/>
                <w:bCs/>
                <w:spacing w:val="-1"/>
                <w:sz w:val="24"/>
                <w:szCs w:val="24"/>
              </w:rPr>
            </w:pPr>
            <w:r w:rsidRPr="00DA6C73">
              <w:rPr>
                <w:rFonts w:ascii="Times New Roman" w:hAnsi="Times New Roman" w:cs="Times New Roman"/>
                <w:bCs/>
                <w:spacing w:val="-1"/>
                <w:sz w:val="24"/>
                <w:szCs w:val="24"/>
              </w:rPr>
              <w:t>Компьютер.</w:t>
            </w:r>
            <w:r w:rsidRPr="00DA6C73">
              <w:rPr>
                <w:rFonts w:ascii="Times New Roman" w:hAnsi="Times New Roman" w:cs="Times New Roman"/>
                <w:bCs/>
                <w:spacing w:val="-1"/>
                <w:sz w:val="24"/>
                <w:szCs w:val="24"/>
                <w:lang w:val="en-US"/>
              </w:rPr>
              <w:t xml:space="preserve"> </w:t>
            </w:r>
          </w:p>
          <w:p w:rsidR="00BC59C1" w:rsidRPr="00DA6C73" w:rsidRDefault="00BC59C1" w:rsidP="00DA6C73">
            <w:pPr>
              <w:shd w:val="clear" w:color="auto" w:fill="FFFFFF"/>
              <w:spacing w:after="0" w:line="240" w:lineRule="auto"/>
              <w:rPr>
                <w:rFonts w:ascii="Times New Roman" w:hAnsi="Times New Roman" w:cs="Times New Roman"/>
                <w:sz w:val="24"/>
                <w:szCs w:val="24"/>
              </w:rPr>
            </w:pPr>
            <w:r w:rsidRPr="00DA6C73">
              <w:rPr>
                <w:rFonts w:ascii="Times New Roman" w:hAnsi="Times New Roman" w:cs="Times New Roman"/>
                <w:b/>
                <w:bCs/>
                <w:spacing w:val="-1"/>
                <w:sz w:val="24"/>
                <w:szCs w:val="24"/>
                <w:lang w:val="en-US"/>
              </w:rPr>
              <w:t>7</w:t>
            </w:r>
            <w:r w:rsidRPr="00DA6C73">
              <w:rPr>
                <w:rFonts w:ascii="Times New Roman" w:hAnsi="Times New Roman" w:cs="Times New Roman"/>
                <w:b/>
                <w:bCs/>
                <w:spacing w:val="-1"/>
                <w:sz w:val="24"/>
                <w:szCs w:val="24"/>
              </w:rPr>
              <w:t xml:space="preserve"> часов</w:t>
            </w:r>
          </w:p>
          <w:p w:rsidR="00BC59C1" w:rsidRPr="00DA6C73" w:rsidRDefault="00BC59C1" w:rsidP="00DA6C73">
            <w:pPr>
              <w:spacing w:after="0" w:line="240" w:lineRule="auto"/>
              <w:jc w:val="both"/>
              <w:rPr>
                <w:rFonts w:ascii="Times New Roman" w:hAnsi="Times New Roman" w:cs="Times New Roman"/>
                <w:bCs/>
                <w:sz w:val="24"/>
                <w:szCs w:val="24"/>
              </w:rPr>
            </w:pPr>
          </w:p>
        </w:tc>
        <w:tc>
          <w:tcPr>
            <w:tcW w:w="1469"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508"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Компьютер как универсальное устройство обработки информации. </w:t>
            </w:r>
            <w:r w:rsidRPr="00DA6C73">
              <w:rPr>
                <w:rFonts w:ascii="Times New Roman" w:hAnsi="Times New Roman" w:cs="Times New Roman"/>
                <w:b/>
                <w:bCs/>
                <w:sz w:val="24"/>
                <w:szCs w:val="24"/>
              </w:rPr>
              <w:t>6 часов</w:t>
            </w:r>
          </w:p>
        </w:tc>
        <w:tc>
          <w:tcPr>
            <w:tcW w:w="1417"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411"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553"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46"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r>
      <w:tr w:rsidR="00BC59C1" w:rsidRPr="00DA6C73" w:rsidTr="00A61779">
        <w:trPr>
          <w:trHeight w:val="1009"/>
        </w:trPr>
        <w:tc>
          <w:tcPr>
            <w:tcW w:w="1668" w:type="dxa"/>
          </w:tcPr>
          <w:p w:rsidR="00BC59C1" w:rsidRPr="00DA6C73" w:rsidRDefault="00BC59C1" w:rsidP="00DA6C73">
            <w:pPr>
              <w:tabs>
                <w:tab w:val="left" w:pos="1080"/>
              </w:tabs>
              <w:spacing w:after="0" w:line="240" w:lineRule="auto"/>
              <w:jc w:val="both"/>
              <w:rPr>
                <w:rFonts w:ascii="Times New Roman" w:hAnsi="Times New Roman" w:cs="Times New Roman"/>
                <w:b/>
                <w:sz w:val="24"/>
                <w:szCs w:val="24"/>
                <w:lang w:eastAsia="de-DE"/>
              </w:rPr>
            </w:pPr>
            <w:r w:rsidRPr="00DA6C73">
              <w:rPr>
                <w:rFonts w:ascii="Times New Roman" w:hAnsi="Times New Roman" w:cs="Times New Roman"/>
                <w:b/>
                <w:sz w:val="24"/>
                <w:szCs w:val="24"/>
              </w:rPr>
              <w:t>«Алгоритмы и программирование»</w:t>
            </w:r>
          </w:p>
        </w:tc>
        <w:tc>
          <w:tcPr>
            <w:tcW w:w="1417" w:type="dxa"/>
          </w:tcPr>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59"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18"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44"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469"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Основы алгоритмизации.</w:t>
            </w:r>
          </w:p>
          <w:p w:rsidR="00BC59C1" w:rsidRPr="00DA6C73" w:rsidRDefault="00BC59C1" w:rsidP="00DA6C73">
            <w:pPr>
              <w:spacing w:after="0" w:line="240" w:lineRule="auto"/>
              <w:jc w:val="both"/>
              <w:rPr>
                <w:rFonts w:ascii="Times New Roman" w:eastAsia="Calibri" w:hAnsi="Times New Roman" w:cs="Times New Roman"/>
                <w:b/>
                <w:sz w:val="24"/>
                <w:szCs w:val="24"/>
              </w:rPr>
            </w:pPr>
            <w:r w:rsidRPr="00DA6C73">
              <w:rPr>
                <w:rFonts w:ascii="Times New Roman" w:hAnsi="Times New Roman" w:cs="Times New Roman"/>
                <w:b/>
                <w:sz w:val="24"/>
                <w:szCs w:val="24"/>
              </w:rPr>
              <w:t>10 часов</w:t>
            </w:r>
          </w:p>
        </w:tc>
        <w:tc>
          <w:tcPr>
            <w:tcW w:w="1508" w:type="dxa"/>
          </w:tcPr>
          <w:p w:rsidR="00BC59C1" w:rsidRPr="00DA6C73" w:rsidRDefault="00BC59C1" w:rsidP="00DA6C73">
            <w:pPr>
              <w:spacing w:after="0" w:line="240" w:lineRule="auto"/>
              <w:jc w:val="both"/>
              <w:rPr>
                <w:rFonts w:ascii="Times New Roman" w:eastAsia="Calibri" w:hAnsi="Times New Roman" w:cs="Times New Roman"/>
                <w:sz w:val="24"/>
                <w:szCs w:val="24"/>
              </w:rPr>
            </w:pPr>
          </w:p>
        </w:tc>
        <w:tc>
          <w:tcPr>
            <w:tcW w:w="1417"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Математические основы информатики. </w:t>
            </w:r>
            <w:r w:rsidRPr="00DA6C73">
              <w:rPr>
                <w:rFonts w:ascii="Times New Roman" w:hAnsi="Times New Roman" w:cs="Times New Roman"/>
                <w:b/>
                <w:bCs/>
                <w:sz w:val="24"/>
                <w:szCs w:val="24"/>
              </w:rPr>
              <w:t xml:space="preserve">4 часа </w:t>
            </w: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Алгоритмизация.</w:t>
            </w:r>
          </w:p>
          <w:p w:rsidR="00BC59C1" w:rsidRPr="00DA6C73" w:rsidRDefault="00BC59C1" w:rsidP="00DA6C73">
            <w:pPr>
              <w:spacing w:after="0" w:line="240" w:lineRule="auto"/>
              <w:jc w:val="both"/>
              <w:rPr>
                <w:rFonts w:ascii="Times New Roman" w:hAnsi="Times New Roman" w:cs="Times New Roman"/>
                <w:b/>
                <w:bCs/>
                <w:sz w:val="24"/>
                <w:szCs w:val="24"/>
              </w:rPr>
            </w:pPr>
            <w:r w:rsidRPr="00DA6C73">
              <w:rPr>
                <w:rFonts w:ascii="Times New Roman" w:hAnsi="Times New Roman" w:cs="Times New Roman"/>
                <w:b/>
                <w:bCs/>
                <w:sz w:val="24"/>
                <w:szCs w:val="24"/>
              </w:rPr>
              <w:t>8 часов</w:t>
            </w: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Начала программирования. </w:t>
            </w:r>
          </w:p>
          <w:p w:rsidR="00BC59C1" w:rsidRPr="00DA6C73" w:rsidRDefault="00BC59C1" w:rsidP="00DA6C73">
            <w:pPr>
              <w:spacing w:after="0" w:line="240" w:lineRule="auto"/>
              <w:jc w:val="both"/>
              <w:rPr>
                <w:rFonts w:ascii="Times New Roman" w:hAnsi="Times New Roman" w:cs="Times New Roman"/>
                <w:b/>
                <w:bCs/>
                <w:sz w:val="24"/>
                <w:szCs w:val="24"/>
                <w:lang w:eastAsia="de-DE"/>
              </w:rPr>
            </w:pPr>
            <w:r w:rsidRPr="00DA6C73">
              <w:rPr>
                <w:rFonts w:ascii="Times New Roman" w:hAnsi="Times New Roman" w:cs="Times New Roman"/>
                <w:b/>
                <w:bCs/>
                <w:sz w:val="24"/>
                <w:szCs w:val="24"/>
              </w:rPr>
              <w:t>12 часов</w:t>
            </w:r>
          </w:p>
        </w:tc>
        <w:tc>
          <w:tcPr>
            <w:tcW w:w="1411"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Алгоритмизация и программирование. </w:t>
            </w:r>
          </w:p>
          <w:p w:rsidR="00BC59C1" w:rsidRPr="00DA6C73" w:rsidRDefault="00BC59C1" w:rsidP="00DA6C73">
            <w:pPr>
              <w:spacing w:after="0" w:line="240" w:lineRule="auto"/>
              <w:jc w:val="both"/>
              <w:rPr>
                <w:rFonts w:ascii="Times New Roman" w:eastAsia="Calibri" w:hAnsi="Times New Roman" w:cs="Times New Roman"/>
                <w:b/>
                <w:color w:val="000000"/>
                <w:sz w:val="24"/>
                <w:szCs w:val="24"/>
              </w:rPr>
            </w:pPr>
            <w:r w:rsidRPr="00DA6C73">
              <w:rPr>
                <w:rFonts w:ascii="Times New Roman" w:eastAsia="Calibri" w:hAnsi="Times New Roman" w:cs="Times New Roman"/>
                <w:b/>
                <w:color w:val="000000"/>
                <w:sz w:val="24"/>
                <w:szCs w:val="24"/>
              </w:rPr>
              <w:t>12 часов</w:t>
            </w:r>
          </w:p>
        </w:tc>
        <w:tc>
          <w:tcPr>
            <w:tcW w:w="1553"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46"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r>
      <w:tr w:rsidR="00BC59C1" w:rsidRPr="00DA6C73" w:rsidTr="00A61779">
        <w:trPr>
          <w:trHeight w:val="2601"/>
        </w:trPr>
        <w:tc>
          <w:tcPr>
            <w:tcW w:w="1668" w:type="dxa"/>
          </w:tcPr>
          <w:p w:rsidR="00BC59C1" w:rsidRPr="00DA6C73" w:rsidRDefault="00BC59C1" w:rsidP="00DA6C73">
            <w:pPr>
              <w:spacing w:after="0" w:line="240" w:lineRule="auto"/>
              <w:jc w:val="both"/>
              <w:rPr>
                <w:rFonts w:ascii="Times New Roman" w:eastAsia="Calibri" w:hAnsi="Times New Roman" w:cs="Times New Roman"/>
                <w:b/>
                <w:sz w:val="24"/>
                <w:szCs w:val="24"/>
              </w:rPr>
            </w:pPr>
            <w:r w:rsidRPr="00DA6C73">
              <w:rPr>
                <w:rFonts w:ascii="Times New Roman" w:hAnsi="Times New Roman" w:cs="Times New Roman"/>
                <w:b/>
                <w:sz w:val="24"/>
                <w:szCs w:val="24"/>
              </w:rPr>
              <w:lastRenderedPageBreak/>
              <w:t>«Информационные и коммуникационные технологии»</w:t>
            </w:r>
          </w:p>
        </w:tc>
        <w:tc>
          <w:tcPr>
            <w:tcW w:w="1417" w:type="dxa"/>
          </w:tcPr>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59"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18"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544" w:type="dxa"/>
          </w:tcPr>
          <w:p w:rsidR="00BC59C1" w:rsidRPr="00DA6C73" w:rsidRDefault="00BC59C1" w:rsidP="00DA6C73">
            <w:pPr>
              <w:spacing w:after="0" w:line="240" w:lineRule="auto"/>
              <w:jc w:val="both"/>
              <w:rPr>
                <w:rFonts w:ascii="Times New Roman" w:hAnsi="Times New Roman" w:cs="Times New Roman"/>
                <w:bCs/>
                <w:spacing w:val="-2"/>
                <w:sz w:val="24"/>
                <w:szCs w:val="24"/>
              </w:rPr>
            </w:pPr>
            <w:r w:rsidRPr="00DA6C73">
              <w:rPr>
                <w:rFonts w:ascii="Times New Roman" w:hAnsi="Times New Roman" w:cs="Times New Roman"/>
                <w:bCs/>
                <w:sz w:val="24"/>
                <w:szCs w:val="24"/>
              </w:rPr>
              <w:t xml:space="preserve">Подготовка текстов на </w:t>
            </w:r>
            <w:r w:rsidRPr="00DA6C73">
              <w:rPr>
                <w:rFonts w:ascii="Times New Roman" w:hAnsi="Times New Roman" w:cs="Times New Roman"/>
                <w:bCs/>
                <w:spacing w:val="-2"/>
                <w:sz w:val="24"/>
                <w:szCs w:val="24"/>
              </w:rPr>
              <w:t xml:space="preserve">компьютере. </w:t>
            </w:r>
          </w:p>
          <w:p w:rsidR="00BC59C1" w:rsidRPr="00DA6C73" w:rsidRDefault="00BC59C1" w:rsidP="00DA6C73">
            <w:pPr>
              <w:spacing w:after="0" w:line="240" w:lineRule="auto"/>
              <w:jc w:val="both"/>
              <w:rPr>
                <w:rFonts w:ascii="Times New Roman" w:hAnsi="Times New Roman" w:cs="Times New Roman"/>
                <w:b/>
                <w:bCs/>
                <w:spacing w:val="-2"/>
                <w:sz w:val="24"/>
                <w:szCs w:val="24"/>
              </w:rPr>
            </w:pPr>
            <w:r w:rsidRPr="00DA6C73">
              <w:rPr>
                <w:rFonts w:ascii="Times New Roman" w:hAnsi="Times New Roman" w:cs="Times New Roman"/>
                <w:b/>
                <w:bCs/>
                <w:spacing w:val="-2"/>
                <w:sz w:val="24"/>
                <w:szCs w:val="24"/>
              </w:rPr>
              <w:t>6 часов</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Компьютерная графика. </w:t>
            </w:r>
            <w:r w:rsidRPr="00DA6C73">
              <w:rPr>
                <w:rFonts w:ascii="Times New Roman" w:hAnsi="Times New Roman" w:cs="Times New Roman"/>
                <w:b/>
                <w:sz w:val="24"/>
                <w:szCs w:val="24"/>
                <w:lang w:val="en-US"/>
              </w:rPr>
              <w:t>7</w:t>
            </w:r>
            <w:r w:rsidRPr="00DA6C73">
              <w:rPr>
                <w:rFonts w:ascii="Times New Roman" w:hAnsi="Times New Roman" w:cs="Times New Roman"/>
                <w:b/>
                <w:sz w:val="24"/>
                <w:szCs w:val="24"/>
              </w:rPr>
              <w:t xml:space="preserve"> часов</w:t>
            </w:r>
          </w:p>
        </w:tc>
        <w:tc>
          <w:tcPr>
            <w:tcW w:w="1469"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 xml:space="preserve">Информационные модели. </w:t>
            </w:r>
            <w:r w:rsidRPr="00DA6C73">
              <w:rPr>
                <w:rFonts w:ascii="Times New Roman" w:hAnsi="Times New Roman" w:cs="Times New Roman"/>
                <w:b/>
                <w:sz w:val="24"/>
                <w:szCs w:val="24"/>
              </w:rPr>
              <w:t>8 часов</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Создание мультимедийных объектов. </w:t>
            </w:r>
            <w:r w:rsidRPr="00DA6C73">
              <w:rPr>
                <w:rFonts w:ascii="Times New Roman" w:hAnsi="Times New Roman" w:cs="Times New Roman"/>
                <w:b/>
                <w:sz w:val="24"/>
                <w:szCs w:val="24"/>
              </w:rPr>
              <w:t>12 часов</w:t>
            </w:r>
          </w:p>
          <w:p w:rsidR="00BC59C1" w:rsidRPr="00DA6C73" w:rsidRDefault="00BC59C1" w:rsidP="00DA6C73">
            <w:pPr>
              <w:spacing w:after="0" w:line="240" w:lineRule="auto"/>
              <w:jc w:val="both"/>
              <w:rPr>
                <w:rFonts w:ascii="Times New Roman" w:eastAsia="Calibri" w:hAnsi="Times New Roman" w:cs="Times New Roman"/>
                <w:color w:val="000000"/>
                <w:sz w:val="24"/>
                <w:szCs w:val="24"/>
              </w:rPr>
            </w:pPr>
          </w:p>
        </w:tc>
        <w:tc>
          <w:tcPr>
            <w:tcW w:w="1508"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Обработка графической информации. </w:t>
            </w:r>
            <w:r w:rsidRPr="00DA6C73">
              <w:rPr>
                <w:rFonts w:ascii="Times New Roman" w:hAnsi="Times New Roman" w:cs="Times New Roman"/>
                <w:b/>
                <w:bCs/>
                <w:sz w:val="24"/>
                <w:szCs w:val="24"/>
              </w:rPr>
              <w:t>4 часа</w:t>
            </w: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Обработка текстовой информации. </w:t>
            </w:r>
            <w:r w:rsidRPr="00DA6C73">
              <w:rPr>
                <w:rFonts w:ascii="Times New Roman" w:hAnsi="Times New Roman" w:cs="Times New Roman"/>
                <w:b/>
                <w:bCs/>
                <w:sz w:val="24"/>
                <w:szCs w:val="24"/>
              </w:rPr>
              <w:t>6 часов</w:t>
            </w:r>
            <w:r w:rsidRPr="00DA6C73">
              <w:rPr>
                <w:rFonts w:ascii="Times New Roman" w:hAnsi="Times New Roman" w:cs="Times New Roman"/>
                <w:bCs/>
                <w:sz w:val="24"/>
                <w:szCs w:val="24"/>
              </w:rPr>
              <w:t xml:space="preserve"> </w:t>
            </w:r>
          </w:p>
          <w:p w:rsidR="00BC59C1" w:rsidRPr="00DA6C73" w:rsidRDefault="00BC59C1" w:rsidP="00DA6C73">
            <w:pPr>
              <w:spacing w:after="0" w:line="240" w:lineRule="auto"/>
              <w:jc w:val="both"/>
              <w:rPr>
                <w:rFonts w:ascii="Times New Roman" w:hAnsi="Times New Roman" w:cs="Times New Roman"/>
                <w:bCs/>
                <w:sz w:val="24"/>
                <w:szCs w:val="24"/>
              </w:rPr>
            </w:pPr>
          </w:p>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Мультимедиа. </w:t>
            </w:r>
          </w:p>
          <w:p w:rsidR="00BC59C1" w:rsidRPr="00DA6C73" w:rsidRDefault="00BC59C1" w:rsidP="00DA6C73">
            <w:pPr>
              <w:spacing w:after="0" w:line="240" w:lineRule="auto"/>
              <w:jc w:val="both"/>
              <w:rPr>
                <w:rFonts w:ascii="Times New Roman" w:hAnsi="Times New Roman" w:cs="Times New Roman"/>
                <w:b/>
                <w:bCs/>
                <w:sz w:val="24"/>
                <w:szCs w:val="24"/>
              </w:rPr>
            </w:pPr>
            <w:r w:rsidRPr="00DA6C73">
              <w:rPr>
                <w:rFonts w:ascii="Times New Roman" w:hAnsi="Times New Roman" w:cs="Times New Roman"/>
                <w:b/>
                <w:bCs/>
                <w:sz w:val="24"/>
                <w:szCs w:val="24"/>
              </w:rPr>
              <w:t>10 часов</w:t>
            </w:r>
          </w:p>
        </w:tc>
        <w:tc>
          <w:tcPr>
            <w:tcW w:w="1417" w:type="dxa"/>
          </w:tcPr>
          <w:p w:rsidR="00BC59C1" w:rsidRPr="00DA6C73" w:rsidRDefault="00BC59C1" w:rsidP="00DA6C73">
            <w:pPr>
              <w:shd w:val="clear" w:color="auto" w:fill="FFFFFF"/>
              <w:spacing w:after="0" w:line="240" w:lineRule="auto"/>
              <w:rPr>
                <w:rFonts w:ascii="Times New Roman" w:hAnsi="Times New Roman" w:cs="Times New Roman"/>
                <w:bCs/>
                <w:sz w:val="24"/>
                <w:szCs w:val="24"/>
              </w:rPr>
            </w:pPr>
          </w:p>
          <w:p w:rsidR="00BC59C1" w:rsidRPr="00DA6C73" w:rsidRDefault="00BC59C1" w:rsidP="00DA6C73">
            <w:pPr>
              <w:shd w:val="clear" w:color="auto" w:fill="FFFFFF"/>
              <w:spacing w:after="0" w:line="240" w:lineRule="auto"/>
              <w:rPr>
                <w:rFonts w:ascii="Times New Roman" w:hAnsi="Times New Roman" w:cs="Times New Roman"/>
                <w:bCs/>
                <w:sz w:val="24"/>
                <w:szCs w:val="24"/>
              </w:rPr>
            </w:pPr>
          </w:p>
          <w:p w:rsidR="00BC59C1" w:rsidRPr="00DA6C73" w:rsidRDefault="00BC59C1" w:rsidP="00DA6C73">
            <w:pPr>
              <w:shd w:val="clear" w:color="auto" w:fill="FFFFFF"/>
              <w:spacing w:after="0" w:line="240" w:lineRule="auto"/>
              <w:rPr>
                <w:rFonts w:ascii="Times New Roman" w:hAnsi="Times New Roman" w:cs="Times New Roman"/>
                <w:bCs/>
                <w:sz w:val="24"/>
                <w:szCs w:val="24"/>
              </w:rPr>
            </w:pPr>
            <w:r w:rsidRPr="00DA6C73">
              <w:rPr>
                <w:rFonts w:ascii="Times New Roman" w:hAnsi="Times New Roman" w:cs="Times New Roman"/>
                <w:bCs/>
                <w:sz w:val="24"/>
                <w:szCs w:val="24"/>
              </w:rPr>
              <w:t xml:space="preserve">Обработка числовой информации. </w:t>
            </w:r>
            <w:r w:rsidRPr="00DA6C73">
              <w:rPr>
                <w:rFonts w:ascii="Times New Roman" w:hAnsi="Times New Roman" w:cs="Times New Roman"/>
                <w:b/>
                <w:bCs/>
                <w:sz w:val="24"/>
                <w:szCs w:val="24"/>
              </w:rPr>
              <w:t>8 часов</w:t>
            </w:r>
          </w:p>
          <w:p w:rsidR="00BC59C1" w:rsidRPr="00DA6C73" w:rsidRDefault="00BC59C1" w:rsidP="00DA6C73">
            <w:pPr>
              <w:spacing w:after="0" w:line="240" w:lineRule="auto"/>
              <w:jc w:val="both"/>
              <w:rPr>
                <w:rFonts w:ascii="Times New Roman" w:eastAsia="Calibri" w:hAnsi="Times New Roman" w:cs="Times New Roman"/>
                <w:color w:val="000000"/>
                <w:sz w:val="24"/>
                <w:szCs w:val="24"/>
              </w:rPr>
            </w:pPr>
          </w:p>
        </w:tc>
        <w:tc>
          <w:tcPr>
            <w:tcW w:w="1411" w:type="dxa"/>
          </w:tcPr>
          <w:p w:rsidR="00BC59C1" w:rsidRPr="00DA6C73" w:rsidRDefault="00BC59C1" w:rsidP="00DA6C73">
            <w:pPr>
              <w:spacing w:after="0" w:line="240" w:lineRule="auto"/>
              <w:jc w:val="both"/>
              <w:rPr>
                <w:rFonts w:ascii="Times New Roman" w:hAnsi="Times New Roman" w:cs="Times New Roman"/>
                <w:bCs/>
                <w:sz w:val="24"/>
                <w:szCs w:val="24"/>
              </w:rPr>
            </w:pPr>
            <w:r w:rsidRPr="00DA6C73">
              <w:rPr>
                <w:rFonts w:ascii="Times New Roman" w:hAnsi="Times New Roman" w:cs="Times New Roman"/>
                <w:bCs/>
                <w:sz w:val="24"/>
                <w:szCs w:val="24"/>
              </w:rPr>
              <w:t xml:space="preserve">Моделирование и формализация. </w:t>
            </w:r>
          </w:p>
          <w:p w:rsidR="00BC59C1" w:rsidRPr="00DA6C73" w:rsidRDefault="00BC59C1" w:rsidP="00DA6C73">
            <w:pPr>
              <w:spacing w:after="0" w:line="240" w:lineRule="auto"/>
              <w:jc w:val="both"/>
              <w:rPr>
                <w:rFonts w:ascii="Times New Roman" w:hAnsi="Times New Roman" w:cs="Times New Roman"/>
                <w:b/>
                <w:bCs/>
                <w:sz w:val="24"/>
                <w:szCs w:val="24"/>
              </w:rPr>
            </w:pPr>
            <w:r w:rsidRPr="00DA6C73">
              <w:rPr>
                <w:rFonts w:ascii="Times New Roman" w:hAnsi="Times New Roman" w:cs="Times New Roman"/>
                <w:b/>
                <w:bCs/>
                <w:sz w:val="24"/>
                <w:szCs w:val="24"/>
              </w:rPr>
              <w:t>12 часов</w:t>
            </w:r>
          </w:p>
          <w:p w:rsidR="00BC59C1" w:rsidRPr="00DA6C73" w:rsidRDefault="00BC59C1" w:rsidP="00DA6C73">
            <w:pPr>
              <w:spacing w:after="0" w:line="240" w:lineRule="auto"/>
              <w:jc w:val="both"/>
              <w:rPr>
                <w:rFonts w:ascii="Times New Roman" w:hAnsi="Times New Roman" w:cs="Times New Roman"/>
                <w:bCs/>
                <w:sz w:val="24"/>
                <w:szCs w:val="24"/>
              </w:rPr>
            </w:pPr>
          </w:p>
          <w:p w:rsidR="00BC59C1" w:rsidRPr="00DA6C73" w:rsidRDefault="00BC59C1" w:rsidP="00DA6C73">
            <w:pPr>
              <w:spacing w:after="0" w:line="240" w:lineRule="auto"/>
              <w:jc w:val="both"/>
              <w:rPr>
                <w:rFonts w:ascii="Times New Roman" w:eastAsia="Calibri" w:hAnsi="Times New Roman" w:cs="Times New Roman"/>
                <w:color w:val="000000"/>
                <w:sz w:val="24"/>
                <w:szCs w:val="24"/>
              </w:rPr>
            </w:pPr>
            <w:r w:rsidRPr="00DA6C73">
              <w:rPr>
                <w:rFonts w:ascii="Times New Roman" w:hAnsi="Times New Roman" w:cs="Times New Roman"/>
                <w:bCs/>
                <w:sz w:val="24"/>
                <w:szCs w:val="24"/>
              </w:rPr>
              <w:t xml:space="preserve">Коммуникационные технологии. </w:t>
            </w:r>
            <w:r w:rsidRPr="00DA6C73">
              <w:rPr>
                <w:rFonts w:ascii="Times New Roman" w:hAnsi="Times New Roman" w:cs="Times New Roman"/>
                <w:b/>
                <w:bCs/>
                <w:sz w:val="24"/>
                <w:szCs w:val="24"/>
              </w:rPr>
              <w:t>6 часов</w:t>
            </w:r>
          </w:p>
        </w:tc>
        <w:tc>
          <w:tcPr>
            <w:tcW w:w="1553" w:type="dxa"/>
          </w:tcPr>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p>
          <w:p w:rsidR="00BC59C1" w:rsidRPr="00DA6C73" w:rsidRDefault="00BC59C1" w:rsidP="00DA6C73">
            <w:pPr>
              <w:tabs>
                <w:tab w:val="left" w:pos="209"/>
              </w:tabs>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c>
          <w:tcPr>
            <w:tcW w:w="1446" w:type="dxa"/>
          </w:tcPr>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p>
          <w:p w:rsidR="00BC59C1" w:rsidRPr="00DA6C73" w:rsidRDefault="00BC59C1" w:rsidP="00DA6C73">
            <w:pPr>
              <w:spacing w:after="0" w:line="240" w:lineRule="auto"/>
              <w:jc w:val="center"/>
              <w:rPr>
                <w:rFonts w:ascii="Times New Roman" w:eastAsia="Calibri" w:hAnsi="Times New Roman" w:cs="Times New Roman"/>
                <w:sz w:val="24"/>
                <w:szCs w:val="24"/>
              </w:rPr>
            </w:pPr>
            <w:r w:rsidRPr="00DA6C73">
              <w:rPr>
                <w:rFonts w:ascii="Times New Roman" w:eastAsia="Calibri" w:hAnsi="Times New Roman" w:cs="Times New Roman"/>
                <w:sz w:val="24"/>
                <w:szCs w:val="24"/>
              </w:rPr>
              <w:t>ХХХ</w:t>
            </w:r>
          </w:p>
        </w:tc>
      </w:tr>
    </w:tbl>
    <w:p w:rsidR="00BC59C1" w:rsidRPr="00DA6C73" w:rsidRDefault="00BC59C1" w:rsidP="00DA6C73">
      <w:pPr>
        <w:tabs>
          <w:tab w:val="left" w:pos="6648"/>
        </w:tabs>
        <w:spacing w:after="0" w:line="240" w:lineRule="auto"/>
        <w:rPr>
          <w:rFonts w:ascii="Times New Roman" w:hAnsi="Times New Roman" w:cs="Times New Roman"/>
          <w:b/>
          <w:sz w:val="24"/>
          <w:szCs w:val="24"/>
        </w:rPr>
      </w:pPr>
    </w:p>
    <w:p w:rsidR="00BC59C1" w:rsidRPr="00DA6C73" w:rsidRDefault="00BC59C1" w:rsidP="00DA6C73">
      <w:pPr>
        <w:numPr>
          <w:ilvl w:val="1"/>
          <w:numId w:val="0"/>
        </w:numPr>
        <w:tabs>
          <w:tab w:val="num" w:pos="-4320"/>
        </w:tabs>
        <w:spacing w:after="0" w:line="240" w:lineRule="auto"/>
        <w:ind w:firstLine="720"/>
        <w:jc w:val="center"/>
        <w:rPr>
          <w:rFonts w:ascii="Times New Roman" w:hAnsi="Times New Roman" w:cs="Times New Roman"/>
          <w:b/>
          <w:sz w:val="24"/>
          <w:szCs w:val="24"/>
        </w:rPr>
      </w:pPr>
    </w:p>
    <w:p w:rsidR="00BC59C1" w:rsidRPr="00DA6C73" w:rsidRDefault="00BC59C1" w:rsidP="00DA6C73">
      <w:pPr>
        <w:numPr>
          <w:ilvl w:val="1"/>
          <w:numId w:val="0"/>
        </w:numPr>
        <w:tabs>
          <w:tab w:val="num" w:pos="-4320"/>
        </w:tabs>
        <w:spacing w:after="0" w:line="240" w:lineRule="auto"/>
        <w:ind w:firstLine="720"/>
        <w:jc w:val="center"/>
        <w:rPr>
          <w:rFonts w:ascii="Times New Roman" w:hAnsi="Times New Roman" w:cs="Times New Roman"/>
          <w:b/>
          <w:sz w:val="24"/>
          <w:szCs w:val="24"/>
        </w:rPr>
        <w:sectPr w:rsidR="00BC59C1" w:rsidRPr="00DA6C73" w:rsidSect="00A61779">
          <w:pgSz w:w="16834" w:h="11909" w:orient="landscape"/>
          <w:pgMar w:top="426" w:right="851" w:bottom="1134" w:left="851" w:header="720" w:footer="720" w:gutter="0"/>
          <w:cols w:space="720"/>
          <w:noEndnote/>
        </w:sectPr>
      </w:pPr>
    </w:p>
    <w:p w:rsidR="00BC59C1" w:rsidRPr="00DA6C73" w:rsidRDefault="00BC59C1" w:rsidP="00DA6C73">
      <w:pPr>
        <w:numPr>
          <w:ilvl w:val="1"/>
          <w:numId w:val="0"/>
        </w:numPr>
        <w:tabs>
          <w:tab w:val="num" w:pos="-432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2.7. Межпредметные связи</w:t>
      </w:r>
    </w:p>
    <w:p w:rsidR="00BC59C1" w:rsidRPr="00DA6C73" w:rsidRDefault="00BC59C1" w:rsidP="00DA6C73">
      <w:pPr>
        <w:numPr>
          <w:ilvl w:val="1"/>
          <w:numId w:val="0"/>
        </w:numPr>
        <w:tabs>
          <w:tab w:val="num" w:pos="-4320"/>
        </w:tabs>
        <w:spacing w:after="0" w:line="240" w:lineRule="auto"/>
        <w:jc w:val="center"/>
        <w:rPr>
          <w:rFonts w:ascii="Times New Roman" w:hAnsi="Times New Roman" w:cs="Times New Roman"/>
          <w:b/>
          <w:color w:val="FF0000"/>
          <w:sz w:val="24"/>
          <w:szCs w:val="24"/>
        </w:rPr>
      </w:pPr>
    </w:p>
    <w:p w:rsidR="00BC59C1" w:rsidRPr="00DA6C73" w:rsidRDefault="00BC59C1" w:rsidP="00DA6C73">
      <w:pPr>
        <w:tabs>
          <w:tab w:val="left" w:pos="18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ab/>
      </w:r>
      <w:r w:rsidRPr="00DA6C73">
        <w:rPr>
          <w:rFonts w:ascii="Times New Roman" w:hAnsi="Times New Roman" w:cs="Times New Roman"/>
          <w:sz w:val="24"/>
          <w:szCs w:val="24"/>
        </w:rPr>
        <w:tab/>
        <w:t xml:space="preserve">Знания, полученные на уроках Информатики позволяет учащимся применить их и при изучении других предметов, делая процесс обучения </w:t>
      </w:r>
      <w:proofErr w:type="gramStart"/>
      <w:r w:rsidRPr="00DA6C73">
        <w:rPr>
          <w:rFonts w:ascii="Times New Roman" w:hAnsi="Times New Roman" w:cs="Times New Roman"/>
          <w:sz w:val="24"/>
          <w:szCs w:val="24"/>
        </w:rPr>
        <w:t>более творческим</w:t>
      </w:r>
      <w:proofErr w:type="gramEnd"/>
      <w:r w:rsidRPr="00DA6C73">
        <w:rPr>
          <w:rFonts w:ascii="Times New Roman" w:hAnsi="Times New Roman" w:cs="Times New Roman"/>
          <w:sz w:val="24"/>
          <w:szCs w:val="24"/>
        </w:rPr>
        <w:t xml:space="preserve"> и разнообразным. Реализация </w:t>
      </w:r>
      <w:proofErr w:type="spellStart"/>
      <w:r w:rsidRPr="00DA6C73">
        <w:rPr>
          <w:rFonts w:ascii="Times New Roman" w:hAnsi="Times New Roman" w:cs="Times New Roman"/>
          <w:sz w:val="24"/>
          <w:szCs w:val="24"/>
        </w:rPr>
        <w:t>межпредметных</w:t>
      </w:r>
      <w:proofErr w:type="spellEnd"/>
      <w:r w:rsidRPr="00DA6C73">
        <w:rPr>
          <w:rFonts w:ascii="Times New Roman" w:hAnsi="Times New Roman" w:cs="Times New Roman"/>
          <w:sz w:val="24"/>
          <w:szCs w:val="24"/>
        </w:rPr>
        <w:t xml:space="preserve"> связей способствует систематизации, а, следовательно, глубине и прочности знаний. Информатика должна стать инструментом для изучения общеобразовательных предметов. Знания по Информатике и предметные компетенции учащихся 5-9 классов лежат в основе изучения предметов: математики, физики, химии, географии, биологии, черчения, труда, и др.</w:t>
      </w:r>
    </w:p>
    <w:p w:rsidR="00BC59C1" w:rsidRPr="00DA6C73" w:rsidRDefault="00BC59C1" w:rsidP="00DA6C73">
      <w:pPr>
        <w:numPr>
          <w:ilvl w:val="1"/>
          <w:numId w:val="0"/>
        </w:numPr>
        <w:tabs>
          <w:tab w:val="num" w:pos="-4320"/>
        </w:tabs>
        <w:spacing w:after="0" w:line="240" w:lineRule="auto"/>
        <w:jc w:val="both"/>
        <w:rPr>
          <w:rFonts w:ascii="Times New Roman" w:hAnsi="Times New Roman" w:cs="Times New Roman"/>
          <w:b/>
          <w:color w:val="FF0000"/>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РАЗДЕЛ 3. ОБРАЗОВАТЕЛЬНЫЕ РЕЗУЛЬТАТЫ И </w:t>
      </w: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ОЦЕНИВАНИЕ ПРОЦЕССА</w:t>
      </w:r>
    </w:p>
    <w:p w:rsidR="00BC59C1" w:rsidRPr="00DA6C73" w:rsidRDefault="00BC59C1" w:rsidP="00DA6C73">
      <w:pPr>
        <w:spacing w:after="0" w:line="240" w:lineRule="auto"/>
        <w:jc w:val="center"/>
        <w:rPr>
          <w:rFonts w:ascii="Times New Roman" w:hAnsi="Times New Roman" w:cs="Times New Roman"/>
          <w:sz w:val="24"/>
          <w:szCs w:val="24"/>
        </w:rPr>
      </w:pPr>
    </w:p>
    <w:p w:rsidR="00BC59C1" w:rsidRPr="00DA6C73" w:rsidRDefault="00BC59C1" w:rsidP="00DA6C73">
      <w:pPr>
        <w:shd w:val="clear" w:color="auto" w:fill="FFFFFF"/>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3.1. Ожидаемые результаты обучения учащихся (по ступеням и классам)</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Ожидаемые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DA6C73">
        <w:rPr>
          <w:rFonts w:ascii="Times New Roman" w:hAnsi="Times New Roman" w:cs="Times New Roman"/>
          <w:sz w:val="24"/>
          <w:szCs w:val="24"/>
        </w:rPr>
        <w:t>метапредметных</w:t>
      </w:r>
      <w:proofErr w:type="spellEnd"/>
      <w:r w:rsidRPr="00DA6C73">
        <w:rPr>
          <w:rFonts w:ascii="Times New Roman" w:hAnsi="Times New Roman" w:cs="Times New Roman"/>
          <w:sz w:val="24"/>
          <w:szCs w:val="24"/>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Ожидаемые результаты сформулированы к каждому разделу учебной программы.</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Ожидаемые результаты, характеризующие систему учебных действий в отношении опорного учебного материала, размещены в разделе </w:t>
      </w:r>
      <w:r w:rsidRPr="00DA6C73">
        <w:rPr>
          <w:rFonts w:ascii="Times New Roman" w:hAnsi="Times New Roman" w:cs="Times New Roman"/>
          <w:b/>
          <w:bCs/>
          <w:sz w:val="24"/>
          <w:szCs w:val="24"/>
        </w:rPr>
        <w:t>«Выпускник научится</w:t>
      </w:r>
      <w:r w:rsidRPr="00DA6C73">
        <w:rPr>
          <w:rFonts w:ascii="Times New Roman" w:hAnsi="Times New Roman" w:cs="Times New Roman"/>
          <w:b/>
          <w:sz w:val="24"/>
          <w:szCs w:val="24"/>
        </w:rPr>
        <w:t>...»</w:t>
      </w:r>
      <w:r w:rsidRPr="00DA6C73">
        <w:rPr>
          <w:rFonts w:ascii="Times New Roman" w:hAnsi="Times New Roman" w:cs="Times New Roman"/>
          <w:sz w:val="24"/>
          <w:szCs w:val="24"/>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Ожидаемые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w:t>
      </w:r>
      <w:r w:rsidRPr="00DA6C73">
        <w:rPr>
          <w:rFonts w:ascii="Times New Roman" w:hAnsi="Times New Roman" w:cs="Times New Roman"/>
          <w:i/>
          <w:iCs/>
          <w:sz w:val="24"/>
          <w:szCs w:val="24"/>
        </w:rPr>
        <w:t xml:space="preserve">«Выпускник получит возможность». </w:t>
      </w:r>
      <w:r w:rsidRPr="00DA6C73">
        <w:rPr>
          <w:rFonts w:ascii="Times New Roman" w:hAnsi="Times New Roman" w:cs="Times New Roman"/>
          <w:sz w:val="24"/>
          <w:szCs w:val="24"/>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BC59C1" w:rsidRPr="00DA6C73" w:rsidRDefault="00BC59C1" w:rsidP="00DA6C73">
      <w:pPr>
        <w:spacing w:after="0" w:line="240" w:lineRule="auto"/>
        <w:jc w:val="center"/>
        <w:rPr>
          <w:rFonts w:ascii="Times New Roman" w:hAnsi="Times New Roman" w:cs="Times New Roman"/>
          <w:b/>
          <w:color w:val="C00000"/>
          <w:sz w:val="24"/>
          <w:szCs w:val="24"/>
        </w:rPr>
        <w:sectPr w:rsidR="00BC59C1" w:rsidRPr="00DA6C73" w:rsidSect="00A61779">
          <w:pgSz w:w="11909" w:h="16834"/>
          <w:pgMar w:top="851" w:right="710" w:bottom="851" w:left="1701" w:header="720" w:footer="720" w:gutter="0"/>
          <w:cols w:space="720"/>
          <w:noEndnote/>
        </w:sectPr>
      </w:pPr>
    </w:p>
    <w:p w:rsidR="00BC59C1" w:rsidRPr="00DA6C73" w:rsidRDefault="00BC59C1" w:rsidP="00DA6C73">
      <w:pPr>
        <w:spacing w:after="0" w:line="240" w:lineRule="auto"/>
        <w:jc w:val="center"/>
        <w:rPr>
          <w:rFonts w:ascii="Times New Roman" w:hAnsi="Times New Roman" w:cs="Times New Roman"/>
          <w:b/>
          <w:color w:val="C00000"/>
          <w:sz w:val="24"/>
          <w:szCs w:val="24"/>
        </w:rPr>
      </w:pPr>
      <w:r w:rsidRPr="00DA6C73">
        <w:rPr>
          <w:rFonts w:ascii="Times New Roman" w:hAnsi="Times New Roman" w:cs="Times New Roman"/>
          <w:b/>
          <w:sz w:val="24"/>
          <w:szCs w:val="24"/>
        </w:rPr>
        <w:lastRenderedPageBreak/>
        <w:t>3.1.</w:t>
      </w:r>
      <w:r w:rsidRPr="00DA6C73">
        <w:rPr>
          <w:rFonts w:ascii="Times New Roman" w:hAnsi="Times New Roman" w:cs="Times New Roman"/>
          <w:b/>
          <w:color w:val="C00000"/>
          <w:sz w:val="24"/>
          <w:szCs w:val="24"/>
        </w:rPr>
        <w:t xml:space="preserve"> </w:t>
      </w:r>
      <w:r w:rsidRPr="00DA6C73">
        <w:rPr>
          <w:rFonts w:ascii="Times New Roman" w:hAnsi="Times New Roman" w:cs="Times New Roman"/>
          <w:b/>
          <w:sz w:val="24"/>
          <w:szCs w:val="24"/>
        </w:rPr>
        <w:t xml:space="preserve">Ожидаемые результаты обучения учащихся (по ступеням и классам) </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 xml:space="preserve">3.1. </w:t>
      </w:r>
    </w:p>
    <w:tbl>
      <w:tblPr>
        <w:tblW w:w="15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285"/>
        <w:gridCol w:w="2020"/>
        <w:gridCol w:w="2133"/>
        <w:gridCol w:w="2270"/>
        <w:gridCol w:w="2297"/>
        <w:gridCol w:w="2089"/>
        <w:gridCol w:w="2236"/>
      </w:tblGrid>
      <w:tr w:rsidR="00BC59C1" w:rsidRPr="00DA6C73" w:rsidTr="00A61779">
        <w:trPr>
          <w:trHeight w:val="498"/>
        </w:trPr>
        <w:tc>
          <w:tcPr>
            <w:tcW w:w="438" w:type="dxa"/>
            <w:vMerge w:val="restart"/>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w:t>
            </w:r>
          </w:p>
        </w:tc>
        <w:tc>
          <w:tcPr>
            <w:tcW w:w="2113" w:type="dxa"/>
            <w:vMerge w:val="restart"/>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Содержательные линии</w:t>
            </w:r>
          </w:p>
        </w:tc>
        <w:tc>
          <w:tcPr>
            <w:tcW w:w="1870" w:type="dxa"/>
            <w:vMerge w:val="restart"/>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Компетентности</w:t>
            </w:r>
          </w:p>
        </w:tc>
        <w:tc>
          <w:tcPr>
            <w:tcW w:w="11367" w:type="dxa"/>
            <w:gridSpan w:val="5"/>
            <w:tcBorders>
              <w:bottom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Образовательные результаты по классам</w:t>
            </w:r>
          </w:p>
        </w:tc>
      </w:tr>
      <w:tr w:rsidR="00BC59C1" w:rsidRPr="00DA6C73" w:rsidTr="00A61779">
        <w:trPr>
          <w:trHeight w:val="339"/>
        </w:trPr>
        <w:tc>
          <w:tcPr>
            <w:tcW w:w="438"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2113" w:type="dxa"/>
            <w:vMerge/>
          </w:tcPr>
          <w:p w:rsidR="00BC59C1" w:rsidRPr="00DA6C73" w:rsidRDefault="00BC59C1" w:rsidP="00DA6C73">
            <w:pPr>
              <w:spacing w:after="0" w:line="240" w:lineRule="auto"/>
              <w:jc w:val="both"/>
              <w:rPr>
                <w:rFonts w:ascii="Times New Roman" w:hAnsi="Times New Roman" w:cs="Times New Roman"/>
                <w:b/>
                <w:sz w:val="24"/>
                <w:szCs w:val="24"/>
              </w:rPr>
            </w:pPr>
          </w:p>
        </w:tc>
        <w:tc>
          <w:tcPr>
            <w:tcW w:w="1870" w:type="dxa"/>
            <w:vMerge/>
          </w:tcPr>
          <w:p w:rsidR="00BC59C1" w:rsidRPr="00DA6C73" w:rsidRDefault="00BC59C1" w:rsidP="00DA6C73">
            <w:pPr>
              <w:spacing w:after="0" w:line="240" w:lineRule="auto"/>
              <w:jc w:val="center"/>
              <w:rPr>
                <w:rFonts w:ascii="Times New Roman" w:hAnsi="Times New Roman" w:cs="Times New Roman"/>
                <w:b/>
                <w:sz w:val="24"/>
                <w:szCs w:val="24"/>
              </w:rPr>
            </w:pPr>
          </w:p>
        </w:tc>
        <w:tc>
          <w:tcPr>
            <w:tcW w:w="2208" w:type="dxa"/>
            <w:tcBorders>
              <w:top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2200" w:type="dxa"/>
            <w:tcBorders>
              <w:top w:val="single" w:sz="4" w:space="0" w:color="auto"/>
              <w:left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2478" w:type="dxa"/>
            <w:tcBorders>
              <w:top w:val="single" w:sz="4" w:space="0" w:color="auto"/>
              <w:left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2268" w:type="dxa"/>
            <w:tcBorders>
              <w:top w:val="single" w:sz="4" w:space="0" w:color="auto"/>
              <w:left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2213" w:type="dxa"/>
            <w:tcBorders>
              <w:top w:val="single" w:sz="4" w:space="0" w:color="auto"/>
              <w:lef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r>
      <w:tr w:rsidR="00BC59C1" w:rsidRPr="00DA6C73" w:rsidTr="00A61779">
        <w:tc>
          <w:tcPr>
            <w:tcW w:w="438"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1</w:t>
            </w:r>
          </w:p>
        </w:tc>
        <w:tc>
          <w:tcPr>
            <w:tcW w:w="211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Содержательная линия 1.</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«Информация и информационные процессы»</w:t>
            </w:r>
          </w:p>
        </w:tc>
        <w:tc>
          <w:tcPr>
            <w:tcW w:w="187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1</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2</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3</w:t>
            </w:r>
          </w:p>
          <w:p w:rsidR="00BC59C1" w:rsidRPr="00DA6C73" w:rsidRDefault="00BC59C1" w:rsidP="00DA6C73">
            <w:pPr>
              <w:spacing w:after="0" w:line="240" w:lineRule="auto"/>
              <w:jc w:val="both"/>
              <w:rPr>
                <w:rFonts w:ascii="Times New Roman" w:hAnsi="Times New Roman" w:cs="Times New Roman"/>
                <w:sz w:val="24"/>
                <w:szCs w:val="24"/>
              </w:rPr>
            </w:pPr>
          </w:p>
        </w:tc>
        <w:tc>
          <w:tcPr>
            <w:tcW w:w="2208" w:type="dxa"/>
            <w:tcBorders>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 xml:space="preserve">5.1.1.1. </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Знает способы кодирования и декодирования информации</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5.1.1.2. умеет анализировать объекты окружающей действительности, указывая их признаки – свойства, действия, поведение, состояния</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5.1.2.1.  принимать активное участие в обсуждении информации,  касающейся их повседневной жизни;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5.1.3.1. анализировать информацию, полученную из различных источников, в том </w:t>
            </w:r>
            <w:r w:rsidRPr="00DA6C73">
              <w:rPr>
                <w:rFonts w:ascii="Times New Roman" w:hAnsi="Times New Roman" w:cs="Times New Roman"/>
                <w:sz w:val="24"/>
                <w:szCs w:val="24"/>
              </w:rPr>
              <w:lastRenderedPageBreak/>
              <w:t>числе и Интернет;</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5.1.3.2. соблюдать технику безопасности при работе с ПК в кабинете и дома;</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rPr>
                <w:rFonts w:ascii="Times New Roman" w:hAnsi="Times New Roman" w:cs="Times New Roman"/>
                <w:sz w:val="24"/>
                <w:szCs w:val="24"/>
              </w:rPr>
            </w:pPr>
          </w:p>
        </w:tc>
        <w:tc>
          <w:tcPr>
            <w:tcW w:w="2200"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c>
          <w:tcPr>
            <w:tcW w:w="2478" w:type="dxa"/>
            <w:tcBorders>
              <w:left w:val="single" w:sz="4" w:space="0" w:color="auto"/>
              <w:right w:val="single" w:sz="4" w:space="0" w:color="auto"/>
            </w:tcBorders>
          </w:tcPr>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7.1.1.1 оценивать информацию с позиции ее свойств (актуальность, достоверность, полнота и пр.);</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 7.1.1.2. приводить примеры кодирования с использованием различных алфавитов, встречающиеся в жизни;</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7.1.1.3. анализировать отношения в живой природе, технических и социальных (школа, семья и пр.) системах с позиций управления.</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iCs/>
                <w:sz w:val="24"/>
                <w:szCs w:val="24"/>
              </w:rPr>
              <w:t xml:space="preserve">7.1.1.4. </w:t>
            </w:r>
            <w:r w:rsidRPr="00DA6C73">
              <w:rPr>
                <w:rFonts w:ascii="Times New Roman" w:hAnsi="Times New Roman" w:cs="Times New Roman"/>
                <w:sz w:val="24"/>
                <w:szCs w:val="24"/>
              </w:rPr>
              <w:t>кодировать и декодировать сообщения по известным правилам кодирования;</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7.1.1.5. оперировать </w:t>
            </w:r>
            <w:r w:rsidRPr="00DA6C73">
              <w:rPr>
                <w:rFonts w:ascii="Times New Roman" w:hAnsi="Times New Roman" w:cs="Times New Roman"/>
                <w:sz w:val="24"/>
                <w:szCs w:val="24"/>
              </w:rPr>
              <w:lastRenderedPageBreak/>
              <w:t>с единицами измерения количества информации (бит, байт, килобайт, мегабайт, гигабайт);</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7.1.1.5. определять количество различных символов, которые могут быть закодированы с помощью двоичного кода фиксированной длины (разрядности);</w:t>
            </w:r>
          </w:p>
          <w:p w:rsidR="00BC59C1" w:rsidRPr="00DA6C73" w:rsidRDefault="00BC59C1" w:rsidP="00DA6C73">
            <w:pPr>
              <w:shd w:val="clear" w:color="auto" w:fill="FFFFFF"/>
              <w:tabs>
                <w:tab w:val="left" w:pos="245"/>
              </w:tabs>
              <w:spacing w:after="0" w:line="240" w:lineRule="auto"/>
              <w:ind w:firstLine="10"/>
              <w:jc w:val="both"/>
              <w:rPr>
                <w:rFonts w:ascii="Times New Roman" w:hAnsi="Times New Roman" w:cs="Times New Roman"/>
                <w:sz w:val="24"/>
                <w:szCs w:val="24"/>
              </w:rPr>
            </w:pPr>
            <w:r w:rsidRPr="00DA6C73">
              <w:rPr>
                <w:rFonts w:ascii="Times New Roman" w:hAnsi="Times New Roman" w:cs="Times New Roman"/>
                <w:iCs/>
                <w:sz w:val="24"/>
                <w:szCs w:val="24"/>
              </w:rPr>
              <w:t xml:space="preserve">7.1.1.6. </w:t>
            </w:r>
            <w:r w:rsidRPr="00DA6C73">
              <w:rPr>
                <w:rFonts w:ascii="Times New Roman" w:hAnsi="Times New Roman" w:cs="Times New Roman"/>
                <w:sz w:val="24"/>
                <w:szCs w:val="24"/>
              </w:rPr>
              <w:t>•</w:t>
            </w:r>
            <w:r w:rsidRPr="00DA6C73">
              <w:rPr>
                <w:rFonts w:ascii="Times New Roman" w:hAnsi="Times New Roman" w:cs="Times New Roman"/>
                <w:sz w:val="24"/>
                <w:szCs w:val="24"/>
              </w:rPr>
              <w:tab/>
              <w:t>анализировать устройства компьютера с точки зрения организации процедур ввода, хранения, обработки, вывода и передачи информации;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7.1.1.7. определять программные и аппаратные средства, необходимые для осуществления информационных </w:t>
            </w:r>
            <w:r w:rsidRPr="00DA6C73">
              <w:rPr>
                <w:rFonts w:ascii="Times New Roman" w:hAnsi="Times New Roman" w:cs="Times New Roman"/>
                <w:sz w:val="24"/>
                <w:szCs w:val="24"/>
              </w:rPr>
              <w:lastRenderedPageBreak/>
              <w:t>процессов при решении задач;</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7.1.2.1. принимать активное участие в обсуждении информации,  касающейся их повседневной жизни;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7.1.2.2. участвовать в командно-проектной работе создавая плакаты и делая презентации;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7.1.2.3. представление компьютера, как инструмента информационной деятельности человека в обществе;</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7.1.2.4. участвовать в групповом обсуждении по выявлению достоинств и недостатков инструментальных программных средств;</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7.1.3.1. осуществлять защиту информации от </w:t>
            </w:r>
            <w:r w:rsidRPr="00DA6C73">
              <w:rPr>
                <w:rFonts w:ascii="Times New Roman" w:hAnsi="Times New Roman" w:cs="Times New Roman"/>
                <w:sz w:val="24"/>
                <w:szCs w:val="24"/>
              </w:rPr>
              <w:lastRenderedPageBreak/>
              <w:t>компьютерных вирусов с помощью антивирусных программ</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7.1.3.2. оценивать размеры файлов, подготовленных с использованием различных устрой</w:t>
            </w:r>
            <w:proofErr w:type="gramStart"/>
            <w:r w:rsidRPr="00DA6C73">
              <w:rPr>
                <w:rFonts w:ascii="Times New Roman" w:hAnsi="Times New Roman" w:cs="Times New Roman"/>
                <w:sz w:val="24"/>
                <w:szCs w:val="24"/>
              </w:rPr>
              <w:t>ств вв</w:t>
            </w:r>
            <w:proofErr w:type="gramEnd"/>
            <w:r w:rsidRPr="00DA6C73">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7.1.3.3.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7.1.3.4. выполнять основные операции с файлами и </w:t>
            </w:r>
            <w:r w:rsidRPr="00DA6C73">
              <w:rPr>
                <w:rFonts w:ascii="Times New Roman" w:hAnsi="Times New Roman" w:cs="Times New Roman"/>
                <w:sz w:val="24"/>
                <w:szCs w:val="24"/>
              </w:rPr>
              <w:lastRenderedPageBreak/>
              <w:t>папками;</w:t>
            </w:r>
          </w:p>
          <w:p w:rsidR="00BC59C1" w:rsidRPr="00DA6C73" w:rsidRDefault="00BC59C1" w:rsidP="00DA6C73">
            <w:pPr>
              <w:shd w:val="clear" w:color="auto" w:fill="FFFFFF"/>
              <w:tabs>
                <w:tab w:val="left" w:pos="245"/>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7.1.3.5. использовать программы-архиваторы;</w:t>
            </w:r>
          </w:p>
        </w:tc>
        <w:tc>
          <w:tcPr>
            <w:tcW w:w="2268"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c>
          <w:tcPr>
            <w:tcW w:w="2213" w:type="dxa"/>
            <w:tcBorders>
              <w:lef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r>
      <w:tr w:rsidR="00BC59C1" w:rsidRPr="00DA6C73" w:rsidTr="00A61779">
        <w:trPr>
          <w:trHeight w:val="1410"/>
        </w:trPr>
        <w:tc>
          <w:tcPr>
            <w:tcW w:w="438"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2</w:t>
            </w:r>
          </w:p>
        </w:tc>
        <w:tc>
          <w:tcPr>
            <w:tcW w:w="211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Содержательная линия 2.</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«Компьютер»</w:t>
            </w:r>
          </w:p>
        </w:tc>
        <w:tc>
          <w:tcPr>
            <w:tcW w:w="187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1</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2</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3</w:t>
            </w:r>
          </w:p>
        </w:tc>
        <w:tc>
          <w:tcPr>
            <w:tcW w:w="2208" w:type="dxa"/>
            <w:tcBorders>
              <w:right w:val="single" w:sz="4" w:space="0" w:color="auto"/>
            </w:tcBorders>
          </w:tcPr>
          <w:p w:rsidR="00BC59C1" w:rsidRPr="00DA6C73" w:rsidRDefault="00BC59C1" w:rsidP="00DA6C73">
            <w:pPr>
              <w:shd w:val="clear" w:color="auto" w:fill="FFFFFF"/>
              <w:tabs>
                <w:tab w:val="left" w:pos="245"/>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lastRenderedPageBreak/>
              <w:t>5.2.1.1. приводить примеры формальных и неформальных исполнителей;</w:t>
            </w:r>
          </w:p>
          <w:p w:rsidR="00BC59C1" w:rsidRPr="00DA6C73" w:rsidRDefault="00BC59C1" w:rsidP="00DA6C73">
            <w:pPr>
              <w:shd w:val="clear" w:color="auto" w:fill="FFFFFF"/>
              <w:tabs>
                <w:tab w:val="left" w:pos="245"/>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5.2.1.2. придумывать задачи по управлению учебными исполнителями;</w:t>
            </w:r>
          </w:p>
          <w:p w:rsidR="00BC59C1" w:rsidRPr="00DA6C73" w:rsidRDefault="00BC59C1" w:rsidP="00DA6C73">
            <w:pPr>
              <w:shd w:val="clear" w:color="auto" w:fill="FFFFFF"/>
              <w:tabs>
                <w:tab w:val="left" w:pos="245"/>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5.2.1.3. выделять примеры ситуаций, которые могут быть описаны с помощью линейных алгоритмов, алгоритмов с ветвлениями и циклами.</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5.2.1.4. разрабатывать план действий для решения задач и пр.;</w:t>
            </w:r>
          </w:p>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5.2.1.5. различать натурные и информационные </w:t>
            </w:r>
            <w:r w:rsidRPr="00DA6C73">
              <w:rPr>
                <w:rFonts w:ascii="Times New Roman" w:hAnsi="Times New Roman" w:cs="Times New Roman"/>
                <w:sz w:val="24"/>
                <w:szCs w:val="24"/>
              </w:rPr>
              <w:lastRenderedPageBreak/>
              <w:t>модели, изучаемые в школе, встречающиеся в жизни;</w:t>
            </w:r>
          </w:p>
          <w:p w:rsidR="00BC59C1" w:rsidRPr="00DA6C73" w:rsidRDefault="00BC59C1" w:rsidP="00DA6C73">
            <w:pPr>
              <w:shd w:val="clear" w:color="auto" w:fill="FFFFFF"/>
              <w:tabs>
                <w:tab w:val="left" w:pos="25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5.2.1.6. приводить примеры использования таблиц, диаграмм, схем, графов и т. д. при описании объектов окружающего мира. </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5.2.2.1. объяснять функциональное назначение компьютера;</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5.2.2.2. обсуждать конфигурацию компьютера;</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5.2.2.3. определять место компьютера в повседневной жизни;</w:t>
            </w:r>
          </w:p>
          <w:p w:rsidR="00BC59C1" w:rsidRPr="00DA6C73" w:rsidRDefault="00BC59C1" w:rsidP="00DA6C73">
            <w:pPr>
              <w:spacing w:after="0" w:line="240" w:lineRule="auto"/>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5.2.3.1. анализировать информацию, полученную из различных источников, в том числе и Интернет;</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5.2.3.2. соблюдать </w:t>
            </w:r>
            <w:r w:rsidRPr="00DA6C73">
              <w:rPr>
                <w:rFonts w:ascii="Times New Roman" w:hAnsi="Times New Roman" w:cs="Times New Roman"/>
                <w:sz w:val="24"/>
                <w:szCs w:val="24"/>
              </w:rPr>
              <w:lastRenderedPageBreak/>
              <w:t>технику безопасности при работе с ПК в кабинете и дома.</w:t>
            </w:r>
          </w:p>
        </w:tc>
        <w:tc>
          <w:tcPr>
            <w:tcW w:w="2200" w:type="dxa"/>
            <w:tcBorders>
              <w:left w:val="single" w:sz="4" w:space="0" w:color="auto"/>
              <w:right w:val="single" w:sz="4" w:space="0" w:color="auto"/>
            </w:tcBorders>
          </w:tcPr>
          <w:p w:rsidR="00BC59C1" w:rsidRPr="00DA6C73" w:rsidRDefault="00BC59C1" w:rsidP="00DA6C73">
            <w:pPr>
              <w:shd w:val="clear" w:color="auto" w:fill="FFFFFF"/>
              <w:tabs>
                <w:tab w:val="left" w:pos="254"/>
              </w:tabs>
              <w:spacing w:after="0" w:line="240" w:lineRule="auto"/>
              <w:jc w:val="both"/>
              <w:rPr>
                <w:rFonts w:ascii="Times New Roman" w:hAnsi="Times New Roman" w:cs="Times New Roman"/>
                <w:sz w:val="24"/>
                <w:szCs w:val="24"/>
              </w:rPr>
            </w:pPr>
          </w:p>
        </w:tc>
        <w:tc>
          <w:tcPr>
            <w:tcW w:w="2478" w:type="dxa"/>
            <w:tcBorders>
              <w:left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p>
        </w:tc>
        <w:tc>
          <w:tcPr>
            <w:tcW w:w="2268"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c>
          <w:tcPr>
            <w:tcW w:w="2213" w:type="dxa"/>
            <w:tcBorders>
              <w:lef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r>
      <w:tr w:rsidR="00BC59C1" w:rsidRPr="00DA6C73" w:rsidTr="00A61779">
        <w:tc>
          <w:tcPr>
            <w:tcW w:w="438"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3</w:t>
            </w:r>
          </w:p>
        </w:tc>
        <w:tc>
          <w:tcPr>
            <w:tcW w:w="211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Содержательная линия 3.</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«Алгоритмы и программирование»</w:t>
            </w:r>
          </w:p>
        </w:tc>
        <w:tc>
          <w:tcPr>
            <w:tcW w:w="1870" w:type="dxa"/>
          </w:tcPr>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1</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2</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3</w:t>
            </w:r>
          </w:p>
          <w:p w:rsidR="00BC59C1" w:rsidRPr="00DA6C73" w:rsidRDefault="00BC59C1" w:rsidP="00DA6C73">
            <w:pPr>
              <w:spacing w:after="0" w:line="240" w:lineRule="auto"/>
              <w:jc w:val="both"/>
              <w:rPr>
                <w:rFonts w:ascii="Times New Roman" w:hAnsi="Times New Roman" w:cs="Times New Roman"/>
                <w:sz w:val="24"/>
                <w:szCs w:val="24"/>
              </w:rPr>
            </w:pPr>
          </w:p>
        </w:tc>
        <w:tc>
          <w:tcPr>
            <w:tcW w:w="2208" w:type="dxa"/>
            <w:tcBorders>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p>
        </w:tc>
        <w:tc>
          <w:tcPr>
            <w:tcW w:w="2200"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6.3.1.1. приводить примеры использования таблиц, диаграмм, схем, графов и т. д. при описании объектов окружающего мира.</w:t>
            </w:r>
          </w:p>
          <w:p w:rsidR="00BC59C1" w:rsidRPr="00DA6C73" w:rsidRDefault="00BC59C1" w:rsidP="00DA6C73">
            <w:pPr>
              <w:shd w:val="clear" w:color="auto" w:fill="FFFFFF"/>
              <w:tabs>
                <w:tab w:val="left" w:pos="245"/>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6.3.1.2. выделять примеры ситуаций, которые могут быть описаны с помощью линейных алгоритмов, алгоритмов с ветвлениями и циклами.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6.3.1.3. разрабатывать план действий для решения жизненных ситуаций.</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6.3.2.1. принимать активное участие в обсуждении создания алгоритмов; </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6.3.2.2. участвовать в командно-проектной работе для создания презентаций;</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6.3.3.1.</w:t>
            </w:r>
          </w:p>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создавать простые вычислительные таблицы, вносить в них информацию и проводить несложные вычисления;</w:t>
            </w:r>
          </w:p>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6.3.3.2. создавать диаграммы и графики;</w:t>
            </w:r>
          </w:p>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6.3.3.3. создавать схемы, графы, деревья;</w:t>
            </w:r>
          </w:p>
          <w:p w:rsidR="00BC59C1" w:rsidRPr="00DA6C73" w:rsidRDefault="00BC59C1" w:rsidP="00DA6C73">
            <w:pPr>
              <w:shd w:val="clear" w:color="auto" w:fill="FFFFFF"/>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6.3.3.4. создавать графические модели</w:t>
            </w:r>
          </w:p>
          <w:p w:rsidR="00BC59C1" w:rsidRPr="00DA6C73" w:rsidRDefault="00BC59C1" w:rsidP="00DA6C73">
            <w:pPr>
              <w:shd w:val="clear" w:color="auto" w:fill="FFFFFF"/>
              <w:tabs>
                <w:tab w:val="left" w:pos="254"/>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6.3.3.5. использовать редактор презентаций или иное программное средство для создания анимации по имеющемуся сюжету;</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6.3.3.6. создавать на заданную тему мультимедийную презентацию с </w:t>
            </w:r>
            <w:r w:rsidRPr="00DA6C73">
              <w:rPr>
                <w:rFonts w:ascii="Times New Roman" w:hAnsi="Times New Roman" w:cs="Times New Roman"/>
                <w:sz w:val="24"/>
                <w:szCs w:val="24"/>
              </w:rPr>
              <w:lastRenderedPageBreak/>
              <w:t>гиперссылками, слайды которой содержат тексты, звуки, графические изображения.</w:t>
            </w:r>
          </w:p>
        </w:tc>
        <w:tc>
          <w:tcPr>
            <w:tcW w:w="2478" w:type="dxa"/>
            <w:tcBorders>
              <w:left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p>
        </w:tc>
        <w:tc>
          <w:tcPr>
            <w:tcW w:w="2268"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8.3.1.1. выявлять различие в унарных, позиционных и непозиционных системах счисления;</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8.3.1.2. анализировать логическую структуру высказываний (элементы алгебры логики).</w:t>
            </w:r>
          </w:p>
          <w:p w:rsidR="00BC59C1" w:rsidRPr="00DA6C73" w:rsidRDefault="00BC59C1" w:rsidP="00DA6C73">
            <w:pPr>
              <w:spacing w:after="0" w:line="240" w:lineRule="auto"/>
              <w:rPr>
                <w:rFonts w:ascii="Times New Roman" w:hAnsi="Times New Roman" w:cs="Times New Roman"/>
                <w:sz w:val="24"/>
                <w:szCs w:val="24"/>
                <w:lang w:eastAsia="en-GB"/>
              </w:rPr>
            </w:pPr>
            <w:r w:rsidRPr="00DA6C73">
              <w:rPr>
                <w:rFonts w:ascii="Times New Roman" w:hAnsi="Times New Roman" w:cs="Times New Roman"/>
                <w:sz w:val="24"/>
                <w:szCs w:val="24"/>
              </w:rPr>
              <w:t xml:space="preserve">8.3.2.1. </w:t>
            </w:r>
            <w:r w:rsidRPr="00DA6C73">
              <w:rPr>
                <w:rFonts w:ascii="Times New Roman" w:hAnsi="Times New Roman" w:cs="Times New Roman"/>
                <w:sz w:val="24"/>
                <w:szCs w:val="24"/>
                <w:lang w:eastAsia="en-GB"/>
              </w:rPr>
              <w:t>- организовать коллективную работу и работать в группе для реализации всех этапов разработки программ связанных с задачами повседневной деятельности;</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8.3.3.1.  выполнять операции </w:t>
            </w:r>
            <w:r w:rsidRPr="00DA6C73">
              <w:rPr>
                <w:rFonts w:ascii="Times New Roman" w:hAnsi="Times New Roman" w:cs="Times New Roman"/>
                <w:sz w:val="24"/>
                <w:szCs w:val="24"/>
              </w:rPr>
              <w:lastRenderedPageBreak/>
              <w:t>сложения и умножения над небольшими двоичными числами;</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8.3.3.2. записывать вещественные числа в естественной и нормальной </w:t>
            </w:r>
            <w:r w:rsidRPr="00DA6C73">
              <w:rPr>
                <w:rFonts w:ascii="Times New Roman" w:hAnsi="Times New Roman" w:cs="Times New Roman"/>
                <w:bCs/>
                <w:sz w:val="24"/>
                <w:szCs w:val="24"/>
              </w:rPr>
              <w:t>форме;</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8.3.3.3. строить таблицы истинности для логических выражений;</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8.3.3.4. исполнять готовые алгоритмы для конкретных исходных данных;</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8.3.3.5. преобразовывать запись алгоритма с одной формы в другую;</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8.3.3.6. строить арифметические, строковые, логические выражения и вычислять их значения</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8.3.3.7. программировать линейные алгоритмы, предполагающие вычисление арифметических, строковых и логических выражений;</w:t>
            </w:r>
          </w:p>
        </w:tc>
        <w:tc>
          <w:tcPr>
            <w:tcW w:w="2213" w:type="dxa"/>
            <w:tcBorders>
              <w:lef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
        </w:tc>
      </w:tr>
      <w:tr w:rsidR="00BC59C1" w:rsidRPr="00DA6C73" w:rsidTr="00A61779">
        <w:tc>
          <w:tcPr>
            <w:tcW w:w="438"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4</w:t>
            </w:r>
          </w:p>
        </w:tc>
        <w:tc>
          <w:tcPr>
            <w:tcW w:w="2113" w:type="dxa"/>
          </w:tcPr>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Содержательная линия 4.</w:t>
            </w: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sz w:val="24"/>
                <w:szCs w:val="24"/>
              </w:rPr>
              <w:t>«Информационные  коммуникационные технологии»</w:t>
            </w:r>
          </w:p>
        </w:tc>
        <w:tc>
          <w:tcPr>
            <w:tcW w:w="1870" w:type="dxa"/>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1</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Компетентность 2</w:t>
            </w: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Компетентность 3</w:t>
            </w:r>
          </w:p>
          <w:p w:rsidR="00BC59C1" w:rsidRPr="00DA6C73" w:rsidRDefault="00BC59C1" w:rsidP="00DA6C73">
            <w:pPr>
              <w:spacing w:after="0" w:line="240" w:lineRule="auto"/>
              <w:jc w:val="both"/>
              <w:rPr>
                <w:rFonts w:ascii="Times New Roman" w:hAnsi="Times New Roman" w:cs="Times New Roman"/>
                <w:sz w:val="24"/>
                <w:szCs w:val="24"/>
              </w:rPr>
            </w:pPr>
          </w:p>
        </w:tc>
        <w:tc>
          <w:tcPr>
            <w:tcW w:w="2208" w:type="dxa"/>
            <w:tcBorders>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5.4.1.1. - высказывать мнение об основных функциях и возможностях текстовых редакторов;</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5.4.1.2. определять инструменты текстового редактора для выполнения базовых операций по создания текстовых документов.</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5.4.1.3. определять инструменты графического редактора для выполнения базовых операций </w:t>
            </w:r>
            <w:r w:rsidRPr="00DA6C73">
              <w:rPr>
                <w:rFonts w:ascii="Times New Roman" w:hAnsi="Times New Roman" w:cs="Times New Roman"/>
                <w:sz w:val="24"/>
                <w:szCs w:val="24"/>
              </w:rPr>
              <w:lastRenderedPageBreak/>
              <w:t>по созданию изображений.</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5.4.2.1. создавать графические проекты индивидуально и в группах.</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5.4.3.1. создавать, форматировать и заполнять данными таблицы</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5.4.3.2. создавать несложные текстовые документы на родном и иностранном языках; выделять, перемещать и удалять фрагменты текста; создавать тексты с повторяющимися фрагментами;</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5.4.3.3. оформлять текст в соответствии с заданными требованиями к шрифту, его начертанию, размеру и цвету, к выравниванию текста;</w:t>
            </w:r>
          </w:p>
        </w:tc>
        <w:tc>
          <w:tcPr>
            <w:tcW w:w="2200" w:type="dxa"/>
            <w:tcBorders>
              <w:left w:val="single" w:sz="4" w:space="0" w:color="auto"/>
              <w:right w:val="single" w:sz="4" w:space="0" w:color="auto"/>
            </w:tcBorders>
          </w:tcPr>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6.4.1.1. различать натурные и информационные модели, изучаемые в школе, встречающиеся в жизни;</w:t>
            </w:r>
          </w:p>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6.4.1.2. приводить примеры использования таблиц, диаграмм, схем, графов и т. д. при описании объектов окружающего мира.</w:t>
            </w:r>
          </w:p>
          <w:p w:rsidR="00BC59C1" w:rsidRPr="00DA6C73" w:rsidRDefault="00BC59C1" w:rsidP="00DA6C73">
            <w:pPr>
              <w:shd w:val="clear" w:color="auto" w:fill="FFFFFF"/>
              <w:tabs>
                <w:tab w:val="left" w:pos="254"/>
              </w:tabs>
              <w:spacing w:after="0" w:line="240" w:lineRule="auto"/>
              <w:ind w:firstLine="5"/>
              <w:jc w:val="both"/>
              <w:rPr>
                <w:rFonts w:ascii="Times New Roman" w:hAnsi="Times New Roman" w:cs="Times New Roman"/>
                <w:sz w:val="24"/>
                <w:szCs w:val="24"/>
              </w:rPr>
            </w:pPr>
            <w:r w:rsidRPr="00DA6C73">
              <w:rPr>
                <w:rFonts w:ascii="Times New Roman" w:hAnsi="Times New Roman" w:cs="Times New Roman"/>
                <w:sz w:val="24"/>
                <w:szCs w:val="24"/>
              </w:rPr>
              <w:t>6.4.1.3. планировать последовательность событий на заданную тему;</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6.4.2.1. создание групповых проектов с использованием </w:t>
            </w:r>
            <w:r w:rsidRPr="00DA6C73">
              <w:rPr>
                <w:rFonts w:ascii="Times New Roman" w:hAnsi="Times New Roman" w:cs="Times New Roman"/>
                <w:sz w:val="24"/>
                <w:szCs w:val="24"/>
              </w:rPr>
              <w:lastRenderedPageBreak/>
              <w:t xml:space="preserve">программ обработке </w:t>
            </w:r>
            <w:proofErr w:type="gramStart"/>
            <w:r w:rsidRPr="00DA6C73">
              <w:rPr>
                <w:rFonts w:ascii="Times New Roman" w:hAnsi="Times New Roman" w:cs="Times New Roman"/>
                <w:sz w:val="24"/>
                <w:szCs w:val="24"/>
              </w:rPr>
              <w:t>видео-файлов</w:t>
            </w:r>
            <w:proofErr w:type="gramEnd"/>
            <w:r w:rsidRPr="00DA6C73">
              <w:rPr>
                <w:rFonts w:ascii="Times New Roman" w:hAnsi="Times New Roman" w:cs="Times New Roman"/>
                <w:sz w:val="24"/>
                <w:szCs w:val="24"/>
              </w:rPr>
              <w:t xml:space="preserve"> и редактора работы с видео.</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6.4.3.1. Создавать диаграммы и графики.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6.4.3.2. создавать на заданную тему мультимедийную презентацию с гиперссылками, слайды которой содержат тексты, звуки, графические изображения.</w:t>
            </w:r>
          </w:p>
        </w:tc>
        <w:tc>
          <w:tcPr>
            <w:tcW w:w="2478" w:type="dxa"/>
            <w:tcBorders>
              <w:left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7.4.1.1. определять условия и возможности применения программного средства для решения типовых задач;</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7.4.1.2. выявлять общее и отличия в разных программных продуктах, предназначенных для решения одного класса задач.</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7.4.2.1. создание групповых проектов с использованием программ обработке </w:t>
            </w:r>
            <w:proofErr w:type="gramStart"/>
            <w:r w:rsidRPr="00DA6C73">
              <w:rPr>
                <w:rFonts w:ascii="Times New Roman" w:hAnsi="Times New Roman" w:cs="Times New Roman"/>
                <w:sz w:val="24"/>
                <w:szCs w:val="24"/>
              </w:rPr>
              <w:t>видео-файлов</w:t>
            </w:r>
            <w:proofErr w:type="gramEnd"/>
            <w:r w:rsidRPr="00DA6C73">
              <w:rPr>
                <w:rFonts w:ascii="Times New Roman" w:hAnsi="Times New Roman" w:cs="Times New Roman"/>
                <w:sz w:val="24"/>
                <w:szCs w:val="24"/>
              </w:rPr>
              <w:t xml:space="preserve"> и редактора работы с видео.</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7.4.2.2. Создавать </w:t>
            </w:r>
            <w:r w:rsidRPr="00DA6C73">
              <w:rPr>
                <w:rFonts w:ascii="Times New Roman" w:hAnsi="Times New Roman" w:cs="Times New Roman"/>
                <w:sz w:val="24"/>
                <w:szCs w:val="24"/>
              </w:rPr>
              <w:lastRenderedPageBreak/>
              <w:t>диаграммы и графики.</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7.4.2.3. создавать на заданную тему мультимедийную презентацию с гиперссылками, слайды которой содержат тексты, звуки, графические изображения.</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7.4.3.1. изменять форматы графических  файлов.</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7.4.3.2. Создавать текстовые документы с использованием текстовых редакторов.</w:t>
            </w:r>
          </w:p>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 xml:space="preserve">7.4.3.3. Создавать </w:t>
            </w:r>
            <w:proofErr w:type="gramStart"/>
            <w:r w:rsidRPr="00DA6C73">
              <w:rPr>
                <w:rFonts w:ascii="Times New Roman" w:hAnsi="Times New Roman" w:cs="Times New Roman"/>
                <w:sz w:val="24"/>
                <w:szCs w:val="24"/>
              </w:rPr>
              <w:t>видео-ролик</w:t>
            </w:r>
            <w:proofErr w:type="gramEnd"/>
            <w:r w:rsidRPr="00DA6C73">
              <w:rPr>
                <w:rFonts w:ascii="Times New Roman" w:hAnsi="Times New Roman" w:cs="Times New Roman"/>
                <w:sz w:val="24"/>
                <w:szCs w:val="24"/>
              </w:rPr>
              <w:t>, посредством прикладных программ</w:t>
            </w:r>
          </w:p>
          <w:p w:rsidR="00BC59C1" w:rsidRPr="00DA6C73" w:rsidRDefault="00BC59C1" w:rsidP="00DA6C73">
            <w:pPr>
              <w:spacing w:after="0" w:line="240" w:lineRule="auto"/>
              <w:rPr>
                <w:rFonts w:ascii="Times New Roman" w:hAnsi="Times New Roman" w:cs="Times New Roman"/>
                <w:sz w:val="24"/>
                <w:szCs w:val="24"/>
              </w:rPr>
            </w:pPr>
          </w:p>
        </w:tc>
        <w:tc>
          <w:tcPr>
            <w:tcW w:w="2268" w:type="dxa"/>
            <w:tcBorders>
              <w:left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8.4.1.1. анализировать пользовательский интерфейс используемого программного средства</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8.4.2.1. участвовать в групповом обсуждении по выявлению достоинств и недостатков программ обработки числовых данных;</w:t>
            </w:r>
          </w:p>
          <w:p w:rsidR="00BC59C1" w:rsidRPr="00DA6C73" w:rsidRDefault="00BC59C1" w:rsidP="00DA6C73">
            <w:pPr>
              <w:shd w:val="clear" w:color="auto" w:fill="FFFFFF"/>
              <w:tabs>
                <w:tab w:val="left" w:pos="25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8.4.3.1. создавать электронные таблицы, выполнять в них расчеты по встроенным и вводимым </w:t>
            </w:r>
            <w:r w:rsidRPr="00DA6C73">
              <w:rPr>
                <w:rFonts w:ascii="Times New Roman" w:hAnsi="Times New Roman" w:cs="Times New Roman"/>
                <w:sz w:val="24"/>
                <w:szCs w:val="24"/>
              </w:rPr>
              <w:lastRenderedPageBreak/>
              <w:t>пользователем формулам;</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8.4.3.2. строить диаграммы и графики в электронных таблицах</w:t>
            </w:r>
          </w:p>
        </w:tc>
        <w:tc>
          <w:tcPr>
            <w:tcW w:w="2213" w:type="dxa"/>
            <w:tcBorders>
              <w:left w:val="single" w:sz="4" w:space="0" w:color="auto"/>
            </w:tcBorders>
          </w:tcPr>
          <w:p w:rsidR="00BC59C1" w:rsidRPr="00DA6C73" w:rsidRDefault="00BC59C1" w:rsidP="00DA6C73">
            <w:pPr>
              <w:shd w:val="clear" w:color="auto" w:fill="FFFFFF"/>
              <w:tabs>
                <w:tab w:val="left" w:pos="264"/>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lastRenderedPageBreak/>
              <w:t>9.4.1.1. осуществлять системный анализ объекта,  выделять среди его свойств существенные свойства с точки зрения целей моделирования;</w:t>
            </w:r>
          </w:p>
          <w:p w:rsidR="00BC59C1" w:rsidRPr="00DA6C73" w:rsidRDefault="00BC59C1" w:rsidP="00DA6C73">
            <w:pPr>
              <w:shd w:val="clear" w:color="auto" w:fill="FFFFFF"/>
              <w:tabs>
                <w:tab w:val="left" w:pos="250"/>
              </w:tabs>
              <w:spacing w:after="0" w:line="240" w:lineRule="auto"/>
              <w:jc w:val="both"/>
              <w:rPr>
                <w:rFonts w:ascii="Times New Roman" w:hAnsi="Times New Roman" w:cs="Times New Roman"/>
                <w:sz w:val="24"/>
                <w:szCs w:val="24"/>
              </w:rPr>
            </w:pPr>
            <w:r w:rsidRPr="00DA6C73">
              <w:rPr>
                <w:rFonts w:ascii="Times New Roman" w:hAnsi="Times New Roman" w:cs="Times New Roman"/>
                <w:iCs/>
                <w:sz w:val="24"/>
                <w:szCs w:val="24"/>
              </w:rPr>
              <w:t xml:space="preserve">9.4.1.2. </w:t>
            </w:r>
            <w:r w:rsidRPr="00DA6C73">
              <w:rPr>
                <w:rFonts w:ascii="Times New Roman" w:hAnsi="Times New Roman" w:cs="Times New Roman"/>
                <w:sz w:val="24"/>
                <w:szCs w:val="24"/>
              </w:rPr>
              <w:t>выделять этапы решения задачи на компьютере;</w:t>
            </w:r>
          </w:p>
          <w:p w:rsidR="00BC59C1" w:rsidRPr="00DA6C73" w:rsidRDefault="00BC59C1" w:rsidP="00DA6C73">
            <w:pPr>
              <w:shd w:val="clear" w:color="auto" w:fill="FFFFFF"/>
              <w:spacing w:after="0" w:line="240" w:lineRule="auto"/>
              <w:jc w:val="both"/>
              <w:rPr>
                <w:rFonts w:ascii="Times New Roman" w:hAnsi="Times New Roman" w:cs="Times New Roman"/>
                <w:iCs/>
                <w:sz w:val="24"/>
                <w:szCs w:val="24"/>
              </w:rPr>
            </w:pPr>
            <w:r w:rsidRPr="00DA6C73">
              <w:rPr>
                <w:rFonts w:ascii="Times New Roman" w:hAnsi="Times New Roman" w:cs="Times New Roman"/>
                <w:iCs/>
                <w:sz w:val="24"/>
                <w:szCs w:val="24"/>
              </w:rPr>
              <w:t>9.4.1.3. анализировать и сопоставлять различные источники информации, оценивать достоверность найденной информации;</w:t>
            </w:r>
          </w:p>
          <w:p w:rsidR="00BC59C1" w:rsidRPr="00DA6C73" w:rsidRDefault="00BC59C1" w:rsidP="00DA6C73">
            <w:pPr>
              <w:shd w:val="clear" w:color="auto" w:fill="FFFFFF"/>
              <w:spacing w:after="0" w:line="240" w:lineRule="auto"/>
              <w:jc w:val="both"/>
              <w:rPr>
                <w:rFonts w:ascii="Times New Roman" w:hAnsi="Times New Roman" w:cs="Times New Roman"/>
                <w:iCs/>
                <w:sz w:val="24"/>
                <w:szCs w:val="24"/>
              </w:rPr>
            </w:pPr>
            <w:r w:rsidRPr="00DA6C73">
              <w:rPr>
                <w:rFonts w:ascii="Times New Roman" w:hAnsi="Times New Roman" w:cs="Times New Roman"/>
                <w:iCs/>
                <w:sz w:val="24"/>
                <w:szCs w:val="24"/>
              </w:rPr>
              <w:t xml:space="preserve">9.4.2.1. Использовать </w:t>
            </w:r>
            <w:r w:rsidRPr="00DA6C73">
              <w:rPr>
                <w:rFonts w:ascii="Times New Roman" w:hAnsi="Times New Roman" w:cs="Times New Roman"/>
                <w:iCs/>
                <w:sz w:val="24"/>
                <w:szCs w:val="24"/>
              </w:rPr>
              <w:lastRenderedPageBreak/>
              <w:t xml:space="preserve">навыки работы в коллективе с </w:t>
            </w:r>
            <w:proofErr w:type="gramStart"/>
            <w:r w:rsidRPr="00DA6C73">
              <w:rPr>
                <w:rFonts w:ascii="Times New Roman" w:hAnsi="Times New Roman" w:cs="Times New Roman"/>
                <w:iCs/>
                <w:sz w:val="24"/>
                <w:szCs w:val="24"/>
              </w:rPr>
              <w:t>комплексными</w:t>
            </w:r>
            <w:proofErr w:type="gramEnd"/>
            <w:r w:rsidRPr="00DA6C73">
              <w:rPr>
                <w:rFonts w:ascii="Times New Roman" w:hAnsi="Times New Roman" w:cs="Times New Roman"/>
                <w:iCs/>
                <w:sz w:val="24"/>
                <w:szCs w:val="24"/>
              </w:rPr>
              <w:t xml:space="preserve"> </w:t>
            </w:r>
            <w:r w:rsidRPr="00DA6C73">
              <w:rPr>
                <w:rFonts w:ascii="Times New Roman" w:hAnsi="Times New Roman" w:cs="Times New Roman"/>
                <w:iCs/>
                <w:sz w:val="24"/>
                <w:szCs w:val="24"/>
                <w:lang w:val="en-US"/>
              </w:rPr>
              <w:t>Web</w:t>
            </w:r>
            <w:r w:rsidRPr="00DA6C73">
              <w:rPr>
                <w:rFonts w:ascii="Times New Roman" w:hAnsi="Times New Roman" w:cs="Times New Roman"/>
                <w:iCs/>
                <w:sz w:val="24"/>
                <w:szCs w:val="24"/>
              </w:rPr>
              <w:t>-проектами;</w:t>
            </w:r>
          </w:p>
          <w:p w:rsidR="00BC59C1" w:rsidRPr="00DA6C73" w:rsidRDefault="00BC59C1" w:rsidP="00DA6C73">
            <w:pPr>
              <w:shd w:val="clear" w:color="auto" w:fill="FFFFFF"/>
              <w:spacing w:after="0" w:line="240" w:lineRule="auto"/>
              <w:jc w:val="both"/>
              <w:rPr>
                <w:rFonts w:ascii="Times New Roman" w:hAnsi="Times New Roman" w:cs="Times New Roman"/>
                <w:iCs/>
                <w:sz w:val="24"/>
                <w:szCs w:val="24"/>
              </w:rPr>
            </w:pPr>
            <w:r w:rsidRPr="00DA6C73">
              <w:rPr>
                <w:rFonts w:ascii="Times New Roman" w:hAnsi="Times New Roman" w:cs="Times New Roman"/>
                <w:iCs/>
                <w:sz w:val="24"/>
                <w:szCs w:val="24"/>
              </w:rPr>
              <w:t>9.4.3.1. работать с готовыми компьютерными моделями из различных предметных областей;</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iCs/>
                <w:sz w:val="24"/>
                <w:szCs w:val="24"/>
              </w:rPr>
              <w:t xml:space="preserve">9.4.3.2. </w:t>
            </w:r>
            <w:r w:rsidRPr="00DA6C73">
              <w:rPr>
                <w:rFonts w:ascii="Times New Roman" w:hAnsi="Times New Roman" w:cs="Times New Roman"/>
                <w:sz w:val="24"/>
                <w:szCs w:val="24"/>
              </w:rPr>
              <w:t>формировать запросы на поиск информации в Интернете с помощью программ навигации и поисковых программ, осуществления передачи информации по электронной почте и др.;</w:t>
            </w:r>
          </w:p>
          <w:p w:rsidR="00BC59C1" w:rsidRPr="00DA6C73" w:rsidRDefault="00BC59C1" w:rsidP="00DA6C73">
            <w:pPr>
              <w:pStyle w:val="af0"/>
              <w:tabs>
                <w:tab w:val="left" w:pos="234"/>
              </w:tabs>
              <w:jc w:val="both"/>
              <w:rPr>
                <w:rFonts w:ascii="Times New Roman" w:hAnsi="Times New Roman"/>
                <w:sz w:val="24"/>
                <w:szCs w:val="24"/>
              </w:rPr>
            </w:pPr>
            <w:r w:rsidRPr="00DA6C73">
              <w:rPr>
                <w:rFonts w:ascii="Times New Roman" w:hAnsi="Times New Roman"/>
                <w:iCs/>
                <w:sz w:val="24"/>
                <w:szCs w:val="24"/>
              </w:rPr>
              <w:t>9.4.3.3.</w:t>
            </w:r>
            <w:r w:rsidRPr="00DA6C73">
              <w:rPr>
                <w:rFonts w:ascii="Times New Roman" w:hAnsi="Times New Roman"/>
                <w:sz w:val="24"/>
                <w:szCs w:val="24"/>
              </w:rPr>
              <w:t xml:space="preserve"> разрабатывает программы с использованием различных языков программирования; </w:t>
            </w:r>
          </w:p>
          <w:p w:rsidR="00BC59C1" w:rsidRPr="00DA6C73" w:rsidRDefault="00BC59C1" w:rsidP="00DA6C73">
            <w:pPr>
              <w:shd w:val="clear" w:color="auto" w:fill="FFFFFF"/>
              <w:spacing w:after="0" w:line="240" w:lineRule="auto"/>
              <w:jc w:val="both"/>
              <w:rPr>
                <w:rFonts w:ascii="Times New Roman" w:hAnsi="Times New Roman" w:cs="Times New Roman"/>
                <w:iCs/>
                <w:sz w:val="24"/>
                <w:szCs w:val="24"/>
              </w:rPr>
            </w:pPr>
            <w:r w:rsidRPr="00DA6C73">
              <w:rPr>
                <w:rFonts w:ascii="Times New Roman" w:hAnsi="Times New Roman" w:cs="Times New Roman"/>
                <w:sz w:val="24"/>
                <w:szCs w:val="24"/>
              </w:rPr>
              <w:t xml:space="preserve">9.4.3.4. оценивать уровень собственной </w:t>
            </w:r>
            <w:r w:rsidRPr="00DA6C73">
              <w:rPr>
                <w:rFonts w:ascii="Times New Roman" w:hAnsi="Times New Roman" w:cs="Times New Roman"/>
                <w:sz w:val="24"/>
                <w:szCs w:val="24"/>
              </w:rPr>
              <w:lastRenderedPageBreak/>
              <w:t>информационной культуры.</w:t>
            </w:r>
          </w:p>
        </w:tc>
      </w:tr>
    </w:tbl>
    <w:p w:rsidR="00BC59C1" w:rsidRPr="00DA6C73" w:rsidRDefault="00BC59C1" w:rsidP="00DA6C73">
      <w:pPr>
        <w:spacing w:after="0" w:line="240" w:lineRule="auto"/>
        <w:rPr>
          <w:rFonts w:ascii="Times New Roman" w:hAnsi="Times New Roman" w:cs="Times New Roman"/>
          <w:sz w:val="24"/>
          <w:szCs w:val="24"/>
        </w:rPr>
      </w:pPr>
    </w:p>
    <w:p w:rsidR="00BC59C1" w:rsidRPr="00DA6C73" w:rsidRDefault="00BC59C1" w:rsidP="00DA6C73">
      <w:pPr>
        <w:shd w:val="clear" w:color="auto" w:fill="FFFFFF"/>
        <w:spacing w:after="0" w:line="240" w:lineRule="auto"/>
        <w:jc w:val="center"/>
        <w:rPr>
          <w:rFonts w:ascii="Times New Roman" w:hAnsi="Times New Roman" w:cs="Times New Roman"/>
          <w:b/>
          <w:sz w:val="24"/>
          <w:szCs w:val="24"/>
        </w:rPr>
      </w:pPr>
    </w:p>
    <w:p w:rsidR="00BC59C1" w:rsidRPr="00DA6C73" w:rsidRDefault="00BC59C1" w:rsidP="00DA6C73">
      <w:pPr>
        <w:shd w:val="clear" w:color="auto" w:fill="FFFFFF"/>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Примечание:</w:t>
      </w:r>
    </w:p>
    <w:p w:rsidR="00BC59C1" w:rsidRPr="00DA6C73" w:rsidRDefault="00BC59C1" w:rsidP="00DA6C73">
      <w:pPr>
        <w:shd w:val="clear" w:color="auto" w:fill="FFFFFF"/>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sz w:val="24"/>
          <w:szCs w:val="24"/>
        </w:rPr>
        <w:t>Каждой содержательной линии соответствуют  ключевые компетентности (информационная, социально-коммуникативные, самоорганизация и разрешение проблем).</w:t>
      </w:r>
      <w:proofErr w:type="gramEnd"/>
      <w:r w:rsidRPr="00DA6C73">
        <w:rPr>
          <w:rFonts w:ascii="Times New Roman" w:hAnsi="Times New Roman" w:cs="Times New Roman"/>
          <w:sz w:val="24"/>
          <w:szCs w:val="24"/>
        </w:rPr>
        <w:t xml:space="preserve"> Для контроля достижений учащихся предметник должен ориентироваться на таблицу 3.1., в котором описаны образовательные результаты по классам обучения. Здесь: Первая цифра – класс обучения; Вторая цифра – номер содержательной линии; Третья цифра – номер компетентностей; Четвертая цифра – номер образовательного результата.</w:t>
      </w:r>
    </w:p>
    <w:p w:rsidR="00BC59C1" w:rsidRPr="00DA6C73" w:rsidRDefault="00BC59C1" w:rsidP="00DA6C73">
      <w:pPr>
        <w:shd w:val="clear" w:color="auto" w:fill="FFFFFF"/>
        <w:spacing w:after="0" w:line="240" w:lineRule="auto"/>
        <w:jc w:val="both"/>
        <w:rPr>
          <w:rFonts w:ascii="Times New Roman" w:hAnsi="Times New Roman" w:cs="Times New Roman"/>
          <w:sz w:val="24"/>
          <w:szCs w:val="24"/>
        </w:rPr>
      </w:pP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xml:space="preserve">Например: Содержательная линия 3. «Алгоритмы и программирование». Изучение данной содержательной линии начинается в 6 классе. </w:t>
      </w:r>
      <w:proofErr w:type="gramStart"/>
      <w:r w:rsidRPr="00DA6C73">
        <w:rPr>
          <w:rFonts w:ascii="Times New Roman" w:hAnsi="Times New Roman" w:cs="Times New Roman"/>
          <w:sz w:val="24"/>
          <w:szCs w:val="24"/>
        </w:rPr>
        <w:t>В рамках первой компетенции «Информационная» должны быть сформированы следующие компетентности: 6.3.1.1. приводить примеры использования таблиц, диаграмм, схем, графов и т. д. при описании объектов окружающего мира; 6.3.1.2. выделять примеры ситуаций, которые могут быть описаны с помощью линейных алгоритмов, алгоритмов с ветвлениями и циклами; 6.3.1.3. разрабатывать план действий для решения жизненных ситуаций.</w:t>
      </w:r>
      <w:proofErr w:type="gramEnd"/>
      <w:r w:rsidRPr="00DA6C73">
        <w:rPr>
          <w:rFonts w:ascii="Times New Roman" w:hAnsi="Times New Roman" w:cs="Times New Roman"/>
          <w:sz w:val="24"/>
          <w:szCs w:val="24"/>
        </w:rPr>
        <w:t xml:space="preserve"> Достижение данных образовательных результатов определяется через различные формы контроля и стратегии оценивания (см. пункт 3.2.)</w:t>
      </w:r>
    </w:p>
    <w:p w:rsidR="00BC59C1" w:rsidRPr="00DA6C73" w:rsidRDefault="00BC59C1" w:rsidP="00DA6C73">
      <w:pPr>
        <w:spacing w:after="0" w:line="240" w:lineRule="auto"/>
        <w:jc w:val="both"/>
        <w:rPr>
          <w:rFonts w:ascii="Times New Roman" w:hAnsi="Times New Roman" w:cs="Times New Roman"/>
          <w:sz w:val="24"/>
          <w:szCs w:val="24"/>
        </w:rPr>
        <w:sectPr w:rsidR="00BC59C1" w:rsidRPr="00DA6C73" w:rsidSect="00A61779">
          <w:pgSz w:w="16834" w:h="11909" w:orient="landscape"/>
          <w:pgMar w:top="425" w:right="851" w:bottom="1701" w:left="851" w:header="720" w:footer="720" w:gutter="0"/>
          <w:cols w:space="720"/>
          <w:noEndnote/>
        </w:sectPr>
      </w:pP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lastRenderedPageBreak/>
        <w:t>3.2. Основные стратегии оценивания достижений учащихся</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Система оценивания – основное средство измерения достижений и диагностики проблем обучения, осуществления обратной связи, оповещения учеников, учителей, родителей, государственных и общественных структур о состоянии, проблемах и достижениях образования в обществе.</w:t>
      </w:r>
    </w:p>
    <w:p w:rsidR="00BC59C1" w:rsidRPr="00DA6C73" w:rsidRDefault="00BC59C1" w:rsidP="00DA6C73">
      <w:pPr>
        <w:shd w:val="clear" w:color="auto" w:fill="FFFFFF"/>
        <w:spacing w:after="0" w:line="240" w:lineRule="auto"/>
        <w:ind w:firstLine="708"/>
        <w:jc w:val="both"/>
        <w:rPr>
          <w:rFonts w:ascii="Times New Roman" w:hAnsi="Times New Roman" w:cs="Times New Roman"/>
          <w:sz w:val="24"/>
          <w:szCs w:val="24"/>
        </w:rPr>
      </w:pPr>
      <w:r w:rsidRPr="00DA6C73">
        <w:rPr>
          <w:rFonts w:ascii="Times New Roman" w:hAnsi="Times New Roman" w:cs="Times New Roman"/>
          <w:sz w:val="24"/>
          <w:szCs w:val="24"/>
        </w:rPr>
        <w:t>Как известно, повышению качества обучения в значительной степени способствует правильная организация проверки, учета и контроля знаний учащихся и тесно связана с оценкой. Качество приобретаемых знаний, желание учащихся обучаться в дальнейшем зависит от объективности получаемой оценки.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Объектами оценивания в классе являются индивидуальные образовательные достижения и прогресс учащихся.</w:t>
      </w:r>
    </w:p>
    <w:p w:rsidR="00BC59C1" w:rsidRPr="00DA6C73" w:rsidRDefault="00BC59C1" w:rsidP="00DA6C73">
      <w:pPr>
        <w:spacing w:after="0" w:line="240" w:lineRule="auto"/>
        <w:ind w:firstLine="709"/>
        <w:jc w:val="both"/>
        <w:rPr>
          <w:rFonts w:ascii="Times New Roman" w:hAnsi="Times New Roman" w:cs="Times New Roman"/>
          <w:b/>
          <w:i/>
          <w:sz w:val="24"/>
          <w:szCs w:val="24"/>
        </w:rPr>
      </w:pPr>
      <w:r w:rsidRPr="00DA6C73">
        <w:rPr>
          <w:rFonts w:ascii="Times New Roman" w:hAnsi="Times New Roman" w:cs="Times New Roman"/>
          <w:sz w:val="24"/>
          <w:szCs w:val="24"/>
        </w:rPr>
        <w:t xml:space="preserve">Для измерения образовательных достижений и прогресса учащихся применяются три вида оценивания: </w:t>
      </w:r>
      <w:proofErr w:type="gramStart"/>
      <w:r w:rsidRPr="00DA6C73">
        <w:rPr>
          <w:rFonts w:ascii="Times New Roman" w:hAnsi="Times New Roman" w:cs="Times New Roman"/>
          <w:i/>
          <w:sz w:val="24"/>
          <w:szCs w:val="24"/>
        </w:rPr>
        <w:t>диагностическое</w:t>
      </w:r>
      <w:proofErr w:type="gramEnd"/>
      <w:r w:rsidRPr="00DA6C73">
        <w:rPr>
          <w:rFonts w:ascii="Times New Roman" w:hAnsi="Times New Roman" w:cs="Times New Roman"/>
          <w:i/>
          <w:sz w:val="24"/>
          <w:szCs w:val="24"/>
        </w:rPr>
        <w:t xml:space="preserve">, </w:t>
      </w:r>
      <w:proofErr w:type="spellStart"/>
      <w:r w:rsidRPr="00DA6C73">
        <w:rPr>
          <w:rFonts w:ascii="Times New Roman" w:hAnsi="Times New Roman" w:cs="Times New Roman"/>
          <w:i/>
          <w:sz w:val="24"/>
          <w:szCs w:val="24"/>
        </w:rPr>
        <w:t>формативное</w:t>
      </w:r>
      <w:proofErr w:type="spellEnd"/>
      <w:r w:rsidRPr="00DA6C73">
        <w:rPr>
          <w:rFonts w:ascii="Times New Roman" w:hAnsi="Times New Roman" w:cs="Times New Roman"/>
          <w:i/>
          <w:sz w:val="24"/>
          <w:szCs w:val="24"/>
        </w:rPr>
        <w:t xml:space="preserve"> и </w:t>
      </w:r>
      <w:proofErr w:type="spellStart"/>
      <w:r w:rsidRPr="00DA6C73">
        <w:rPr>
          <w:rFonts w:ascii="Times New Roman" w:hAnsi="Times New Roman" w:cs="Times New Roman"/>
          <w:i/>
          <w:sz w:val="24"/>
          <w:szCs w:val="24"/>
        </w:rPr>
        <w:t>суммативное</w:t>
      </w:r>
      <w:proofErr w:type="spellEnd"/>
      <w:r w:rsidRPr="00DA6C73">
        <w:rPr>
          <w:rFonts w:ascii="Times New Roman" w:hAnsi="Times New Roman" w:cs="Times New Roman"/>
          <w:i/>
          <w:sz w:val="24"/>
          <w:szCs w:val="24"/>
        </w:rPr>
        <w:t>.</w:t>
      </w:r>
    </w:p>
    <w:p w:rsidR="00BC59C1" w:rsidRPr="00DA6C73" w:rsidRDefault="00BC59C1" w:rsidP="00DA6C73">
      <w:pPr>
        <w:spacing w:after="0" w:line="240" w:lineRule="auto"/>
        <w:ind w:firstLine="709"/>
        <w:jc w:val="both"/>
        <w:rPr>
          <w:rFonts w:ascii="Times New Roman" w:hAnsi="Times New Roman" w:cs="Times New Roman"/>
          <w:b/>
          <w:sz w:val="24"/>
          <w:szCs w:val="24"/>
        </w:rPr>
      </w:pPr>
      <w:r w:rsidRPr="00DA6C73">
        <w:rPr>
          <w:rFonts w:ascii="Times New Roman" w:hAnsi="Times New Roman" w:cs="Times New Roman"/>
          <w:b/>
          <w:sz w:val="24"/>
          <w:szCs w:val="24"/>
        </w:rPr>
        <w:t>Диагностическое оценивание</w:t>
      </w:r>
    </w:p>
    <w:p w:rsidR="00BC59C1" w:rsidRPr="00DA6C73" w:rsidRDefault="00BC59C1" w:rsidP="00DA6C73">
      <w:pPr>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Для оценки прогресса учитель в течение учебного года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 </w:t>
      </w:r>
    </w:p>
    <w:p w:rsidR="00BC59C1" w:rsidRPr="00DA6C73" w:rsidRDefault="00BC59C1" w:rsidP="00DA6C73">
      <w:pPr>
        <w:tabs>
          <w:tab w:val="left" w:pos="720"/>
        </w:tabs>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tab/>
      </w:r>
      <w:proofErr w:type="spellStart"/>
      <w:r w:rsidRPr="00DA6C73">
        <w:rPr>
          <w:rFonts w:ascii="Times New Roman" w:hAnsi="Times New Roman" w:cs="Times New Roman"/>
          <w:b/>
          <w:sz w:val="24"/>
          <w:szCs w:val="24"/>
        </w:rPr>
        <w:t>Формативное</w:t>
      </w:r>
      <w:proofErr w:type="spellEnd"/>
      <w:r w:rsidRPr="00DA6C73">
        <w:rPr>
          <w:rFonts w:ascii="Times New Roman" w:hAnsi="Times New Roman" w:cs="Times New Roman"/>
          <w:b/>
          <w:sz w:val="24"/>
          <w:szCs w:val="24"/>
        </w:rPr>
        <w:t xml:space="preserve"> оценивание </w:t>
      </w:r>
    </w:p>
    <w:p w:rsidR="00BC59C1" w:rsidRPr="00DA6C73" w:rsidRDefault="00BC59C1" w:rsidP="00DA6C73">
      <w:pPr>
        <w:tabs>
          <w:tab w:val="left" w:pos="720"/>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Цели </w:t>
      </w:r>
      <w:proofErr w:type="spellStart"/>
      <w:r w:rsidRPr="00DA6C73">
        <w:rPr>
          <w:rFonts w:ascii="Times New Roman" w:hAnsi="Times New Roman" w:cs="Times New Roman"/>
          <w:sz w:val="24"/>
          <w:szCs w:val="24"/>
        </w:rPr>
        <w:t>формативного</w:t>
      </w:r>
      <w:proofErr w:type="spellEnd"/>
      <w:r w:rsidRPr="00DA6C73">
        <w:rPr>
          <w:rFonts w:ascii="Times New Roman" w:hAnsi="Times New Roman" w:cs="Times New Roman"/>
          <w:sz w:val="24"/>
          <w:szCs w:val="24"/>
        </w:rPr>
        <w:t xml:space="preserve"> оценивания – определение успешности и индивидуальных особенностей усвоения учащимися материала, а также выработка рекомендаций для достижения учащимся успеха. Учитель использует </w:t>
      </w:r>
      <w:proofErr w:type="spellStart"/>
      <w:r w:rsidRPr="00DA6C73">
        <w:rPr>
          <w:rFonts w:ascii="Times New Roman" w:hAnsi="Times New Roman" w:cs="Times New Roman"/>
          <w:sz w:val="24"/>
          <w:szCs w:val="24"/>
        </w:rPr>
        <w:t>формативное</w:t>
      </w:r>
      <w:proofErr w:type="spellEnd"/>
      <w:r w:rsidRPr="00DA6C73">
        <w:rPr>
          <w:rFonts w:ascii="Times New Roman" w:hAnsi="Times New Roman" w:cs="Times New Roman"/>
          <w:sz w:val="24"/>
          <w:szCs w:val="24"/>
        </w:rPr>
        <w:t xml:space="preserve"> оценивание для своевременной корректировки обучения, внесения изменений в планирование, а учащийся – для улучшения качества выполняемой им работы. </w:t>
      </w:r>
      <w:r w:rsidRPr="00DA6C73" w:rsidDel="007C08AC">
        <w:rPr>
          <w:rFonts w:ascii="Times New Roman" w:hAnsi="Times New Roman" w:cs="Times New Roman"/>
          <w:sz w:val="24"/>
          <w:szCs w:val="24"/>
        </w:rPr>
        <w:t>Оценивается конкретная работа, выполненная учащимся, но не уровень его способностей.</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При оценке промежуточных р</w:t>
      </w:r>
      <w:r w:rsidRPr="00DA6C73">
        <w:rPr>
          <w:rFonts w:ascii="Times New Roman" w:hAnsi="Times New Roman" w:cs="Times New Roman"/>
          <w:snapToGrid w:val="0"/>
          <w:sz w:val="24"/>
          <w:szCs w:val="24"/>
        </w:rPr>
        <w:t>езультатов обучения учитываются особенности учащихся (темп выполнения работы, способы освоения темы и т.п.), фокусируется внимание на достижениях и прогрессе учащихся.</w:t>
      </w:r>
      <w:r w:rsidRPr="00DA6C73">
        <w:rPr>
          <w:rFonts w:ascii="Times New Roman" w:hAnsi="Times New Roman" w:cs="Times New Roman"/>
          <w:sz w:val="24"/>
          <w:szCs w:val="24"/>
        </w:rPr>
        <w:t xml:space="preserve"> Прогресс учащегося определяется как достижение определенных результатов, заложенных в целях обучения в рамках образовательных областей. Отметка в журнале регистрируется по необходимости, учитель фиксирует собственные наблюдения индивидуального прогресса учащихся.</w:t>
      </w:r>
    </w:p>
    <w:p w:rsidR="00BC59C1" w:rsidRPr="00DA6C73" w:rsidRDefault="00BC59C1" w:rsidP="00DA6C73">
      <w:pPr>
        <w:spacing w:after="0" w:line="240" w:lineRule="auto"/>
        <w:ind w:firstLine="708"/>
        <w:jc w:val="both"/>
        <w:rPr>
          <w:rFonts w:ascii="Times New Roman" w:hAnsi="Times New Roman" w:cs="Times New Roman"/>
          <w:b/>
          <w:sz w:val="24"/>
          <w:szCs w:val="24"/>
        </w:rPr>
      </w:pPr>
      <w:proofErr w:type="spellStart"/>
      <w:r w:rsidRPr="00DA6C73">
        <w:rPr>
          <w:rFonts w:ascii="Times New Roman" w:hAnsi="Times New Roman" w:cs="Times New Roman"/>
          <w:b/>
          <w:sz w:val="24"/>
          <w:szCs w:val="24"/>
        </w:rPr>
        <w:t>Суммативное</w:t>
      </w:r>
      <w:proofErr w:type="spellEnd"/>
      <w:r w:rsidRPr="00DA6C73">
        <w:rPr>
          <w:rFonts w:ascii="Times New Roman" w:hAnsi="Times New Roman" w:cs="Times New Roman"/>
          <w:b/>
          <w:sz w:val="24"/>
          <w:szCs w:val="24"/>
        </w:rPr>
        <w:t xml:space="preserve"> оценивание </w:t>
      </w:r>
    </w:p>
    <w:p w:rsidR="00BC59C1" w:rsidRPr="00DA6C73" w:rsidRDefault="00BC59C1" w:rsidP="00DA6C73">
      <w:pPr>
        <w:spacing w:after="0" w:line="240" w:lineRule="auto"/>
        <w:ind w:firstLine="708"/>
        <w:jc w:val="both"/>
        <w:rPr>
          <w:rFonts w:ascii="Times New Roman" w:hAnsi="Times New Roman" w:cs="Times New Roman"/>
          <w:sz w:val="24"/>
          <w:szCs w:val="24"/>
        </w:rPr>
      </w:pPr>
      <w:proofErr w:type="spellStart"/>
      <w:r w:rsidRPr="00DA6C73">
        <w:rPr>
          <w:rFonts w:ascii="Times New Roman" w:hAnsi="Times New Roman" w:cs="Times New Roman"/>
          <w:bCs/>
          <w:sz w:val="24"/>
          <w:szCs w:val="24"/>
        </w:rPr>
        <w:t>Суммативная</w:t>
      </w:r>
      <w:proofErr w:type="spellEnd"/>
      <w:r w:rsidRPr="00DA6C73">
        <w:rPr>
          <w:rFonts w:ascii="Times New Roman" w:hAnsi="Times New Roman" w:cs="Times New Roman"/>
          <w:bCs/>
          <w:sz w:val="24"/>
          <w:szCs w:val="24"/>
        </w:rPr>
        <w:t xml:space="preserve"> оценка учащихся </w:t>
      </w:r>
      <w:r w:rsidRPr="00DA6C73">
        <w:rPr>
          <w:rFonts w:ascii="Times New Roman" w:hAnsi="Times New Roman" w:cs="Times New Roman"/>
          <w:sz w:val="24"/>
          <w:szCs w:val="24"/>
        </w:rPr>
        <w:t>служит для определения степени достижения учащимся результатов, планируемых для каждой ступени обучения,</w:t>
      </w:r>
      <w:r w:rsidRPr="00DA6C73">
        <w:rPr>
          <w:rFonts w:ascii="Times New Roman" w:hAnsi="Times New Roman" w:cs="Times New Roman"/>
          <w:bCs/>
          <w:sz w:val="24"/>
          <w:szCs w:val="24"/>
        </w:rPr>
        <w:t xml:space="preserve"> и складывается из </w:t>
      </w:r>
      <w:r w:rsidRPr="00DA6C73">
        <w:rPr>
          <w:rFonts w:ascii="Times New Roman" w:hAnsi="Times New Roman" w:cs="Times New Roman"/>
          <w:sz w:val="24"/>
          <w:szCs w:val="24"/>
        </w:rPr>
        <w:t xml:space="preserve">текущего, промежуточного и итогового оценивания.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sz w:val="24"/>
          <w:szCs w:val="24"/>
        </w:rPr>
        <w:t>Текущий контроль</w:t>
      </w:r>
      <w:r w:rsidRPr="00DA6C73">
        <w:rPr>
          <w:rFonts w:ascii="Times New Roman" w:hAnsi="Times New Roman" w:cs="Times New Roman"/>
          <w:sz w:val="24"/>
          <w:szCs w:val="24"/>
        </w:rPr>
        <w:t xml:space="preserve"> используется после каждого урока для оценивания уровня усвоения материала классом.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sz w:val="24"/>
          <w:szCs w:val="24"/>
        </w:rPr>
        <w:t>Промежуточный контроль</w:t>
      </w:r>
      <w:r w:rsidRPr="00DA6C73">
        <w:rPr>
          <w:rFonts w:ascii="Times New Roman" w:hAnsi="Times New Roman" w:cs="Times New Roman"/>
          <w:sz w:val="24"/>
          <w:szCs w:val="24"/>
        </w:rPr>
        <w:t xml:space="preserve"> используется по итогам изучения отдельной темы (учебного модуля).</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sz w:val="24"/>
          <w:szCs w:val="24"/>
        </w:rPr>
        <w:t>Итоговый контроль</w:t>
      </w:r>
      <w:r w:rsidRPr="00DA6C73">
        <w:rPr>
          <w:rFonts w:ascii="Times New Roman" w:hAnsi="Times New Roman" w:cs="Times New Roman"/>
          <w:sz w:val="24"/>
          <w:szCs w:val="24"/>
        </w:rPr>
        <w:t xml:space="preserve"> осуществляется по итогам полугодия, года, а также как итоговая аттестация при завершении предмета.</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Основные требования к уровню знаний:</w:t>
      </w:r>
    </w:p>
    <w:p w:rsidR="00BC59C1" w:rsidRPr="00DA6C73" w:rsidRDefault="00BC59C1" w:rsidP="006D2042">
      <w:pPr>
        <w:numPr>
          <w:ilvl w:val="0"/>
          <w:numId w:val="54"/>
        </w:numPr>
        <w:tabs>
          <w:tab w:val="clear" w:pos="720"/>
          <w:tab w:val="num" w:pos="10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при текущем контроле проверке подлежат лишь вопросы, затронутые на предыдущем занятии;</w:t>
      </w:r>
    </w:p>
    <w:p w:rsidR="00BC59C1" w:rsidRPr="00DA6C73" w:rsidRDefault="00BC59C1" w:rsidP="006D2042">
      <w:pPr>
        <w:numPr>
          <w:ilvl w:val="0"/>
          <w:numId w:val="54"/>
        </w:numPr>
        <w:tabs>
          <w:tab w:val="clear" w:pos="720"/>
          <w:tab w:val="num" w:pos="10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при тематическом контроле подлежат проверке знания, зафиксированные необходимыми нормативными документами</w:t>
      </w:r>
    </w:p>
    <w:p w:rsidR="00BC59C1" w:rsidRPr="00DA6C73" w:rsidRDefault="00BC59C1" w:rsidP="006D2042">
      <w:pPr>
        <w:numPr>
          <w:ilvl w:val="0"/>
          <w:numId w:val="54"/>
        </w:numPr>
        <w:tabs>
          <w:tab w:val="clear" w:pos="720"/>
          <w:tab w:val="num" w:pos="10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Очень часто учителя использует отметки в качестве расправы с неугодными учениками. Такой подход не позволителен. Контроль должен рассматриваться как </w:t>
      </w:r>
      <w:r w:rsidRPr="00DA6C73">
        <w:rPr>
          <w:rFonts w:ascii="Times New Roman" w:hAnsi="Times New Roman" w:cs="Times New Roman"/>
          <w:sz w:val="24"/>
          <w:szCs w:val="24"/>
        </w:rPr>
        <w:lastRenderedPageBreak/>
        <w:t>средство изучения уровня усвоения знаний. При низком усвоении учебного материала необходимо пересмотреть уровень преподавания, продумать изменение форм обучения и подходов к стилю обучения. Уже на начальном этапе изучения материала ученики четко должны представлять, к какому итогу, результату они должны подойти.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При четкой организации деятельности учителя и учеников, когда каждый из участников учебного процесса осознанно фиксирует свои результаты труда, другими словами осуществляет самоконтроль, тогда воспитывающая и обучающая роль оценки многократно возрастает. При этом учитель вовремя принимает необходимые меры для улучшения организации труда, а ученик начинает критически относиться к уровню собственного знания и выстраивает собственную траекторию самообразования.</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В качестве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можно использовать практическую работу. В качестве нетрадиционных методов контроля можно использовать сочинение, словарный диктант. 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Устный опрос осуществляется на каждом уроке, когда не обязательно оценивать знания учащихся. Главным условием деятельности учителя является определение проблемных мест в усвоении учебного материала и фиксирование внимания учеников на сложных понятиях, явлениях, процессе.</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i/>
          <w:sz w:val="24"/>
          <w:szCs w:val="24"/>
        </w:rPr>
        <w:t>Чем отличается практическая работа от лабораторных заданий?</w:t>
      </w:r>
      <w:r w:rsidRPr="00DA6C73">
        <w:rPr>
          <w:rFonts w:ascii="Times New Roman" w:hAnsi="Times New Roman" w:cs="Times New Roman"/>
          <w:sz w:val="24"/>
          <w:szCs w:val="24"/>
        </w:rPr>
        <w:t xml:space="preserve"> </w:t>
      </w:r>
      <w:r w:rsidRPr="00DA6C73">
        <w:rPr>
          <w:rFonts w:ascii="Times New Roman" w:hAnsi="Times New Roman" w:cs="Times New Roman"/>
          <w:i/>
          <w:sz w:val="24"/>
          <w:szCs w:val="24"/>
        </w:rPr>
        <w:t>Лабораторная работа</w:t>
      </w:r>
      <w:r w:rsidRPr="00DA6C73">
        <w:rPr>
          <w:rFonts w:ascii="Times New Roman" w:hAnsi="Times New Roman" w:cs="Times New Roman"/>
          <w:sz w:val="24"/>
          <w:szCs w:val="24"/>
        </w:rPr>
        <w:t xml:space="preserve"> используется для закрепления определенных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w:t>
      </w:r>
      <w:r w:rsidRPr="00DA6C73">
        <w:rPr>
          <w:rFonts w:ascii="Times New Roman" w:hAnsi="Times New Roman" w:cs="Times New Roman"/>
          <w:i/>
          <w:sz w:val="24"/>
          <w:szCs w:val="24"/>
        </w:rPr>
        <w:t>Практическая работа</w:t>
      </w:r>
      <w:r w:rsidRPr="00DA6C73">
        <w:rPr>
          <w:rFonts w:ascii="Times New Roman" w:hAnsi="Times New Roman" w:cs="Times New Roman"/>
          <w:sz w:val="24"/>
          <w:szCs w:val="24"/>
        </w:rPr>
        <w:t xml:space="preserve">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связана не только с заданием на компьютере, но, например, может быть дано задание построения схемы, таблицы, написания программы и т.д.</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Особенно остановимся на </w:t>
      </w:r>
      <w:r w:rsidRPr="00DA6C73">
        <w:rPr>
          <w:rFonts w:ascii="Times New Roman" w:hAnsi="Times New Roman" w:cs="Times New Roman"/>
          <w:i/>
          <w:sz w:val="24"/>
          <w:szCs w:val="24"/>
        </w:rPr>
        <w:t>тестировании</w:t>
      </w:r>
      <w:r w:rsidRPr="00DA6C73">
        <w:rPr>
          <w:rFonts w:ascii="Times New Roman" w:hAnsi="Times New Roman" w:cs="Times New Roman"/>
          <w:sz w:val="24"/>
          <w:szCs w:val="24"/>
        </w:rPr>
        <w:t>, как виде контроля. Грамотно составленные тесты могут быть не только формой контроля знаний, но и средством повторения и закрепления пройденного материала. Для использования тестов в качестве итогового контроля, необходимо регулярно тестировать учащихся в течение учебного года. Эффективным средством обучения является использование тестов в качестве описания конечных результатов деятельности.</w:t>
      </w:r>
    </w:p>
    <w:p w:rsidR="00BC59C1" w:rsidRPr="00DA6C73" w:rsidRDefault="00BC59C1" w:rsidP="00DA6C73">
      <w:pPr>
        <w:spacing w:after="0" w:line="240" w:lineRule="auto"/>
        <w:ind w:firstLine="720"/>
        <w:jc w:val="both"/>
        <w:rPr>
          <w:rFonts w:ascii="Times New Roman" w:hAnsi="Times New Roman" w:cs="Times New Roman"/>
          <w:i/>
          <w:sz w:val="24"/>
          <w:szCs w:val="24"/>
        </w:rPr>
      </w:pPr>
      <w:r w:rsidRPr="00DA6C73">
        <w:rPr>
          <w:rFonts w:ascii="Times New Roman" w:hAnsi="Times New Roman" w:cs="Times New Roman"/>
          <w:i/>
          <w:sz w:val="24"/>
          <w:szCs w:val="24"/>
        </w:rPr>
        <w:t>В чем эффективность данного метода?</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Учащиеся, получив тесты в начале прохождения темы, уже нацелены на получение хорошего результата. Если по другим предметам достаточно проблематично раздавать дидактические материалы на каждом уроке, то на информатике в качестве необходимого технического средства можно использовать компьютеры, где предварительно помещаются все необходимые тесты и учащиеся в любой момент могут совершенно спокойно себя протестировать.</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Тест из 10-15 вопросов можно использовать для периодического контроля. И тест из 20-30 вопросов необходимо использовать для итогового контроля. </w:t>
      </w:r>
    </w:p>
    <w:p w:rsidR="00BC59C1" w:rsidRPr="00DA6C73" w:rsidRDefault="00BC59C1" w:rsidP="00DA6C73">
      <w:pPr>
        <w:shd w:val="clear" w:color="auto" w:fill="FFFFFF"/>
        <w:spacing w:after="0" w:line="240" w:lineRule="auto"/>
        <w:ind w:firstLine="708"/>
        <w:jc w:val="both"/>
        <w:rPr>
          <w:rFonts w:ascii="Times New Roman" w:hAnsi="Times New Roman" w:cs="Times New Roman"/>
          <w:sz w:val="24"/>
          <w:szCs w:val="24"/>
        </w:rPr>
      </w:pPr>
      <w:r w:rsidRPr="00DA6C73">
        <w:rPr>
          <w:rFonts w:ascii="Times New Roman" w:hAnsi="Times New Roman" w:cs="Times New Roman"/>
          <w:sz w:val="24"/>
          <w:szCs w:val="24"/>
        </w:rPr>
        <w:t>Система оценивания по предмету «Информатика» также представлена следующими видами работ:</w:t>
      </w:r>
    </w:p>
    <w:p w:rsidR="00BC59C1" w:rsidRPr="00DA6C73" w:rsidRDefault="00BC59C1" w:rsidP="006D2042">
      <w:pPr>
        <w:widowControl w:val="0"/>
        <w:numPr>
          <w:ilvl w:val="0"/>
          <w:numId w:val="53"/>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b/>
          <w:sz w:val="24"/>
          <w:szCs w:val="24"/>
        </w:rPr>
        <w:t>Стартовая работа</w:t>
      </w:r>
      <w:r w:rsidRPr="00DA6C73">
        <w:rPr>
          <w:rFonts w:ascii="Times New Roman" w:hAnsi="Times New Roman" w:cs="Times New Roman"/>
          <w:sz w:val="24"/>
          <w:szCs w:val="24"/>
        </w:rPr>
        <w:t xml:space="preserve"> (начало сентября) дает возможность оценить расхождение между реальным уровнем знаний у учащихся и актуальным уровнем, в целях продолжения обучения и планирования коррекционной работы для устранения этого расхождения. Учитель фиксирует результаты стартовой работы в журнале и в дневнике учащегося по 5 балльной шкале, а также в таблице мониторинга знаний, умений и </w:t>
      </w:r>
      <w:r w:rsidRPr="00DA6C73">
        <w:rPr>
          <w:rFonts w:ascii="Times New Roman" w:hAnsi="Times New Roman" w:cs="Times New Roman"/>
          <w:sz w:val="24"/>
          <w:szCs w:val="24"/>
        </w:rPr>
        <w:lastRenderedPageBreak/>
        <w:t>навыков в процентном отношении.</w:t>
      </w:r>
    </w:p>
    <w:p w:rsidR="00BC59C1" w:rsidRPr="00DA6C73" w:rsidRDefault="00BC59C1" w:rsidP="006D2042">
      <w:pPr>
        <w:widowControl w:val="0"/>
        <w:numPr>
          <w:ilvl w:val="0"/>
          <w:numId w:val="53"/>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b/>
          <w:sz w:val="24"/>
          <w:szCs w:val="24"/>
        </w:rPr>
        <w:t xml:space="preserve"> Тестовая работа</w:t>
      </w:r>
      <w:r w:rsidRPr="00DA6C73">
        <w:rPr>
          <w:rFonts w:ascii="Times New Roman" w:hAnsi="Times New Roman" w:cs="Times New Roman"/>
          <w:sz w:val="24"/>
          <w:szCs w:val="24"/>
        </w:rPr>
        <w:t xml:space="preserve"> включает в себя задания, направленные на проверку овладения учащимися пооперационным составом действия, необходимым в рамках решения учебной задачи. Результаты данной работы фиксируются также в журнале и дневнике учащегося по 5 балльной шкале.</w:t>
      </w:r>
    </w:p>
    <w:p w:rsidR="00BC59C1" w:rsidRPr="00DA6C73" w:rsidRDefault="00BC59C1" w:rsidP="006D2042">
      <w:pPr>
        <w:widowControl w:val="0"/>
        <w:numPr>
          <w:ilvl w:val="0"/>
          <w:numId w:val="53"/>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b/>
          <w:sz w:val="24"/>
          <w:szCs w:val="24"/>
        </w:rPr>
        <w:t xml:space="preserve"> Проверочная работа</w:t>
      </w:r>
      <w:r w:rsidRPr="00DA6C73">
        <w:rPr>
          <w:rFonts w:ascii="Times New Roman" w:hAnsi="Times New Roman" w:cs="Times New Roman"/>
          <w:sz w:val="24"/>
          <w:szCs w:val="24"/>
        </w:rPr>
        <w:t xml:space="preserve"> по установлению уровня освоения уча</w:t>
      </w:r>
      <w:r w:rsidRPr="00DA6C73">
        <w:rPr>
          <w:rFonts w:ascii="Times New Roman" w:hAnsi="Times New Roman" w:cs="Times New Roman"/>
          <w:sz w:val="24"/>
          <w:szCs w:val="24"/>
        </w:rPr>
        <w:softHyphen/>
        <w:t xml:space="preserve">щимися предметных культурных способов/средств действия. Такая работа проводится по итогам темы по 5 балльной шкале. </w:t>
      </w:r>
    </w:p>
    <w:p w:rsidR="00BC59C1" w:rsidRPr="00DA6C73" w:rsidRDefault="00BC59C1" w:rsidP="006D2042">
      <w:pPr>
        <w:widowControl w:val="0"/>
        <w:numPr>
          <w:ilvl w:val="0"/>
          <w:numId w:val="53"/>
        </w:numPr>
        <w:shd w:val="clear" w:color="auto" w:fill="FFFFFF"/>
        <w:autoSpaceDE w:val="0"/>
        <w:autoSpaceDN w:val="0"/>
        <w:adjustRightInd w:val="0"/>
        <w:spacing w:after="0" w:line="240" w:lineRule="auto"/>
        <w:ind w:left="0" w:firstLine="708"/>
        <w:jc w:val="both"/>
        <w:rPr>
          <w:rFonts w:ascii="Times New Roman" w:hAnsi="Times New Roman" w:cs="Times New Roman"/>
          <w:sz w:val="24"/>
          <w:szCs w:val="24"/>
        </w:rPr>
      </w:pPr>
      <w:r w:rsidRPr="00DA6C73">
        <w:rPr>
          <w:rFonts w:ascii="Times New Roman" w:hAnsi="Times New Roman" w:cs="Times New Roman"/>
          <w:b/>
          <w:sz w:val="24"/>
          <w:szCs w:val="24"/>
        </w:rPr>
        <w:t xml:space="preserve"> Рубежная и итоговая проверочная работа</w:t>
      </w:r>
      <w:r w:rsidRPr="00DA6C73">
        <w:rPr>
          <w:rFonts w:ascii="Times New Roman" w:hAnsi="Times New Roman" w:cs="Times New Roman"/>
          <w:sz w:val="24"/>
          <w:szCs w:val="24"/>
        </w:rPr>
        <w:t xml:space="preserve"> (конец декабря, апреля) включает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журнале и в дневнике учащегося по 5 балльной шкале, а также в таблице мониторинга знаний, умений и навыков в процентном отношении.</w:t>
      </w: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 xml:space="preserve">Критерии выставления фиксированной оценки </w:t>
      </w:r>
    </w:p>
    <w:p w:rsidR="00BC59C1" w:rsidRPr="00DA6C73" w:rsidRDefault="00BC59C1" w:rsidP="00DA6C73">
      <w:pPr>
        <w:spacing w:after="0" w:line="240" w:lineRule="auto"/>
        <w:ind w:firstLine="720"/>
        <w:rPr>
          <w:rFonts w:ascii="Times New Roman" w:hAnsi="Times New Roman" w:cs="Times New Roman"/>
          <w:b/>
          <w:bCs/>
          <w:i/>
          <w:iCs/>
          <w:sz w:val="24"/>
          <w:szCs w:val="24"/>
        </w:rPr>
      </w:pPr>
      <w:r w:rsidRPr="00DA6C73">
        <w:rPr>
          <w:rFonts w:ascii="Times New Roman" w:hAnsi="Times New Roman" w:cs="Times New Roman"/>
          <w:b/>
          <w:bCs/>
          <w:i/>
          <w:iCs/>
          <w:sz w:val="24"/>
          <w:szCs w:val="24"/>
        </w:rPr>
        <w:t xml:space="preserve">Оценка «5» выставляется, если ученик: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безошибочно излагает материал устно или письменно;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обнаружил усвоение всего объема знаний, умений и практических навыков в соответствии с программой;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сознательно излагает материал устно и письменно, выделяет главные положения в тексте, легко дает ответы на видоизмененные вопросы;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точно воспроизводит весь материал, не допускает ошибок в письменных работах;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свободно применяет полученные знания на практике.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bCs/>
          <w:i/>
          <w:iCs/>
          <w:sz w:val="24"/>
          <w:szCs w:val="24"/>
        </w:rPr>
        <w:t>Оценка «4» выставляется, если ученик:</w:t>
      </w:r>
      <w:r w:rsidRPr="00DA6C73">
        <w:rPr>
          <w:rFonts w:ascii="Times New Roman" w:hAnsi="Times New Roman" w:cs="Times New Roman"/>
          <w:sz w:val="24"/>
          <w:szCs w:val="24"/>
        </w:rPr>
        <w:t xml:space="preserve">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обнаружил знание программного материала;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осознанно излагает материал, но не всегда может выделить существенные его стороны;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обладает умением применять знания на практике, но испытывает затруднения при ответе на видоизмененные вопросы;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в устных и письменных ответах допускает неточности, легко устраняет замеченные учителем недостатки. </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 xml:space="preserve">Оценка «3» выставляется, если ученик: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учителя;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предпочитает отвечать на вопросы воспроизводящего характера;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испытывает затруднения при ответе на видоизмененные вопросы;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в устных и письменных ответах допускает ошибки. </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 xml:space="preserve">Оценка «2» выставляется, если ученик: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имеет отдельные представления о материале;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в устных и письменных ответах допускает грубые ошибки.</w:t>
      </w:r>
    </w:p>
    <w:p w:rsidR="00BC59C1" w:rsidRPr="00DA6C73" w:rsidRDefault="00BC59C1" w:rsidP="00DA6C73">
      <w:pPr>
        <w:pStyle w:val="ae"/>
        <w:ind w:left="0"/>
        <w:rPr>
          <w:rFonts w:ascii="Times New Roman" w:hAnsi="Times New Roman"/>
          <w:bCs/>
          <w:sz w:val="24"/>
        </w:rPr>
      </w:pPr>
      <w:r w:rsidRPr="00DA6C73">
        <w:rPr>
          <w:rFonts w:ascii="Times New Roman" w:hAnsi="Times New Roman"/>
          <w:sz w:val="24"/>
        </w:rPr>
        <w:t>Критерии оценки устного ответа</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«5» выставляется, если: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 ответ полный и правильный на основании изученных теорий; </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материал изложен в определенной логической последовательности, литературным языком: ответ самостоятельный.</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«4» выставляется, если: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«3» выставляется, если: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lastRenderedPageBreak/>
        <w:t>- ответ полный, но при этом допущена существенная ошибка, или неполный, несвязный.</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«2» выставляется, если: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BC59C1" w:rsidRPr="00DA6C73" w:rsidRDefault="00BC59C1" w:rsidP="00DA6C73">
      <w:pPr>
        <w:spacing w:after="0" w:line="240" w:lineRule="auto"/>
        <w:ind w:firstLine="720"/>
        <w:rPr>
          <w:rFonts w:ascii="Times New Roman" w:hAnsi="Times New Roman" w:cs="Times New Roman"/>
          <w:b/>
          <w:sz w:val="24"/>
          <w:szCs w:val="24"/>
        </w:rPr>
      </w:pPr>
      <w:r w:rsidRPr="00DA6C73">
        <w:rPr>
          <w:rFonts w:ascii="Times New Roman" w:hAnsi="Times New Roman" w:cs="Times New Roman"/>
          <w:b/>
          <w:sz w:val="24"/>
          <w:szCs w:val="24"/>
        </w:rPr>
        <w:t>Критерии оценки практического задания</w:t>
      </w:r>
    </w:p>
    <w:p w:rsidR="00BC59C1" w:rsidRPr="00DA6C73" w:rsidRDefault="00BC59C1" w:rsidP="00DA6C73">
      <w:pPr>
        <w:spacing w:after="0" w:line="240" w:lineRule="auto"/>
        <w:ind w:firstLine="720"/>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«5» выставляется, если:</w:t>
      </w:r>
    </w:p>
    <w:p w:rsidR="00BC59C1" w:rsidRPr="00DA6C73" w:rsidRDefault="00BC59C1" w:rsidP="00DA6C73">
      <w:pPr>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xml:space="preserve">- работа выполнена полностью и правильно; сделаны правильные выводы; </w:t>
      </w:r>
    </w:p>
    <w:p w:rsidR="00BC59C1" w:rsidRPr="00DA6C73" w:rsidRDefault="00BC59C1" w:rsidP="00DA6C73">
      <w:pPr>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работа выполнена по плану с учетом техники безопасности.</w:t>
      </w:r>
    </w:p>
    <w:p w:rsidR="00BC59C1" w:rsidRPr="00DA6C73" w:rsidRDefault="00BC59C1" w:rsidP="00DA6C73">
      <w:pPr>
        <w:spacing w:after="0" w:line="240" w:lineRule="auto"/>
        <w:ind w:firstLine="720"/>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«4» выставляется, если:</w:t>
      </w:r>
    </w:p>
    <w:p w:rsidR="00BC59C1" w:rsidRPr="00DA6C73" w:rsidRDefault="00BC59C1" w:rsidP="00DA6C73">
      <w:pPr>
        <w:spacing w:after="0" w:line="240" w:lineRule="auto"/>
        <w:ind w:firstLine="720"/>
        <w:rPr>
          <w:rFonts w:ascii="Times New Roman" w:hAnsi="Times New Roman" w:cs="Times New Roman"/>
          <w:sz w:val="24"/>
          <w:szCs w:val="24"/>
        </w:rPr>
      </w:pPr>
      <w:r w:rsidRPr="00DA6C73">
        <w:rPr>
          <w:rFonts w:ascii="Times New Roman" w:hAnsi="Times New Roman" w:cs="Times New Roman"/>
          <w:sz w:val="24"/>
          <w:szCs w:val="24"/>
        </w:rPr>
        <w:t>- работа выполнена правильно с учетом 2-3 несущественных ошибок исправленных самостоятельно по требованию учителя.</w:t>
      </w:r>
    </w:p>
    <w:p w:rsidR="00BC59C1" w:rsidRPr="00DA6C73" w:rsidRDefault="00BC59C1" w:rsidP="00DA6C73">
      <w:pPr>
        <w:spacing w:after="0" w:line="240" w:lineRule="auto"/>
        <w:ind w:firstLine="720"/>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«3» выставляется, если:</w:t>
      </w:r>
    </w:p>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 работа выполнена правильно не менее чем на половину или допущена существенная ошибка.</w:t>
      </w:r>
    </w:p>
    <w:p w:rsidR="00BC59C1" w:rsidRPr="00DA6C73" w:rsidRDefault="00BC59C1" w:rsidP="00DA6C73">
      <w:pPr>
        <w:spacing w:after="0" w:line="240" w:lineRule="auto"/>
        <w:ind w:firstLine="720"/>
        <w:jc w:val="both"/>
        <w:rPr>
          <w:rFonts w:ascii="Times New Roman" w:hAnsi="Times New Roman" w:cs="Times New Roman"/>
          <w:b/>
          <w:bCs/>
          <w:i/>
          <w:iCs/>
          <w:sz w:val="24"/>
          <w:szCs w:val="24"/>
        </w:rPr>
      </w:pPr>
      <w:r w:rsidRPr="00DA6C73">
        <w:rPr>
          <w:rFonts w:ascii="Times New Roman" w:hAnsi="Times New Roman" w:cs="Times New Roman"/>
          <w:b/>
          <w:bCs/>
          <w:i/>
          <w:iCs/>
          <w:sz w:val="24"/>
          <w:szCs w:val="24"/>
        </w:rPr>
        <w:t>Оценка «2» выставляется, если:</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допущены две (и более) существенные ошибки в ходе работы, которые учащийся не может исправить даже по требованию учителя.</w:t>
      </w:r>
    </w:p>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Критерии оценки тестов</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bCs/>
          <w:i/>
          <w:iCs/>
          <w:sz w:val="24"/>
          <w:szCs w:val="24"/>
        </w:rPr>
        <w:t>Оценка “</w:t>
      </w:r>
      <w:smartTag w:uri="urn:schemas-microsoft-com:office:smarttags" w:element="metricconverter">
        <w:smartTagPr>
          <w:attr w:name="ProductID" w:val="3”"/>
        </w:smartTagPr>
        <w:r w:rsidRPr="00DA6C73">
          <w:rPr>
            <w:rFonts w:ascii="Times New Roman" w:hAnsi="Times New Roman" w:cs="Times New Roman"/>
            <w:b/>
            <w:bCs/>
            <w:i/>
            <w:iCs/>
            <w:sz w:val="24"/>
            <w:szCs w:val="24"/>
          </w:rPr>
          <w:t>3”</w:t>
        </w:r>
      </w:smartTag>
      <w:r w:rsidRPr="00DA6C73">
        <w:rPr>
          <w:rFonts w:ascii="Times New Roman" w:hAnsi="Times New Roman" w:cs="Times New Roman"/>
          <w:sz w:val="24"/>
          <w:szCs w:val="24"/>
        </w:rPr>
        <w:t xml:space="preserve"> может быть поставлена за 60% -74% правильных ответов из общего количества вопросов;</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bCs/>
          <w:i/>
          <w:iCs/>
          <w:sz w:val="24"/>
          <w:szCs w:val="24"/>
        </w:rPr>
        <w:t>Оценка “</w:t>
      </w:r>
      <w:smartTag w:uri="urn:schemas-microsoft-com:office:smarttags" w:element="metricconverter">
        <w:smartTagPr>
          <w:attr w:name="ProductID" w:val="4”"/>
        </w:smartTagPr>
        <w:r w:rsidRPr="00DA6C73">
          <w:rPr>
            <w:rFonts w:ascii="Times New Roman" w:hAnsi="Times New Roman" w:cs="Times New Roman"/>
            <w:b/>
            <w:bCs/>
            <w:i/>
            <w:iCs/>
            <w:sz w:val="24"/>
            <w:szCs w:val="24"/>
          </w:rPr>
          <w:t>4”</w:t>
        </w:r>
      </w:smartTag>
      <w:r w:rsidRPr="00DA6C73">
        <w:rPr>
          <w:rFonts w:ascii="Times New Roman" w:hAnsi="Times New Roman" w:cs="Times New Roman"/>
          <w:sz w:val="24"/>
          <w:szCs w:val="24"/>
        </w:rPr>
        <w:t xml:space="preserve"> может быть поставлена за - 75% - 90% правильных ответов;</w:t>
      </w:r>
    </w:p>
    <w:p w:rsidR="00BC59C1" w:rsidRPr="00DA6C73" w:rsidRDefault="00BC59C1" w:rsidP="00DA6C73">
      <w:pPr>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b/>
          <w:bCs/>
          <w:i/>
          <w:iCs/>
          <w:sz w:val="24"/>
          <w:szCs w:val="24"/>
        </w:rPr>
        <w:t>Оценка “</w:t>
      </w:r>
      <w:smartTag w:uri="urn:schemas-microsoft-com:office:smarttags" w:element="metricconverter">
        <w:smartTagPr>
          <w:attr w:name="ProductID" w:val="5”"/>
        </w:smartTagPr>
        <w:r w:rsidRPr="00DA6C73">
          <w:rPr>
            <w:rFonts w:ascii="Times New Roman" w:hAnsi="Times New Roman" w:cs="Times New Roman"/>
            <w:b/>
            <w:bCs/>
            <w:i/>
            <w:iCs/>
            <w:sz w:val="24"/>
            <w:szCs w:val="24"/>
          </w:rPr>
          <w:t>5”</w:t>
        </w:r>
      </w:smartTag>
      <w:r w:rsidRPr="00DA6C73">
        <w:rPr>
          <w:rFonts w:ascii="Times New Roman" w:hAnsi="Times New Roman" w:cs="Times New Roman"/>
          <w:sz w:val="24"/>
          <w:szCs w:val="24"/>
        </w:rPr>
        <w:t xml:space="preserve"> учащийся должен успешно выполнить тест, более 90% правильных ответов.</w:t>
      </w:r>
    </w:p>
    <w:p w:rsidR="00BC59C1" w:rsidRPr="00DA6C73" w:rsidRDefault="00BC59C1" w:rsidP="00DA6C73">
      <w:pPr>
        <w:spacing w:after="0" w:line="240" w:lineRule="auto"/>
        <w:ind w:firstLine="708"/>
        <w:jc w:val="center"/>
        <w:rPr>
          <w:rFonts w:ascii="Times New Roman" w:hAnsi="Times New Roman" w:cs="Times New Roman"/>
          <w:b/>
          <w:sz w:val="24"/>
          <w:szCs w:val="24"/>
          <w:lang w:eastAsia="en-GB"/>
        </w:rPr>
      </w:pPr>
      <w:r w:rsidRPr="00DA6C73">
        <w:rPr>
          <w:rFonts w:ascii="Times New Roman" w:hAnsi="Times New Roman" w:cs="Times New Roman"/>
          <w:b/>
          <w:sz w:val="24"/>
          <w:szCs w:val="24"/>
          <w:lang w:eastAsia="en-GB"/>
        </w:rPr>
        <w:t>Критерии оценки учащихся</w:t>
      </w:r>
    </w:p>
    <w:p w:rsidR="00BC59C1" w:rsidRPr="00DA6C73" w:rsidRDefault="00BC59C1" w:rsidP="00DA6C73">
      <w:pPr>
        <w:spacing w:after="0" w:line="240" w:lineRule="auto"/>
        <w:ind w:firstLine="720"/>
        <w:jc w:val="both"/>
        <w:rPr>
          <w:rFonts w:ascii="Times New Roman" w:hAnsi="Times New Roman" w:cs="Times New Roman"/>
          <w:b/>
          <w:sz w:val="24"/>
          <w:szCs w:val="24"/>
        </w:rPr>
      </w:pPr>
      <w:r w:rsidRPr="00DA6C73">
        <w:rPr>
          <w:rFonts w:ascii="Times New Roman" w:hAnsi="Times New Roman" w:cs="Times New Roman"/>
          <w:sz w:val="24"/>
          <w:szCs w:val="24"/>
        </w:rPr>
        <w:t xml:space="preserve">Оценивание должно способствовать обучению учеников, и, соответственно, должно проводиться непосредственно в процессе преподавания. Оценивание преследует </w:t>
      </w:r>
      <w:r w:rsidRPr="00DA6C73">
        <w:rPr>
          <w:rFonts w:ascii="Times New Roman" w:hAnsi="Times New Roman" w:cs="Times New Roman"/>
          <w:b/>
          <w:sz w:val="24"/>
          <w:szCs w:val="24"/>
        </w:rPr>
        <w:t>следующие цели:</w:t>
      </w:r>
    </w:p>
    <w:p w:rsidR="00BC59C1" w:rsidRPr="00DA6C73" w:rsidRDefault="00BC59C1" w:rsidP="006D2042">
      <w:pPr>
        <w:numPr>
          <w:ilvl w:val="0"/>
          <w:numId w:val="44"/>
        </w:numPr>
        <w:tabs>
          <w:tab w:val="clear" w:pos="360"/>
          <w:tab w:val="num" w:pos="-28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Планирование обучения </w:t>
      </w:r>
    </w:p>
    <w:p w:rsidR="00BC59C1" w:rsidRPr="00DA6C73" w:rsidRDefault="00BC59C1" w:rsidP="006D2042">
      <w:pPr>
        <w:numPr>
          <w:ilvl w:val="0"/>
          <w:numId w:val="44"/>
        </w:numPr>
        <w:tabs>
          <w:tab w:val="clear" w:pos="360"/>
          <w:tab w:val="num" w:pos="-28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Оценивание достижений/прогресса  ученика </w:t>
      </w:r>
    </w:p>
    <w:p w:rsidR="00BC59C1" w:rsidRPr="00DA6C73" w:rsidRDefault="00BC59C1" w:rsidP="006D2042">
      <w:pPr>
        <w:numPr>
          <w:ilvl w:val="0"/>
          <w:numId w:val="44"/>
        </w:numPr>
        <w:tabs>
          <w:tab w:val="clear" w:pos="360"/>
          <w:tab w:val="num" w:pos="-28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sz w:val="24"/>
          <w:szCs w:val="24"/>
        </w:rPr>
        <w:t>Отчет (ученикам, родителям, другим учителям-предметникам и руководству)</w:t>
      </w:r>
    </w:p>
    <w:p w:rsidR="00BC59C1" w:rsidRPr="00DA6C73" w:rsidRDefault="00BC59C1" w:rsidP="00DA6C73">
      <w:pPr>
        <w:spacing w:after="0" w:line="240" w:lineRule="auto"/>
        <w:jc w:val="center"/>
        <w:rPr>
          <w:rFonts w:ascii="Times New Roman" w:hAnsi="Times New Roman" w:cs="Times New Roman"/>
          <w:b/>
          <w:color w:val="FF0000"/>
          <w:sz w:val="24"/>
          <w:szCs w:val="24"/>
        </w:rPr>
      </w:pPr>
      <w:r w:rsidRPr="00DA6C73">
        <w:rPr>
          <w:rFonts w:ascii="Times New Roman" w:hAnsi="Times New Roman" w:cs="Times New Roman"/>
          <w:b/>
          <w:color w:val="FF0000"/>
          <w:sz w:val="24"/>
          <w:szCs w:val="24"/>
        </w:rPr>
        <w:t>Ориентировочная модель системы оценивания индивидуальных образовательных достижений учащихся</w:t>
      </w: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127"/>
        <w:gridCol w:w="3779"/>
        <w:gridCol w:w="656"/>
        <w:gridCol w:w="656"/>
        <w:gridCol w:w="776"/>
        <w:gridCol w:w="776"/>
        <w:gridCol w:w="776"/>
      </w:tblGrid>
      <w:tr w:rsidR="00BC59C1" w:rsidRPr="00DA6C73" w:rsidTr="00A61779">
        <w:trPr>
          <w:trHeight w:val="220"/>
        </w:trPr>
        <w:tc>
          <w:tcPr>
            <w:tcW w:w="511" w:type="dxa"/>
            <w:vMerge w:val="restart"/>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w:t>
            </w:r>
          </w:p>
        </w:tc>
        <w:tc>
          <w:tcPr>
            <w:tcW w:w="1900" w:type="dxa"/>
            <w:vMerge w:val="restart"/>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Виды работ</w:t>
            </w:r>
          </w:p>
        </w:tc>
        <w:tc>
          <w:tcPr>
            <w:tcW w:w="3685" w:type="dxa"/>
            <w:vMerge w:val="restart"/>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Формы</w:t>
            </w:r>
          </w:p>
        </w:tc>
        <w:tc>
          <w:tcPr>
            <w:tcW w:w="3634" w:type="dxa"/>
            <w:gridSpan w:val="5"/>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Вес в итоговой оценке</w:t>
            </w:r>
          </w:p>
        </w:tc>
      </w:tr>
      <w:tr w:rsidR="00BC59C1" w:rsidRPr="00DA6C73" w:rsidTr="00A61779">
        <w:trPr>
          <w:trHeight w:val="264"/>
        </w:trPr>
        <w:tc>
          <w:tcPr>
            <w:tcW w:w="511" w:type="dxa"/>
            <w:vMerge/>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p>
        </w:tc>
        <w:tc>
          <w:tcPr>
            <w:tcW w:w="1900" w:type="dxa"/>
            <w:vMerge/>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5</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6</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7</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8</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9</w:t>
            </w:r>
          </w:p>
        </w:tc>
      </w:tr>
      <w:tr w:rsidR="00BC59C1" w:rsidRPr="00DA6C73" w:rsidTr="00A61779">
        <w:trPr>
          <w:trHeight w:val="157"/>
        </w:trPr>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1</w:t>
            </w:r>
          </w:p>
        </w:tc>
        <w:tc>
          <w:tcPr>
            <w:tcW w:w="5585" w:type="dxa"/>
            <w:gridSpan w:val="2"/>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Текущее оценивание</w:t>
            </w: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rPr>
                <w:rFonts w:ascii="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rPr>
                <w:rFonts w:ascii="Times New Roman" w:hAnsi="Times New Roman" w:cs="Times New Roman"/>
                <w:b/>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rPr>
                <w:rFonts w:ascii="Times New Roman"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rPr>
                <w:rFonts w:ascii="Times New Roman" w:hAnsi="Times New Roman" w:cs="Times New Roman"/>
                <w:b/>
                <w:sz w:val="24"/>
                <w:szCs w:val="24"/>
              </w:rPr>
            </w:pP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1.1.</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Определяет учитель</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proofErr w:type="gramStart"/>
            <w:r w:rsidRPr="00DA6C73">
              <w:rPr>
                <w:rFonts w:ascii="Times New Roman" w:hAnsi="Times New Roman" w:cs="Times New Roman"/>
                <w:sz w:val="24"/>
                <w:szCs w:val="24"/>
              </w:rPr>
              <w:t>Устный ответ, самостоятельная работа, домашние задания, презентация, письменная работа, практическая работа, компьютерный тренажер, компьютерное тестирование, игры</w:t>
            </w:r>
            <w:proofErr w:type="gramEnd"/>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25%</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2.</w:t>
            </w:r>
          </w:p>
        </w:tc>
        <w:tc>
          <w:tcPr>
            <w:tcW w:w="5585" w:type="dxa"/>
            <w:gridSpan w:val="2"/>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Промежуточное оценивание</w:t>
            </w: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2.1.</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Письменные работы/ работа с источниками</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color w:val="FF0000"/>
                <w:sz w:val="24"/>
                <w:szCs w:val="24"/>
              </w:rPr>
            </w:pPr>
            <w:r w:rsidRPr="00DA6C73">
              <w:rPr>
                <w:rFonts w:ascii="Times New Roman" w:hAnsi="Times New Roman" w:cs="Times New Roman"/>
                <w:sz w:val="24"/>
                <w:szCs w:val="24"/>
              </w:rPr>
              <w:t>Реферат, эссе, сочинение</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2.2.</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Устный ответ / презентация</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Сообщение, доклад, презентация, вопросы-ответы, деловые игры, викторина</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lastRenderedPageBreak/>
              <w:t>2.3.</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Проект, исследовательская работа, специальные виды работ</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Исследовательский отчет, описание результатов экспериментальных/лабораторных работ, тематические проекты, курсовые работы</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25%</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30%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2.4.</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Портфолио (папка достижений), галерея</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Демонстрационное, накопительное, творческое портфолио</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15%</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b/>
                <w:sz w:val="24"/>
                <w:szCs w:val="24"/>
              </w:rPr>
            </w:pPr>
            <w:r w:rsidRPr="00DA6C73">
              <w:rPr>
                <w:rFonts w:ascii="Times New Roman" w:hAnsi="Times New Roman" w:cs="Times New Roman"/>
                <w:b/>
                <w:sz w:val="24"/>
                <w:szCs w:val="24"/>
              </w:rPr>
              <w:t xml:space="preserve">3. </w:t>
            </w:r>
          </w:p>
        </w:tc>
        <w:tc>
          <w:tcPr>
            <w:tcW w:w="5585" w:type="dxa"/>
            <w:gridSpan w:val="2"/>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Итоговое оценивание</w:t>
            </w: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c>
          <w:tcPr>
            <w:tcW w:w="697" w:type="dxa"/>
            <w:tcBorders>
              <w:top w:val="single" w:sz="4" w:space="0" w:color="auto"/>
              <w:left w:val="single" w:sz="4" w:space="0" w:color="auto"/>
              <w:bottom w:val="single" w:sz="4" w:space="0" w:color="auto"/>
              <w:right w:val="single" w:sz="4" w:space="0" w:color="auto"/>
            </w:tcBorders>
            <w:shd w:val="clear" w:color="auto" w:fill="E0E0E0"/>
          </w:tcPr>
          <w:p w:rsidR="00BC59C1" w:rsidRPr="00DA6C73" w:rsidRDefault="00BC59C1" w:rsidP="00DA6C73">
            <w:pPr>
              <w:spacing w:after="0" w:line="240" w:lineRule="auto"/>
              <w:jc w:val="center"/>
              <w:rPr>
                <w:rFonts w:ascii="Times New Roman" w:hAnsi="Times New Roman" w:cs="Times New Roman"/>
                <w:b/>
                <w:sz w:val="24"/>
                <w:szCs w:val="24"/>
              </w:rPr>
            </w:pP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3.1.</w:t>
            </w: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r w:rsidRPr="00DA6C73">
              <w:rPr>
                <w:rFonts w:ascii="Times New Roman" w:hAnsi="Times New Roman" w:cs="Times New Roman"/>
                <w:sz w:val="24"/>
                <w:szCs w:val="24"/>
              </w:rPr>
              <w:t>Четвертная, полугодовая, проверочная / контрольная работа</w:t>
            </w: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Компьютерный тест (письменный), зачет (устный/письменный), итоговая контрольная работа по вариантам</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20%</w:t>
            </w:r>
          </w:p>
        </w:tc>
      </w:tr>
      <w:tr w:rsidR="00BC59C1" w:rsidRPr="00DA6C73" w:rsidTr="00A61779">
        <w:tc>
          <w:tcPr>
            <w:tcW w:w="511"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right"/>
              <w:rPr>
                <w:rFonts w:ascii="Times New Roman" w:hAnsi="Times New Roman" w:cs="Times New Roman"/>
                <w:sz w:val="24"/>
                <w:szCs w:val="24"/>
              </w:rPr>
            </w:pPr>
            <w:r w:rsidRPr="00DA6C73">
              <w:rPr>
                <w:rFonts w:ascii="Times New Roman" w:hAnsi="Times New Roman" w:cs="Times New Roman"/>
                <w:sz w:val="24"/>
                <w:szCs w:val="24"/>
              </w:rPr>
              <w:t>Итого:</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50%</w:t>
            </w:r>
          </w:p>
        </w:tc>
        <w:tc>
          <w:tcPr>
            <w:tcW w:w="768"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50%</w:t>
            </w:r>
          </w:p>
        </w:tc>
        <w:tc>
          <w:tcPr>
            <w:tcW w:w="679"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w:t>
            </w:r>
          </w:p>
        </w:tc>
        <w:tc>
          <w:tcPr>
            <w:tcW w:w="722"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w:t>
            </w:r>
          </w:p>
        </w:tc>
        <w:tc>
          <w:tcPr>
            <w:tcW w:w="697" w:type="dxa"/>
            <w:tcBorders>
              <w:top w:val="single" w:sz="4" w:space="0" w:color="auto"/>
              <w:left w:val="single" w:sz="4" w:space="0" w:color="auto"/>
              <w:bottom w:val="single" w:sz="4" w:space="0" w:color="auto"/>
              <w:right w:val="single" w:sz="4" w:space="0" w:color="auto"/>
            </w:tcBorders>
          </w:tcPr>
          <w:p w:rsidR="00BC59C1" w:rsidRPr="00DA6C73" w:rsidRDefault="00BC59C1" w:rsidP="00DA6C73">
            <w:pPr>
              <w:spacing w:after="0" w:line="240" w:lineRule="auto"/>
              <w:jc w:val="center"/>
              <w:rPr>
                <w:rFonts w:ascii="Times New Roman" w:hAnsi="Times New Roman" w:cs="Times New Roman"/>
                <w:sz w:val="24"/>
                <w:szCs w:val="24"/>
              </w:rPr>
            </w:pPr>
            <w:r w:rsidRPr="00DA6C73">
              <w:rPr>
                <w:rFonts w:ascii="Times New Roman" w:hAnsi="Times New Roman" w:cs="Times New Roman"/>
                <w:sz w:val="24"/>
                <w:szCs w:val="24"/>
              </w:rPr>
              <w:t>100%</w:t>
            </w:r>
          </w:p>
        </w:tc>
      </w:tr>
    </w:tbl>
    <w:p w:rsidR="00BC59C1" w:rsidRPr="00DA6C73" w:rsidRDefault="00BC59C1" w:rsidP="00DA6C73">
      <w:pPr>
        <w:shd w:val="clear" w:color="auto" w:fill="FFFFFF"/>
        <w:tabs>
          <w:tab w:val="num" w:pos="-288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br w:type="page"/>
      </w:r>
      <w:r w:rsidRPr="00DA6C73">
        <w:rPr>
          <w:rFonts w:ascii="Times New Roman" w:hAnsi="Times New Roman" w:cs="Times New Roman"/>
          <w:b/>
          <w:sz w:val="24"/>
          <w:szCs w:val="24"/>
        </w:rPr>
        <w:lastRenderedPageBreak/>
        <w:t xml:space="preserve">РАЗДЕЛ 4. ТРЕБОВАНИЯ К ОРГАНИЗАЦИИ </w:t>
      </w:r>
    </w:p>
    <w:p w:rsidR="00BC59C1" w:rsidRPr="00DA6C73" w:rsidRDefault="00BC59C1" w:rsidP="00DA6C73">
      <w:pPr>
        <w:shd w:val="clear" w:color="auto" w:fill="FFFFFF"/>
        <w:spacing w:after="0" w:line="240" w:lineRule="auto"/>
        <w:ind w:hanging="11"/>
        <w:jc w:val="center"/>
        <w:rPr>
          <w:rFonts w:ascii="Times New Roman" w:hAnsi="Times New Roman" w:cs="Times New Roman"/>
          <w:b/>
          <w:sz w:val="24"/>
          <w:szCs w:val="24"/>
        </w:rPr>
      </w:pPr>
      <w:r w:rsidRPr="00DA6C73">
        <w:rPr>
          <w:rFonts w:ascii="Times New Roman" w:hAnsi="Times New Roman" w:cs="Times New Roman"/>
          <w:b/>
          <w:sz w:val="24"/>
          <w:szCs w:val="24"/>
        </w:rPr>
        <w:t>ОБРАЗОВАТЕЛЬНОГО ПРОЦЕССА</w:t>
      </w:r>
    </w:p>
    <w:p w:rsidR="00BC59C1" w:rsidRPr="00DA6C73" w:rsidRDefault="00BC59C1" w:rsidP="00DA6C73">
      <w:pPr>
        <w:shd w:val="clear" w:color="auto" w:fill="FFFFFF"/>
        <w:spacing w:after="0" w:line="240" w:lineRule="auto"/>
        <w:ind w:hanging="11"/>
        <w:jc w:val="center"/>
        <w:rPr>
          <w:rFonts w:ascii="Times New Roman" w:hAnsi="Times New Roman" w:cs="Times New Roman"/>
          <w:b/>
          <w:sz w:val="24"/>
          <w:szCs w:val="24"/>
        </w:rPr>
      </w:pPr>
    </w:p>
    <w:p w:rsidR="00BC59C1" w:rsidRPr="00DA6C73" w:rsidRDefault="00BC59C1" w:rsidP="00DA6C73">
      <w:pPr>
        <w:shd w:val="clear" w:color="auto" w:fill="FFFFFF"/>
        <w:spacing w:after="0" w:line="240" w:lineRule="auto"/>
        <w:ind w:hanging="11"/>
        <w:jc w:val="center"/>
        <w:rPr>
          <w:rFonts w:ascii="Times New Roman" w:hAnsi="Times New Roman" w:cs="Times New Roman"/>
          <w:b/>
          <w:sz w:val="24"/>
          <w:szCs w:val="24"/>
        </w:rPr>
      </w:pPr>
      <w:r w:rsidRPr="00DA6C73">
        <w:rPr>
          <w:rFonts w:ascii="Times New Roman" w:hAnsi="Times New Roman" w:cs="Times New Roman"/>
          <w:b/>
          <w:sz w:val="24"/>
          <w:szCs w:val="24"/>
        </w:rPr>
        <w:t>4.1. Требования к ресурсному обеспечению</w:t>
      </w:r>
    </w:p>
    <w:p w:rsidR="00BC59C1" w:rsidRPr="00DA6C73" w:rsidRDefault="00BC59C1" w:rsidP="00DA6C73">
      <w:pPr>
        <w:shd w:val="clear" w:color="auto" w:fill="FFFFFF"/>
        <w:spacing w:after="0" w:line="240" w:lineRule="auto"/>
        <w:ind w:hanging="11"/>
        <w:jc w:val="center"/>
        <w:rPr>
          <w:rFonts w:ascii="Times New Roman" w:hAnsi="Times New Roman" w:cs="Times New Roman"/>
          <w:b/>
          <w:sz w:val="24"/>
          <w:szCs w:val="24"/>
        </w:rPr>
      </w:pPr>
    </w:p>
    <w:p w:rsidR="00BC59C1" w:rsidRPr="00DA6C73" w:rsidRDefault="00BC59C1" w:rsidP="00DA6C73">
      <w:pPr>
        <w:shd w:val="clear" w:color="auto" w:fill="FFFFFF"/>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Помещение кабинета информатики, его оборудование (мебель и средства ИКТ) должны удовлетворять требованиям действующих Санитарно-эпидемиологических правил и нормативов.</w:t>
      </w:r>
    </w:p>
    <w:p w:rsidR="00BC59C1" w:rsidRPr="00DA6C73" w:rsidRDefault="00BC59C1" w:rsidP="00DA6C73">
      <w:pPr>
        <w:shd w:val="clear" w:color="auto" w:fill="FFFFFF"/>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В кабинете информатики должны быть оборудованы не менее одного рабочего места преподавателя и 12-15 рабочих мест учащихся,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При этом основная конфигурация компьютера должна обеспечивать пользователю возможность работы с мультимедийным контентом: воспроизведение видеоизображений, качественный стереозвук в наушниках, речевой ввод с микрофона и др. Должно быть обеспечено подключение компьютеров к </w:t>
      </w:r>
      <w:proofErr w:type="spellStart"/>
      <w:r w:rsidRPr="00DA6C73">
        <w:rPr>
          <w:rFonts w:ascii="Times New Roman" w:hAnsi="Times New Roman" w:cs="Times New Roman"/>
          <w:sz w:val="24"/>
          <w:szCs w:val="24"/>
        </w:rPr>
        <w:t>внутришкольной</w:t>
      </w:r>
      <w:proofErr w:type="spellEnd"/>
      <w:r w:rsidRPr="00DA6C73">
        <w:rPr>
          <w:rFonts w:ascii="Times New Roman" w:hAnsi="Times New Roman" w:cs="Times New Roman"/>
          <w:sz w:val="24"/>
          <w:szCs w:val="24"/>
        </w:rPr>
        <w:t xml:space="preserve"> сети и выход в Интернет, при этом возможно использование участков беспроводной сети. Компьютерное оборудование может быть представлено как в стационарном исполнении, так и с использованием ноутбуков.</w:t>
      </w:r>
    </w:p>
    <w:p w:rsidR="00BC59C1" w:rsidRPr="00DA6C73" w:rsidRDefault="00BC59C1" w:rsidP="00DA6C73">
      <w:pPr>
        <w:shd w:val="clear" w:color="auto" w:fill="FFFFFF"/>
        <w:spacing w:after="0" w:line="240" w:lineRule="auto"/>
        <w:ind w:firstLine="709"/>
        <w:jc w:val="both"/>
        <w:rPr>
          <w:rFonts w:ascii="Times New Roman" w:hAnsi="Times New Roman" w:cs="Times New Roman"/>
          <w:sz w:val="24"/>
          <w:szCs w:val="24"/>
        </w:rPr>
      </w:pPr>
      <w:r w:rsidRPr="00DA6C73">
        <w:rPr>
          <w:rFonts w:ascii="Times New Roman" w:hAnsi="Times New Roman" w:cs="Times New Roman"/>
          <w:sz w:val="24"/>
          <w:szCs w:val="24"/>
        </w:rPr>
        <w:t xml:space="preserve">Кабинет информатики комплектуется следующим </w:t>
      </w:r>
      <w:r w:rsidRPr="00DA6C73">
        <w:rPr>
          <w:rFonts w:ascii="Times New Roman" w:hAnsi="Times New Roman" w:cs="Times New Roman"/>
          <w:i/>
          <w:sz w:val="24"/>
          <w:szCs w:val="24"/>
          <w:u w:val="single"/>
        </w:rPr>
        <w:t>периферийным оборудованием:</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rPr>
          <w:rFonts w:ascii="Times New Roman" w:hAnsi="Times New Roman" w:cs="Times New Roman"/>
          <w:sz w:val="24"/>
          <w:szCs w:val="24"/>
        </w:rPr>
      </w:pPr>
      <w:r w:rsidRPr="00DA6C73">
        <w:rPr>
          <w:rFonts w:ascii="Times New Roman" w:hAnsi="Times New Roman" w:cs="Times New Roman"/>
          <w:sz w:val="24"/>
          <w:szCs w:val="24"/>
        </w:rPr>
        <w:t>принтер (черно-белой печати, формата А</w:t>
      </w:r>
      <w:proofErr w:type="gramStart"/>
      <w:r w:rsidRPr="00DA6C73">
        <w:rPr>
          <w:rFonts w:ascii="Times New Roman" w:hAnsi="Times New Roman" w:cs="Times New Roman"/>
          <w:sz w:val="24"/>
          <w:szCs w:val="24"/>
        </w:rPr>
        <w:t>4</w:t>
      </w:r>
      <w:proofErr w:type="gramEnd"/>
      <w:r w:rsidRPr="00DA6C73">
        <w:rPr>
          <w:rFonts w:ascii="Times New Roman" w:hAnsi="Times New Roman" w:cs="Times New Roman"/>
          <w:sz w:val="24"/>
          <w:szCs w:val="24"/>
        </w:rPr>
        <w:t>);</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rPr>
          <w:rFonts w:ascii="Times New Roman" w:hAnsi="Times New Roman" w:cs="Times New Roman"/>
          <w:sz w:val="24"/>
          <w:szCs w:val="24"/>
        </w:rPr>
      </w:pPr>
      <w:r w:rsidRPr="00DA6C73">
        <w:rPr>
          <w:rFonts w:ascii="Times New Roman" w:hAnsi="Times New Roman" w:cs="Times New Roman"/>
          <w:sz w:val="24"/>
          <w:szCs w:val="24"/>
        </w:rPr>
        <w:t>принтер (цветной печати, формата А</w:t>
      </w:r>
      <w:proofErr w:type="gramStart"/>
      <w:r w:rsidRPr="00DA6C73">
        <w:rPr>
          <w:rFonts w:ascii="Times New Roman" w:hAnsi="Times New Roman" w:cs="Times New Roman"/>
          <w:sz w:val="24"/>
          <w:szCs w:val="24"/>
        </w:rPr>
        <w:t>4</w:t>
      </w:r>
      <w:proofErr w:type="gramEnd"/>
      <w:r w:rsidRPr="00DA6C73">
        <w:rPr>
          <w:rFonts w:ascii="Times New Roman" w:hAnsi="Times New Roman" w:cs="Times New Roman"/>
          <w:sz w:val="24"/>
          <w:szCs w:val="24"/>
        </w:rPr>
        <w:t>);</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мультимедийный проектор, подсоединяемый к компьютеру преподавателя;</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экран (на штативе или настенный) или интерактивная доска;</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сканер;</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 xml:space="preserve"> цифровой фотоаппарат;</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lang w:val="en-US"/>
        </w:rPr>
        <w:t>web</w:t>
      </w:r>
      <w:r w:rsidRPr="00DA6C73">
        <w:rPr>
          <w:rFonts w:ascii="Times New Roman" w:hAnsi="Times New Roman" w:cs="Times New Roman"/>
          <w:sz w:val="24"/>
          <w:szCs w:val="24"/>
        </w:rPr>
        <w:t>-камера;</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акустические колонки в составе рабочего места преподавателя;</w:t>
      </w:r>
    </w:p>
    <w:p w:rsidR="00BC59C1" w:rsidRPr="00DA6C73" w:rsidRDefault="00BC59C1" w:rsidP="006D2042">
      <w:pPr>
        <w:widowControl w:val="0"/>
        <w:numPr>
          <w:ilvl w:val="0"/>
          <w:numId w:val="41"/>
        </w:numPr>
        <w:shd w:val="clear" w:color="auto" w:fill="FFFFFF"/>
        <w:tabs>
          <w:tab w:val="left" w:pos="403"/>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наушники;</w:t>
      </w:r>
    </w:p>
    <w:p w:rsidR="00BC59C1" w:rsidRPr="00DA6C73" w:rsidRDefault="00BC59C1" w:rsidP="00DA6C73">
      <w:pPr>
        <w:shd w:val="clear" w:color="auto" w:fill="FFFFFF"/>
        <w:tabs>
          <w:tab w:val="left" w:pos="851"/>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оборудование, обеспечивающее подключение к сети Интернет (комплект оборудования для подключения к сети Интернет, сервер).</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 xml:space="preserve">Компьютерное оборудование может использовать различные операционные системы (в том числе семейств </w:t>
      </w:r>
      <w:r w:rsidRPr="00DA6C73">
        <w:rPr>
          <w:rFonts w:ascii="Times New Roman" w:hAnsi="Times New Roman" w:cs="Times New Roman"/>
          <w:sz w:val="24"/>
          <w:szCs w:val="24"/>
          <w:lang w:val="en-US"/>
        </w:rPr>
        <w:t>Windows</w:t>
      </w:r>
      <w:r w:rsidRPr="00DA6C73">
        <w:rPr>
          <w:rFonts w:ascii="Times New Roman" w:hAnsi="Times New Roman" w:cs="Times New Roman"/>
          <w:sz w:val="24"/>
          <w:szCs w:val="24"/>
        </w:rPr>
        <w:t xml:space="preserve">, </w:t>
      </w:r>
      <w:r w:rsidRPr="00DA6C73">
        <w:rPr>
          <w:rFonts w:ascii="Times New Roman" w:hAnsi="Times New Roman" w:cs="Times New Roman"/>
          <w:sz w:val="24"/>
          <w:szCs w:val="24"/>
          <w:lang w:val="en-US"/>
        </w:rPr>
        <w:t>Linux</w:t>
      </w:r>
      <w:r w:rsidRPr="00DA6C73">
        <w:rPr>
          <w:rFonts w:ascii="Times New Roman" w:hAnsi="Times New Roman" w:cs="Times New Roman"/>
          <w:sz w:val="24"/>
          <w:szCs w:val="24"/>
        </w:rPr>
        <w:t xml:space="preserve">, </w:t>
      </w:r>
      <w:r w:rsidRPr="00DA6C73">
        <w:rPr>
          <w:rFonts w:ascii="Times New Roman" w:hAnsi="Times New Roman" w:cs="Times New Roman"/>
          <w:sz w:val="24"/>
          <w:szCs w:val="24"/>
          <w:lang w:val="en-US"/>
        </w:rPr>
        <w:t>Mac</w:t>
      </w:r>
      <w:r w:rsidRPr="00DA6C73">
        <w:rPr>
          <w:rFonts w:ascii="Times New Roman" w:hAnsi="Times New Roman" w:cs="Times New Roman"/>
          <w:sz w:val="24"/>
          <w:szCs w:val="24"/>
        </w:rPr>
        <w:t xml:space="preserve"> </w:t>
      </w:r>
      <w:r w:rsidRPr="00DA6C73">
        <w:rPr>
          <w:rFonts w:ascii="Times New Roman" w:hAnsi="Times New Roman" w:cs="Times New Roman"/>
          <w:sz w:val="24"/>
          <w:szCs w:val="24"/>
          <w:lang w:val="en-US"/>
        </w:rPr>
        <w:t>OS</w:t>
      </w:r>
      <w:r w:rsidRPr="00DA6C73">
        <w:rPr>
          <w:rFonts w:ascii="Times New Roman" w:hAnsi="Times New Roman" w:cs="Times New Roman"/>
          <w:sz w:val="24"/>
          <w:szCs w:val="24"/>
        </w:rPr>
        <w:t>). Все программные средства, устанавливаемые на компьютерах в кабинете информатики, должны быть лицензированы для использования на необходимом числе рабочих мест.</w:t>
      </w:r>
    </w:p>
    <w:p w:rsidR="00BC59C1" w:rsidRPr="00DA6C73" w:rsidRDefault="00BC59C1" w:rsidP="00DA6C73">
      <w:pPr>
        <w:shd w:val="clear" w:color="auto" w:fill="FFFFFF"/>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Для освоения основного содержания учебного предмета «Информатика» необходимо наличие следующего программного обеспечения:</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операционная система;</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jc w:val="both"/>
        <w:rPr>
          <w:rFonts w:ascii="Times New Roman" w:hAnsi="Times New Roman" w:cs="Times New Roman"/>
          <w:sz w:val="24"/>
          <w:szCs w:val="24"/>
        </w:rPr>
      </w:pPr>
      <w:r w:rsidRPr="00DA6C73">
        <w:rPr>
          <w:rFonts w:ascii="Times New Roman" w:hAnsi="Times New Roman" w:cs="Times New Roman"/>
          <w:sz w:val="24"/>
          <w:szCs w:val="24"/>
        </w:rPr>
        <w:t>файловый менеджер (в составе операционной системы или др.);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почтовый клиент (в составе операционных систем или др.);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браузер (в составе операционных систем или др.);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jc w:val="both"/>
        <w:rPr>
          <w:rFonts w:ascii="Times New Roman" w:hAnsi="Times New Roman" w:cs="Times New Roman"/>
          <w:sz w:val="24"/>
          <w:szCs w:val="24"/>
        </w:rPr>
      </w:pPr>
      <w:r w:rsidRPr="00DA6C73">
        <w:rPr>
          <w:rFonts w:ascii="Times New Roman" w:hAnsi="Times New Roman" w:cs="Times New Roman"/>
          <w:sz w:val="24"/>
          <w:szCs w:val="24"/>
        </w:rPr>
        <w:t>мультимедиа проигрыватель (в составе операционной си</w:t>
      </w:r>
      <w:r w:rsidRPr="00DA6C73">
        <w:rPr>
          <w:rFonts w:ascii="Times New Roman" w:hAnsi="Times New Roman" w:cs="Times New Roman"/>
          <w:sz w:val="24"/>
          <w:szCs w:val="24"/>
        </w:rPr>
        <w:softHyphen/>
        <w:t>стемы или др.);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антивирусная программа;</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программа-архиватор;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программа-переводчик;</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система оптического распознавания текста;</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программа интерактивного общения;</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клавиатурный тренажер;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виртуальные компьютерные лаборатории;</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jc w:val="both"/>
        <w:rPr>
          <w:rFonts w:ascii="Times New Roman" w:hAnsi="Times New Roman" w:cs="Times New Roman"/>
          <w:sz w:val="24"/>
          <w:szCs w:val="24"/>
        </w:rPr>
      </w:pPr>
      <w:r w:rsidRPr="00DA6C73">
        <w:rPr>
          <w:rFonts w:ascii="Times New Roman" w:hAnsi="Times New Roman" w:cs="Times New Roman"/>
          <w:sz w:val="24"/>
          <w:szCs w:val="24"/>
        </w:rP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lastRenderedPageBreak/>
        <w:t>растровый и векторный графические редакторы;</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звуковой редактор;</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система автоматизированного проектирования;</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система программирования;</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геоинформационная система;</w:t>
      </w:r>
    </w:p>
    <w:p w:rsidR="00BC59C1" w:rsidRPr="00DA6C73" w:rsidRDefault="00BC59C1" w:rsidP="006D2042">
      <w:pPr>
        <w:widowControl w:val="0"/>
        <w:numPr>
          <w:ilvl w:val="0"/>
          <w:numId w:val="42"/>
        </w:numPr>
        <w:shd w:val="clear" w:color="auto" w:fill="FFFFFF"/>
        <w:tabs>
          <w:tab w:val="left" w:pos="403"/>
        </w:tabs>
        <w:autoSpaceDE w:val="0"/>
        <w:autoSpaceDN w:val="0"/>
        <w:adjustRightInd w:val="0"/>
        <w:spacing w:after="0" w:line="240" w:lineRule="auto"/>
        <w:ind w:left="720" w:hanging="360"/>
        <w:rPr>
          <w:rFonts w:ascii="Times New Roman" w:hAnsi="Times New Roman" w:cs="Times New Roman"/>
          <w:sz w:val="24"/>
          <w:szCs w:val="24"/>
        </w:rPr>
      </w:pPr>
      <w:r w:rsidRPr="00DA6C73">
        <w:rPr>
          <w:rFonts w:ascii="Times New Roman" w:hAnsi="Times New Roman" w:cs="Times New Roman"/>
          <w:sz w:val="24"/>
          <w:szCs w:val="24"/>
        </w:rPr>
        <w:t xml:space="preserve">редактор </w:t>
      </w:r>
      <w:r w:rsidRPr="00DA6C73">
        <w:rPr>
          <w:rFonts w:ascii="Times New Roman" w:hAnsi="Times New Roman" w:cs="Times New Roman"/>
          <w:sz w:val="24"/>
          <w:szCs w:val="24"/>
          <w:lang w:val="en-US"/>
        </w:rPr>
        <w:t>web</w:t>
      </w:r>
      <w:r w:rsidRPr="00DA6C73">
        <w:rPr>
          <w:rFonts w:ascii="Times New Roman" w:hAnsi="Times New Roman" w:cs="Times New Roman"/>
          <w:sz w:val="24"/>
          <w:szCs w:val="24"/>
        </w:rPr>
        <w:t>-страниц.</w:t>
      </w:r>
    </w:p>
    <w:p w:rsidR="00BC59C1" w:rsidRPr="00DA6C73" w:rsidRDefault="00BC59C1" w:rsidP="00DA6C73">
      <w:pPr>
        <w:shd w:val="clear" w:color="auto" w:fill="FFFFFF"/>
        <w:tabs>
          <w:tab w:val="left" w:pos="403"/>
        </w:tabs>
        <w:spacing w:after="0" w:line="240" w:lineRule="auto"/>
        <w:jc w:val="both"/>
        <w:rPr>
          <w:rFonts w:ascii="Times New Roman" w:hAnsi="Times New Roman" w:cs="Times New Roman"/>
          <w:sz w:val="24"/>
          <w:szCs w:val="24"/>
        </w:rPr>
      </w:pPr>
      <w:r w:rsidRPr="00DA6C73">
        <w:rPr>
          <w:rFonts w:ascii="Times New Roman" w:hAnsi="Times New Roman" w:cs="Times New Roman"/>
          <w:sz w:val="24"/>
          <w:szCs w:val="24"/>
        </w:rPr>
        <w:tab/>
      </w:r>
      <w:r w:rsidRPr="00DA6C73">
        <w:rPr>
          <w:rFonts w:ascii="Times New Roman" w:hAnsi="Times New Roman" w:cs="Times New Roman"/>
          <w:sz w:val="24"/>
          <w:szCs w:val="24"/>
        </w:rPr>
        <w:tab/>
        <w:t>Необходимо постоянное обновление библиотечного фонда (книгопечатной продукции) кабинета информатики, который должен включать:</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нормативные документы (методические письма Министерства образования и науки Кыргызской Республики, Кыргызской академии образования сборники программ по информатике и пр.);</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учебно-методическую литературу (учебники, рабочие тетради, методические пособия, сборники задач и практикумы, сборники тестовых заданий для тематического и итогового контроля и пр.);</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научную литературу по предмету «Информатика» (справочники, энциклопедии и пр.);</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периодические издания.</w:t>
      </w:r>
    </w:p>
    <w:p w:rsidR="00BC59C1" w:rsidRPr="00DA6C73" w:rsidRDefault="00BC59C1" w:rsidP="00DA6C73">
      <w:pPr>
        <w:shd w:val="clear" w:color="auto" w:fill="FFFFFF"/>
        <w:tabs>
          <w:tab w:val="left" w:pos="-4320"/>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Комплект демонстрационных настенных наглядных пособий в обязательном порядке должен включать плакат «Организация рабочего места и техника безопасности». Комплекты демонстрационных наглядных пособий (плакатов, таблиц, схем), отражающих основное содержание учебного предмета «Информатика», должны быть представлены как в виде настенных полиграфических изданий, так и в электронном виде (например, в виде набора слайдов мультимедийной презентации).</w:t>
      </w:r>
    </w:p>
    <w:p w:rsidR="00BC59C1" w:rsidRPr="00DA6C73" w:rsidRDefault="00BC59C1" w:rsidP="00DA6C73">
      <w:pPr>
        <w:shd w:val="clear" w:color="auto" w:fill="FFFFFF"/>
        <w:tabs>
          <w:tab w:val="left" w:pos="-4320"/>
        </w:tabs>
        <w:spacing w:after="0" w:line="240" w:lineRule="auto"/>
        <w:ind w:firstLine="720"/>
        <w:jc w:val="both"/>
        <w:rPr>
          <w:rFonts w:ascii="Times New Roman" w:hAnsi="Times New Roman" w:cs="Times New Roman"/>
          <w:sz w:val="24"/>
          <w:szCs w:val="24"/>
        </w:rPr>
      </w:pPr>
      <w:r w:rsidRPr="00DA6C73">
        <w:rPr>
          <w:rFonts w:ascii="Times New Roman" w:hAnsi="Times New Roman" w:cs="Times New Roman"/>
          <w:sz w:val="24"/>
          <w:szCs w:val="24"/>
        </w:rPr>
        <w:t>В кабинете информатики должна быть организована библиотечка электронных образовательных ресурсов, включающая:</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комплекты презентационных слайдов по курсу информатики;</w:t>
      </w:r>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proofErr w:type="gramStart"/>
      <w:r w:rsidRPr="00DA6C73">
        <w:rPr>
          <w:rFonts w:ascii="Times New Roman" w:hAnsi="Times New Roman" w:cs="Times New Roman"/>
          <w:sz w:val="24"/>
          <w:szCs w:val="24"/>
        </w:rPr>
        <w:t>информационные инструменты (виртуальные лаборатории, творческие среды и пр.), содействующие переходу от репродуктивных форм учебной деятельности к самостоятельным,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roofErr w:type="gramEnd"/>
    </w:p>
    <w:p w:rsidR="00BC59C1" w:rsidRPr="00DA6C73" w:rsidRDefault="00BC59C1" w:rsidP="006D2042">
      <w:pPr>
        <w:widowControl w:val="0"/>
        <w:numPr>
          <w:ilvl w:val="0"/>
          <w:numId w:val="41"/>
        </w:numPr>
        <w:shd w:val="clear" w:color="auto" w:fill="FFFFFF"/>
        <w:tabs>
          <w:tab w:val="left" w:pos="-4320"/>
        </w:tabs>
        <w:autoSpaceDE w:val="0"/>
        <w:autoSpaceDN w:val="0"/>
        <w:adjustRightInd w:val="0"/>
        <w:spacing w:after="0" w:line="240" w:lineRule="auto"/>
        <w:ind w:left="1080" w:hanging="360"/>
        <w:jc w:val="both"/>
        <w:rPr>
          <w:rFonts w:ascii="Times New Roman" w:hAnsi="Times New Roman" w:cs="Times New Roman"/>
          <w:sz w:val="24"/>
          <w:szCs w:val="24"/>
        </w:rPr>
      </w:pPr>
      <w:r w:rsidRPr="00DA6C73">
        <w:rPr>
          <w:rFonts w:ascii="Times New Roman" w:hAnsi="Times New Roman" w:cs="Times New Roman"/>
          <w:sz w:val="24"/>
          <w:szCs w:val="24"/>
        </w:rPr>
        <w:t>каталог электронных образовательных ресурсов, размещенных на федеральных образовательных порталах, в том числе электронных учебников по информатике, дистанционных курсов, которые могут быть рекомендованы учащимся для самостоятельного изучения.</w:t>
      </w:r>
    </w:p>
    <w:p w:rsidR="00BC59C1" w:rsidRPr="00DA6C73" w:rsidRDefault="00BC59C1" w:rsidP="00DA6C73">
      <w:pPr>
        <w:shd w:val="clear" w:color="auto" w:fill="FFFFFF"/>
        <w:tabs>
          <w:tab w:val="left" w:pos="427"/>
        </w:tabs>
        <w:spacing w:after="0" w:line="240" w:lineRule="auto"/>
        <w:jc w:val="both"/>
        <w:rPr>
          <w:rFonts w:ascii="Times New Roman" w:hAnsi="Times New Roman" w:cs="Times New Roman"/>
          <w:sz w:val="24"/>
          <w:szCs w:val="24"/>
        </w:rPr>
      </w:pPr>
    </w:p>
    <w:p w:rsidR="00BC59C1" w:rsidRPr="00DA6C73" w:rsidRDefault="00BC59C1" w:rsidP="00DA6C73">
      <w:pPr>
        <w:numPr>
          <w:ilvl w:val="1"/>
          <w:numId w:val="0"/>
        </w:numPr>
        <w:tabs>
          <w:tab w:val="num" w:pos="360"/>
        </w:tabs>
        <w:spacing w:after="0" w:line="240" w:lineRule="auto"/>
        <w:jc w:val="center"/>
        <w:rPr>
          <w:rFonts w:ascii="Times New Roman" w:hAnsi="Times New Roman" w:cs="Times New Roman"/>
          <w:b/>
          <w:sz w:val="24"/>
          <w:szCs w:val="24"/>
        </w:rPr>
      </w:pPr>
      <w:r w:rsidRPr="00DA6C73">
        <w:rPr>
          <w:rFonts w:ascii="Times New Roman" w:hAnsi="Times New Roman" w:cs="Times New Roman"/>
          <w:b/>
          <w:sz w:val="24"/>
          <w:szCs w:val="24"/>
        </w:rPr>
        <w:t>4.2. Создание мотивирующей обучающей среды</w:t>
      </w:r>
    </w:p>
    <w:p w:rsidR="00BC59C1" w:rsidRPr="00DA6C73" w:rsidRDefault="00BC59C1" w:rsidP="00DA6C73">
      <w:pPr>
        <w:pStyle w:val="afb"/>
        <w:spacing w:before="0" w:after="0"/>
        <w:ind w:left="0" w:right="0" w:firstLine="720"/>
      </w:pPr>
      <w:r w:rsidRPr="00DA6C73">
        <w:t xml:space="preserve">Основной формой образовательного процесса является урок. Чаще всего в первой части урока проводится объяснение нового материала, во второй части урока - планируется компьютерный практикум в форме практических работ, рассчитанных  на 20-25 минут. Практические работы направлены на отработку отдельных технологических приемов, ориентированных на получение целостного содержательного результата, осмысленного и интересного для учащихся. Всего на выполнение различных практических работ отведено более половины учебных часов. </w:t>
      </w:r>
    </w:p>
    <w:p w:rsidR="00BC59C1" w:rsidRPr="00DA6C73" w:rsidRDefault="00BC59C1" w:rsidP="00DA6C73">
      <w:pPr>
        <w:pStyle w:val="tkTekst"/>
        <w:spacing w:after="0" w:line="240" w:lineRule="auto"/>
        <w:ind w:firstLine="708"/>
        <w:rPr>
          <w:rFonts w:ascii="Times New Roman" w:hAnsi="Times New Roman" w:cs="Times New Roman"/>
          <w:sz w:val="24"/>
          <w:szCs w:val="24"/>
        </w:rPr>
      </w:pPr>
      <w:r w:rsidRPr="00DA6C73">
        <w:rPr>
          <w:rFonts w:ascii="Times New Roman" w:hAnsi="Times New Roman" w:cs="Times New Roman"/>
          <w:sz w:val="24"/>
          <w:szCs w:val="24"/>
        </w:rPr>
        <w:t>В образовательном процессе ключевые компетентности приобретаются учащимися при следующих условиях:</w:t>
      </w:r>
    </w:p>
    <w:p w:rsidR="00BC59C1" w:rsidRPr="00DA6C73" w:rsidRDefault="00BC59C1" w:rsidP="006D2042">
      <w:pPr>
        <w:pStyle w:val="tkTekst"/>
        <w:numPr>
          <w:ilvl w:val="0"/>
          <w:numId w:val="21"/>
        </w:numPr>
        <w:tabs>
          <w:tab w:val="clear" w:pos="720"/>
          <w:tab w:val="num" w:pos="0"/>
          <w:tab w:val="left" w:pos="1134"/>
        </w:tabs>
        <w:spacing w:after="0" w:line="240" w:lineRule="auto"/>
        <w:ind w:left="0" w:firstLine="709"/>
        <w:rPr>
          <w:rFonts w:ascii="Times New Roman" w:hAnsi="Times New Roman" w:cs="Times New Roman"/>
          <w:sz w:val="24"/>
          <w:szCs w:val="24"/>
        </w:rPr>
      </w:pPr>
      <w:r w:rsidRPr="00DA6C73">
        <w:rPr>
          <w:rFonts w:ascii="Times New Roman" w:hAnsi="Times New Roman" w:cs="Times New Roman"/>
          <w:sz w:val="24"/>
          <w:szCs w:val="24"/>
        </w:rPr>
        <w:t>учебный процесс ориентирован на развитие самостоятельности и ответственности учащегося за организацию и результаты своей деятельности;</w:t>
      </w:r>
    </w:p>
    <w:p w:rsidR="00BC59C1" w:rsidRPr="00DA6C73" w:rsidRDefault="00BC59C1" w:rsidP="006D2042">
      <w:pPr>
        <w:pStyle w:val="tkTekst"/>
        <w:numPr>
          <w:ilvl w:val="0"/>
          <w:numId w:val="21"/>
        </w:numPr>
        <w:tabs>
          <w:tab w:val="clear" w:pos="720"/>
          <w:tab w:val="num" w:pos="0"/>
          <w:tab w:val="left" w:pos="1134"/>
        </w:tabs>
        <w:spacing w:after="0" w:line="240" w:lineRule="auto"/>
        <w:ind w:left="0" w:firstLine="709"/>
        <w:rPr>
          <w:rFonts w:ascii="Times New Roman" w:hAnsi="Times New Roman" w:cs="Times New Roman"/>
          <w:sz w:val="24"/>
          <w:szCs w:val="24"/>
        </w:rPr>
      </w:pPr>
      <w:r w:rsidRPr="00DA6C73">
        <w:rPr>
          <w:rFonts w:ascii="Times New Roman" w:hAnsi="Times New Roman" w:cs="Times New Roman"/>
          <w:sz w:val="24"/>
          <w:szCs w:val="24"/>
        </w:rPr>
        <w:t>учащиеся включены в осуществление разных видов образовательной деятельности в процессе обучения в общеобразовательной организации и проведения проектной, исследовательской, социальной работы во внеурочной и внеклассной деятельности;</w:t>
      </w:r>
    </w:p>
    <w:p w:rsidR="00BC59C1" w:rsidRPr="00DA6C73" w:rsidRDefault="00BC59C1" w:rsidP="006D2042">
      <w:pPr>
        <w:pStyle w:val="tkTekst"/>
        <w:numPr>
          <w:ilvl w:val="0"/>
          <w:numId w:val="21"/>
        </w:numPr>
        <w:tabs>
          <w:tab w:val="clear" w:pos="720"/>
          <w:tab w:val="num" w:pos="0"/>
          <w:tab w:val="left" w:pos="1134"/>
        </w:tabs>
        <w:spacing w:after="0" w:line="240" w:lineRule="auto"/>
        <w:ind w:left="0" w:firstLine="709"/>
        <w:rPr>
          <w:rFonts w:ascii="Times New Roman" w:hAnsi="Times New Roman" w:cs="Times New Roman"/>
          <w:sz w:val="24"/>
          <w:szCs w:val="24"/>
        </w:rPr>
      </w:pPr>
      <w:r w:rsidRPr="00DA6C73">
        <w:rPr>
          <w:rFonts w:ascii="Times New Roman" w:hAnsi="Times New Roman" w:cs="Times New Roman"/>
          <w:sz w:val="24"/>
          <w:szCs w:val="24"/>
        </w:rPr>
        <w:lastRenderedPageBreak/>
        <w:t>созданы ситуации для приобретения учащимися опыта постановки и достижения целей;</w:t>
      </w:r>
    </w:p>
    <w:p w:rsidR="00BC59C1" w:rsidRPr="00DA6C73" w:rsidRDefault="00BC59C1" w:rsidP="006D2042">
      <w:pPr>
        <w:pStyle w:val="tkTekst"/>
        <w:numPr>
          <w:ilvl w:val="0"/>
          <w:numId w:val="21"/>
        </w:numPr>
        <w:tabs>
          <w:tab w:val="clear" w:pos="720"/>
          <w:tab w:val="num" w:pos="0"/>
          <w:tab w:val="left" w:pos="1134"/>
        </w:tabs>
        <w:spacing w:after="0" w:line="240" w:lineRule="auto"/>
        <w:ind w:left="0" w:firstLine="709"/>
        <w:rPr>
          <w:rFonts w:ascii="Times New Roman" w:hAnsi="Times New Roman" w:cs="Times New Roman"/>
          <w:sz w:val="24"/>
          <w:szCs w:val="24"/>
        </w:rPr>
      </w:pPr>
      <w:r w:rsidRPr="00DA6C73">
        <w:rPr>
          <w:rFonts w:ascii="Times New Roman" w:hAnsi="Times New Roman" w:cs="Times New Roman"/>
          <w:sz w:val="24"/>
          <w:szCs w:val="24"/>
        </w:rPr>
        <w:t>обеспечена возможность постоянной корректировки индивидуальной образовательной траектории учащегося на основе оценивания;</w:t>
      </w:r>
    </w:p>
    <w:p w:rsidR="00BC59C1" w:rsidRPr="00DA6C73" w:rsidRDefault="00BC59C1" w:rsidP="006D2042">
      <w:pPr>
        <w:pStyle w:val="tkTekst"/>
        <w:numPr>
          <w:ilvl w:val="0"/>
          <w:numId w:val="21"/>
        </w:numPr>
        <w:tabs>
          <w:tab w:val="clear" w:pos="720"/>
          <w:tab w:val="num" w:pos="0"/>
          <w:tab w:val="left" w:pos="1134"/>
        </w:tabs>
        <w:spacing w:after="0" w:line="240" w:lineRule="auto"/>
        <w:ind w:left="0" w:firstLine="709"/>
        <w:rPr>
          <w:rFonts w:ascii="Times New Roman" w:hAnsi="Times New Roman" w:cs="Times New Roman"/>
          <w:sz w:val="24"/>
          <w:szCs w:val="24"/>
        </w:rPr>
      </w:pPr>
      <w:r w:rsidRPr="00DA6C73">
        <w:rPr>
          <w:rFonts w:ascii="Times New Roman" w:hAnsi="Times New Roman" w:cs="Times New Roman"/>
          <w:sz w:val="24"/>
          <w:szCs w:val="24"/>
        </w:rPr>
        <w:t xml:space="preserve">учителя школы демонстрируют </w:t>
      </w:r>
      <w:proofErr w:type="spellStart"/>
      <w:r w:rsidRPr="00DA6C73">
        <w:rPr>
          <w:rFonts w:ascii="Times New Roman" w:hAnsi="Times New Roman" w:cs="Times New Roman"/>
          <w:sz w:val="24"/>
          <w:szCs w:val="24"/>
        </w:rPr>
        <w:t>компетентностный</w:t>
      </w:r>
      <w:proofErr w:type="spellEnd"/>
      <w:r w:rsidRPr="00DA6C73">
        <w:rPr>
          <w:rFonts w:ascii="Times New Roman" w:hAnsi="Times New Roman" w:cs="Times New Roman"/>
          <w:sz w:val="24"/>
          <w:szCs w:val="24"/>
        </w:rPr>
        <w:t xml:space="preserve"> подход в образовательной и воспитательной деятельности.</w:t>
      </w:r>
    </w:p>
    <w:p w:rsidR="00BC59C1" w:rsidRPr="00DA6C73" w:rsidRDefault="00BC59C1" w:rsidP="00DA6C73">
      <w:pPr>
        <w:spacing w:after="0" w:line="240" w:lineRule="auto"/>
        <w:ind w:firstLine="708"/>
        <w:jc w:val="both"/>
        <w:rPr>
          <w:rFonts w:ascii="Times New Roman" w:hAnsi="Times New Roman" w:cs="Times New Roman"/>
          <w:b/>
          <w:i/>
          <w:sz w:val="24"/>
          <w:szCs w:val="24"/>
        </w:rPr>
      </w:pPr>
      <w:r w:rsidRPr="00DA6C73">
        <w:rPr>
          <w:rFonts w:ascii="Times New Roman" w:hAnsi="Times New Roman" w:cs="Times New Roman"/>
          <w:sz w:val="24"/>
          <w:szCs w:val="24"/>
        </w:rPr>
        <w:t xml:space="preserve">Для осуществления образовательного процесса можно использовать </w:t>
      </w:r>
      <w:r w:rsidRPr="00DA6C73">
        <w:rPr>
          <w:rFonts w:ascii="Times New Roman" w:hAnsi="Times New Roman" w:cs="Times New Roman"/>
          <w:b/>
          <w:i/>
          <w:sz w:val="24"/>
          <w:szCs w:val="24"/>
        </w:rPr>
        <w:t xml:space="preserve">элементы следующих педагогических технологий: </w:t>
      </w:r>
    </w:p>
    <w:p w:rsidR="00BC59C1" w:rsidRPr="00DA6C73" w:rsidRDefault="00BC59C1" w:rsidP="006D2042">
      <w:pPr>
        <w:numPr>
          <w:ilvl w:val="0"/>
          <w:numId w:val="45"/>
        </w:numPr>
        <w:tabs>
          <w:tab w:val="clear" w:pos="1440"/>
          <w:tab w:val="num" w:pos="-2880"/>
        </w:tabs>
        <w:spacing w:after="0" w:line="240" w:lineRule="auto"/>
        <w:ind w:left="0" w:firstLine="720"/>
        <w:rPr>
          <w:rFonts w:ascii="Times New Roman" w:hAnsi="Times New Roman" w:cs="Times New Roman"/>
          <w:i/>
          <w:sz w:val="24"/>
          <w:szCs w:val="24"/>
        </w:rPr>
      </w:pPr>
      <w:r w:rsidRPr="00DA6C73">
        <w:rPr>
          <w:rFonts w:ascii="Times New Roman" w:hAnsi="Times New Roman" w:cs="Times New Roman"/>
          <w:i/>
          <w:sz w:val="24"/>
          <w:szCs w:val="24"/>
        </w:rPr>
        <w:t xml:space="preserve">Традиционное обучение; </w:t>
      </w:r>
    </w:p>
    <w:p w:rsidR="00BC59C1" w:rsidRPr="00DA6C73" w:rsidRDefault="00BC59C1" w:rsidP="006D2042">
      <w:pPr>
        <w:numPr>
          <w:ilvl w:val="0"/>
          <w:numId w:val="45"/>
        </w:numPr>
        <w:tabs>
          <w:tab w:val="clear" w:pos="1440"/>
          <w:tab w:val="num" w:pos="-2880"/>
        </w:tabs>
        <w:spacing w:after="0" w:line="240" w:lineRule="auto"/>
        <w:ind w:left="0" w:firstLine="720"/>
        <w:rPr>
          <w:rFonts w:ascii="Times New Roman" w:hAnsi="Times New Roman" w:cs="Times New Roman"/>
          <w:i/>
          <w:sz w:val="24"/>
          <w:szCs w:val="24"/>
        </w:rPr>
      </w:pPr>
      <w:r w:rsidRPr="00DA6C73">
        <w:rPr>
          <w:rFonts w:ascii="Times New Roman" w:hAnsi="Times New Roman" w:cs="Times New Roman"/>
          <w:i/>
          <w:sz w:val="24"/>
          <w:szCs w:val="24"/>
        </w:rPr>
        <w:t xml:space="preserve">Развивающее обучение; </w:t>
      </w:r>
    </w:p>
    <w:p w:rsidR="00BC59C1" w:rsidRPr="00DA6C73" w:rsidRDefault="00BC59C1" w:rsidP="006D2042">
      <w:pPr>
        <w:numPr>
          <w:ilvl w:val="0"/>
          <w:numId w:val="45"/>
        </w:numPr>
        <w:tabs>
          <w:tab w:val="clear" w:pos="1440"/>
          <w:tab w:val="num" w:pos="-2880"/>
        </w:tabs>
        <w:spacing w:after="0" w:line="240" w:lineRule="auto"/>
        <w:ind w:left="0" w:firstLine="720"/>
        <w:rPr>
          <w:rFonts w:ascii="Times New Roman" w:hAnsi="Times New Roman" w:cs="Times New Roman"/>
          <w:i/>
          <w:sz w:val="24"/>
          <w:szCs w:val="24"/>
        </w:rPr>
      </w:pPr>
      <w:r w:rsidRPr="00DA6C73">
        <w:rPr>
          <w:rFonts w:ascii="Times New Roman" w:hAnsi="Times New Roman" w:cs="Times New Roman"/>
          <w:i/>
          <w:sz w:val="24"/>
          <w:szCs w:val="24"/>
        </w:rPr>
        <w:t xml:space="preserve">Личностно-ориентированное обучение; </w:t>
      </w:r>
    </w:p>
    <w:p w:rsidR="00BC59C1" w:rsidRPr="00DA6C73" w:rsidRDefault="00BC59C1" w:rsidP="006D2042">
      <w:pPr>
        <w:numPr>
          <w:ilvl w:val="0"/>
          <w:numId w:val="45"/>
        </w:numPr>
        <w:tabs>
          <w:tab w:val="clear" w:pos="1440"/>
          <w:tab w:val="num" w:pos="-2880"/>
        </w:tabs>
        <w:spacing w:after="0" w:line="240" w:lineRule="auto"/>
        <w:ind w:left="0" w:firstLine="720"/>
        <w:rPr>
          <w:rFonts w:ascii="Times New Roman" w:hAnsi="Times New Roman" w:cs="Times New Roman"/>
          <w:i/>
          <w:sz w:val="24"/>
          <w:szCs w:val="24"/>
        </w:rPr>
      </w:pPr>
      <w:r w:rsidRPr="00DA6C73">
        <w:rPr>
          <w:rFonts w:ascii="Times New Roman" w:hAnsi="Times New Roman" w:cs="Times New Roman"/>
          <w:i/>
          <w:sz w:val="24"/>
          <w:szCs w:val="24"/>
        </w:rPr>
        <w:t xml:space="preserve">Дифференцированное обучение; </w:t>
      </w:r>
    </w:p>
    <w:p w:rsidR="00BC59C1" w:rsidRPr="00DA6C73" w:rsidRDefault="00BC59C1" w:rsidP="006D2042">
      <w:pPr>
        <w:numPr>
          <w:ilvl w:val="0"/>
          <w:numId w:val="45"/>
        </w:numPr>
        <w:tabs>
          <w:tab w:val="clear" w:pos="1440"/>
          <w:tab w:val="num" w:pos="-2880"/>
        </w:tabs>
        <w:spacing w:after="0" w:line="240" w:lineRule="auto"/>
        <w:ind w:left="0" w:firstLine="720"/>
        <w:rPr>
          <w:rFonts w:ascii="Times New Roman" w:hAnsi="Times New Roman" w:cs="Times New Roman"/>
          <w:i/>
          <w:sz w:val="24"/>
          <w:szCs w:val="24"/>
        </w:rPr>
      </w:pPr>
      <w:r w:rsidRPr="00DA6C73">
        <w:rPr>
          <w:rFonts w:ascii="Times New Roman" w:hAnsi="Times New Roman" w:cs="Times New Roman"/>
          <w:i/>
          <w:sz w:val="24"/>
          <w:szCs w:val="24"/>
        </w:rPr>
        <w:t>Проблемное обучение.</w:t>
      </w:r>
    </w:p>
    <w:p w:rsidR="00BC59C1" w:rsidRPr="00DA6C73" w:rsidRDefault="00BC59C1" w:rsidP="00DA6C73">
      <w:pPr>
        <w:spacing w:after="0" w:line="240" w:lineRule="auto"/>
        <w:ind w:firstLine="708"/>
        <w:rPr>
          <w:rFonts w:ascii="Times New Roman" w:hAnsi="Times New Roman" w:cs="Times New Roman"/>
          <w:b/>
          <w:i/>
          <w:sz w:val="24"/>
          <w:szCs w:val="24"/>
        </w:rPr>
      </w:pPr>
      <w:r w:rsidRPr="00DA6C73">
        <w:rPr>
          <w:rFonts w:ascii="Times New Roman" w:hAnsi="Times New Roman" w:cs="Times New Roman"/>
          <w:sz w:val="24"/>
          <w:szCs w:val="24"/>
        </w:rPr>
        <w:t xml:space="preserve">В основу педагогического процесса обучения  информатике заложены следующие </w:t>
      </w:r>
      <w:r w:rsidRPr="00DA6C73">
        <w:rPr>
          <w:rFonts w:ascii="Times New Roman" w:hAnsi="Times New Roman" w:cs="Times New Roman"/>
          <w:b/>
          <w:i/>
          <w:sz w:val="24"/>
          <w:szCs w:val="24"/>
        </w:rPr>
        <w:t xml:space="preserve">формы организации учебной деятельности: </w:t>
      </w:r>
    </w:p>
    <w:p w:rsidR="00BC59C1" w:rsidRPr="00DA6C73" w:rsidRDefault="00BC59C1" w:rsidP="006D2042">
      <w:pPr>
        <w:numPr>
          <w:ilvl w:val="1"/>
          <w:numId w:val="45"/>
        </w:numPr>
        <w:tabs>
          <w:tab w:val="clear" w:pos="2160"/>
          <w:tab w:val="num" w:pos="-2880"/>
        </w:tabs>
        <w:spacing w:after="0" w:line="240" w:lineRule="auto"/>
        <w:ind w:left="0" w:firstLine="720"/>
        <w:jc w:val="both"/>
        <w:rPr>
          <w:rFonts w:ascii="Times New Roman" w:hAnsi="Times New Roman" w:cs="Times New Roman"/>
          <w:sz w:val="24"/>
          <w:szCs w:val="24"/>
        </w:rPr>
      </w:pPr>
      <w:proofErr w:type="spellStart"/>
      <w:proofErr w:type="gramStart"/>
      <w:r w:rsidRPr="00DA6C73">
        <w:rPr>
          <w:rFonts w:ascii="Times New Roman" w:hAnsi="Times New Roman" w:cs="Times New Roman"/>
          <w:i/>
          <w:sz w:val="24"/>
          <w:szCs w:val="24"/>
        </w:rPr>
        <w:t>Общеклассные</w:t>
      </w:r>
      <w:proofErr w:type="spellEnd"/>
      <w:r w:rsidRPr="00DA6C73">
        <w:rPr>
          <w:rFonts w:ascii="Times New Roman" w:hAnsi="Times New Roman" w:cs="Times New Roman"/>
          <w:i/>
          <w:sz w:val="24"/>
          <w:szCs w:val="24"/>
        </w:rPr>
        <w:t xml:space="preserve"> формы</w:t>
      </w:r>
      <w:r w:rsidRPr="00DA6C73">
        <w:rPr>
          <w:rFonts w:ascii="Times New Roman" w:hAnsi="Times New Roman" w:cs="Times New Roman"/>
          <w:sz w:val="24"/>
          <w:szCs w:val="24"/>
        </w:rPr>
        <w:t>: урок-лекция, комбинированный урок, урок-игра, консультация, лабораторно-практическая работа, программное обучение, зачетный урок.</w:t>
      </w:r>
      <w:proofErr w:type="gramEnd"/>
    </w:p>
    <w:p w:rsidR="00BC59C1" w:rsidRPr="00DA6C73" w:rsidRDefault="00BC59C1" w:rsidP="006D2042">
      <w:pPr>
        <w:numPr>
          <w:ilvl w:val="1"/>
          <w:numId w:val="45"/>
        </w:numPr>
        <w:tabs>
          <w:tab w:val="clear" w:pos="2160"/>
          <w:tab w:val="num" w:pos="-28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i/>
          <w:sz w:val="24"/>
          <w:szCs w:val="24"/>
        </w:rPr>
        <w:t>Групповые формы</w:t>
      </w:r>
      <w:r w:rsidRPr="00DA6C73">
        <w:rPr>
          <w:rFonts w:ascii="Times New Roman" w:hAnsi="Times New Roman" w:cs="Times New Roman"/>
          <w:sz w:val="24"/>
          <w:szCs w:val="24"/>
        </w:rPr>
        <w:t>: групповая работа на уроке, групповой лабораторный практикум, групповые творческие задания.</w:t>
      </w:r>
    </w:p>
    <w:p w:rsidR="00BC59C1" w:rsidRPr="00DA6C73" w:rsidRDefault="00BC59C1" w:rsidP="006D2042">
      <w:pPr>
        <w:numPr>
          <w:ilvl w:val="1"/>
          <w:numId w:val="45"/>
        </w:numPr>
        <w:tabs>
          <w:tab w:val="clear" w:pos="2160"/>
          <w:tab w:val="num" w:pos="-2880"/>
        </w:tabs>
        <w:spacing w:after="0" w:line="240" w:lineRule="auto"/>
        <w:ind w:left="0" w:firstLine="720"/>
        <w:jc w:val="both"/>
        <w:rPr>
          <w:rFonts w:ascii="Times New Roman" w:hAnsi="Times New Roman" w:cs="Times New Roman"/>
          <w:sz w:val="24"/>
          <w:szCs w:val="24"/>
        </w:rPr>
      </w:pPr>
      <w:r w:rsidRPr="00DA6C73">
        <w:rPr>
          <w:rFonts w:ascii="Times New Roman" w:hAnsi="Times New Roman" w:cs="Times New Roman"/>
          <w:i/>
          <w:sz w:val="24"/>
          <w:szCs w:val="24"/>
        </w:rPr>
        <w:t>Индивидуальные формы</w:t>
      </w:r>
      <w:r w:rsidRPr="00DA6C73">
        <w:rPr>
          <w:rFonts w:ascii="Times New Roman" w:hAnsi="Times New Roman" w:cs="Times New Roman"/>
          <w:sz w:val="24"/>
          <w:szCs w:val="24"/>
        </w:rPr>
        <w:t>: работа с литературой или электронными источниками информации, письменные упражнения, выполнение индивидуальных заданий по программированию или информационным технологиям за компьютером, работа с обучающими программами за компьютером.</w:t>
      </w:r>
    </w:p>
    <w:p w:rsidR="00BC59C1" w:rsidRPr="00DA6C73" w:rsidRDefault="00BC59C1" w:rsidP="00DA6C73">
      <w:pPr>
        <w:spacing w:after="0" w:line="240" w:lineRule="auto"/>
        <w:ind w:firstLine="720"/>
        <w:jc w:val="both"/>
        <w:rPr>
          <w:rStyle w:val="ad"/>
          <w:rFonts w:ascii="Times New Roman" w:hAnsi="Times New Roman" w:cs="Times New Roman"/>
          <w:b w:val="0"/>
          <w:bCs w:val="0"/>
          <w:sz w:val="24"/>
          <w:szCs w:val="24"/>
        </w:rPr>
      </w:pPr>
      <w:r w:rsidRPr="00DA6C73">
        <w:rPr>
          <w:rStyle w:val="ad"/>
          <w:rFonts w:ascii="Times New Roman" w:hAnsi="Times New Roman" w:cs="Times New Roman"/>
          <w:sz w:val="24"/>
          <w:szCs w:val="24"/>
        </w:rPr>
        <w:t>Предлагается к использованию следующие</w:t>
      </w:r>
      <w:r w:rsidRPr="00DA6C73">
        <w:rPr>
          <w:rStyle w:val="ad"/>
          <w:rFonts w:ascii="Times New Roman" w:hAnsi="Times New Roman" w:cs="Times New Roman"/>
          <w:i/>
          <w:sz w:val="24"/>
          <w:szCs w:val="24"/>
        </w:rPr>
        <w:t xml:space="preserve"> методы обучения:</w:t>
      </w:r>
    </w:p>
    <w:p w:rsidR="00BC59C1" w:rsidRPr="00DA6C73" w:rsidRDefault="00BC59C1" w:rsidP="006D2042">
      <w:pPr>
        <w:pStyle w:val="afb"/>
        <w:numPr>
          <w:ilvl w:val="0"/>
          <w:numId w:val="46"/>
        </w:numPr>
        <w:tabs>
          <w:tab w:val="clear" w:pos="2100"/>
        </w:tabs>
        <w:spacing w:before="0" w:after="0"/>
        <w:ind w:left="0" w:right="0" w:firstLine="720"/>
      </w:pPr>
      <w:proofErr w:type="gramStart"/>
      <w:r w:rsidRPr="00DA6C73">
        <w:rPr>
          <w:rStyle w:val="ac"/>
        </w:rPr>
        <w:t>словесные</w:t>
      </w:r>
      <w:proofErr w:type="gramEnd"/>
      <w:r w:rsidRPr="00DA6C73">
        <w:rPr>
          <w:rStyle w:val="ac"/>
        </w:rPr>
        <w:t xml:space="preserve"> –</w:t>
      </w:r>
      <w:r w:rsidRPr="00DA6C73">
        <w:t xml:space="preserve"> лекция, рассказ, беседа; </w:t>
      </w:r>
    </w:p>
    <w:p w:rsidR="00BC59C1" w:rsidRPr="00DA6C73" w:rsidRDefault="00BC59C1" w:rsidP="006D2042">
      <w:pPr>
        <w:pStyle w:val="afb"/>
        <w:numPr>
          <w:ilvl w:val="0"/>
          <w:numId w:val="46"/>
        </w:numPr>
        <w:tabs>
          <w:tab w:val="clear" w:pos="2100"/>
        </w:tabs>
        <w:spacing w:before="0" w:after="0"/>
        <w:ind w:left="0" w:right="0" w:firstLine="720"/>
      </w:pPr>
      <w:r w:rsidRPr="00DA6C73">
        <w:rPr>
          <w:rStyle w:val="ac"/>
        </w:rPr>
        <w:t>наглядные -</w:t>
      </w:r>
      <w:r w:rsidRPr="00DA6C73">
        <w:t xml:space="preserve"> иллюстрации, демонстрации как обычные, так и компьютерные;</w:t>
      </w:r>
    </w:p>
    <w:p w:rsidR="00BC59C1" w:rsidRPr="00DA6C73" w:rsidRDefault="00BC59C1" w:rsidP="006D2042">
      <w:pPr>
        <w:pStyle w:val="afb"/>
        <w:numPr>
          <w:ilvl w:val="0"/>
          <w:numId w:val="46"/>
        </w:numPr>
        <w:tabs>
          <w:tab w:val="clear" w:pos="2100"/>
        </w:tabs>
        <w:spacing w:before="0" w:after="0"/>
        <w:ind w:left="0" w:right="0" w:firstLine="720"/>
      </w:pPr>
      <w:r w:rsidRPr="00DA6C73">
        <w:rPr>
          <w:rStyle w:val="ac"/>
        </w:rPr>
        <w:t xml:space="preserve">практические – </w:t>
      </w:r>
      <w:r w:rsidRPr="00DA6C73">
        <w:t>выполнение лабораторно-практических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BC59C1" w:rsidRPr="00DA6C73" w:rsidRDefault="00BC59C1" w:rsidP="00DA6C73">
      <w:pPr>
        <w:pStyle w:val="afb"/>
        <w:spacing w:before="0" w:after="0"/>
        <w:ind w:left="0" w:right="0" w:firstLine="408"/>
      </w:pPr>
      <w:r w:rsidRPr="00DA6C73">
        <w:rPr>
          <w:rStyle w:val="ad"/>
          <w:i/>
        </w:rPr>
        <w:t>Методы контроля и самоконтроля:</w:t>
      </w:r>
      <w:r w:rsidRPr="00DA6C73">
        <w:t xml:space="preserve"> </w:t>
      </w:r>
    </w:p>
    <w:p w:rsidR="00BC59C1" w:rsidRPr="00DA6C73" w:rsidRDefault="00BC59C1" w:rsidP="006D2042">
      <w:pPr>
        <w:pStyle w:val="afb"/>
        <w:numPr>
          <w:ilvl w:val="0"/>
          <w:numId w:val="47"/>
        </w:numPr>
        <w:tabs>
          <w:tab w:val="clear" w:pos="2100"/>
          <w:tab w:val="left" w:pos="-2880"/>
        </w:tabs>
        <w:spacing w:before="0" w:after="0"/>
        <w:ind w:left="0" w:right="0" w:firstLine="720"/>
      </w:pPr>
      <w:r w:rsidRPr="00DA6C73">
        <w:rPr>
          <w:rStyle w:val="ac"/>
        </w:rPr>
        <w:t>устный контроль -</w:t>
      </w:r>
      <w:r w:rsidRPr="00DA6C73">
        <w:t xml:space="preserve"> фронтальный опрос, индивидуальный опрос, компьютерное тестирование; </w:t>
      </w:r>
    </w:p>
    <w:p w:rsidR="00BC59C1" w:rsidRPr="00DA6C73" w:rsidRDefault="00BC59C1" w:rsidP="006D2042">
      <w:pPr>
        <w:pStyle w:val="afb"/>
        <w:numPr>
          <w:ilvl w:val="0"/>
          <w:numId w:val="47"/>
        </w:numPr>
        <w:tabs>
          <w:tab w:val="clear" w:pos="2100"/>
          <w:tab w:val="left" w:pos="-2880"/>
        </w:tabs>
        <w:spacing w:before="0" w:after="0"/>
        <w:ind w:left="0" w:right="0" w:firstLine="720"/>
      </w:pPr>
      <w:r w:rsidRPr="00DA6C73">
        <w:rPr>
          <w:rStyle w:val="ac"/>
        </w:rPr>
        <w:t>письменный контроль —</w:t>
      </w:r>
      <w:r w:rsidRPr="00DA6C73">
        <w:t xml:space="preserve"> контрольная работа; выполнение письменных тестовых заданий; письменные отчеты по лабораторно-практическим работам; диктанты по информатике; </w:t>
      </w:r>
    </w:p>
    <w:p w:rsidR="00BC59C1" w:rsidRPr="00DA6C73" w:rsidRDefault="00BC59C1" w:rsidP="006D2042">
      <w:pPr>
        <w:pStyle w:val="afb"/>
        <w:numPr>
          <w:ilvl w:val="0"/>
          <w:numId w:val="47"/>
        </w:numPr>
        <w:tabs>
          <w:tab w:val="clear" w:pos="2100"/>
          <w:tab w:val="left" w:pos="-2880"/>
        </w:tabs>
        <w:spacing w:before="0" w:after="0"/>
        <w:ind w:left="0" w:right="0" w:firstLine="720"/>
      </w:pPr>
      <w:r w:rsidRPr="00DA6C73">
        <w:rPr>
          <w:rStyle w:val="ac"/>
        </w:rPr>
        <w:t>лабораторно-практический контроль -</w:t>
      </w:r>
      <w:r w:rsidRPr="00DA6C73">
        <w:t xml:space="preserve"> контрольные лабораторно-практические работы; работа с контролирующими программами;</w:t>
      </w:r>
    </w:p>
    <w:p w:rsidR="00BC59C1" w:rsidRPr="00DA6C73" w:rsidRDefault="00BC59C1" w:rsidP="006D2042">
      <w:pPr>
        <w:pStyle w:val="afb"/>
        <w:numPr>
          <w:ilvl w:val="0"/>
          <w:numId w:val="47"/>
        </w:numPr>
        <w:tabs>
          <w:tab w:val="clear" w:pos="2100"/>
          <w:tab w:val="left" w:pos="-2880"/>
        </w:tabs>
        <w:spacing w:before="0" w:after="0"/>
        <w:ind w:left="0" w:right="0" w:firstLine="720"/>
      </w:pPr>
      <w:r w:rsidRPr="00DA6C73">
        <w:rPr>
          <w:rStyle w:val="ac"/>
        </w:rPr>
        <w:t>самоконтроль -</w:t>
      </w:r>
      <w:r w:rsidRPr="00DA6C73">
        <w:t xml:space="preserve"> устное воспроизведение изученного материала; письменное воспроизведение изученного материала; работа с обучающими программами; компьютерные тесты.</w:t>
      </w:r>
    </w:p>
    <w:p w:rsidR="00BC59C1" w:rsidRPr="00DA6C73" w:rsidRDefault="00BC59C1" w:rsidP="00DA6C73">
      <w:pPr>
        <w:pStyle w:val="afb"/>
        <w:tabs>
          <w:tab w:val="left" w:pos="9354"/>
        </w:tabs>
        <w:spacing w:before="0" w:after="0"/>
        <w:ind w:left="0" w:right="0" w:firstLine="720"/>
        <w:rPr>
          <w:i/>
        </w:rPr>
      </w:pPr>
      <w:r w:rsidRPr="00DA6C73">
        <w:t>Большинство форм обучения и методов во взаимодействии педагога с учениками не предстают в так называемом чистом виде. Методы всегда как бы взаимно проникают друг в друга, характеризуя с разных сторон одно и то же взаимодействие педагогов и учащихся.   </w:t>
      </w:r>
    </w:p>
    <w:p w:rsidR="00BC59C1" w:rsidRPr="00DA6C73" w:rsidRDefault="00BC59C1" w:rsidP="00DA6C73">
      <w:pPr>
        <w:spacing w:after="0" w:line="240" w:lineRule="auto"/>
        <w:jc w:val="center"/>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p>
    <w:p w:rsidR="00BC59C1" w:rsidRDefault="00BC59C1" w:rsidP="00DA6C73">
      <w:pPr>
        <w:spacing w:after="0" w:line="240" w:lineRule="auto"/>
        <w:jc w:val="both"/>
        <w:rPr>
          <w:rFonts w:ascii="Times New Roman" w:hAnsi="Times New Roman" w:cs="Times New Roman"/>
          <w:b/>
          <w:sz w:val="24"/>
          <w:szCs w:val="24"/>
        </w:rPr>
      </w:pPr>
    </w:p>
    <w:p w:rsidR="000F5671" w:rsidRDefault="000F5671" w:rsidP="00DA6C73">
      <w:pPr>
        <w:spacing w:after="0" w:line="240" w:lineRule="auto"/>
        <w:jc w:val="both"/>
        <w:rPr>
          <w:rFonts w:ascii="Times New Roman" w:hAnsi="Times New Roman" w:cs="Times New Roman"/>
          <w:b/>
          <w:sz w:val="24"/>
          <w:szCs w:val="24"/>
        </w:rPr>
      </w:pPr>
    </w:p>
    <w:p w:rsidR="000F5671" w:rsidRDefault="000F5671" w:rsidP="00DA6C73">
      <w:pPr>
        <w:spacing w:after="0" w:line="240" w:lineRule="auto"/>
        <w:jc w:val="both"/>
        <w:rPr>
          <w:rFonts w:ascii="Times New Roman" w:hAnsi="Times New Roman" w:cs="Times New Roman"/>
          <w:b/>
          <w:sz w:val="24"/>
          <w:szCs w:val="24"/>
        </w:rPr>
      </w:pPr>
    </w:p>
    <w:p w:rsidR="000F5671" w:rsidRDefault="000F5671" w:rsidP="00DA6C73">
      <w:pPr>
        <w:spacing w:after="0" w:line="240" w:lineRule="auto"/>
        <w:jc w:val="both"/>
        <w:rPr>
          <w:rFonts w:ascii="Times New Roman" w:hAnsi="Times New Roman" w:cs="Times New Roman"/>
          <w:b/>
          <w:sz w:val="24"/>
          <w:szCs w:val="24"/>
        </w:rPr>
      </w:pPr>
    </w:p>
    <w:p w:rsidR="000F5671" w:rsidRPr="00DA6C73" w:rsidRDefault="000F5671" w:rsidP="00DA6C73">
      <w:pPr>
        <w:spacing w:after="0" w:line="240" w:lineRule="auto"/>
        <w:jc w:val="both"/>
        <w:rPr>
          <w:rFonts w:ascii="Times New Roman" w:hAnsi="Times New Roman" w:cs="Times New Roman"/>
          <w:b/>
          <w:sz w:val="24"/>
          <w:szCs w:val="24"/>
        </w:rPr>
      </w:pPr>
    </w:p>
    <w:p w:rsidR="00BC59C1" w:rsidRPr="00DA6C73" w:rsidRDefault="00BC59C1" w:rsidP="00DA6C73">
      <w:pPr>
        <w:spacing w:after="0" w:line="240" w:lineRule="auto"/>
        <w:jc w:val="both"/>
        <w:rPr>
          <w:rFonts w:ascii="Times New Roman" w:hAnsi="Times New Roman" w:cs="Times New Roman"/>
          <w:b/>
          <w:sz w:val="24"/>
          <w:szCs w:val="24"/>
        </w:rPr>
      </w:pPr>
      <w:r w:rsidRPr="00DA6C73">
        <w:rPr>
          <w:rFonts w:ascii="Times New Roman" w:hAnsi="Times New Roman" w:cs="Times New Roman"/>
          <w:b/>
          <w:sz w:val="24"/>
          <w:szCs w:val="24"/>
        </w:rPr>
        <w:lastRenderedPageBreak/>
        <w:t>Использованная литература:</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«Государственный образовательный стандарт среднего общего образования». Постановление Правительства Кыргызской Республики, г. Бишкек, от 21 июля 2014 года №403;</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proofErr w:type="spellStart"/>
      <w:r w:rsidRPr="00DA6C73">
        <w:rPr>
          <w:rFonts w:ascii="Times New Roman" w:hAnsi="Times New Roman" w:cs="Times New Roman"/>
          <w:sz w:val="24"/>
          <w:szCs w:val="24"/>
        </w:rPr>
        <w:t>Болотов</w:t>
      </w:r>
      <w:proofErr w:type="spellEnd"/>
      <w:r w:rsidRPr="00DA6C73">
        <w:rPr>
          <w:rFonts w:ascii="Times New Roman" w:hAnsi="Times New Roman" w:cs="Times New Roman"/>
          <w:sz w:val="24"/>
          <w:szCs w:val="24"/>
        </w:rPr>
        <w:t xml:space="preserve"> В.А., Сериков В.В. </w:t>
      </w:r>
      <w:proofErr w:type="spellStart"/>
      <w:r w:rsidRPr="00DA6C73">
        <w:rPr>
          <w:rFonts w:ascii="Times New Roman" w:hAnsi="Times New Roman" w:cs="Times New Roman"/>
          <w:sz w:val="24"/>
          <w:szCs w:val="24"/>
        </w:rPr>
        <w:t>Компетентностная</w:t>
      </w:r>
      <w:proofErr w:type="spellEnd"/>
      <w:r w:rsidRPr="00DA6C73">
        <w:rPr>
          <w:rFonts w:ascii="Times New Roman" w:hAnsi="Times New Roman" w:cs="Times New Roman"/>
          <w:sz w:val="24"/>
          <w:szCs w:val="24"/>
        </w:rPr>
        <w:t xml:space="preserve"> модель: от идеи к образовательной программе: – М. Педагогика, 2003. №10. – С.8-14.</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 xml:space="preserve">Закон «Об Образовании» </w:t>
      </w:r>
      <w:proofErr w:type="gramStart"/>
      <w:r w:rsidRPr="00DA6C73">
        <w:rPr>
          <w:rFonts w:ascii="Times New Roman" w:hAnsi="Times New Roman" w:cs="Times New Roman"/>
          <w:sz w:val="24"/>
          <w:szCs w:val="24"/>
        </w:rPr>
        <w:t>КР</w:t>
      </w:r>
      <w:proofErr w:type="gramEnd"/>
      <w:r w:rsidRPr="00DA6C73">
        <w:rPr>
          <w:rFonts w:ascii="Times New Roman" w:hAnsi="Times New Roman" w:cs="Times New Roman"/>
          <w:sz w:val="24"/>
          <w:szCs w:val="24"/>
        </w:rPr>
        <w:t xml:space="preserve"> от 30 апреля 2003 г., Бишкек</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Иванова Т.В. основные тенденции разработки требований в Государственных образовательных стандартов к уровню подготовки выпускников /Стандарты и мониторинг в образовании. – М., 2003, №5. –С. 3-13.</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r w:rsidRPr="00DA6C73">
        <w:rPr>
          <w:rFonts w:ascii="Times New Roman" w:hAnsi="Times New Roman" w:cs="Times New Roman"/>
          <w:color w:val="000000"/>
          <w:sz w:val="24"/>
          <w:szCs w:val="24"/>
        </w:rPr>
        <w:t>Информатика. УМК для основной школы: 5-6, 7–9 классы (ФГОС). Методическое пособие для учителя Авторы: Бородин М. Н., 2013.</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r w:rsidRPr="00DA6C73">
        <w:rPr>
          <w:rFonts w:ascii="Times New Roman" w:hAnsi="Times New Roman" w:cs="Times New Roman"/>
          <w:color w:val="000000"/>
          <w:sz w:val="24"/>
          <w:szCs w:val="24"/>
        </w:rPr>
        <w:t xml:space="preserve">Информатика. Учебник для 5 класса. </w:t>
      </w:r>
      <w:proofErr w:type="spellStart"/>
      <w:r w:rsidRPr="00DA6C73">
        <w:rPr>
          <w:rFonts w:ascii="Times New Roman" w:hAnsi="Times New Roman" w:cs="Times New Roman"/>
          <w:color w:val="000000"/>
          <w:sz w:val="24"/>
          <w:szCs w:val="24"/>
        </w:rPr>
        <w:t>Босова</w:t>
      </w:r>
      <w:proofErr w:type="spellEnd"/>
      <w:r w:rsidRPr="00DA6C73">
        <w:rPr>
          <w:rFonts w:ascii="Times New Roman" w:hAnsi="Times New Roman" w:cs="Times New Roman"/>
          <w:color w:val="000000"/>
          <w:sz w:val="24"/>
          <w:szCs w:val="24"/>
        </w:rPr>
        <w:t xml:space="preserve"> Л.Л. – М.: 2013. — 184 с.</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 xml:space="preserve">Концепция профильного обучения на старшей ступени общего образования </w:t>
      </w:r>
      <w:proofErr w:type="gramStart"/>
      <w:r w:rsidRPr="00DA6C73">
        <w:rPr>
          <w:rFonts w:ascii="Times New Roman" w:hAnsi="Times New Roman" w:cs="Times New Roman"/>
          <w:sz w:val="24"/>
          <w:szCs w:val="24"/>
        </w:rPr>
        <w:t>КР</w:t>
      </w:r>
      <w:proofErr w:type="gramEnd"/>
      <w:r w:rsidRPr="00DA6C73">
        <w:rPr>
          <w:rFonts w:ascii="Times New Roman" w:hAnsi="Times New Roman" w:cs="Times New Roman"/>
          <w:sz w:val="24"/>
          <w:szCs w:val="24"/>
        </w:rPr>
        <w:t xml:space="preserve"> // Кут </w:t>
      </w:r>
      <w:proofErr w:type="spellStart"/>
      <w:r w:rsidRPr="00DA6C73">
        <w:rPr>
          <w:rFonts w:ascii="Times New Roman" w:hAnsi="Times New Roman" w:cs="Times New Roman"/>
          <w:sz w:val="24"/>
          <w:szCs w:val="24"/>
        </w:rPr>
        <w:t>билим</w:t>
      </w:r>
      <w:proofErr w:type="spellEnd"/>
      <w:r w:rsidRPr="00DA6C73">
        <w:rPr>
          <w:rFonts w:ascii="Times New Roman" w:hAnsi="Times New Roman" w:cs="Times New Roman"/>
          <w:sz w:val="24"/>
          <w:szCs w:val="24"/>
        </w:rPr>
        <w:t>, 23 март 2007, – Бишкек, 2009.</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 xml:space="preserve">Краевский В.В., Хуторской А.В. </w:t>
      </w:r>
      <w:proofErr w:type="gramStart"/>
      <w:r w:rsidRPr="00DA6C73">
        <w:rPr>
          <w:rFonts w:ascii="Times New Roman" w:hAnsi="Times New Roman" w:cs="Times New Roman"/>
          <w:sz w:val="24"/>
          <w:szCs w:val="24"/>
        </w:rPr>
        <w:t>Предметное</w:t>
      </w:r>
      <w:proofErr w:type="gramEnd"/>
      <w:r w:rsidRPr="00DA6C73">
        <w:rPr>
          <w:rFonts w:ascii="Times New Roman" w:hAnsi="Times New Roman" w:cs="Times New Roman"/>
          <w:sz w:val="24"/>
          <w:szCs w:val="24"/>
        </w:rPr>
        <w:t xml:space="preserve"> и </w:t>
      </w:r>
      <w:proofErr w:type="spellStart"/>
      <w:r w:rsidRPr="00DA6C73">
        <w:rPr>
          <w:rFonts w:ascii="Times New Roman" w:hAnsi="Times New Roman" w:cs="Times New Roman"/>
          <w:sz w:val="24"/>
          <w:szCs w:val="24"/>
        </w:rPr>
        <w:t>общепредметное</w:t>
      </w:r>
      <w:proofErr w:type="spellEnd"/>
      <w:r w:rsidRPr="00DA6C73">
        <w:rPr>
          <w:rFonts w:ascii="Times New Roman" w:hAnsi="Times New Roman" w:cs="Times New Roman"/>
          <w:sz w:val="24"/>
          <w:szCs w:val="24"/>
        </w:rPr>
        <w:t xml:space="preserve"> в образовательных стандартах. – М., Педагогика, 2003. №2</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proofErr w:type="spellStart"/>
      <w:r w:rsidRPr="00DA6C73">
        <w:rPr>
          <w:rFonts w:ascii="Times New Roman" w:hAnsi="Times New Roman" w:cs="Times New Roman"/>
          <w:sz w:val="24"/>
          <w:szCs w:val="24"/>
        </w:rPr>
        <w:t>Мектепте</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информатиканы</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окутуу</w:t>
      </w:r>
      <w:proofErr w:type="spellEnd"/>
      <w:r w:rsidRPr="00DA6C73">
        <w:rPr>
          <w:rFonts w:ascii="Times New Roman" w:hAnsi="Times New Roman" w:cs="Times New Roman"/>
          <w:sz w:val="24"/>
          <w:szCs w:val="24"/>
        </w:rPr>
        <w:t xml:space="preserve"> – Информатик </w:t>
      </w:r>
      <w:proofErr w:type="spellStart"/>
      <w:r w:rsidRPr="00DA6C73">
        <w:rPr>
          <w:rFonts w:ascii="Times New Roman" w:hAnsi="Times New Roman" w:cs="Times New Roman"/>
          <w:sz w:val="24"/>
          <w:szCs w:val="24"/>
        </w:rPr>
        <w:t>мугалимдер</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үчүн</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окуу</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колдонмо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Ибирайым</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кызы</w:t>
      </w:r>
      <w:proofErr w:type="spellEnd"/>
      <w:r w:rsidRPr="00DA6C73">
        <w:rPr>
          <w:rFonts w:ascii="Times New Roman" w:hAnsi="Times New Roman" w:cs="Times New Roman"/>
          <w:sz w:val="24"/>
          <w:szCs w:val="24"/>
        </w:rPr>
        <w:t xml:space="preserve"> А., </w:t>
      </w:r>
      <w:proofErr w:type="spellStart"/>
      <w:r w:rsidRPr="00DA6C73">
        <w:rPr>
          <w:rFonts w:ascii="Times New Roman" w:hAnsi="Times New Roman" w:cs="Times New Roman"/>
          <w:sz w:val="24"/>
          <w:szCs w:val="24"/>
        </w:rPr>
        <w:t>Мамбетакунов</w:t>
      </w:r>
      <w:proofErr w:type="spellEnd"/>
      <w:r w:rsidRPr="00DA6C73">
        <w:rPr>
          <w:rFonts w:ascii="Times New Roman" w:hAnsi="Times New Roman" w:cs="Times New Roman"/>
          <w:sz w:val="24"/>
          <w:szCs w:val="24"/>
        </w:rPr>
        <w:t xml:space="preserve"> У.Э., Осипова Н.Н. –Б., 2015-ж.</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Национальная стратегия устойчивого развития Кыргызской Республики на период 2013-2017 годы;</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proofErr w:type="spellStart"/>
      <w:r w:rsidRPr="00DA6C73">
        <w:rPr>
          <w:rFonts w:ascii="Times New Roman" w:hAnsi="Times New Roman" w:cs="Times New Roman"/>
          <w:sz w:val="24"/>
          <w:szCs w:val="24"/>
        </w:rPr>
        <w:t>Окуучуларды</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баалоо</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Жа</w:t>
      </w:r>
      <w:r w:rsidRPr="00DA6C73">
        <w:rPr>
          <w:rFonts w:ascii="Cambria Math" w:hAnsi="Cambria Math" w:cs="Cambria Math"/>
          <w:sz w:val="24"/>
          <w:szCs w:val="24"/>
        </w:rPr>
        <w:t>ӊ</w:t>
      </w:r>
      <w:r w:rsidRPr="00DA6C73">
        <w:rPr>
          <w:rFonts w:ascii="Times New Roman" w:hAnsi="Times New Roman" w:cs="Times New Roman"/>
          <w:sz w:val="24"/>
          <w:szCs w:val="24"/>
        </w:rPr>
        <w:t>ыча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мамилелер</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жана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усулдар</w:t>
      </w:r>
      <w:proofErr w:type="spellEnd"/>
      <w:r w:rsidRPr="00DA6C73">
        <w:rPr>
          <w:rFonts w:ascii="Times New Roman" w:hAnsi="Times New Roman" w:cs="Times New Roman"/>
          <w:sz w:val="24"/>
          <w:szCs w:val="24"/>
        </w:rPr>
        <w:t>. – Б., 2010.</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sz w:val="24"/>
          <w:szCs w:val="24"/>
        </w:rPr>
        <w:t xml:space="preserve">Программа Правительства по реализации Национальной стратегии устойчивого развития </w:t>
      </w:r>
      <w:proofErr w:type="gramStart"/>
      <w:r w:rsidRPr="00DA6C73">
        <w:rPr>
          <w:rFonts w:ascii="Times New Roman" w:hAnsi="Times New Roman" w:cs="Times New Roman"/>
          <w:sz w:val="24"/>
          <w:szCs w:val="24"/>
        </w:rPr>
        <w:t>КР</w:t>
      </w:r>
      <w:proofErr w:type="gramEnd"/>
      <w:r w:rsidRPr="00DA6C73">
        <w:rPr>
          <w:rFonts w:ascii="Times New Roman" w:hAnsi="Times New Roman" w:cs="Times New Roman"/>
          <w:sz w:val="24"/>
          <w:szCs w:val="24"/>
        </w:rPr>
        <w:t xml:space="preserve"> на период 2013-2017 годы;</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proofErr w:type="gramStart"/>
      <w:r w:rsidRPr="00DA6C73">
        <w:rPr>
          <w:rFonts w:ascii="Times New Roman" w:hAnsi="Times New Roman" w:cs="Times New Roman"/>
          <w:color w:val="000000"/>
          <w:sz w:val="24"/>
          <w:szCs w:val="24"/>
        </w:rPr>
        <w:t>Рамочный</w:t>
      </w:r>
      <w:proofErr w:type="gramEnd"/>
      <w:r w:rsidRPr="00DA6C73">
        <w:rPr>
          <w:rFonts w:ascii="Times New Roman" w:hAnsi="Times New Roman" w:cs="Times New Roman"/>
          <w:color w:val="000000"/>
          <w:sz w:val="24"/>
          <w:szCs w:val="24"/>
        </w:rPr>
        <w:t xml:space="preserve"> Национальный </w:t>
      </w:r>
      <w:proofErr w:type="spellStart"/>
      <w:r w:rsidRPr="00DA6C73">
        <w:rPr>
          <w:rFonts w:ascii="Times New Roman" w:hAnsi="Times New Roman" w:cs="Times New Roman"/>
          <w:color w:val="000000"/>
          <w:sz w:val="24"/>
          <w:szCs w:val="24"/>
        </w:rPr>
        <w:t>куррикулум</w:t>
      </w:r>
      <w:proofErr w:type="spellEnd"/>
      <w:r w:rsidRPr="00DA6C73">
        <w:rPr>
          <w:rFonts w:ascii="Times New Roman" w:hAnsi="Times New Roman" w:cs="Times New Roman"/>
          <w:color w:val="000000"/>
          <w:sz w:val="24"/>
          <w:szCs w:val="24"/>
        </w:rPr>
        <w:t xml:space="preserve"> среднего общего образования Кыргызской Республики. – Б., 2010. – 66 стр.</w:t>
      </w:r>
    </w:p>
    <w:p w:rsidR="00BC59C1" w:rsidRPr="00DA6C73" w:rsidRDefault="00BC59C1" w:rsidP="006D2042">
      <w:pPr>
        <w:widowControl w:val="0"/>
        <w:numPr>
          <w:ilvl w:val="0"/>
          <w:numId w:val="55"/>
        </w:numPr>
        <w:shd w:val="clear" w:color="auto" w:fill="FFFFFF"/>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proofErr w:type="spellStart"/>
      <w:r w:rsidRPr="00DA6C73">
        <w:rPr>
          <w:rFonts w:ascii="Times New Roman" w:hAnsi="Times New Roman" w:cs="Times New Roman"/>
          <w:sz w:val="24"/>
          <w:szCs w:val="24"/>
        </w:rPr>
        <w:t>Формативдик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жана</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суммативдик</w:t>
      </w:r>
      <w:proofErr w:type="spellEnd"/>
      <w:r w:rsidRPr="00DA6C73">
        <w:rPr>
          <w:rFonts w:ascii="Times New Roman" w:hAnsi="Times New Roman" w:cs="Times New Roman"/>
          <w:sz w:val="24"/>
          <w:szCs w:val="24"/>
        </w:rPr>
        <w:t xml:space="preserve"> </w:t>
      </w:r>
      <w:proofErr w:type="spellStart"/>
      <w:r w:rsidRPr="00DA6C73">
        <w:rPr>
          <w:rFonts w:ascii="Times New Roman" w:hAnsi="Times New Roman" w:cs="Times New Roman"/>
          <w:sz w:val="24"/>
          <w:szCs w:val="24"/>
        </w:rPr>
        <w:t>баалоо</w:t>
      </w:r>
      <w:proofErr w:type="spellEnd"/>
      <w:r w:rsidRPr="00DA6C73">
        <w:rPr>
          <w:rFonts w:ascii="Times New Roman" w:hAnsi="Times New Roman" w:cs="Times New Roman"/>
          <w:sz w:val="24"/>
          <w:szCs w:val="24"/>
        </w:rPr>
        <w:t xml:space="preserve"> боюнча </w:t>
      </w:r>
      <w:proofErr w:type="spellStart"/>
      <w:r w:rsidRPr="00DA6C73">
        <w:rPr>
          <w:rFonts w:ascii="Times New Roman" w:hAnsi="Times New Roman" w:cs="Times New Roman"/>
          <w:sz w:val="24"/>
          <w:szCs w:val="24"/>
        </w:rPr>
        <w:t>колдонмо</w:t>
      </w:r>
      <w:proofErr w:type="spellEnd"/>
      <w:r w:rsidRPr="00DA6C73">
        <w:rPr>
          <w:rFonts w:ascii="Times New Roman" w:hAnsi="Times New Roman" w:cs="Times New Roman"/>
          <w:sz w:val="24"/>
          <w:szCs w:val="24"/>
        </w:rPr>
        <w:t>. – Б., 2008.</w:t>
      </w:r>
    </w:p>
    <w:p w:rsidR="00BC59C1" w:rsidRPr="00DA6C73" w:rsidRDefault="00BC59C1"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r w:rsidRPr="00DA6C73">
        <w:rPr>
          <w:rFonts w:ascii="Times New Roman" w:hAnsi="Times New Roman" w:cs="Times New Roman"/>
          <w:iCs/>
          <w:sz w:val="24"/>
          <w:szCs w:val="24"/>
        </w:rPr>
        <w:t>Хуторской А.В.</w:t>
      </w:r>
      <w:r w:rsidRPr="00DA6C73">
        <w:rPr>
          <w:rFonts w:ascii="Times New Roman" w:hAnsi="Times New Roman" w:cs="Times New Roman"/>
          <w:sz w:val="24"/>
          <w:szCs w:val="24"/>
        </w:rPr>
        <w:t xml:space="preserve"> Ключевые компетенции как компонент личностно-ориентированной парадигмы образования [Текст] / </w:t>
      </w:r>
      <w:proofErr w:type="spellStart"/>
      <w:r w:rsidRPr="00DA6C73">
        <w:rPr>
          <w:rFonts w:ascii="Times New Roman" w:hAnsi="Times New Roman" w:cs="Times New Roman"/>
          <w:sz w:val="24"/>
          <w:szCs w:val="24"/>
        </w:rPr>
        <w:t>А.В.Хуторской</w:t>
      </w:r>
      <w:proofErr w:type="spellEnd"/>
      <w:r w:rsidRPr="00DA6C73">
        <w:rPr>
          <w:rFonts w:ascii="Times New Roman" w:hAnsi="Times New Roman" w:cs="Times New Roman"/>
          <w:sz w:val="24"/>
          <w:szCs w:val="24"/>
        </w:rPr>
        <w:t xml:space="preserve"> // Ученик в обновляющейся школе. - М.: ИОСО РАО, 2002. - С.135-157.</w:t>
      </w:r>
    </w:p>
    <w:p w:rsidR="00BC59C1" w:rsidRPr="00DA6C73" w:rsidRDefault="00A61779"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hyperlink r:id="rId13" w:history="1">
        <w:r w:rsidR="00BC59C1" w:rsidRPr="00DA6C73">
          <w:rPr>
            <w:rStyle w:val="af6"/>
            <w:rFonts w:ascii="Times New Roman" w:hAnsi="Times New Roman" w:cs="Times New Roman"/>
            <w:sz w:val="24"/>
            <w:szCs w:val="24"/>
          </w:rPr>
          <w:t>http://makarova.piter.com/информатика-в-школе/образовательный-стандарт</w:t>
        </w:r>
      </w:hyperlink>
      <w:r w:rsidR="00BC59C1" w:rsidRPr="00DA6C73">
        <w:rPr>
          <w:rFonts w:ascii="Times New Roman" w:hAnsi="Times New Roman" w:cs="Times New Roman"/>
          <w:color w:val="000000"/>
          <w:sz w:val="24"/>
          <w:szCs w:val="24"/>
        </w:rPr>
        <w:t xml:space="preserve"> - Образовательный стандарт по информатике</w:t>
      </w:r>
    </w:p>
    <w:p w:rsidR="00BC59C1" w:rsidRPr="00DA6C73" w:rsidRDefault="00A61779"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hyperlink r:id="rId14" w:history="1">
        <w:r w:rsidR="00BC59C1" w:rsidRPr="00DA6C73">
          <w:rPr>
            <w:rStyle w:val="af6"/>
            <w:rFonts w:ascii="Times New Roman" w:hAnsi="Times New Roman" w:cs="Times New Roman"/>
            <w:sz w:val="24"/>
            <w:szCs w:val="24"/>
          </w:rPr>
          <w:t>http://psyera.ru/socialno-kommunikativnaya-kompetentnost-1747.htm</w:t>
        </w:r>
      </w:hyperlink>
      <w:r w:rsidR="00BC59C1" w:rsidRPr="00DA6C73">
        <w:rPr>
          <w:rFonts w:ascii="Times New Roman" w:hAnsi="Times New Roman" w:cs="Times New Roman"/>
          <w:sz w:val="24"/>
          <w:szCs w:val="24"/>
        </w:rPr>
        <w:t xml:space="preserve"> - </w:t>
      </w:r>
      <w:r w:rsidR="00BC59C1" w:rsidRPr="00DA6C73">
        <w:rPr>
          <w:rFonts w:ascii="Times New Roman" w:hAnsi="Times New Roman" w:cs="Times New Roman"/>
          <w:color w:val="000000"/>
          <w:sz w:val="24"/>
          <w:szCs w:val="24"/>
        </w:rPr>
        <w:t>Социально коммуникативная компетентность</w:t>
      </w:r>
    </w:p>
    <w:p w:rsidR="00BC59C1" w:rsidRPr="00DA6C73" w:rsidRDefault="00A61779"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hyperlink r:id="rId15" w:history="1">
        <w:r w:rsidR="00BC59C1" w:rsidRPr="00DA6C73">
          <w:rPr>
            <w:rStyle w:val="af6"/>
            <w:rFonts w:ascii="Times New Roman" w:hAnsi="Times New Roman" w:cs="Times New Roman"/>
            <w:sz w:val="24"/>
            <w:szCs w:val="24"/>
          </w:rPr>
          <w:t>http://psyera.ru/socialno-kommunikativnaya-kompetentnost-1747.htm</w:t>
        </w:r>
      </w:hyperlink>
      <w:r w:rsidR="00BC59C1" w:rsidRPr="00DA6C73">
        <w:rPr>
          <w:rFonts w:ascii="Times New Roman" w:hAnsi="Times New Roman" w:cs="Times New Roman"/>
          <w:sz w:val="24"/>
          <w:szCs w:val="24"/>
        </w:rPr>
        <w:t xml:space="preserve"> - </w:t>
      </w:r>
      <w:r w:rsidR="00BC59C1" w:rsidRPr="00DA6C73">
        <w:rPr>
          <w:rFonts w:ascii="Times New Roman" w:hAnsi="Times New Roman" w:cs="Times New Roman"/>
          <w:color w:val="000000"/>
          <w:sz w:val="24"/>
          <w:szCs w:val="24"/>
        </w:rPr>
        <w:t>Социально коммуникативная компетентность</w:t>
      </w:r>
    </w:p>
    <w:p w:rsidR="00BC59C1" w:rsidRPr="00DA6C73" w:rsidRDefault="00A61779"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hyperlink r:id="rId16" w:history="1">
        <w:r w:rsidR="00BC59C1" w:rsidRPr="00DA6C73">
          <w:rPr>
            <w:rFonts w:ascii="Times New Roman" w:hAnsi="Times New Roman" w:cs="Times New Roman"/>
            <w:color w:val="000000"/>
            <w:sz w:val="24"/>
            <w:szCs w:val="24"/>
          </w:rPr>
          <w:t>http://tsput.ru/res/informat/info_net/lek/lek03.htm</w:t>
        </w:r>
      </w:hyperlink>
      <w:r w:rsidR="00BC59C1" w:rsidRPr="00DA6C73">
        <w:rPr>
          <w:rFonts w:ascii="Times New Roman" w:hAnsi="Times New Roman" w:cs="Times New Roman"/>
          <w:color w:val="000000"/>
          <w:sz w:val="24"/>
          <w:szCs w:val="24"/>
        </w:rPr>
        <w:t xml:space="preserve"> - понятие информационной системы.</w:t>
      </w:r>
    </w:p>
    <w:p w:rsidR="00BC59C1" w:rsidRPr="00DA6C73" w:rsidRDefault="00A61779" w:rsidP="006D2042">
      <w:pPr>
        <w:widowControl w:val="0"/>
        <w:numPr>
          <w:ilvl w:val="0"/>
          <w:numId w:val="55"/>
        </w:numPr>
        <w:shd w:val="clear" w:color="auto" w:fill="FFFFFF"/>
        <w:tabs>
          <w:tab w:val="left" w:pos="567"/>
        </w:tabs>
        <w:autoSpaceDE w:val="0"/>
        <w:autoSpaceDN w:val="0"/>
        <w:adjustRightInd w:val="0"/>
        <w:spacing w:after="0" w:line="240" w:lineRule="auto"/>
        <w:ind w:left="0" w:hanging="567"/>
        <w:jc w:val="both"/>
        <w:rPr>
          <w:rFonts w:ascii="Times New Roman" w:hAnsi="Times New Roman" w:cs="Times New Roman"/>
          <w:sz w:val="24"/>
          <w:szCs w:val="24"/>
        </w:rPr>
      </w:pPr>
      <w:hyperlink r:id="rId17" w:history="1">
        <w:proofErr w:type="gramStart"/>
        <w:r w:rsidR="00BC59C1" w:rsidRPr="00DA6C73">
          <w:rPr>
            <w:rStyle w:val="af6"/>
            <w:rFonts w:ascii="Times New Roman" w:hAnsi="Times New Roman" w:cs="Times New Roman"/>
            <w:sz w:val="24"/>
            <w:szCs w:val="24"/>
          </w:rPr>
          <w:t>http://www.eidos.ru/journal/2005/0910-11.htm - Тришина С.В</w:t>
        </w:r>
      </w:hyperlink>
      <w:r w:rsidR="00BC59C1" w:rsidRPr="00DA6C73">
        <w:rPr>
          <w:rFonts w:ascii="Times New Roman" w:hAnsi="Times New Roman" w:cs="Times New Roman"/>
          <w:sz w:val="24"/>
          <w:szCs w:val="24"/>
        </w:rPr>
        <w:t>. Информационная компетентность как педагогическая категория</w:t>
      </w:r>
      <w:proofErr w:type="gramEnd"/>
    </w:p>
    <w:p w:rsidR="00BC59C1" w:rsidRPr="00DA6C73" w:rsidRDefault="00A61779" w:rsidP="006D2042">
      <w:pPr>
        <w:widowControl w:val="0"/>
        <w:numPr>
          <w:ilvl w:val="0"/>
          <w:numId w:val="55"/>
        </w:numPr>
        <w:tabs>
          <w:tab w:val="left" w:pos="567"/>
        </w:tabs>
        <w:autoSpaceDE w:val="0"/>
        <w:autoSpaceDN w:val="0"/>
        <w:adjustRightInd w:val="0"/>
        <w:spacing w:after="0" w:line="240" w:lineRule="auto"/>
        <w:ind w:left="0" w:hanging="567"/>
        <w:jc w:val="both"/>
        <w:rPr>
          <w:rFonts w:ascii="Times New Roman" w:hAnsi="Times New Roman" w:cs="Times New Roman"/>
          <w:color w:val="000000"/>
          <w:sz w:val="24"/>
          <w:szCs w:val="24"/>
        </w:rPr>
      </w:pPr>
      <w:hyperlink r:id="rId18" w:history="1">
        <w:r w:rsidR="00BC59C1" w:rsidRPr="00DA6C73">
          <w:rPr>
            <w:rFonts w:ascii="Times New Roman" w:hAnsi="Times New Roman" w:cs="Times New Roman"/>
            <w:color w:val="000000"/>
            <w:sz w:val="24"/>
            <w:szCs w:val="24"/>
          </w:rPr>
          <w:t>http://www.ido.rudn.ru/nfpk/inf/inf9.html</w:t>
        </w:r>
      </w:hyperlink>
      <w:r w:rsidR="00BC59C1" w:rsidRPr="00DA6C73">
        <w:rPr>
          <w:rFonts w:ascii="Times New Roman" w:hAnsi="Times New Roman" w:cs="Times New Roman"/>
          <w:color w:val="000000"/>
          <w:sz w:val="24"/>
          <w:szCs w:val="24"/>
        </w:rPr>
        <w:t xml:space="preserve"> - информационное моделирование.</w:t>
      </w:r>
    </w:p>
    <w:p w:rsidR="00BC59C1" w:rsidRPr="00DA6C73" w:rsidRDefault="00BC59C1" w:rsidP="00DA6C73">
      <w:pPr>
        <w:tabs>
          <w:tab w:val="left" w:pos="567"/>
        </w:tabs>
        <w:spacing w:after="0" w:line="240" w:lineRule="auto"/>
        <w:jc w:val="both"/>
        <w:rPr>
          <w:rFonts w:ascii="Times New Roman" w:hAnsi="Times New Roman" w:cs="Times New Roman"/>
          <w:color w:val="000000"/>
          <w:sz w:val="24"/>
          <w:szCs w:val="24"/>
        </w:rPr>
      </w:pPr>
    </w:p>
    <w:p w:rsidR="00BC59C1" w:rsidRPr="00DA6C73" w:rsidRDefault="00BC59C1" w:rsidP="00DA6C73">
      <w:pPr>
        <w:spacing w:after="0" w:line="240" w:lineRule="auto"/>
        <w:rPr>
          <w:rFonts w:ascii="Times New Roman" w:hAnsi="Times New Roman" w:cs="Times New Roman"/>
          <w:sz w:val="24"/>
          <w:szCs w:val="24"/>
        </w:rPr>
      </w:pPr>
    </w:p>
    <w:p w:rsidR="00420234" w:rsidRPr="00DA6C73" w:rsidRDefault="00420234" w:rsidP="00DA6C73">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420234" w:rsidRPr="00DA6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5B" w:rsidRDefault="000C1E5B">
      <w:pPr>
        <w:spacing w:after="0" w:line="240" w:lineRule="auto"/>
      </w:pPr>
      <w:r>
        <w:separator/>
      </w:r>
    </w:p>
  </w:endnote>
  <w:endnote w:type="continuationSeparator" w:id="0">
    <w:p w:rsidR="000C1E5B" w:rsidRDefault="000C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Kyr">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79" w:rsidRDefault="00A61779" w:rsidP="00A617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1779" w:rsidRDefault="00A617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79" w:rsidRDefault="00A61779" w:rsidP="00A6177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B0048">
      <w:rPr>
        <w:rStyle w:val="a6"/>
        <w:noProof/>
      </w:rPr>
      <w:t>88</w:t>
    </w:r>
    <w:r>
      <w:rPr>
        <w:rStyle w:val="a6"/>
      </w:rPr>
      <w:fldChar w:fldCharType="end"/>
    </w:r>
  </w:p>
  <w:p w:rsidR="00A61779" w:rsidRDefault="00A61779">
    <w:pPr>
      <w:pStyle w:val="a4"/>
      <w:jc w:val="right"/>
    </w:pPr>
  </w:p>
  <w:p w:rsidR="00A61779" w:rsidRDefault="00A6177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79" w:rsidRDefault="00A61779">
    <w:pPr>
      <w:pStyle w:val="a4"/>
      <w:jc w:val="right"/>
    </w:pPr>
    <w:r>
      <w:fldChar w:fldCharType="begin"/>
    </w:r>
    <w:r>
      <w:instrText xml:space="preserve"> PAGE   \* MERGEFORMAT </w:instrText>
    </w:r>
    <w:r>
      <w:fldChar w:fldCharType="separate"/>
    </w:r>
    <w:r w:rsidR="000F5671">
      <w:rPr>
        <w:noProof/>
      </w:rPr>
      <w:t>129</w:t>
    </w:r>
    <w:r>
      <w:fldChar w:fldCharType="end"/>
    </w:r>
  </w:p>
  <w:p w:rsidR="00A61779" w:rsidRDefault="00A617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5B" w:rsidRDefault="000C1E5B">
      <w:pPr>
        <w:spacing w:after="0" w:line="240" w:lineRule="auto"/>
      </w:pPr>
      <w:r>
        <w:separator/>
      </w:r>
    </w:p>
  </w:footnote>
  <w:footnote w:type="continuationSeparator" w:id="0">
    <w:p w:rsidR="000C1E5B" w:rsidRDefault="000C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CC6180"/>
    <w:lvl w:ilvl="0">
      <w:numFmt w:val="bullet"/>
      <w:lvlText w:val="*"/>
      <w:lvlJc w:val="left"/>
    </w:lvl>
  </w:abstractNum>
  <w:abstractNum w:abstractNumId="1">
    <w:nsid w:val="00112B5E"/>
    <w:multiLevelType w:val="hybridMultilevel"/>
    <w:tmpl w:val="F7287ED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461B18"/>
    <w:multiLevelType w:val="hybridMultilevel"/>
    <w:tmpl w:val="464C5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E073F"/>
    <w:multiLevelType w:val="hybridMultilevel"/>
    <w:tmpl w:val="19263036"/>
    <w:lvl w:ilvl="0" w:tplc="04190001">
      <w:start w:val="1"/>
      <w:numFmt w:val="bullet"/>
      <w:lvlText w:val=""/>
      <w:lvlJc w:val="left"/>
      <w:pPr>
        <w:tabs>
          <w:tab w:val="num" w:pos="1440"/>
        </w:tabs>
        <w:ind w:left="1440" w:hanging="360"/>
      </w:pPr>
      <w:rPr>
        <w:rFonts w:ascii="Symbol" w:hAnsi="Symbol" w:hint="default"/>
      </w:rPr>
    </w:lvl>
    <w:lvl w:ilvl="1" w:tplc="F9886E6C">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3796BB8"/>
    <w:multiLevelType w:val="hybridMultilevel"/>
    <w:tmpl w:val="3F5409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61D3EAF"/>
    <w:multiLevelType w:val="hybridMultilevel"/>
    <w:tmpl w:val="1D3CFC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6FE7DAD"/>
    <w:multiLevelType w:val="hybridMultilevel"/>
    <w:tmpl w:val="4FB687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95C4F53"/>
    <w:multiLevelType w:val="hybridMultilevel"/>
    <w:tmpl w:val="C4AC7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272840"/>
    <w:multiLevelType w:val="hybridMultilevel"/>
    <w:tmpl w:val="8D8A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44702E"/>
    <w:multiLevelType w:val="hybridMultilevel"/>
    <w:tmpl w:val="B40CC9A8"/>
    <w:lvl w:ilvl="0" w:tplc="50E033B2">
      <w:start w:val="1"/>
      <w:numFmt w:val="bullet"/>
      <w:lvlText w:val="-"/>
      <w:lvlJc w:val="left"/>
      <w:pPr>
        <w:tabs>
          <w:tab w:val="num" w:pos="1080"/>
        </w:tabs>
        <w:ind w:left="1080" w:hanging="360"/>
      </w:pPr>
      <w:rPr>
        <w:rFonts w:ascii="Arial" w:eastAsia="MS Mincho"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25F713A"/>
    <w:multiLevelType w:val="hybridMultilevel"/>
    <w:tmpl w:val="332C6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C749FD"/>
    <w:multiLevelType w:val="hybridMultilevel"/>
    <w:tmpl w:val="ACACB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4967F1"/>
    <w:multiLevelType w:val="hybridMultilevel"/>
    <w:tmpl w:val="C5F01616"/>
    <w:lvl w:ilvl="0" w:tplc="F530F3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32F02"/>
    <w:multiLevelType w:val="hybridMultilevel"/>
    <w:tmpl w:val="317012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413742"/>
    <w:multiLevelType w:val="hybridMultilevel"/>
    <w:tmpl w:val="429A5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51ED2"/>
    <w:multiLevelType w:val="hybridMultilevel"/>
    <w:tmpl w:val="40D6C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6606EF"/>
    <w:multiLevelType w:val="hybridMultilevel"/>
    <w:tmpl w:val="200240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CE21F1"/>
    <w:multiLevelType w:val="hybridMultilevel"/>
    <w:tmpl w:val="A49EB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555980"/>
    <w:multiLevelType w:val="hybridMultilevel"/>
    <w:tmpl w:val="7680A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D45A62"/>
    <w:multiLevelType w:val="hybridMultilevel"/>
    <w:tmpl w:val="9C7C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A15A2F"/>
    <w:multiLevelType w:val="multilevel"/>
    <w:tmpl w:val="56A44E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65533D6"/>
    <w:multiLevelType w:val="hybridMultilevel"/>
    <w:tmpl w:val="CEB803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756555A"/>
    <w:multiLevelType w:val="hybridMultilevel"/>
    <w:tmpl w:val="57280EE6"/>
    <w:lvl w:ilvl="0" w:tplc="2EA603BC">
      <w:numFmt w:val="bullet"/>
      <w:lvlText w:val="•"/>
      <w:lvlJc w:val="left"/>
      <w:pPr>
        <w:ind w:left="720" w:hanging="360"/>
      </w:pPr>
      <w:rPr>
        <w:rFonts w:ascii="Tahoma" w:hAnsi="Tahoma"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E26E17"/>
    <w:multiLevelType w:val="hybridMultilevel"/>
    <w:tmpl w:val="EE62A5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A05841"/>
    <w:multiLevelType w:val="hybridMultilevel"/>
    <w:tmpl w:val="6E727FCA"/>
    <w:lvl w:ilvl="0" w:tplc="0C3CB52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9921F1"/>
    <w:multiLevelType w:val="hybridMultilevel"/>
    <w:tmpl w:val="5DB2D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526FB9"/>
    <w:multiLevelType w:val="hybridMultilevel"/>
    <w:tmpl w:val="91D63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6E44CB"/>
    <w:multiLevelType w:val="multilevel"/>
    <w:tmpl w:val="BD8C2B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E5230D"/>
    <w:multiLevelType w:val="hybridMultilevel"/>
    <w:tmpl w:val="3BD82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020B4F"/>
    <w:multiLevelType w:val="hybridMultilevel"/>
    <w:tmpl w:val="ED0EFB4E"/>
    <w:lvl w:ilvl="0" w:tplc="F9886E6C">
      <w:start w:val="1"/>
      <w:numFmt w:val="bullet"/>
      <w:lvlText w:val=""/>
      <w:lvlJc w:val="left"/>
      <w:pPr>
        <w:tabs>
          <w:tab w:val="num" w:pos="2100"/>
        </w:tabs>
        <w:ind w:left="21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B1A16A8"/>
    <w:multiLevelType w:val="hybridMultilevel"/>
    <w:tmpl w:val="AC1A0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CF966B8"/>
    <w:multiLevelType w:val="hybridMultilevel"/>
    <w:tmpl w:val="C062E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AE2C9F"/>
    <w:multiLevelType w:val="hybridMultilevel"/>
    <w:tmpl w:val="5AFA9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87E4FC4"/>
    <w:multiLevelType w:val="hybridMultilevel"/>
    <w:tmpl w:val="ABAED54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4">
    <w:nsid w:val="49FF7273"/>
    <w:multiLevelType w:val="hybridMultilevel"/>
    <w:tmpl w:val="01649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BC4A9C"/>
    <w:multiLevelType w:val="hybridMultilevel"/>
    <w:tmpl w:val="19089316"/>
    <w:lvl w:ilvl="0" w:tplc="F530F3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0C0D2A"/>
    <w:multiLevelType w:val="hybridMultilevel"/>
    <w:tmpl w:val="7164816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10D31A4"/>
    <w:multiLevelType w:val="hybridMultilevel"/>
    <w:tmpl w:val="53AEBF5E"/>
    <w:lvl w:ilvl="0" w:tplc="2288384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586170"/>
    <w:multiLevelType w:val="multilevel"/>
    <w:tmpl w:val="8266ECDC"/>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63D3143"/>
    <w:multiLevelType w:val="hybridMultilevel"/>
    <w:tmpl w:val="297AAF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C850ED"/>
    <w:multiLevelType w:val="hybridMultilevel"/>
    <w:tmpl w:val="B2422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D3017F"/>
    <w:multiLevelType w:val="hybridMultilevel"/>
    <w:tmpl w:val="883289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18A3CEF"/>
    <w:multiLevelType w:val="hybridMultilevel"/>
    <w:tmpl w:val="B5527A3A"/>
    <w:lvl w:ilvl="0" w:tplc="04190001">
      <w:start w:val="1"/>
      <w:numFmt w:val="bullet"/>
      <w:lvlText w:val=""/>
      <w:lvlJc w:val="left"/>
      <w:pPr>
        <w:ind w:left="3750" w:hanging="360"/>
      </w:pPr>
      <w:rPr>
        <w:rFonts w:ascii="Symbol" w:hAnsi="Symbol" w:hint="default"/>
      </w:rPr>
    </w:lvl>
    <w:lvl w:ilvl="1" w:tplc="04190003" w:tentative="1">
      <w:start w:val="1"/>
      <w:numFmt w:val="bullet"/>
      <w:lvlText w:val="o"/>
      <w:lvlJc w:val="left"/>
      <w:pPr>
        <w:ind w:left="4470" w:hanging="360"/>
      </w:pPr>
      <w:rPr>
        <w:rFonts w:ascii="Courier New" w:hAnsi="Courier New" w:cs="Courier New" w:hint="default"/>
      </w:rPr>
    </w:lvl>
    <w:lvl w:ilvl="2" w:tplc="04190005" w:tentative="1">
      <w:start w:val="1"/>
      <w:numFmt w:val="bullet"/>
      <w:lvlText w:val=""/>
      <w:lvlJc w:val="left"/>
      <w:pPr>
        <w:ind w:left="5190" w:hanging="360"/>
      </w:pPr>
      <w:rPr>
        <w:rFonts w:ascii="Wingdings" w:hAnsi="Wingdings" w:hint="default"/>
      </w:rPr>
    </w:lvl>
    <w:lvl w:ilvl="3" w:tplc="04190001" w:tentative="1">
      <w:start w:val="1"/>
      <w:numFmt w:val="bullet"/>
      <w:lvlText w:val=""/>
      <w:lvlJc w:val="left"/>
      <w:pPr>
        <w:ind w:left="5910" w:hanging="360"/>
      </w:pPr>
      <w:rPr>
        <w:rFonts w:ascii="Symbol" w:hAnsi="Symbol" w:hint="default"/>
      </w:rPr>
    </w:lvl>
    <w:lvl w:ilvl="4" w:tplc="04190003" w:tentative="1">
      <w:start w:val="1"/>
      <w:numFmt w:val="bullet"/>
      <w:lvlText w:val="o"/>
      <w:lvlJc w:val="left"/>
      <w:pPr>
        <w:ind w:left="6630" w:hanging="360"/>
      </w:pPr>
      <w:rPr>
        <w:rFonts w:ascii="Courier New" w:hAnsi="Courier New" w:cs="Courier New" w:hint="default"/>
      </w:rPr>
    </w:lvl>
    <w:lvl w:ilvl="5" w:tplc="04190005" w:tentative="1">
      <w:start w:val="1"/>
      <w:numFmt w:val="bullet"/>
      <w:lvlText w:val=""/>
      <w:lvlJc w:val="left"/>
      <w:pPr>
        <w:ind w:left="7350" w:hanging="360"/>
      </w:pPr>
      <w:rPr>
        <w:rFonts w:ascii="Wingdings" w:hAnsi="Wingdings" w:hint="default"/>
      </w:rPr>
    </w:lvl>
    <w:lvl w:ilvl="6" w:tplc="04190001" w:tentative="1">
      <w:start w:val="1"/>
      <w:numFmt w:val="bullet"/>
      <w:lvlText w:val=""/>
      <w:lvlJc w:val="left"/>
      <w:pPr>
        <w:ind w:left="8070" w:hanging="360"/>
      </w:pPr>
      <w:rPr>
        <w:rFonts w:ascii="Symbol" w:hAnsi="Symbol" w:hint="default"/>
      </w:rPr>
    </w:lvl>
    <w:lvl w:ilvl="7" w:tplc="04190003" w:tentative="1">
      <w:start w:val="1"/>
      <w:numFmt w:val="bullet"/>
      <w:lvlText w:val="o"/>
      <w:lvlJc w:val="left"/>
      <w:pPr>
        <w:ind w:left="8790" w:hanging="360"/>
      </w:pPr>
      <w:rPr>
        <w:rFonts w:ascii="Courier New" w:hAnsi="Courier New" w:cs="Courier New" w:hint="default"/>
      </w:rPr>
    </w:lvl>
    <w:lvl w:ilvl="8" w:tplc="04190005" w:tentative="1">
      <w:start w:val="1"/>
      <w:numFmt w:val="bullet"/>
      <w:lvlText w:val=""/>
      <w:lvlJc w:val="left"/>
      <w:pPr>
        <w:ind w:left="9510" w:hanging="360"/>
      </w:pPr>
      <w:rPr>
        <w:rFonts w:ascii="Wingdings" w:hAnsi="Wingdings" w:hint="default"/>
      </w:rPr>
    </w:lvl>
  </w:abstractNum>
  <w:abstractNum w:abstractNumId="43">
    <w:nsid w:val="629B1A84"/>
    <w:multiLevelType w:val="hybridMultilevel"/>
    <w:tmpl w:val="C0E8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54D1237"/>
    <w:multiLevelType w:val="hybridMultilevel"/>
    <w:tmpl w:val="E668E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6C4FD7"/>
    <w:multiLevelType w:val="hybridMultilevel"/>
    <w:tmpl w:val="62548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7568DB"/>
    <w:multiLevelType w:val="hybridMultilevel"/>
    <w:tmpl w:val="D00CF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7B727D"/>
    <w:multiLevelType w:val="hybridMultilevel"/>
    <w:tmpl w:val="BF5E0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2C4E5F"/>
    <w:multiLevelType w:val="multilevel"/>
    <w:tmpl w:val="C5A003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CAA71CE"/>
    <w:multiLevelType w:val="hybridMultilevel"/>
    <w:tmpl w:val="73DE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D52B43"/>
    <w:multiLevelType w:val="hybridMultilevel"/>
    <w:tmpl w:val="D2021A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6F3D3EC2"/>
    <w:multiLevelType w:val="multilevel"/>
    <w:tmpl w:val="9FF6165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71824B13"/>
    <w:multiLevelType w:val="hybridMultilevel"/>
    <w:tmpl w:val="AC887048"/>
    <w:lvl w:ilvl="0" w:tplc="F9886E6C">
      <w:start w:val="1"/>
      <w:numFmt w:val="bullet"/>
      <w:lvlText w:val=""/>
      <w:lvlJc w:val="left"/>
      <w:pPr>
        <w:tabs>
          <w:tab w:val="num" w:pos="2100"/>
        </w:tabs>
        <w:ind w:left="2100" w:hanging="360"/>
      </w:pPr>
      <w:rPr>
        <w:rFonts w:ascii="Symbol" w:hAnsi="Symbol" w:hint="default"/>
        <w:color w:val="auto"/>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3">
    <w:nsid w:val="74496BE4"/>
    <w:multiLevelType w:val="hybridMultilevel"/>
    <w:tmpl w:val="DAF6A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B221E3C"/>
    <w:multiLevelType w:val="hybridMultilevel"/>
    <w:tmpl w:val="1B283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F413A8C"/>
    <w:multiLevelType w:val="hybridMultilevel"/>
    <w:tmpl w:val="82542F3E"/>
    <w:lvl w:ilvl="0" w:tplc="E8EC54D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23"/>
  </w:num>
  <w:num w:numId="3">
    <w:abstractNumId w:val="36"/>
  </w:num>
  <w:num w:numId="4">
    <w:abstractNumId w:val="28"/>
  </w:num>
  <w:num w:numId="5">
    <w:abstractNumId w:val="15"/>
  </w:num>
  <w:num w:numId="6">
    <w:abstractNumId w:val="33"/>
  </w:num>
  <w:num w:numId="7">
    <w:abstractNumId w:val="4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11"/>
  </w:num>
  <w:num w:numId="12">
    <w:abstractNumId w:val="53"/>
  </w:num>
  <w:num w:numId="13">
    <w:abstractNumId w:val="54"/>
  </w:num>
  <w:num w:numId="14">
    <w:abstractNumId w:val="44"/>
  </w:num>
  <w:num w:numId="15">
    <w:abstractNumId w:val="34"/>
  </w:num>
  <w:num w:numId="16">
    <w:abstractNumId w:val="2"/>
  </w:num>
  <w:num w:numId="17">
    <w:abstractNumId w:val="40"/>
  </w:num>
  <w:num w:numId="18">
    <w:abstractNumId w:val="43"/>
  </w:num>
  <w:num w:numId="19">
    <w:abstractNumId w:val="18"/>
  </w:num>
  <w:num w:numId="20">
    <w:abstractNumId w:val="41"/>
  </w:num>
  <w:num w:numId="21">
    <w:abstractNumId w:val="17"/>
  </w:num>
  <w:num w:numId="22">
    <w:abstractNumId w:val="10"/>
  </w:num>
  <w:num w:numId="23">
    <w:abstractNumId w:val="26"/>
  </w:num>
  <w:num w:numId="24">
    <w:abstractNumId w:val="7"/>
  </w:num>
  <w:num w:numId="25">
    <w:abstractNumId w:val="5"/>
  </w:num>
  <w:num w:numId="26">
    <w:abstractNumId w:val="27"/>
  </w:num>
  <w:num w:numId="27">
    <w:abstractNumId w:val="38"/>
  </w:num>
  <w:num w:numId="28">
    <w:abstractNumId w:val="30"/>
  </w:num>
  <w:num w:numId="29">
    <w:abstractNumId w:val="46"/>
  </w:num>
  <w:num w:numId="30">
    <w:abstractNumId w:val="19"/>
  </w:num>
  <w:num w:numId="31">
    <w:abstractNumId w:val="6"/>
  </w:num>
  <w:num w:numId="32">
    <w:abstractNumId w:val="50"/>
  </w:num>
  <w:num w:numId="33">
    <w:abstractNumId w:val="37"/>
  </w:num>
  <w:num w:numId="34">
    <w:abstractNumId w:val="25"/>
  </w:num>
  <w:num w:numId="35">
    <w:abstractNumId w:val="39"/>
  </w:num>
  <w:num w:numId="36">
    <w:abstractNumId w:val="1"/>
  </w:num>
  <w:num w:numId="37">
    <w:abstractNumId w:val="14"/>
  </w:num>
  <w:num w:numId="38">
    <w:abstractNumId w:val="32"/>
  </w:num>
  <w:num w:numId="39">
    <w:abstractNumId w:val="24"/>
  </w:num>
  <w:num w:numId="40">
    <w:abstractNumId w:val="55"/>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3">
    <w:abstractNumId w:val="35"/>
  </w:num>
  <w:num w:numId="44">
    <w:abstractNumId w:val="4"/>
  </w:num>
  <w:num w:numId="45">
    <w:abstractNumId w:val="3"/>
  </w:num>
  <w:num w:numId="46">
    <w:abstractNumId w:val="52"/>
  </w:num>
  <w:num w:numId="47">
    <w:abstractNumId w:val="29"/>
  </w:num>
  <w:num w:numId="48">
    <w:abstractNumId w:val="45"/>
  </w:num>
  <w:num w:numId="49">
    <w:abstractNumId w:val="20"/>
  </w:num>
  <w:num w:numId="50">
    <w:abstractNumId w:val="31"/>
  </w:num>
  <w:num w:numId="51">
    <w:abstractNumId w:val="12"/>
  </w:num>
  <w:num w:numId="52">
    <w:abstractNumId w:val="21"/>
  </w:num>
  <w:num w:numId="53">
    <w:abstractNumId w:val="49"/>
  </w:num>
  <w:num w:numId="54">
    <w:abstractNumId w:val="13"/>
  </w:num>
  <w:num w:numId="55">
    <w:abstractNumId w:val="8"/>
  </w:num>
  <w:num w:numId="56">
    <w:abstractNumId w:val="22"/>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0B"/>
    <w:rsid w:val="000C1E5B"/>
    <w:rsid w:val="000F5671"/>
    <w:rsid w:val="002D361E"/>
    <w:rsid w:val="00420234"/>
    <w:rsid w:val="00431CAC"/>
    <w:rsid w:val="00483516"/>
    <w:rsid w:val="004D4B0B"/>
    <w:rsid w:val="006831B6"/>
    <w:rsid w:val="006D2042"/>
    <w:rsid w:val="008B0048"/>
    <w:rsid w:val="00A61779"/>
    <w:rsid w:val="00B2358F"/>
    <w:rsid w:val="00BA2017"/>
    <w:rsid w:val="00BC59C1"/>
    <w:rsid w:val="00DA6C73"/>
    <w:rsid w:val="00DB289C"/>
    <w:rsid w:val="00DC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2358F"/>
  </w:style>
  <w:style w:type="paragraph" w:styleId="1">
    <w:name w:val="heading 1"/>
    <w:basedOn w:val="a"/>
    <w:next w:val="a"/>
    <w:link w:val="10"/>
    <w:qFormat/>
    <w:rsid w:val="00DB289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483516"/>
    <w:pPr>
      <w:keepNext/>
      <w:spacing w:before="240" w:after="60" w:line="240" w:lineRule="auto"/>
      <w:outlineLvl w:val="1"/>
    </w:pPr>
    <w:rPr>
      <w:rFonts w:ascii="Cambria" w:eastAsia="Times New Roman" w:hAnsi="Cambria" w:cs="Times New Roman"/>
      <w:b/>
      <w:bCs/>
      <w:i/>
      <w:iCs/>
      <w:sz w:val="28"/>
      <w:szCs w:val="28"/>
      <w:lang w:val="de-DE" w:eastAsia="de-DE"/>
    </w:rPr>
  </w:style>
  <w:style w:type="paragraph" w:styleId="3">
    <w:name w:val="heading 3"/>
    <w:basedOn w:val="a"/>
    <w:next w:val="a"/>
    <w:link w:val="30"/>
    <w:qFormat/>
    <w:rsid w:val="00483516"/>
    <w:pPr>
      <w:keepNext/>
      <w:spacing w:before="240" w:after="60" w:line="240" w:lineRule="auto"/>
      <w:outlineLvl w:val="2"/>
    </w:pPr>
    <w:rPr>
      <w:rFonts w:ascii="Cambria" w:eastAsia="Times New Roman" w:hAnsi="Cambria" w:cs="Times New Roman"/>
      <w:b/>
      <w:bCs/>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9C"/>
    <w:rPr>
      <w:rFonts w:ascii="Cambria" w:eastAsia="Times New Roman" w:hAnsi="Cambria" w:cs="Times New Roman"/>
      <w:b/>
      <w:bCs/>
      <w:kern w:val="32"/>
      <w:sz w:val="32"/>
      <w:szCs w:val="32"/>
      <w:lang w:val="x-none" w:eastAsia="x-none"/>
    </w:rPr>
  </w:style>
  <w:style w:type="paragraph" w:customStyle="1" w:styleId="11">
    <w:name w:val="Стиль1"/>
    <w:basedOn w:val="a"/>
    <w:rsid w:val="00DB289C"/>
    <w:pPr>
      <w:spacing w:after="0" w:line="240" w:lineRule="auto"/>
    </w:pPr>
    <w:rPr>
      <w:rFonts w:ascii="Times New Roman" w:eastAsia="MS Mincho" w:hAnsi="Times New Roman" w:cs="Times New Roman"/>
      <w:sz w:val="24"/>
      <w:szCs w:val="24"/>
      <w:lang w:eastAsia="ja-JP"/>
    </w:rPr>
  </w:style>
  <w:style w:type="table" w:styleId="a3">
    <w:name w:val="Table Grid"/>
    <w:basedOn w:val="a1"/>
    <w:rsid w:val="00DB289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B289C"/>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289C"/>
    <w:rPr>
      <w:rFonts w:ascii="Times New Roman" w:eastAsia="Times New Roman" w:hAnsi="Times New Roman" w:cs="Times New Roman"/>
      <w:sz w:val="24"/>
      <w:szCs w:val="24"/>
      <w:lang w:eastAsia="ru-RU"/>
    </w:rPr>
  </w:style>
  <w:style w:type="character" w:styleId="a6">
    <w:name w:val="page number"/>
    <w:basedOn w:val="a0"/>
    <w:rsid w:val="00DB289C"/>
  </w:style>
  <w:style w:type="paragraph" w:styleId="a7">
    <w:name w:val="header"/>
    <w:basedOn w:val="a"/>
    <w:link w:val="a8"/>
    <w:rsid w:val="00DB28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DB289C"/>
    <w:rPr>
      <w:rFonts w:ascii="Times New Roman" w:eastAsia="Times New Roman" w:hAnsi="Times New Roman" w:cs="Times New Roman"/>
      <w:sz w:val="24"/>
      <w:szCs w:val="24"/>
      <w:lang w:val="x-none" w:eastAsia="x-none"/>
    </w:rPr>
  </w:style>
  <w:style w:type="paragraph" w:styleId="a9">
    <w:name w:val="Revision"/>
    <w:hidden/>
    <w:uiPriority w:val="99"/>
    <w:semiHidden/>
    <w:rsid w:val="00DB289C"/>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rsid w:val="00DB289C"/>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DB289C"/>
    <w:rPr>
      <w:rFonts w:ascii="Tahoma" w:eastAsia="Times New Roman" w:hAnsi="Tahoma" w:cs="Times New Roman"/>
      <w:sz w:val="16"/>
      <w:szCs w:val="16"/>
      <w:lang w:val="x-none" w:eastAsia="x-none"/>
    </w:rPr>
  </w:style>
  <w:style w:type="character" w:styleId="ac">
    <w:name w:val="Emphasis"/>
    <w:uiPriority w:val="20"/>
    <w:qFormat/>
    <w:rsid w:val="00DB289C"/>
    <w:rPr>
      <w:i/>
      <w:iCs/>
    </w:rPr>
  </w:style>
  <w:style w:type="character" w:styleId="ad">
    <w:name w:val="Strong"/>
    <w:uiPriority w:val="22"/>
    <w:qFormat/>
    <w:rsid w:val="00DB289C"/>
    <w:rPr>
      <w:b/>
      <w:bCs/>
    </w:rPr>
  </w:style>
  <w:style w:type="paragraph" w:styleId="ae">
    <w:name w:val="Title"/>
    <w:basedOn w:val="a"/>
    <w:link w:val="af"/>
    <w:qFormat/>
    <w:rsid w:val="00DB289C"/>
    <w:pPr>
      <w:spacing w:after="0" w:line="240" w:lineRule="auto"/>
      <w:ind w:left="540"/>
      <w:jc w:val="center"/>
    </w:pPr>
    <w:rPr>
      <w:rFonts w:ascii="Times New Roman Kyr" w:eastAsia="Times New Roman" w:hAnsi="Times New Roman Kyr" w:cs="Times New Roman"/>
      <w:b/>
      <w:sz w:val="28"/>
      <w:szCs w:val="24"/>
      <w:lang w:val="x-none" w:eastAsia="x-none"/>
    </w:rPr>
  </w:style>
  <w:style w:type="character" w:customStyle="1" w:styleId="af">
    <w:name w:val="Название Знак"/>
    <w:basedOn w:val="a0"/>
    <w:link w:val="ae"/>
    <w:rsid w:val="00DB289C"/>
    <w:rPr>
      <w:rFonts w:ascii="Times New Roman Kyr" w:eastAsia="Times New Roman" w:hAnsi="Times New Roman Kyr" w:cs="Times New Roman"/>
      <w:b/>
      <w:sz w:val="28"/>
      <w:szCs w:val="24"/>
      <w:lang w:val="x-none" w:eastAsia="x-none"/>
    </w:rPr>
  </w:style>
  <w:style w:type="paragraph" w:styleId="af0">
    <w:name w:val="No Spacing"/>
    <w:qFormat/>
    <w:rsid w:val="00DB289C"/>
    <w:pPr>
      <w:spacing w:after="0" w:line="240" w:lineRule="auto"/>
    </w:pPr>
    <w:rPr>
      <w:rFonts w:ascii="Calibri" w:eastAsia="Calibri" w:hAnsi="Calibri" w:cs="Times New Roman"/>
    </w:rPr>
  </w:style>
  <w:style w:type="paragraph" w:styleId="af1">
    <w:name w:val="Document Map"/>
    <w:basedOn w:val="a"/>
    <w:link w:val="af2"/>
    <w:semiHidden/>
    <w:rsid w:val="00DB28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DB289C"/>
    <w:rPr>
      <w:rFonts w:ascii="Tahoma" w:eastAsia="Times New Roman" w:hAnsi="Tahoma" w:cs="Tahoma"/>
      <w:sz w:val="20"/>
      <w:szCs w:val="20"/>
      <w:shd w:val="clear" w:color="auto" w:fill="000080"/>
      <w:lang w:eastAsia="ru-RU"/>
    </w:rPr>
  </w:style>
  <w:style w:type="paragraph" w:styleId="af3">
    <w:name w:val="Subtitle"/>
    <w:basedOn w:val="a"/>
    <w:next w:val="a"/>
    <w:link w:val="af4"/>
    <w:uiPriority w:val="11"/>
    <w:qFormat/>
    <w:rsid w:val="00DB289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DB289C"/>
    <w:rPr>
      <w:rFonts w:ascii="Cambria" w:eastAsia="Times New Roman" w:hAnsi="Cambria" w:cs="Times New Roman"/>
      <w:sz w:val="24"/>
      <w:szCs w:val="24"/>
      <w:lang w:val="x-none" w:eastAsia="x-none"/>
    </w:rPr>
  </w:style>
  <w:style w:type="paragraph" w:styleId="af5">
    <w:name w:val="List Paragraph"/>
    <w:basedOn w:val="a"/>
    <w:qFormat/>
    <w:rsid w:val="00DB28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3516"/>
    <w:rPr>
      <w:rFonts w:ascii="Cambria" w:eastAsia="Times New Roman" w:hAnsi="Cambria" w:cs="Times New Roman"/>
      <w:b/>
      <w:bCs/>
      <w:i/>
      <w:iCs/>
      <w:sz w:val="28"/>
      <w:szCs w:val="28"/>
      <w:lang w:val="de-DE" w:eastAsia="de-DE"/>
    </w:rPr>
  </w:style>
  <w:style w:type="character" w:customStyle="1" w:styleId="30">
    <w:name w:val="Заголовок 3 Знак"/>
    <w:basedOn w:val="a0"/>
    <w:link w:val="3"/>
    <w:rsid w:val="00483516"/>
    <w:rPr>
      <w:rFonts w:ascii="Cambria" w:eastAsia="Times New Roman" w:hAnsi="Cambria" w:cs="Times New Roman"/>
      <w:b/>
      <w:bCs/>
      <w:sz w:val="26"/>
      <w:szCs w:val="26"/>
      <w:lang w:val="de-DE" w:eastAsia="de-DE"/>
    </w:rPr>
  </w:style>
  <w:style w:type="character" w:customStyle="1" w:styleId="12">
    <w:name w:val="Текст выноски Знак1"/>
    <w:basedOn w:val="a0"/>
    <w:uiPriority w:val="99"/>
    <w:semiHidden/>
    <w:rsid w:val="00483516"/>
    <w:rPr>
      <w:rFonts w:ascii="Tahoma" w:eastAsia="Times New Roman" w:hAnsi="Tahoma" w:cs="Tahoma"/>
      <w:sz w:val="16"/>
      <w:szCs w:val="16"/>
      <w:lang w:val="de-DE" w:eastAsia="de-DE"/>
    </w:rPr>
  </w:style>
  <w:style w:type="character" w:customStyle="1" w:styleId="apple-style-span">
    <w:name w:val="apple-style-span"/>
    <w:basedOn w:val="a0"/>
    <w:rsid w:val="00483516"/>
  </w:style>
  <w:style w:type="character" w:customStyle="1" w:styleId="apple-converted-space">
    <w:name w:val="apple-converted-space"/>
    <w:basedOn w:val="a0"/>
    <w:rsid w:val="00483516"/>
  </w:style>
  <w:style w:type="paragraph" w:customStyle="1" w:styleId="tkTekst">
    <w:name w:val="_Текст обычный (tkTekst)"/>
    <w:basedOn w:val="a"/>
    <w:rsid w:val="00483516"/>
    <w:pPr>
      <w:spacing w:after="60"/>
      <w:ind w:firstLine="567"/>
      <w:jc w:val="both"/>
    </w:pPr>
    <w:rPr>
      <w:rFonts w:ascii="Arial" w:eastAsia="Times New Roman" w:hAnsi="Arial" w:cs="Arial"/>
      <w:sz w:val="20"/>
      <w:szCs w:val="20"/>
      <w:lang w:eastAsia="ru-RU"/>
    </w:rPr>
  </w:style>
  <w:style w:type="character" w:styleId="af6">
    <w:name w:val="Hyperlink"/>
    <w:rsid w:val="00BC59C1"/>
    <w:rPr>
      <w:color w:val="0000FF"/>
      <w:u w:val="single"/>
    </w:rPr>
  </w:style>
  <w:style w:type="paragraph" w:styleId="af7">
    <w:name w:val="footnote text"/>
    <w:basedOn w:val="a"/>
    <w:link w:val="af8"/>
    <w:semiHidden/>
    <w:rsid w:val="00BC5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BC59C1"/>
    <w:rPr>
      <w:rFonts w:ascii="Times New Roman" w:eastAsia="Times New Roman" w:hAnsi="Times New Roman" w:cs="Times New Roman"/>
      <w:sz w:val="20"/>
      <w:szCs w:val="20"/>
      <w:lang w:eastAsia="ru-RU"/>
    </w:rPr>
  </w:style>
  <w:style w:type="character" w:styleId="af9">
    <w:name w:val="footnote reference"/>
    <w:semiHidden/>
    <w:rsid w:val="00BC59C1"/>
    <w:rPr>
      <w:vertAlign w:val="superscript"/>
    </w:rPr>
  </w:style>
  <w:style w:type="paragraph" w:styleId="afa">
    <w:name w:val="TOC Heading"/>
    <w:basedOn w:val="1"/>
    <w:next w:val="a"/>
    <w:qFormat/>
    <w:rsid w:val="00BC59C1"/>
    <w:pPr>
      <w:keepLines/>
      <w:spacing w:before="480" w:after="0" w:line="276" w:lineRule="auto"/>
      <w:outlineLvl w:val="9"/>
    </w:pPr>
    <w:rPr>
      <w:color w:val="365F91"/>
      <w:kern w:val="0"/>
      <w:sz w:val="28"/>
      <w:szCs w:val="28"/>
      <w:lang w:val="ru-RU" w:eastAsia="en-US"/>
    </w:rPr>
  </w:style>
  <w:style w:type="paragraph" w:styleId="afb">
    <w:name w:val="Normal (Web)"/>
    <w:basedOn w:val="a"/>
    <w:uiPriority w:val="99"/>
    <w:rsid w:val="00BC59C1"/>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afc">
    <w:name w:val="Знак"/>
    <w:basedOn w:val="a"/>
    <w:rsid w:val="00BC59C1"/>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2358F"/>
  </w:style>
  <w:style w:type="paragraph" w:styleId="1">
    <w:name w:val="heading 1"/>
    <w:basedOn w:val="a"/>
    <w:next w:val="a"/>
    <w:link w:val="10"/>
    <w:qFormat/>
    <w:rsid w:val="00DB289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483516"/>
    <w:pPr>
      <w:keepNext/>
      <w:spacing w:before="240" w:after="60" w:line="240" w:lineRule="auto"/>
      <w:outlineLvl w:val="1"/>
    </w:pPr>
    <w:rPr>
      <w:rFonts w:ascii="Cambria" w:eastAsia="Times New Roman" w:hAnsi="Cambria" w:cs="Times New Roman"/>
      <w:b/>
      <w:bCs/>
      <w:i/>
      <w:iCs/>
      <w:sz w:val="28"/>
      <w:szCs w:val="28"/>
      <w:lang w:val="de-DE" w:eastAsia="de-DE"/>
    </w:rPr>
  </w:style>
  <w:style w:type="paragraph" w:styleId="3">
    <w:name w:val="heading 3"/>
    <w:basedOn w:val="a"/>
    <w:next w:val="a"/>
    <w:link w:val="30"/>
    <w:qFormat/>
    <w:rsid w:val="00483516"/>
    <w:pPr>
      <w:keepNext/>
      <w:spacing w:before="240" w:after="60" w:line="240" w:lineRule="auto"/>
      <w:outlineLvl w:val="2"/>
    </w:pPr>
    <w:rPr>
      <w:rFonts w:ascii="Cambria" w:eastAsia="Times New Roman" w:hAnsi="Cambria" w:cs="Times New Roman"/>
      <w:b/>
      <w:bCs/>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9C"/>
    <w:rPr>
      <w:rFonts w:ascii="Cambria" w:eastAsia="Times New Roman" w:hAnsi="Cambria" w:cs="Times New Roman"/>
      <w:b/>
      <w:bCs/>
      <w:kern w:val="32"/>
      <w:sz w:val="32"/>
      <w:szCs w:val="32"/>
      <w:lang w:val="x-none" w:eastAsia="x-none"/>
    </w:rPr>
  </w:style>
  <w:style w:type="paragraph" w:customStyle="1" w:styleId="11">
    <w:name w:val="Стиль1"/>
    <w:basedOn w:val="a"/>
    <w:rsid w:val="00DB289C"/>
    <w:pPr>
      <w:spacing w:after="0" w:line="240" w:lineRule="auto"/>
    </w:pPr>
    <w:rPr>
      <w:rFonts w:ascii="Times New Roman" w:eastAsia="MS Mincho" w:hAnsi="Times New Roman" w:cs="Times New Roman"/>
      <w:sz w:val="24"/>
      <w:szCs w:val="24"/>
      <w:lang w:eastAsia="ja-JP"/>
    </w:rPr>
  </w:style>
  <w:style w:type="table" w:styleId="a3">
    <w:name w:val="Table Grid"/>
    <w:basedOn w:val="a1"/>
    <w:rsid w:val="00DB289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DB289C"/>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289C"/>
    <w:rPr>
      <w:rFonts w:ascii="Times New Roman" w:eastAsia="Times New Roman" w:hAnsi="Times New Roman" w:cs="Times New Roman"/>
      <w:sz w:val="24"/>
      <w:szCs w:val="24"/>
      <w:lang w:eastAsia="ru-RU"/>
    </w:rPr>
  </w:style>
  <w:style w:type="character" w:styleId="a6">
    <w:name w:val="page number"/>
    <w:basedOn w:val="a0"/>
    <w:rsid w:val="00DB289C"/>
  </w:style>
  <w:style w:type="paragraph" w:styleId="a7">
    <w:name w:val="header"/>
    <w:basedOn w:val="a"/>
    <w:link w:val="a8"/>
    <w:rsid w:val="00DB289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DB289C"/>
    <w:rPr>
      <w:rFonts w:ascii="Times New Roman" w:eastAsia="Times New Roman" w:hAnsi="Times New Roman" w:cs="Times New Roman"/>
      <w:sz w:val="24"/>
      <w:szCs w:val="24"/>
      <w:lang w:val="x-none" w:eastAsia="x-none"/>
    </w:rPr>
  </w:style>
  <w:style w:type="paragraph" w:styleId="a9">
    <w:name w:val="Revision"/>
    <w:hidden/>
    <w:uiPriority w:val="99"/>
    <w:semiHidden/>
    <w:rsid w:val="00DB289C"/>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rsid w:val="00DB289C"/>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DB289C"/>
    <w:rPr>
      <w:rFonts w:ascii="Tahoma" w:eastAsia="Times New Roman" w:hAnsi="Tahoma" w:cs="Times New Roman"/>
      <w:sz w:val="16"/>
      <w:szCs w:val="16"/>
      <w:lang w:val="x-none" w:eastAsia="x-none"/>
    </w:rPr>
  </w:style>
  <w:style w:type="character" w:styleId="ac">
    <w:name w:val="Emphasis"/>
    <w:uiPriority w:val="20"/>
    <w:qFormat/>
    <w:rsid w:val="00DB289C"/>
    <w:rPr>
      <w:i/>
      <w:iCs/>
    </w:rPr>
  </w:style>
  <w:style w:type="character" w:styleId="ad">
    <w:name w:val="Strong"/>
    <w:uiPriority w:val="22"/>
    <w:qFormat/>
    <w:rsid w:val="00DB289C"/>
    <w:rPr>
      <w:b/>
      <w:bCs/>
    </w:rPr>
  </w:style>
  <w:style w:type="paragraph" w:styleId="ae">
    <w:name w:val="Title"/>
    <w:basedOn w:val="a"/>
    <w:link w:val="af"/>
    <w:qFormat/>
    <w:rsid w:val="00DB289C"/>
    <w:pPr>
      <w:spacing w:after="0" w:line="240" w:lineRule="auto"/>
      <w:ind w:left="540"/>
      <w:jc w:val="center"/>
    </w:pPr>
    <w:rPr>
      <w:rFonts w:ascii="Times New Roman Kyr" w:eastAsia="Times New Roman" w:hAnsi="Times New Roman Kyr" w:cs="Times New Roman"/>
      <w:b/>
      <w:sz w:val="28"/>
      <w:szCs w:val="24"/>
      <w:lang w:val="x-none" w:eastAsia="x-none"/>
    </w:rPr>
  </w:style>
  <w:style w:type="character" w:customStyle="1" w:styleId="af">
    <w:name w:val="Название Знак"/>
    <w:basedOn w:val="a0"/>
    <w:link w:val="ae"/>
    <w:rsid w:val="00DB289C"/>
    <w:rPr>
      <w:rFonts w:ascii="Times New Roman Kyr" w:eastAsia="Times New Roman" w:hAnsi="Times New Roman Kyr" w:cs="Times New Roman"/>
      <w:b/>
      <w:sz w:val="28"/>
      <w:szCs w:val="24"/>
      <w:lang w:val="x-none" w:eastAsia="x-none"/>
    </w:rPr>
  </w:style>
  <w:style w:type="paragraph" w:styleId="af0">
    <w:name w:val="No Spacing"/>
    <w:qFormat/>
    <w:rsid w:val="00DB289C"/>
    <w:pPr>
      <w:spacing w:after="0" w:line="240" w:lineRule="auto"/>
    </w:pPr>
    <w:rPr>
      <w:rFonts w:ascii="Calibri" w:eastAsia="Calibri" w:hAnsi="Calibri" w:cs="Times New Roman"/>
    </w:rPr>
  </w:style>
  <w:style w:type="paragraph" w:styleId="af1">
    <w:name w:val="Document Map"/>
    <w:basedOn w:val="a"/>
    <w:link w:val="af2"/>
    <w:semiHidden/>
    <w:rsid w:val="00DB28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DB289C"/>
    <w:rPr>
      <w:rFonts w:ascii="Tahoma" w:eastAsia="Times New Roman" w:hAnsi="Tahoma" w:cs="Tahoma"/>
      <w:sz w:val="20"/>
      <w:szCs w:val="20"/>
      <w:shd w:val="clear" w:color="auto" w:fill="000080"/>
      <w:lang w:eastAsia="ru-RU"/>
    </w:rPr>
  </w:style>
  <w:style w:type="paragraph" w:styleId="af3">
    <w:name w:val="Subtitle"/>
    <w:basedOn w:val="a"/>
    <w:next w:val="a"/>
    <w:link w:val="af4"/>
    <w:uiPriority w:val="11"/>
    <w:qFormat/>
    <w:rsid w:val="00DB289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4">
    <w:name w:val="Подзаголовок Знак"/>
    <w:basedOn w:val="a0"/>
    <w:link w:val="af3"/>
    <w:uiPriority w:val="11"/>
    <w:rsid w:val="00DB289C"/>
    <w:rPr>
      <w:rFonts w:ascii="Cambria" w:eastAsia="Times New Roman" w:hAnsi="Cambria" w:cs="Times New Roman"/>
      <w:sz w:val="24"/>
      <w:szCs w:val="24"/>
      <w:lang w:val="x-none" w:eastAsia="x-none"/>
    </w:rPr>
  </w:style>
  <w:style w:type="paragraph" w:styleId="af5">
    <w:name w:val="List Paragraph"/>
    <w:basedOn w:val="a"/>
    <w:qFormat/>
    <w:rsid w:val="00DB28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3516"/>
    <w:rPr>
      <w:rFonts w:ascii="Cambria" w:eastAsia="Times New Roman" w:hAnsi="Cambria" w:cs="Times New Roman"/>
      <w:b/>
      <w:bCs/>
      <w:i/>
      <w:iCs/>
      <w:sz w:val="28"/>
      <w:szCs w:val="28"/>
      <w:lang w:val="de-DE" w:eastAsia="de-DE"/>
    </w:rPr>
  </w:style>
  <w:style w:type="character" w:customStyle="1" w:styleId="30">
    <w:name w:val="Заголовок 3 Знак"/>
    <w:basedOn w:val="a0"/>
    <w:link w:val="3"/>
    <w:rsid w:val="00483516"/>
    <w:rPr>
      <w:rFonts w:ascii="Cambria" w:eastAsia="Times New Roman" w:hAnsi="Cambria" w:cs="Times New Roman"/>
      <w:b/>
      <w:bCs/>
      <w:sz w:val="26"/>
      <w:szCs w:val="26"/>
      <w:lang w:val="de-DE" w:eastAsia="de-DE"/>
    </w:rPr>
  </w:style>
  <w:style w:type="character" w:customStyle="1" w:styleId="12">
    <w:name w:val="Текст выноски Знак1"/>
    <w:basedOn w:val="a0"/>
    <w:uiPriority w:val="99"/>
    <w:semiHidden/>
    <w:rsid w:val="00483516"/>
    <w:rPr>
      <w:rFonts w:ascii="Tahoma" w:eastAsia="Times New Roman" w:hAnsi="Tahoma" w:cs="Tahoma"/>
      <w:sz w:val="16"/>
      <w:szCs w:val="16"/>
      <w:lang w:val="de-DE" w:eastAsia="de-DE"/>
    </w:rPr>
  </w:style>
  <w:style w:type="character" w:customStyle="1" w:styleId="apple-style-span">
    <w:name w:val="apple-style-span"/>
    <w:basedOn w:val="a0"/>
    <w:rsid w:val="00483516"/>
  </w:style>
  <w:style w:type="character" w:customStyle="1" w:styleId="apple-converted-space">
    <w:name w:val="apple-converted-space"/>
    <w:basedOn w:val="a0"/>
    <w:rsid w:val="00483516"/>
  </w:style>
  <w:style w:type="paragraph" w:customStyle="1" w:styleId="tkTekst">
    <w:name w:val="_Текст обычный (tkTekst)"/>
    <w:basedOn w:val="a"/>
    <w:rsid w:val="00483516"/>
    <w:pPr>
      <w:spacing w:after="60"/>
      <w:ind w:firstLine="567"/>
      <w:jc w:val="both"/>
    </w:pPr>
    <w:rPr>
      <w:rFonts w:ascii="Arial" w:eastAsia="Times New Roman" w:hAnsi="Arial" w:cs="Arial"/>
      <w:sz w:val="20"/>
      <w:szCs w:val="20"/>
      <w:lang w:eastAsia="ru-RU"/>
    </w:rPr>
  </w:style>
  <w:style w:type="character" w:styleId="af6">
    <w:name w:val="Hyperlink"/>
    <w:rsid w:val="00BC59C1"/>
    <w:rPr>
      <w:color w:val="0000FF"/>
      <w:u w:val="single"/>
    </w:rPr>
  </w:style>
  <w:style w:type="paragraph" w:styleId="af7">
    <w:name w:val="footnote text"/>
    <w:basedOn w:val="a"/>
    <w:link w:val="af8"/>
    <w:semiHidden/>
    <w:rsid w:val="00BC5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BC59C1"/>
    <w:rPr>
      <w:rFonts w:ascii="Times New Roman" w:eastAsia="Times New Roman" w:hAnsi="Times New Roman" w:cs="Times New Roman"/>
      <w:sz w:val="20"/>
      <w:szCs w:val="20"/>
      <w:lang w:eastAsia="ru-RU"/>
    </w:rPr>
  </w:style>
  <w:style w:type="character" w:styleId="af9">
    <w:name w:val="footnote reference"/>
    <w:semiHidden/>
    <w:rsid w:val="00BC59C1"/>
    <w:rPr>
      <w:vertAlign w:val="superscript"/>
    </w:rPr>
  </w:style>
  <w:style w:type="paragraph" w:styleId="afa">
    <w:name w:val="TOC Heading"/>
    <w:basedOn w:val="1"/>
    <w:next w:val="a"/>
    <w:qFormat/>
    <w:rsid w:val="00BC59C1"/>
    <w:pPr>
      <w:keepLines/>
      <w:spacing w:before="480" w:after="0" w:line="276" w:lineRule="auto"/>
      <w:outlineLvl w:val="9"/>
    </w:pPr>
    <w:rPr>
      <w:color w:val="365F91"/>
      <w:kern w:val="0"/>
      <w:sz w:val="28"/>
      <w:szCs w:val="28"/>
      <w:lang w:val="ru-RU" w:eastAsia="en-US"/>
    </w:rPr>
  </w:style>
  <w:style w:type="paragraph" w:styleId="afb">
    <w:name w:val="Normal (Web)"/>
    <w:basedOn w:val="a"/>
    <w:uiPriority w:val="99"/>
    <w:rsid w:val="00BC59C1"/>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afc">
    <w:name w:val="Знак"/>
    <w:basedOn w:val="a"/>
    <w:rsid w:val="00BC59C1"/>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karova.piter.com/&#1080;&#1085;&#1092;&#1086;&#1088;&#1084;&#1072;&#1090;&#1080;&#1082;&#1072;-&#1074;-&#1096;&#1082;&#1086;&#1083;&#1077;/&#1086;&#1073;&#1088;&#1072;&#1079;&#1086;&#1074;&#1072;&#1090;&#1077;&#1083;&#1100;&#1085;&#1099;&#1081;-&#1089;&#1090;&#1072;&#1085;&#1076;&#1072;&#1088;&#1090;" TargetMode="External"/><Relationship Id="rId18" Type="http://schemas.openxmlformats.org/officeDocument/2006/relationships/hyperlink" Target="http://www.ido.rudn.ru/nfpk/inf/inf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idos.ru/journal/2005/0910-11.htm%20-%20&#1058;&#1088;&#1080;&#1096;&#1080;&#1085;&#1072;%20&#1057;.&#1042;" TargetMode="External"/><Relationship Id="rId2" Type="http://schemas.openxmlformats.org/officeDocument/2006/relationships/styles" Target="styles.xml"/><Relationship Id="rId16" Type="http://schemas.openxmlformats.org/officeDocument/2006/relationships/hyperlink" Target="http://tsput.ru/res/informat/info_net/lek/lek03.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academic.ru/dic.nsf/enc3p/266098" TargetMode="External"/><Relationship Id="rId5" Type="http://schemas.openxmlformats.org/officeDocument/2006/relationships/webSettings" Target="webSettings.xml"/><Relationship Id="rId15" Type="http://schemas.openxmlformats.org/officeDocument/2006/relationships/hyperlink" Target="http://psyera.ru/socialno-kommunikativnaya-kompetentnost-1747.htm" TargetMode="External"/><Relationship Id="rId10" Type="http://schemas.openxmlformats.org/officeDocument/2006/relationships/hyperlink" Target="http://dic.academic.ru/dic.nsf/enc3p/229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syera.ru/socialno-kommunikativnaya-kompetentnost-17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129</Pages>
  <Words>42477</Words>
  <Characters>242122</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2015-09-10T11:12:00Z</dcterms:created>
  <dcterms:modified xsi:type="dcterms:W3CDTF">2015-09-12T04:22:00Z</dcterms:modified>
</cp:coreProperties>
</file>