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A" w:rsidRPr="006812A6" w:rsidRDefault="0009551A" w:rsidP="0009551A">
      <w:pPr>
        <w:pStyle w:val="af"/>
        <w:rPr>
          <w:sz w:val="28"/>
          <w:szCs w:val="28"/>
        </w:rPr>
      </w:pPr>
      <w:r w:rsidRPr="006812A6">
        <w:rPr>
          <w:sz w:val="28"/>
          <w:szCs w:val="28"/>
        </w:rPr>
        <w:t>МИНИСТЕРСТВО ОБРАЗОВАНИЯ И НАУКИ</w:t>
      </w:r>
    </w:p>
    <w:p w:rsidR="0009551A" w:rsidRPr="006812A6" w:rsidRDefault="0009551A" w:rsidP="0009551A">
      <w:pPr>
        <w:pStyle w:val="af"/>
        <w:rPr>
          <w:sz w:val="28"/>
          <w:szCs w:val="28"/>
        </w:rPr>
      </w:pPr>
      <w:r w:rsidRPr="006812A6">
        <w:rPr>
          <w:sz w:val="28"/>
          <w:szCs w:val="28"/>
        </w:rPr>
        <w:t>КЫРГЫЗСКОЙ РЕСПУБЛИКИ</w:t>
      </w:r>
    </w:p>
    <w:p w:rsidR="0009551A" w:rsidRPr="00363C1F" w:rsidRDefault="0009551A" w:rsidP="0009551A">
      <w:pPr>
        <w:jc w:val="center"/>
        <w:rPr>
          <w:sz w:val="28"/>
          <w:szCs w:val="28"/>
        </w:rPr>
      </w:pPr>
    </w:p>
    <w:p w:rsidR="0009551A" w:rsidRPr="00363C1F" w:rsidRDefault="0009551A" w:rsidP="0009551A">
      <w:pPr>
        <w:rPr>
          <w:sz w:val="28"/>
          <w:szCs w:val="28"/>
        </w:rPr>
      </w:pPr>
    </w:p>
    <w:p w:rsidR="0009551A" w:rsidRPr="00363C1F" w:rsidRDefault="0009551A" w:rsidP="0009551A">
      <w:pPr>
        <w:rPr>
          <w:sz w:val="28"/>
          <w:szCs w:val="28"/>
        </w:rPr>
      </w:pPr>
    </w:p>
    <w:p w:rsidR="0009551A" w:rsidRPr="00363C1F" w:rsidRDefault="0009551A" w:rsidP="0009551A">
      <w:pPr>
        <w:rPr>
          <w:sz w:val="28"/>
          <w:szCs w:val="28"/>
        </w:rPr>
      </w:pPr>
    </w:p>
    <w:p w:rsidR="0009551A" w:rsidRPr="00363C1F" w:rsidRDefault="0009551A" w:rsidP="0009551A">
      <w:pPr>
        <w:jc w:val="both"/>
        <w:rPr>
          <w:sz w:val="28"/>
          <w:szCs w:val="28"/>
        </w:rPr>
      </w:pPr>
      <w:r w:rsidRPr="00363C1F">
        <w:rPr>
          <w:sz w:val="28"/>
          <w:szCs w:val="28"/>
        </w:rPr>
        <w:t xml:space="preserve">                                                                      УТВЕРЖДЕН</w:t>
      </w:r>
    </w:p>
    <w:p w:rsidR="0009551A" w:rsidRPr="00363C1F" w:rsidRDefault="0009551A" w:rsidP="0009551A">
      <w:pPr>
        <w:jc w:val="both"/>
        <w:rPr>
          <w:sz w:val="28"/>
          <w:szCs w:val="28"/>
        </w:rPr>
      </w:pPr>
      <w:r w:rsidRPr="00363C1F">
        <w:rPr>
          <w:sz w:val="28"/>
          <w:szCs w:val="28"/>
        </w:rPr>
        <w:t xml:space="preserve">                                                                      Министерством образования</w:t>
      </w:r>
    </w:p>
    <w:p w:rsidR="0009551A" w:rsidRPr="00363C1F" w:rsidRDefault="0009551A" w:rsidP="0009551A">
      <w:pPr>
        <w:jc w:val="both"/>
        <w:rPr>
          <w:sz w:val="28"/>
          <w:szCs w:val="28"/>
        </w:rPr>
      </w:pPr>
      <w:r w:rsidRPr="00363C1F">
        <w:rPr>
          <w:sz w:val="28"/>
          <w:szCs w:val="28"/>
        </w:rPr>
        <w:t xml:space="preserve">                                                                      и науки Кыргызской Республики</w:t>
      </w:r>
    </w:p>
    <w:p w:rsidR="0009551A" w:rsidRPr="00363C1F" w:rsidRDefault="0009551A" w:rsidP="0009551A">
      <w:pPr>
        <w:jc w:val="both"/>
        <w:rPr>
          <w:color w:val="000000"/>
          <w:sz w:val="28"/>
          <w:szCs w:val="28"/>
        </w:rPr>
      </w:pPr>
      <w:r w:rsidRPr="00363C1F">
        <w:rPr>
          <w:color w:val="000000"/>
          <w:sz w:val="28"/>
          <w:szCs w:val="28"/>
        </w:rPr>
        <w:t xml:space="preserve">                                                                      приказ №___________________</w:t>
      </w:r>
    </w:p>
    <w:p w:rsidR="0009551A" w:rsidRPr="00363C1F" w:rsidRDefault="0009551A" w:rsidP="0009551A">
      <w:pPr>
        <w:jc w:val="both"/>
        <w:rPr>
          <w:color w:val="000000"/>
          <w:sz w:val="28"/>
          <w:szCs w:val="28"/>
        </w:rPr>
      </w:pPr>
      <w:r w:rsidRPr="00363C1F">
        <w:rPr>
          <w:color w:val="000000"/>
          <w:sz w:val="28"/>
          <w:szCs w:val="28"/>
        </w:rPr>
        <w:t xml:space="preserve">                                                                      от «___»_____________20___г.</w:t>
      </w:r>
    </w:p>
    <w:p w:rsidR="0009551A" w:rsidRPr="00363C1F" w:rsidRDefault="0009551A" w:rsidP="0009551A">
      <w:pPr>
        <w:jc w:val="both"/>
        <w:rPr>
          <w:color w:val="000000"/>
          <w:sz w:val="28"/>
          <w:szCs w:val="28"/>
        </w:rPr>
      </w:pPr>
      <w:r w:rsidRPr="00363C1F">
        <w:rPr>
          <w:color w:val="000000"/>
          <w:sz w:val="28"/>
          <w:szCs w:val="28"/>
        </w:rPr>
        <w:t xml:space="preserve">                                                                      регистрационный №___________</w:t>
      </w:r>
    </w:p>
    <w:p w:rsidR="0009551A" w:rsidRPr="00363C1F" w:rsidRDefault="0009551A" w:rsidP="0009551A">
      <w:pPr>
        <w:rPr>
          <w:sz w:val="28"/>
          <w:szCs w:val="28"/>
        </w:rPr>
      </w:pPr>
    </w:p>
    <w:p w:rsidR="0009551A" w:rsidRPr="00363C1F" w:rsidRDefault="0009551A" w:rsidP="0009551A">
      <w:pPr>
        <w:rPr>
          <w:sz w:val="28"/>
          <w:szCs w:val="28"/>
        </w:rPr>
      </w:pPr>
    </w:p>
    <w:p w:rsidR="0009551A" w:rsidRPr="00363C1F" w:rsidRDefault="0009551A" w:rsidP="0009551A">
      <w:pPr>
        <w:rPr>
          <w:sz w:val="28"/>
          <w:szCs w:val="28"/>
        </w:rPr>
      </w:pPr>
    </w:p>
    <w:p w:rsidR="0009551A" w:rsidRPr="00363C1F" w:rsidRDefault="0009551A" w:rsidP="0009551A">
      <w:pPr>
        <w:rPr>
          <w:sz w:val="28"/>
          <w:szCs w:val="28"/>
        </w:rPr>
      </w:pPr>
    </w:p>
    <w:p w:rsidR="0009551A" w:rsidRPr="006812A6" w:rsidRDefault="0009551A" w:rsidP="00C73044">
      <w:pPr>
        <w:ind w:left="1701" w:right="1134"/>
        <w:jc w:val="center"/>
        <w:rPr>
          <w:b/>
          <w:sz w:val="28"/>
          <w:szCs w:val="28"/>
          <w:lang w:val="ky-KG"/>
        </w:rPr>
      </w:pPr>
      <w:r w:rsidRPr="006812A6">
        <w:rPr>
          <w:b/>
          <w:sz w:val="28"/>
          <w:szCs w:val="28"/>
        </w:rPr>
        <w:t>ГОСУДАРСТВЕННЫЙ ОБРАЗОВАТЕЛЬНЫЙ СТАНДАРТ</w:t>
      </w:r>
    </w:p>
    <w:p w:rsidR="0009551A" w:rsidRPr="006812A6" w:rsidRDefault="0009551A" w:rsidP="00C73044">
      <w:pPr>
        <w:pStyle w:val="1"/>
        <w:ind w:left="1701" w:right="1134"/>
        <w:jc w:val="center"/>
        <w:rPr>
          <w:sz w:val="28"/>
          <w:szCs w:val="28"/>
          <w:lang w:val="ky-KG"/>
        </w:rPr>
      </w:pPr>
      <w:r w:rsidRPr="006812A6">
        <w:rPr>
          <w:sz w:val="28"/>
          <w:szCs w:val="28"/>
        </w:rPr>
        <w:t>СРЕДНЕГО ПРОФЕССИОНАЛЬНОГО ОБРАЗОВАНИЯ</w:t>
      </w:r>
    </w:p>
    <w:p w:rsidR="0009551A" w:rsidRPr="006812A6" w:rsidRDefault="0009551A" w:rsidP="00C73044">
      <w:pPr>
        <w:pStyle w:val="1"/>
        <w:ind w:left="1701" w:right="1134"/>
        <w:jc w:val="center"/>
        <w:rPr>
          <w:sz w:val="28"/>
          <w:szCs w:val="28"/>
        </w:rPr>
      </w:pPr>
      <w:r w:rsidRPr="006812A6">
        <w:rPr>
          <w:caps/>
          <w:sz w:val="28"/>
          <w:szCs w:val="28"/>
        </w:rPr>
        <w:t>Кыргызской Республики</w:t>
      </w:r>
    </w:p>
    <w:p w:rsidR="0009551A" w:rsidRPr="006812A6" w:rsidRDefault="0009551A" w:rsidP="0009551A">
      <w:pPr>
        <w:rPr>
          <w:b/>
          <w:sz w:val="28"/>
          <w:szCs w:val="28"/>
        </w:rPr>
      </w:pPr>
    </w:p>
    <w:p w:rsidR="0009551A" w:rsidRPr="006812A6" w:rsidRDefault="0009551A" w:rsidP="0009551A">
      <w:pPr>
        <w:rPr>
          <w:b/>
          <w:sz w:val="28"/>
          <w:szCs w:val="28"/>
        </w:rPr>
      </w:pPr>
    </w:p>
    <w:p w:rsidR="0009551A" w:rsidRPr="006812A6" w:rsidRDefault="0009551A" w:rsidP="0009551A">
      <w:pPr>
        <w:rPr>
          <w:b/>
          <w:sz w:val="28"/>
          <w:szCs w:val="28"/>
        </w:rPr>
      </w:pPr>
    </w:p>
    <w:p w:rsidR="0009551A" w:rsidRPr="006812A6" w:rsidRDefault="0009551A" w:rsidP="0009551A">
      <w:pPr>
        <w:rPr>
          <w:b/>
          <w:sz w:val="28"/>
          <w:szCs w:val="28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</w:rPr>
      </w:pPr>
    </w:p>
    <w:p w:rsidR="0009551A" w:rsidRPr="006812A6" w:rsidRDefault="0009551A" w:rsidP="0009551A">
      <w:pPr>
        <w:ind w:left="1985" w:hanging="1985"/>
        <w:jc w:val="center"/>
        <w:rPr>
          <w:b/>
          <w:color w:val="000000"/>
          <w:sz w:val="28"/>
          <w:szCs w:val="28"/>
        </w:rPr>
      </w:pPr>
      <w:r w:rsidRPr="006812A6">
        <w:rPr>
          <w:b/>
          <w:sz w:val="28"/>
          <w:szCs w:val="28"/>
        </w:rPr>
        <w:t xml:space="preserve">Специальность: 060102 </w:t>
      </w:r>
      <w:r w:rsidRPr="006812A6">
        <w:rPr>
          <w:b/>
          <w:color w:val="000000"/>
          <w:sz w:val="28"/>
          <w:szCs w:val="28"/>
        </w:rPr>
        <w:t>«Акушерское дело»</w:t>
      </w:r>
    </w:p>
    <w:p w:rsidR="0009551A" w:rsidRPr="006812A6" w:rsidRDefault="0009551A" w:rsidP="0009551A">
      <w:pPr>
        <w:jc w:val="center"/>
        <w:rPr>
          <w:b/>
          <w:color w:val="FF0000"/>
          <w:sz w:val="28"/>
          <w:szCs w:val="28"/>
        </w:rPr>
      </w:pPr>
    </w:p>
    <w:p w:rsidR="0009551A" w:rsidRPr="006812A6" w:rsidRDefault="00363C1F" w:rsidP="0009551A">
      <w:pPr>
        <w:jc w:val="center"/>
        <w:rPr>
          <w:b/>
          <w:color w:val="000000"/>
          <w:sz w:val="28"/>
          <w:szCs w:val="28"/>
        </w:rPr>
      </w:pPr>
      <w:r w:rsidRPr="006812A6">
        <w:rPr>
          <w:b/>
          <w:color w:val="000000"/>
          <w:sz w:val="28"/>
          <w:szCs w:val="28"/>
        </w:rPr>
        <w:t>Квалификаци</w:t>
      </w:r>
      <w:r w:rsidR="0009551A" w:rsidRPr="006812A6">
        <w:rPr>
          <w:b/>
          <w:color w:val="000000"/>
          <w:sz w:val="28"/>
          <w:szCs w:val="28"/>
          <w:lang w:val="ky-KG"/>
        </w:rPr>
        <w:t>я</w:t>
      </w:r>
      <w:r w:rsidR="0009551A" w:rsidRPr="006812A6">
        <w:rPr>
          <w:b/>
          <w:color w:val="000000"/>
          <w:sz w:val="28"/>
          <w:szCs w:val="28"/>
        </w:rPr>
        <w:t>:</w:t>
      </w:r>
      <w:r w:rsidR="0009551A" w:rsidRPr="006812A6">
        <w:rPr>
          <w:b/>
          <w:color w:val="000000"/>
          <w:sz w:val="28"/>
          <w:szCs w:val="28"/>
          <w:lang w:val="ky-KG"/>
        </w:rPr>
        <w:t xml:space="preserve"> </w:t>
      </w:r>
      <w:r w:rsidR="0009551A" w:rsidRPr="006812A6">
        <w:rPr>
          <w:b/>
          <w:color w:val="000000"/>
          <w:sz w:val="28"/>
          <w:szCs w:val="28"/>
        </w:rPr>
        <w:t xml:space="preserve">акушерка/акушер </w:t>
      </w:r>
    </w:p>
    <w:p w:rsidR="0009551A" w:rsidRPr="006812A6" w:rsidRDefault="0009551A" w:rsidP="0009551A">
      <w:pPr>
        <w:jc w:val="center"/>
        <w:rPr>
          <w:b/>
          <w:sz w:val="28"/>
          <w:szCs w:val="28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  <w:lang w:val="ky-KG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  <w:lang w:val="ky-KG"/>
        </w:rPr>
      </w:pPr>
    </w:p>
    <w:p w:rsidR="0009551A" w:rsidRPr="006812A6" w:rsidRDefault="0009551A" w:rsidP="00C73044">
      <w:pPr>
        <w:rPr>
          <w:b/>
          <w:sz w:val="28"/>
          <w:szCs w:val="28"/>
          <w:lang w:val="ky-KG"/>
        </w:rPr>
      </w:pPr>
    </w:p>
    <w:p w:rsidR="0009551A" w:rsidRPr="006812A6" w:rsidRDefault="0009551A" w:rsidP="0009551A">
      <w:pPr>
        <w:jc w:val="center"/>
        <w:rPr>
          <w:b/>
          <w:sz w:val="28"/>
          <w:szCs w:val="28"/>
        </w:rPr>
      </w:pPr>
      <w:r w:rsidRPr="006812A6">
        <w:rPr>
          <w:b/>
          <w:sz w:val="28"/>
          <w:szCs w:val="28"/>
        </w:rPr>
        <w:t>Бишкек 2019</w:t>
      </w:r>
    </w:p>
    <w:p w:rsidR="0009551A" w:rsidRPr="00C73044" w:rsidRDefault="0009551A" w:rsidP="00C73044">
      <w:pPr>
        <w:pStyle w:val="Style7"/>
        <w:widowControl/>
        <w:spacing w:line="240" w:lineRule="auto"/>
        <w:ind w:firstLine="708"/>
        <w:jc w:val="center"/>
        <w:rPr>
          <w:rStyle w:val="FontStyle12"/>
          <w:b/>
          <w:sz w:val="28"/>
          <w:szCs w:val="28"/>
        </w:rPr>
      </w:pPr>
      <w:r w:rsidRPr="00363C1F">
        <w:rPr>
          <w:sz w:val="28"/>
          <w:szCs w:val="28"/>
        </w:rPr>
        <w:br w:type="page"/>
      </w:r>
      <w:r w:rsidRPr="00C73044">
        <w:rPr>
          <w:b/>
          <w:sz w:val="28"/>
          <w:szCs w:val="28"/>
        </w:rPr>
        <w:lastRenderedPageBreak/>
        <w:t>Глава</w:t>
      </w:r>
      <w:r w:rsidR="0018339C" w:rsidRPr="00C73044">
        <w:rPr>
          <w:b/>
          <w:sz w:val="28"/>
          <w:szCs w:val="28"/>
        </w:rPr>
        <w:t xml:space="preserve"> </w:t>
      </w:r>
      <w:r w:rsidR="002A15FD" w:rsidRPr="00C73044">
        <w:rPr>
          <w:rStyle w:val="FontStyle12"/>
          <w:b/>
          <w:sz w:val="28"/>
          <w:szCs w:val="28"/>
        </w:rPr>
        <w:t>1</w:t>
      </w:r>
      <w:r w:rsidR="00E23EA5" w:rsidRPr="00C73044">
        <w:rPr>
          <w:rStyle w:val="FontStyle12"/>
          <w:b/>
          <w:sz w:val="28"/>
          <w:szCs w:val="28"/>
        </w:rPr>
        <w:t xml:space="preserve">. </w:t>
      </w:r>
      <w:r w:rsidRPr="00C73044">
        <w:rPr>
          <w:rStyle w:val="FontStyle12"/>
          <w:b/>
          <w:sz w:val="28"/>
          <w:szCs w:val="28"/>
        </w:rPr>
        <w:t>Общие положения</w:t>
      </w:r>
    </w:p>
    <w:p w:rsidR="0009551A" w:rsidRPr="00C73044" w:rsidRDefault="0009551A" w:rsidP="00C73044">
      <w:pPr>
        <w:pStyle w:val="Style7"/>
        <w:widowControl/>
        <w:spacing w:line="240" w:lineRule="auto"/>
        <w:ind w:firstLine="708"/>
        <w:jc w:val="center"/>
        <w:rPr>
          <w:rStyle w:val="FontStyle12"/>
          <w:sz w:val="28"/>
          <w:szCs w:val="28"/>
        </w:rPr>
      </w:pPr>
    </w:p>
    <w:p w:rsidR="0009551A" w:rsidRPr="00C73044" w:rsidRDefault="0009551A" w:rsidP="00C73044">
      <w:pPr>
        <w:pStyle w:val="Style7"/>
        <w:widowControl/>
        <w:numPr>
          <w:ilvl w:val="0"/>
          <w:numId w:val="2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C73044">
        <w:rPr>
          <w:rStyle w:val="FontStyle12"/>
          <w:sz w:val="28"/>
          <w:szCs w:val="28"/>
        </w:rPr>
        <w:t>Настоящий   Государственный   образовательный   стандарт   по с</w:t>
      </w:r>
      <w:r w:rsidRPr="00C73044">
        <w:rPr>
          <w:sz w:val="28"/>
          <w:szCs w:val="28"/>
        </w:rPr>
        <w:t xml:space="preserve">пециальности </w:t>
      </w:r>
      <w:r w:rsidRPr="00C73044">
        <w:rPr>
          <w:color w:val="000000"/>
          <w:sz w:val="28"/>
          <w:szCs w:val="28"/>
        </w:rPr>
        <w:t>060102 «Акушерское дело»</w:t>
      </w:r>
      <w:r w:rsidRPr="00C73044">
        <w:rPr>
          <w:color w:val="000000"/>
          <w:sz w:val="28"/>
          <w:szCs w:val="28"/>
          <w:lang w:val="ky-KG"/>
        </w:rPr>
        <w:t xml:space="preserve"> </w:t>
      </w:r>
      <w:r w:rsidRPr="00C73044">
        <w:rPr>
          <w:sz w:val="28"/>
          <w:szCs w:val="28"/>
        </w:rPr>
        <w:t>среднего</w:t>
      </w:r>
      <w:r w:rsidRPr="00C73044">
        <w:rPr>
          <w:rStyle w:val="FontStyle12"/>
          <w:sz w:val="28"/>
          <w:szCs w:val="28"/>
        </w:rPr>
        <w:t xml:space="preserve"> профессионального образования разработан учебно-методическим советом </w:t>
      </w:r>
      <w:proofErr w:type="spellStart"/>
      <w:r w:rsidRPr="00C73044">
        <w:rPr>
          <w:rStyle w:val="FontStyle12"/>
          <w:sz w:val="28"/>
          <w:szCs w:val="28"/>
        </w:rPr>
        <w:t>Бишкекского</w:t>
      </w:r>
      <w:proofErr w:type="spellEnd"/>
      <w:r w:rsidRPr="00C73044">
        <w:rPr>
          <w:rStyle w:val="FontStyle12"/>
          <w:sz w:val="28"/>
          <w:szCs w:val="28"/>
        </w:rPr>
        <w:t xml:space="preserve"> медицинского колледжа в соответствии с Законом  Кыргызской Республики "Об образовании" и иными нормативными правовыми актами Кыргызской Республики в области образования.</w:t>
      </w:r>
      <w:r w:rsidRPr="00C73044">
        <w:rPr>
          <w:rStyle w:val="FontStyle12"/>
          <w:sz w:val="28"/>
          <w:szCs w:val="28"/>
          <w:lang w:val="ky-KG"/>
        </w:rPr>
        <w:t xml:space="preserve"> </w:t>
      </w:r>
    </w:p>
    <w:p w:rsidR="0009551A" w:rsidRPr="00C73044" w:rsidRDefault="0009551A" w:rsidP="00C73044">
      <w:pPr>
        <w:pStyle w:val="Style7"/>
        <w:widowControl/>
        <w:numPr>
          <w:ilvl w:val="0"/>
          <w:numId w:val="2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C73044">
        <w:rPr>
          <w:rStyle w:val="FontStyle12"/>
          <w:sz w:val="28"/>
          <w:szCs w:val="28"/>
        </w:rPr>
        <w:t xml:space="preserve">В настоящем Государственном образовательном стандарте </w:t>
      </w:r>
      <w:r w:rsidRPr="00C73044">
        <w:rPr>
          <w:sz w:val="28"/>
          <w:szCs w:val="28"/>
        </w:rPr>
        <w:t>среднего</w:t>
      </w:r>
      <w:r w:rsidRPr="00C73044">
        <w:rPr>
          <w:rStyle w:val="FontStyle12"/>
          <w:sz w:val="28"/>
          <w:szCs w:val="28"/>
        </w:rPr>
        <w:t xml:space="preserve"> общепрофессионального образования используются следующие термины, определения и понятия в соответствии с Законом Кыргызской Республики "Об образовании" и международными документами в сфере </w:t>
      </w:r>
      <w:r w:rsidRPr="00C73044">
        <w:rPr>
          <w:sz w:val="28"/>
          <w:szCs w:val="28"/>
        </w:rPr>
        <w:t>среднего</w:t>
      </w:r>
      <w:r w:rsidRPr="00C73044">
        <w:rPr>
          <w:rStyle w:val="FontStyle12"/>
          <w:sz w:val="28"/>
          <w:szCs w:val="28"/>
        </w:rPr>
        <w:t xml:space="preserve"> профессионального образования, принятыми Кыргызской Республикой, в установленном порядке:</w:t>
      </w:r>
    </w:p>
    <w:p w:rsidR="0009551A" w:rsidRPr="00C73044" w:rsidRDefault="0009551A" w:rsidP="00C73044">
      <w:pPr>
        <w:pStyle w:val="Style1"/>
        <w:widowControl/>
        <w:numPr>
          <w:ilvl w:val="0"/>
          <w:numId w:val="3"/>
        </w:numPr>
        <w:tabs>
          <w:tab w:val="left" w:pos="99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C73044">
        <w:rPr>
          <w:rStyle w:val="FontStyle11"/>
          <w:b w:val="0"/>
          <w:sz w:val="28"/>
          <w:szCs w:val="28"/>
        </w:rPr>
        <w:t xml:space="preserve">основная профессиональная образовательная программа – </w:t>
      </w:r>
      <w:r w:rsidRPr="00C73044">
        <w:rPr>
          <w:rStyle w:val="FontStyle12"/>
          <w:sz w:val="28"/>
          <w:szCs w:val="28"/>
        </w:rPr>
        <w:t xml:space="preserve">совокупность </w:t>
      </w:r>
      <w:proofErr w:type="spellStart"/>
      <w:r w:rsidRPr="00C73044">
        <w:rPr>
          <w:rStyle w:val="FontStyle12"/>
          <w:sz w:val="28"/>
          <w:szCs w:val="28"/>
        </w:rPr>
        <w:t>учебно</w:t>
      </w:r>
      <w:proofErr w:type="spellEnd"/>
      <w:r w:rsidRPr="00C73044">
        <w:rPr>
          <w:rStyle w:val="FontStyle12"/>
          <w:sz w:val="28"/>
          <w:szCs w:val="28"/>
        </w:rPr>
        <w:t xml:space="preserve"> – 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09551A" w:rsidRPr="00C73044" w:rsidRDefault="0009551A" w:rsidP="00C73044">
      <w:pPr>
        <w:pStyle w:val="Style1"/>
        <w:widowControl/>
        <w:numPr>
          <w:ilvl w:val="0"/>
          <w:numId w:val="3"/>
        </w:numPr>
        <w:tabs>
          <w:tab w:val="left" w:pos="99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C73044">
        <w:rPr>
          <w:rStyle w:val="FontStyle11"/>
          <w:b w:val="0"/>
          <w:sz w:val="28"/>
          <w:szCs w:val="28"/>
        </w:rPr>
        <w:t xml:space="preserve">цикл дисциплин – </w:t>
      </w:r>
      <w:r w:rsidRPr="00C73044">
        <w:rPr>
          <w:rStyle w:val="FontStyle12"/>
          <w:sz w:val="28"/>
          <w:szCs w:val="28"/>
        </w:rPr>
        <w:t>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09551A" w:rsidRPr="00C73044" w:rsidRDefault="0009551A" w:rsidP="00C73044">
      <w:pPr>
        <w:pStyle w:val="Style1"/>
        <w:widowControl/>
        <w:numPr>
          <w:ilvl w:val="0"/>
          <w:numId w:val="3"/>
        </w:numPr>
        <w:tabs>
          <w:tab w:val="left" w:pos="99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C73044">
        <w:rPr>
          <w:rStyle w:val="FontStyle11"/>
          <w:b w:val="0"/>
          <w:sz w:val="28"/>
          <w:szCs w:val="28"/>
        </w:rPr>
        <w:t xml:space="preserve">модуль - </w:t>
      </w:r>
      <w:r w:rsidRPr="00C73044">
        <w:rPr>
          <w:rStyle w:val="FontStyle12"/>
          <w:sz w:val="28"/>
          <w:szCs w:val="28"/>
        </w:rPr>
        <w:t>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09551A" w:rsidRPr="00C73044" w:rsidRDefault="0009551A" w:rsidP="00C73044">
      <w:pPr>
        <w:pStyle w:val="Style1"/>
        <w:widowControl/>
        <w:numPr>
          <w:ilvl w:val="0"/>
          <w:numId w:val="3"/>
        </w:numPr>
        <w:tabs>
          <w:tab w:val="left" w:pos="99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C73044">
        <w:rPr>
          <w:rStyle w:val="FontStyle11"/>
          <w:b w:val="0"/>
          <w:sz w:val="28"/>
          <w:szCs w:val="28"/>
        </w:rPr>
        <w:t xml:space="preserve">компетенция – </w:t>
      </w:r>
      <w:r w:rsidRPr="00C73044">
        <w:rPr>
          <w:rStyle w:val="FontStyle12"/>
          <w:sz w:val="28"/>
          <w:szCs w:val="28"/>
        </w:rPr>
        <w:t>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09551A" w:rsidRPr="00C73044" w:rsidRDefault="0009551A" w:rsidP="00C73044">
      <w:pPr>
        <w:pStyle w:val="Style1"/>
        <w:widowControl/>
        <w:numPr>
          <w:ilvl w:val="0"/>
          <w:numId w:val="3"/>
        </w:numPr>
        <w:tabs>
          <w:tab w:val="left" w:pos="99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C73044">
        <w:rPr>
          <w:rStyle w:val="FontStyle11"/>
          <w:b w:val="0"/>
          <w:sz w:val="28"/>
          <w:szCs w:val="28"/>
        </w:rPr>
        <w:t xml:space="preserve">кредит (зачетная единица) – </w:t>
      </w:r>
      <w:r w:rsidRPr="00C73044">
        <w:rPr>
          <w:rStyle w:val="FontStyle12"/>
          <w:sz w:val="28"/>
          <w:szCs w:val="28"/>
        </w:rPr>
        <w:t>условная мера трудоемкости основной профессиональной образовательной программы;</w:t>
      </w:r>
    </w:p>
    <w:p w:rsidR="0009551A" w:rsidRPr="00C73044" w:rsidRDefault="0009551A" w:rsidP="00C73044">
      <w:pPr>
        <w:pStyle w:val="Style1"/>
        <w:widowControl/>
        <w:numPr>
          <w:ilvl w:val="0"/>
          <w:numId w:val="3"/>
        </w:numPr>
        <w:tabs>
          <w:tab w:val="left" w:pos="998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C73044">
        <w:rPr>
          <w:rStyle w:val="FontStyle12"/>
          <w:sz w:val="28"/>
          <w:szCs w:val="28"/>
        </w:rPr>
        <w:t>результаты обучения</w:t>
      </w:r>
      <w:r w:rsidRPr="00C73044">
        <w:rPr>
          <w:rStyle w:val="FontStyle11"/>
          <w:b w:val="0"/>
          <w:sz w:val="28"/>
          <w:szCs w:val="28"/>
        </w:rPr>
        <w:t xml:space="preserve"> – знания, умения и навыки</w:t>
      </w:r>
      <w:r w:rsidRPr="00C73044">
        <w:rPr>
          <w:rStyle w:val="FontStyle12"/>
          <w:sz w:val="28"/>
          <w:szCs w:val="28"/>
        </w:rPr>
        <w:t xml:space="preserve">, приобретенные в результате </w:t>
      </w:r>
      <w:proofErr w:type="gramStart"/>
      <w:r w:rsidRPr="00C73044">
        <w:rPr>
          <w:rStyle w:val="FontStyle12"/>
          <w:sz w:val="28"/>
          <w:szCs w:val="28"/>
        </w:rPr>
        <w:t>обучения</w:t>
      </w:r>
      <w:proofErr w:type="gramEnd"/>
      <w:r w:rsidRPr="00C73044">
        <w:rPr>
          <w:rStyle w:val="FontStyle12"/>
          <w:sz w:val="28"/>
          <w:szCs w:val="28"/>
        </w:rPr>
        <w:t xml:space="preserve"> по основной профессиональной образовательной программе/модулю.</w:t>
      </w:r>
    </w:p>
    <w:p w:rsidR="0009551A" w:rsidRPr="00C73044" w:rsidRDefault="0009551A" w:rsidP="00C73044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C73044">
        <w:rPr>
          <w:rStyle w:val="FontStyle12"/>
          <w:sz w:val="28"/>
          <w:szCs w:val="28"/>
        </w:rPr>
        <w:t xml:space="preserve">  Выполнение настоящего Государственного образовательного стандарта является обязательным для всех средних профессиональных учебных заведений, реализующих профессиональные образовательные программы по подготовке акушерок/акушеров по указанной специальности, независимо от их организационно-правовых форм.</w:t>
      </w:r>
    </w:p>
    <w:p w:rsidR="0009551A" w:rsidRPr="00C73044" w:rsidRDefault="0009551A" w:rsidP="00C73044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09551A" w:rsidRPr="00C73044" w:rsidRDefault="00247154" w:rsidP="00C73044">
      <w:pPr>
        <w:pStyle w:val="Style1"/>
        <w:widowControl/>
        <w:tabs>
          <w:tab w:val="left" w:pos="1134"/>
          <w:tab w:val="left" w:pos="1276"/>
        </w:tabs>
        <w:spacing w:line="240" w:lineRule="auto"/>
        <w:ind w:left="709" w:firstLine="0"/>
        <w:jc w:val="center"/>
        <w:rPr>
          <w:rStyle w:val="FontStyle11"/>
          <w:sz w:val="28"/>
          <w:szCs w:val="28"/>
        </w:rPr>
      </w:pPr>
      <w:r w:rsidRPr="00C73044">
        <w:rPr>
          <w:rStyle w:val="FontStyle11"/>
          <w:sz w:val="28"/>
          <w:szCs w:val="28"/>
        </w:rPr>
        <w:t>Глава 2</w:t>
      </w:r>
      <w:r w:rsidR="00E23EA5" w:rsidRPr="00C73044">
        <w:rPr>
          <w:rStyle w:val="FontStyle11"/>
          <w:sz w:val="28"/>
          <w:szCs w:val="28"/>
        </w:rPr>
        <w:t>.</w:t>
      </w:r>
      <w:r w:rsidR="0009551A" w:rsidRPr="00C73044">
        <w:rPr>
          <w:rStyle w:val="FontStyle11"/>
          <w:sz w:val="28"/>
          <w:szCs w:val="28"/>
        </w:rPr>
        <w:t xml:space="preserve"> Область применения</w:t>
      </w:r>
    </w:p>
    <w:p w:rsidR="00E23EA5" w:rsidRPr="00C73044" w:rsidRDefault="00E23EA5" w:rsidP="00C73044">
      <w:pPr>
        <w:pStyle w:val="Style1"/>
        <w:widowControl/>
        <w:tabs>
          <w:tab w:val="left" w:pos="1134"/>
          <w:tab w:val="left" w:pos="1276"/>
        </w:tabs>
        <w:spacing w:line="240" w:lineRule="auto"/>
        <w:ind w:left="709" w:firstLine="0"/>
        <w:jc w:val="center"/>
        <w:rPr>
          <w:rStyle w:val="FontStyle11"/>
          <w:sz w:val="28"/>
          <w:szCs w:val="28"/>
        </w:rPr>
      </w:pPr>
    </w:p>
    <w:p w:rsidR="0009551A" w:rsidRPr="00C73044" w:rsidRDefault="0009551A" w:rsidP="00C73044">
      <w:pPr>
        <w:pStyle w:val="Style9"/>
        <w:widowControl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12"/>
          <w:sz w:val="28"/>
          <w:szCs w:val="28"/>
        </w:rPr>
      </w:pPr>
      <w:r w:rsidRPr="00C73044">
        <w:rPr>
          <w:rStyle w:val="FontStyle12"/>
          <w:sz w:val="28"/>
          <w:szCs w:val="28"/>
          <w:lang w:eastAsia="en-US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основн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>ой профессиональной</w:t>
      </w:r>
      <w:r w:rsidRPr="00C73044">
        <w:rPr>
          <w:rStyle w:val="FontStyle12"/>
          <w:sz w:val="28"/>
          <w:szCs w:val="28"/>
          <w:lang w:eastAsia="en-US"/>
        </w:rPr>
        <w:t xml:space="preserve">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образовательн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>ой</w:t>
      </w:r>
      <w:r w:rsidRPr="00C73044">
        <w:rPr>
          <w:rStyle w:val="FontStyle12"/>
          <w:sz w:val="28"/>
          <w:szCs w:val="28"/>
          <w:lang w:eastAsia="en-US"/>
        </w:rPr>
        <w:t xml:space="preserve"> программ</w:t>
      </w:r>
      <w:r w:rsidRPr="00C73044">
        <w:rPr>
          <w:rStyle w:val="FontStyle12"/>
          <w:sz w:val="28"/>
          <w:szCs w:val="28"/>
          <w:lang w:val="ky-KG" w:eastAsia="en-US"/>
        </w:rPr>
        <w:t xml:space="preserve">ы </w:t>
      </w:r>
      <w:r w:rsidRPr="00C73044">
        <w:rPr>
          <w:rStyle w:val="FontStyle12"/>
          <w:sz w:val="28"/>
          <w:szCs w:val="28"/>
          <w:lang w:eastAsia="en-US"/>
        </w:rPr>
        <w:t xml:space="preserve">по </w:t>
      </w:r>
      <w:r w:rsidRPr="00C73044">
        <w:rPr>
          <w:sz w:val="28"/>
          <w:szCs w:val="28"/>
        </w:rPr>
        <w:t>специальности</w:t>
      </w:r>
      <w:r w:rsidRPr="00C73044">
        <w:rPr>
          <w:rStyle w:val="FontStyle12"/>
          <w:sz w:val="28"/>
          <w:szCs w:val="28"/>
          <w:lang w:val="ky-KG" w:eastAsia="en-US"/>
        </w:rPr>
        <w:t xml:space="preserve"> </w:t>
      </w:r>
      <w:r w:rsidRPr="00C73044">
        <w:rPr>
          <w:rStyle w:val="FontStyle12"/>
          <w:sz w:val="28"/>
          <w:szCs w:val="28"/>
          <w:lang w:eastAsia="en-US"/>
        </w:rPr>
        <w:t xml:space="preserve">  </w:t>
      </w:r>
      <w:r w:rsidRPr="00C73044">
        <w:rPr>
          <w:sz w:val="28"/>
          <w:szCs w:val="28"/>
        </w:rPr>
        <w:t xml:space="preserve">060102 «Акушерское </w:t>
      </w:r>
      <w:r w:rsidRPr="00C73044">
        <w:rPr>
          <w:sz w:val="28"/>
          <w:szCs w:val="28"/>
        </w:rPr>
        <w:lastRenderedPageBreak/>
        <w:t>дело» и</w:t>
      </w:r>
      <w:r w:rsidRPr="00C73044">
        <w:rPr>
          <w:rStyle w:val="FontStyle12"/>
          <w:sz w:val="28"/>
          <w:szCs w:val="28"/>
          <w:lang w:eastAsia="en-US"/>
        </w:rPr>
        <w:t xml:space="preserve"> является основанием для разработки учебной организационно</w:t>
      </w:r>
      <w:r w:rsidRPr="00C73044">
        <w:rPr>
          <w:rStyle w:val="FontStyle12"/>
          <w:sz w:val="28"/>
          <w:szCs w:val="28"/>
          <w:lang w:val="ky-KG" w:eastAsia="en-US"/>
        </w:rPr>
        <w:t xml:space="preserve"> – </w:t>
      </w:r>
      <w:r w:rsidRPr="00C73044">
        <w:rPr>
          <w:rStyle w:val="FontStyle12"/>
          <w:sz w:val="28"/>
          <w:szCs w:val="28"/>
          <w:lang w:eastAsia="en-US"/>
        </w:rPr>
        <w:t xml:space="preserve">методической документации, оценки качества освоения основных профессиональных образовательных программ </w:t>
      </w:r>
      <w:r w:rsidRPr="00C73044">
        <w:rPr>
          <w:sz w:val="28"/>
          <w:szCs w:val="28"/>
        </w:rPr>
        <w:t>среднего</w:t>
      </w:r>
      <w:r w:rsidRPr="00C73044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</w:t>
      </w:r>
      <w:proofErr w:type="gramStart"/>
      <w:r w:rsidRPr="00C73044">
        <w:rPr>
          <w:rStyle w:val="FontStyle12"/>
          <w:sz w:val="28"/>
          <w:szCs w:val="28"/>
          <w:lang w:eastAsia="en-US"/>
        </w:rPr>
        <w:t>организациями</w:t>
      </w:r>
      <w:proofErr w:type="gramEnd"/>
      <w:r w:rsidRPr="00C73044">
        <w:rPr>
          <w:rStyle w:val="FontStyle12"/>
          <w:sz w:val="28"/>
          <w:szCs w:val="28"/>
          <w:lang w:eastAsia="en-US"/>
        </w:rPr>
        <w:t xml:space="preserve"> реализующими программы </w:t>
      </w:r>
      <w:r w:rsidRPr="00C73044">
        <w:rPr>
          <w:sz w:val="28"/>
          <w:szCs w:val="28"/>
        </w:rPr>
        <w:t xml:space="preserve"> среднего</w:t>
      </w:r>
      <w:r w:rsidRPr="00C73044">
        <w:rPr>
          <w:rStyle w:val="FontStyle12"/>
          <w:sz w:val="28"/>
          <w:szCs w:val="28"/>
          <w:lang w:eastAsia="en-US"/>
        </w:rPr>
        <w:t xml:space="preserve"> профессионального образования независимо от их организационно – правовых форм, имеющих лицензию и  аккредитацию  на территории Кыргызской Республики.</w:t>
      </w:r>
    </w:p>
    <w:p w:rsidR="0009551A" w:rsidRPr="00C73044" w:rsidRDefault="0009551A" w:rsidP="00C73044">
      <w:pPr>
        <w:pStyle w:val="Style9"/>
        <w:widowControl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C73044">
        <w:rPr>
          <w:rStyle w:val="FontStyle12"/>
          <w:sz w:val="28"/>
          <w:szCs w:val="28"/>
          <w:lang w:eastAsia="en-US"/>
        </w:rPr>
        <w:t xml:space="preserve">Основными пользователями Государственного образовательного стандарта по </w:t>
      </w:r>
      <w:r w:rsidRPr="00C73044">
        <w:rPr>
          <w:sz w:val="28"/>
          <w:szCs w:val="28"/>
        </w:rPr>
        <w:t xml:space="preserve">специальности </w:t>
      </w:r>
      <w:r w:rsidRPr="00C73044">
        <w:rPr>
          <w:color w:val="000000"/>
          <w:sz w:val="28"/>
          <w:szCs w:val="28"/>
        </w:rPr>
        <w:t>060102</w:t>
      </w:r>
      <w:r w:rsidRPr="00C73044">
        <w:rPr>
          <w:sz w:val="28"/>
          <w:szCs w:val="28"/>
        </w:rPr>
        <w:t xml:space="preserve"> «Акушерское дело»</w:t>
      </w:r>
      <w:r w:rsidRPr="00C73044">
        <w:rPr>
          <w:rStyle w:val="FontStyle12"/>
          <w:sz w:val="28"/>
          <w:szCs w:val="28"/>
          <w:lang w:eastAsia="en-US"/>
        </w:rPr>
        <w:t xml:space="preserve"> являются:</w:t>
      </w:r>
    </w:p>
    <w:p w:rsidR="0009551A" w:rsidRPr="00C73044" w:rsidRDefault="0009551A" w:rsidP="00C73044">
      <w:pPr>
        <w:numPr>
          <w:ilvl w:val="0"/>
          <w:numId w:val="4"/>
        </w:numPr>
        <w:ind w:left="0" w:firstLine="709"/>
        <w:jc w:val="both"/>
        <w:rPr>
          <w:rStyle w:val="FontStyle12"/>
          <w:sz w:val="28"/>
          <w:szCs w:val="28"/>
          <w:lang w:eastAsia="en-US"/>
        </w:rPr>
      </w:pPr>
      <w:r w:rsidRPr="00C73044">
        <w:rPr>
          <w:rStyle w:val="FontStyle12"/>
          <w:sz w:val="28"/>
          <w:szCs w:val="28"/>
          <w:lang w:eastAsia="en-US"/>
        </w:rPr>
        <w:t>администрация и педагогический состав образовательных организаций имеющих право</w:t>
      </w:r>
      <w:r w:rsidRPr="00C73044">
        <w:rPr>
          <w:rStyle w:val="FontStyle12"/>
          <w:sz w:val="28"/>
          <w:szCs w:val="28"/>
          <w:lang w:val="ky-KG" w:eastAsia="en-US"/>
        </w:rPr>
        <w:t xml:space="preserve"> на</w:t>
      </w:r>
      <w:r w:rsidRPr="00C73044">
        <w:rPr>
          <w:rStyle w:val="FontStyle12"/>
          <w:sz w:val="28"/>
          <w:szCs w:val="28"/>
          <w:lang w:eastAsia="en-US"/>
        </w:rPr>
        <w:t xml:space="preserve"> реализацию основной профессиональной образовательной программы по данной специальности и уровню подготовки:</w:t>
      </w:r>
    </w:p>
    <w:p w:rsidR="0009551A" w:rsidRPr="00C73044" w:rsidRDefault="0009551A" w:rsidP="00C73044">
      <w:pPr>
        <w:numPr>
          <w:ilvl w:val="0"/>
          <w:numId w:val="4"/>
        </w:numPr>
        <w:ind w:left="0" w:firstLine="709"/>
        <w:jc w:val="both"/>
        <w:rPr>
          <w:rStyle w:val="FontStyle12"/>
          <w:sz w:val="28"/>
          <w:szCs w:val="28"/>
          <w:lang w:eastAsia="en-US"/>
        </w:rPr>
      </w:pPr>
      <w:r w:rsidRPr="00C73044">
        <w:rPr>
          <w:rStyle w:val="FontStyle12"/>
          <w:sz w:val="28"/>
          <w:szCs w:val="28"/>
          <w:lang w:eastAsia="en-US"/>
        </w:rPr>
        <w:t>студенты, ответственные за эффективную реализацию своей учебной деятельности по освоению основной образовательной программы среднего профессионального учебного заведения  по данной специальности и уровню подготовки;</w:t>
      </w:r>
    </w:p>
    <w:p w:rsidR="0009551A" w:rsidRPr="00C73044" w:rsidRDefault="0009551A" w:rsidP="00C7304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09551A" w:rsidRPr="00C73044" w:rsidRDefault="0009551A" w:rsidP="00C73044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C73044">
        <w:rPr>
          <w:sz w:val="28"/>
          <w:szCs w:val="28"/>
        </w:rPr>
        <w:t>учебно</w:t>
      </w:r>
      <w:proofErr w:type="spellEnd"/>
      <w:r w:rsidRPr="00C73044">
        <w:rPr>
          <w:sz w:val="28"/>
          <w:szCs w:val="28"/>
          <w:lang w:val="ky-KG"/>
        </w:rPr>
        <w:t xml:space="preserve"> – </w:t>
      </w:r>
      <w:r w:rsidRPr="00C73044">
        <w:rPr>
          <w:sz w:val="28"/>
          <w:szCs w:val="28"/>
        </w:rPr>
        <w:t xml:space="preserve">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</w:t>
      </w:r>
      <w:proofErr w:type="spellStart"/>
      <w:r w:rsidRPr="00C73044">
        <w:rPr>
          <w:sz w:val="28"/>
          <w:szCs w:val="28"/>
        </w:rPr>
        <w:t>Республи</w:t>
      </w:r>
      <w:proofErr w:type="spellEnd"/>
      <w:r w:rsidRPr="00C73044">
        <w:rPr>
          <w:sz w:val="28"/>
          <w:szCs w:val="28"/>
          <w:lang w:val="kk-KZ"/>
        </w:rPr>
        <w:t>ки</w:t>
      </w:r>
      <w:r w:rsidRPr="00C73044">
        <w:rPr>
          <w:sz w:val="28"/>
          <w:szCs w:val="28"/>
        </w:rPr>
        <w:t>;</w:t>
      </w:r>
    </w:p>
    <w:p w:rsidR="0009551A" w:rsidRPr="00C73044" w:rsidRDefault="0009551A" w:rsidP="00C73044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r w:rsidRPr="00C73044">
        <w:rPr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09551A" w:rsidRPr="00C73044" w:rsidRDefault="0009551A" w:rsidP="00C73044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r w:rsidRPr="00C73044">
        <w:rPr>
          <w:sz w:val="28"/>
          <w:szCs w:val="28"/>
        </w:rPr>
        <w:t xml:space="preserve">уполномоченные государственные органы в сфере образования, обеспечивающие </w:t>
      </w:r>
      <w:proofErr w:type="gramStart"/>
      <w:r w:rsidRPr="00C73044">
        <w:rPr>
          <w:sz w:val="28"/>
          <w:szCs w:val="28"/>
        </w:rPr>
        <w:t xml:space="preserve">контроль </w:t>
      </w:r>
      <w:r w:rsidR="002A330B">
        <w:rPr>
          <w:sz w:val="28"/>
          <w:szCs w:val="28"/>
        </w:rPr>
        <w:t xml:space="preserve"> </w:t>
      </w:r>
      <w:r w:rsidRPr="00C73044">
        <w:rPr>
          <w:sz w:val="28"/>
          <w:szCs w:val="28"/>
        </w:rPr>
        <w:t>за</w:t>
      </w:r>
      <w:proofErr w:type="gramEnd"/>
      <w:r w:rsidRPr="00C73044">
        <w:rPr>
          <w:sz w:val="28"/>
          <w:szCs w:val="28"/>
        </w:rPr>
        <w:t xml:space="preserve"> соблюдением законодательства в системе среднего профессионального образования, осуществляющие  аккредитацию   и   контроль  качества  в   сфере   среднего  профессионального образования.</w:t>
      </w:r>
    </w:p>
    <w:p w:rsidR="0009551A" w:rsidRPr="00C73044" w:rsidRDefault="0009551A" w:rsidP="00C73044">
      <w:pPr>
        <w:ind w:firstLine="708"/>
        <w:jc w:val="both"/>
        <w:rPr>
          <w:sz w:val="28"/>
          <w:szCs w:val="28"/>
        </w:rPr>
      </w:pPr>
    </w:p>
    <w:p w:rsidR="0009551A" w:rsidRPr="00C73044" w:rsidRDefault="00247154" w:rsidP="00C73044">
      <w:pPr>
        <w:widowControl/>
        <w:ind w:firstLine="708"/>
        <w:jc w:val="center"/>
        <w:rPr>
          <w:b/>
          <w:bCs/>
          <w:sz w:val="28"/>
          <w:szCs w:val="28"/>
        </w:rPr>
      </w:pPr>
      <w:r w:rsidRPr="00C73044">
        <w:rPr>
          <w:b/>
          <w:sz w:val="28"/>
          <w:szCs w:val="28"/>
        </w:rPr>
        <w:t>Глава 3</w:t>
      </w:r>
      <w:r w:rsidR="00E23EA5" w:rsidRPr="00C73044">
        <w:rPr>
          <w:b/>
          <w:sz w:val="28"/>
          <w:szCs w:val="28"/>
        </w:rPr>
        <w:t>.</w:t>
      </w:r>
      <w:r w:rsidRPr="00C73044">
        <w:rPr>
          <w:b/>
          <w:sz w:val="28"/>
          <w:szCs w:val="28"/>
        </w:rPr>
        <w:t xml:space="preserve"> </w:t>
      </w:r>
      <w:r w:rsidR="0009551A" w:rsidRPr="00C73044">
        <w:rPr>
          <w:b/>
          <w:bCs/>
          <w:sz w:val="28"/>
          <w:szCs w:val="28"/>
        </w:rPr>
        <w:t>Общая характеристика специальности</w:t>
      </w:r>
    </w:p>
    <w:p w:rsidR="00E23EA5" w:rsidRPr="00C73044" w:rsidRDefault="00E23EA5" w:rsidP="00C73044">
      <w:pPr>
        <w:widowControl/>
        <w:ind w:firstLine="708"/>
        <w:jc w:val="center"/>
        <w:rPr>
          <w:b/>
          <w:bCs/>
          <w:sz w:val="28"/>
          <w:szCs w:val="28"/>
        </w:rPr>
      </w:pPr>
    </w:p>
    <w:p w:rsidR="0009551A" w:rsidRPr="00C73044" w:rsidRDefault="0009551A" w:rsidP="00C7304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Форма освоения основной профессиональной образовательной программы по специальности 060102 «Акушерское дело»</w:t>
      </w:r>
      <w:r w:rsidRPr="00C73044">
        <w:rPr>
          <w:sz w:val="28"/>
          <w:szCs w:val="28"/>
          <w:lang w:val="ky-KG"/>
        </w:rPr>
        <w:t xml:space="preserve"> - о</w:t>
      </w:r>
      <w:proofErr w:type="spellStart"/>
      <w:r w:rsidR="002A330B" w:rsidRPr="00C73044">
        <w:rPr>
          <w:sz w:val="28"/>
          <w:szCs w:val="28"/>
        </w:rPr>
        <w:t>чная</w:t>
      </w:r>
      <w:proofErr w:type="spellEnd"/>
      <w:r w:rsidRPr="00C73044">
        <w:rPr>
          <w:sz w:val="28"/>
          <w:szCs w:val="28"/>
        </w:rPr>
        <w:t>;</w:t>
      </w:r>
    </w:p>
    <w:p w:rsidR="0009551A" w:rsidRPr="00C73044" w:rsidRDefault="0009551A" w:rsidP="00C73044">
      <w:pPr>
        <w:pStyle w:val="aff1"/>
        <w:numPr>
          <w:ilvl w:val="0"/>
          <w:numId w:val="5"/>
        </w:numPr>
        <w:ind w:left="0" w:firstLine="709"/>
        <w:jc w:val="both"/>
        <w:rPr>
          <w:sz w:val="28"/>
          <w:szCs w:val="28"/>
          <w:lang w:val="ky-KG"/>
        </w:rPr>
      </w:pPr>
      <w:r w:rsidRPr="00C73044">
        <w:rPr>
          <w:sz w:val="28"/>
          <w:szCs w:val="28"/>
        </w:rPr>
        <w:t xml:space="preserve">Нормативный срок освоения </w:t>
      </w:r>
      <w:r w:rsidRPr="00C73044">
        <w:rPr>
          <w:sz w:val="28"/>
          <w:szCs w:val="28"/>
          <w:lang w:val="ky-KG"/>
        </w:rPr>
        <w:t xml:space="preserve">основной профессиональной образовательной программы по специальности среднего профессионального образования  </w:t>
      </w:r>
      <w:r w:rsidRPr="00C73044">
        <w:rPr>
          <w:sz w:val="28"/>
          <w:szCs w:val="28"/>
        </w:rPr>
        <w:t>при очной форме обучения на базе среднего общего образования составляет не менее 2 года 10 месяцев</w:t>
      </w:r>
      <w:r w:rsidRPr="00C73044">
        <w:rPr>
          <w:sz w:val="28"/>
          <w:szCs w:val="28"/>
          <w:lang w:val="ky-KG"/>
        </w:rPr>
        <w:t xml:space="preserve">. </w:t>
      </w:r>
    </w:p>
    <w:p w:rsidR="0009551A" w:rsidRPr="00C73044" w:rsidRDefault="0009551A" w:rsidP="00C73044">
      <w:pPr>
        <w:pStyle w:val="aff0"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  <w:lang w:val="ky-KG"/>
        </w:rPr>
      </w:pPr>
      <w:r w:rsidRPr="00C73044">
        <w:rPr>
          <w:sz w:val="28"/>
          <w:szCs w:val="28"/>
        </w:rPr>
        <w:t>Абитурие</w:t>
      </w:r>
      <w:r w:rsidR="00CE6839" w:rsidRPr="00C73044">
        <w:rPr>
          <w:sz w:val="28"/>
          <w:szCs w:val="28"/>
        </w:rPr>
        <w:t>нт при поступлении должен иметь</w:t>
      </w:r>
      <w:r w:rsidR="00225A4B" w:rsidRPr="00C73044">
        <w:rPr>
          <w:sz w:val="28"/>
          <w:szCs w:val="28"/>
        </w:rPr>
        <w:t xml:space="preserve"> </w:t>
      </w:r>
      <w:r w:rsidRPr="00C73044">
        <w:rPr>
          <w:sz w:val="28"/>
          <w:szCs w:val="28"/>
        </w:rPr>
        <w:t>аттестат о среднем общем образовании (или диплом о среднем специальном и высшем образовании)</w:t>
      </w:r>
      <w:r w:rsidRPr="00C73044">
        <w:rPr>
          <w:sz w:val="28"/>
          <w:szCs w:val="28"/>
          <w:lang w:val="ky-KG"/>
        </w:rPr>
        <w:t>.</w:t>
      </w:r>
    </w:p>
    <w:p w:rsidR="004E5189" w:rsidRPr="00C73044" w:rsidRDefault="004E5189" w:rsidP="00C73044">
      <w:pPr>
        <w:pStyle w:val="aff1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  <w:lang w:val="ky-KG"/>
        </w:rPr>
      </w:pPr>
      <w:r w:rsidRPr="00C73044">
        <w:rPr>
          <w:sz w:val="28"/>
          <w:szCs w:val="28"/>
          <w:lang w:val="ky-KG"/>
        </w:rPr>
        <w:lastRenderedPageBreak/>
        <w:t>Т</w:t>
      </w:r>
      <w:proofErr w:type="spellStart"/>
      <w:r w:rsidR="002A330B">
        <w:rPr>
          <w:sz w:val="28"/>
          <w:szCs w:val="28"/>
        </w:rPr>
        <w:t>рудое</w:t>
      </w:r>
      <w:r w:rsidR="002A330B" w:rsidRPr="00C73044">
        <w:rPr>
          <w:sz w:val="28"/>
          <w:szCs w:val="28"/>
        </w:rPr>
        <w:t>мкость</w:t>
      </w:r>
      <w:proofErr w:type="spellEnd"/>
      <w:r w:rsidRPr="00C73044">
        <w:rPr>
          <w:sz w:val="28"/>
          <w:szCs w:val="28"/>
        </w:rPr>
        <w:t xml:space="preserve"> освоения</w:t>
      </w:r>
      <w:r w:rsidRPr="00C73044">
        <w:rPr>
          <w:rStyle w:val="FontStyle12"/>
          <w:sz w:val="28"/>
          <w:szCs w:val="28"/>
          <w:lang w:eastAsia="en-US"/>
        </w:rPr>
        <w:t xml:space="preserve"> основной профессиональной образовательной программы </w:t>
      </w:r>
      <w:r w:rsidRPr="00C73044">
        <w:rPr>
          <w:sz w:val="28"/>
          <w:szCs w:val="28"/>
        </w:rPr>
        <w:t>подготовки акушерки не менее 180 кредитов (зачетных единиц).</w:t>
      </w:r>
    </w:p>
    <w:p w:rsidR="004E5189" w:rsidRPr="00C73044" w:rsidRDefault="004E5189" w:rsidP="00C73044">
      <w:pPr>
        <w:tabs>
          <w:tab w:val="num" w:pos="171"/>
        </w:tabs>
        <w:ind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Трудоемкость одного учебного семестра равна не менее 30 кредитам (зачетным единицам) (при </w:t>
      </w:r>
      <w:r w:rsidR="002A330B" w:rsidRPr="00C73044">
        <w:rPr>
          <w:sz w:val="28"/>
          <w:szCs w:val="28"/>
        </w:rPr>
        <w:t>двух семестровой</w:t>
      </w:r>
      <w:r w:rsidRPr="00C73044">
        <w:rPr>
          <w:sz w:val="28"/>
          <w:szCs w:val="28"/>
        </w:rPr>
        <w:t xml:space="preserve"> организации учебного процесса).</w:t>
      </w:r>
    </w:p>
    <w:p w:rsidR="004E5189" w:rsidRPr="00C73044" w:rsidRDefault="004E5189" w:rsidP="00C73044">
      <w:pPr>
        <w:tabs>
          <w:tab w:val="num" w:pos="171"/>
        </w:tabs>
        <w:ind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Один кредит (зачетная единица) </w:t>
      </w:r>
      <w:r w:rsidRPr="00C73044">
        <w:rPr>
          <w:sz w:val="28"/>
          <w:szCs w:val="28"/>
          <w:lang w:val="ky-KG"/>
        </w:rPr>
        <w:t>равен</w:t>
      </w:r>
      <w:r w:rsidRPr="00C73044">
        <w:rPr>
          <w:sz w:val="28"/>
          <w:szCs w:val="28"/>
        </w:rPr>
        <w:t xml:space="preserve"> 30 часам учебной работы студента (включая его аудиторную, самостоятельную работу и все виды аттестации).</w:t>
      </w:r>
    </w:p>
    <w:p w:rsidR="0009551A" w:rsidRPr="00C73044" w:rsidRDefault="0009551A" w:rsidP="00C73044">
      <w:pPr>
        <w:pStyle w:val="af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Цели основной профессиональной образовательной программы </w:t>
      </w:r>
      <w:r w:rsidRPr="00C73044">
        <w:rPr>
          <w:rStyle w:val="FontStyle12"/>
          <w:sz w:val="28"/>
          <w:szCs w:val="28"/>
          <w:lang w:val="ky-KG" w:eastAsia="en-US"/>
        </w:rPr>
        <w:t>среднего профессионального образования</w:t>
      </w:r>
      <w:r w:rsidRPr="00C73044">
        <w:rPr>
          <w:sz w:val="28"/>
          <w:szCs w:val="28"/>
        </w:rPr>
        <w:t xml:space="preserve"> по специальности 060102 «Акушерское дело» в области обучения и воспитания личности.</w:t>
      </w:r>
    </w:p>
    <w:p w:rsidR="0009551A" w:rsidRPr="00C73044" w:rsidRDefault="0009551A" w:rsidP="00C73044">
      <w:pPr>
        <w:pStyle w:val="Style63"/>
        <w:widowControl/>
        <w:tabs>
          <w:tab w:val="left" w:pos="0"/>
        </w:tabs>
        <w:spacing w:line="240" w:lineRule="auto"/>
        <w:ind w:firstLine="709"/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</w:pPr>
      <w:r w:rsidRPr="00C73044">
        <w:rPr>
          <w:rStyle w:val="FontStyle74"/>
          <w:sz w:val="28"/>
          <w:szCs w:val="28"/>
          <w:lang w:val="ky-KG"/>
        </w:rPr>
        <w:t>В о</w:t>
      </w:r>
      <w:proofErr w:type="spellStart"/>
      <w:r w:rsidRPr="00C73044">
        <w:rPr>
          <w:rStyle w:val="FontStyle74"/>
          <w:sz w:val="28"/>
          <w:szCs w:val="28"/>
        </w:rPr>
        <w:t>бласти</w:t>
      </w:r>
      <w:proofErr w:type="spellEnd"/>
      <w:r w:rsidRPr="00C73044">
        <w:rPr>
          <w:rStyle w:val="FontStyle74"/>
          <w:sz w:val="28"/>
          <w:szCs w:val="28"/>
        </w:rPr>
        <w:t xml:space="preserve"> обучения </w:t>
      </w:r>
      <w:r w:rsidRPr="00C73044">
        <w:rPr>
          <w:sz w:val="28"/>
          <w:szCs w:val="28"/>
          <w:lang w:val="ky-KG"/>
        </w:rPr>
        <w:t xml:space="preserve">целью </w:t>
      </w:r>
      <w:r w:rsidRPr="00C73044">
        <w:rPr>
          <w:sz w:val="28"/>
          <w:szCs w:val="28"/>
        </w:rPr>
        <w:t>основной профессиональной образовательной программы</w:t>
      </w:r>
      <w:r w:rsidRPr="00C73044">
        <w:rPr>
          <w:rStyle w:val="FontStyle74"/>
          <w:sz w:val="28"/>
          <w:szCs w:val="28"/>
        </w:rPr>
        <w:t xml:space="preserve"> подготовки по </w:t>
      </w:r>
      <w:r w:rsidRPr="00C73044">
        <w:rPr>
          <w:sz w:val="28"/>
          <w:szCs w:val="28"/>
        </w:rPr>
        <w:t>специальности 060102 «Акушерское дело»</w:t>
      </w:r>
      <w:r w:rsidRPr="00C73044">
        <w:rPr>
          <w:sz w:val="28"/>
          <w:szCs w:val="28"/>
          <w:lang w:val="ky-KG"/>
        </w:rPr>
        <w:t xml:space="preserve"> </w:t>
      </w:r>
      <w:r w:rsidRPr="00C73044">
        <w:rPr>
          <w:rStyle w:val="FontStyle74"/>
          <w:sz w:val="28"/>
          <w:szCs w:val="28"/>
        </w:rPr>
        <w:t>является</w:t>
      </w:r>
      <w:r w:rsidRPr="00C73044">
        <w:rPr>
          <w:rStyle w:val="FontStyle74"/>
          <w:sz w:val="28"/>
          <w:szCs w:val="28"/>
          <w:lang w:val="ky-KG"/>
        </w:rPr>
        <w:t xml:space="preserve"> </w:t>
      </w:r>
      <w:r w:rsidRPr="00C73044">
        <w:rPr>
          <w:rStyle w:val="FontStyle78"/>
          <w:b w:val="0"/>
          <w:i w:val="0"/>
          <w:sz w:val="28"/>
          <w:szCs w:val="28"/>
          <w:lang w:val="ky-KG"/>
        </w:rPr>
        <w:t>подготовка специалиста  с</w:t>
      </w:r>
      <w:proofErr w:type="spellStart"/>
      <w:r w:rsidRPr="00C73044">
        <w:rPr>
          <w:rStyle w:val="FontStyle78"/>
          <w:b w:val="0"/>
          <w:i w:val="0"/>
          <w:sz w:val="28"/>
          <w:szCs w:val="28"/>
        </w:rPr>
        <w:t>пособн</w:t>
      </w:r>
      <w:proofErr w:type="spellEnd"/>
      <w:r w:rsidRPr="00C73044">
        <w:rPr>
          <w:rStyle w:val="FontStyle78"/>
          <w:b w:val="0"/>
          <w:i w:val="0"/>
          <w:sz w:val="28"/>
          <w:szCs w:val="28"/>
          <w:lang w:val="ky-KG"/>
        </w:rPr>
        <w:t xml:space="preserve">ого обеспечить акушерско – гинекологическую помощь </w:t>
      </w:r>
      <w:r w:rsidRPr="00C73044">
        <w:rPr>
          <w:rStyle w:val="FontStyle78"/>
          <w:b w:val="0"/>
          <w:i w:val="0"/>
          <w:sz w:val="28"/>
          <w:szCs w:val="28"/>
        </w:rPr>
        <w:t>беременным, роженицам, родильницам, гинекологическим больным своевременно и на качественном уровне.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 xml:space="preserve">В области воспитания личности целью основной профессиональной образовательной программы среднего профессионального образования  по специальности </w:t>
      </w:r>
      <w:r w:rsidRPr="00C73044">
        <w:rPr>
          <w:color w:val="000000"/>
          <w:sz w:val="28"/>
          <w:szCs w:val="28"/>
        </w:rPr>
        <w:t>060102</w:t>
      </w:r>
      <w:r w:rsidRPr="00C73044">
        <w:rPr>
          <w:sz w:val="28"/>
          <w:szCs w:val="28"/>
        </w:rPr>
        <w:t xml:space="preserve"> «Акушерское дело» является:</w:t>
      </w:r>
    </w:p>
    <w:p w:rsidR="0009551A" w:rsidRPr="00C73044" w:rsidRDefault="0009551A" w:rsidP="002A330B">
      <w:pPr>
        <w:pStyle w:val="Style63"/>
        <w:widowControl/>
        <w:numPr>
          <w:ilvl w:val="0"/>
          <w:numId w:val="47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C73044">
        <w:rPr>
          <w:sz w:val="28"/>
          <w:szCs w:val="28"/>
          <w:shd w:val="clear" w:color="auto" w:fill="FFFFFF"/>
        </w:rPr>
        <w:t xml:space="preserve">гуманность; </w:t>
      </w:r>
    </w:p>
    <w:p w:rsidR="0009551A" w:rsidRPr="00C73044" w:rsidRDefault="0009551A" w:rsidP="002A330B">
      <w:pPr>
        <w:pStyle w:val="Style63"/>
        <w:widowControl/>
        <w:numPr>
          <w:ilvl w:val="0"/>
          <w:numId w:val="47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C73044">
        <w:rPr>
          <w:sz w:val="28"/>
          <w:szCs w:val="28"/>
        </w:rPr>
        <w:t xml:space="preserve">ответственность; </w:t>
      </w:r>
    </w:p>
    <w:p w:rsidR="0009551A" w:rsidRPr="00C73044" w:rsidRDefault="0009551A" w:rsidP="002A330B">
      <w:pPr>
        <w:pStyle w:val="Style63"/>
        <w:widowControl/>
        <w:numPr>
          <w:ilvl w:val="0"/>
          <w:numId w:val="47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C73044">
        <w:rPr>
          <w:sz w:val="28"/>
          <w:szCs w:val="28"/>
        </w:rPr>
        <w:t>уравновешенность;</w:t>
      </w:r>
    </w:p>
    <w:p w:rsidR="0009551A" w:rsidRPr="00C73044" w:rsidRDefault="0009551A" w:rsidP="002A330B">
      <w:pPr>
        <w:pStyle w:val="Style63"/>
        <w:widowControl/>
        <w:numPr>
          <w:ilvl w:val="0"/>
          <w:numId w:val="47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C73044">
        <w:rPr>
          <w:sz w:val="28"/>
          <w:szCs w:val="28"/>
        </w:rPr>
        <w:t xml:space="preserve">коммуникативность; </w:t>
      </w:r>
    </w:p>
    <w:p w:rsidR="0009551A" w:rsidRPr="00C73044" w:rsidRDefault="0009551A" w:rsidP="002A330B">
      <w:pPr>
        <w:pStyle w:val="Style63"/>
        <w:widowControl/>
        <w:numPr>
          <w:ilvl w:val="0"/>
          <w:numId w:val="47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C73044">
        <w:rPr>
          <w:sz w:val="28"/>
          <w:szCs w:val="28"/>
        </w:rPr>
        <w:t>толерантность;</w:t>
      </w:r>
    </w:p>
    <w:p w:rsidR="0009551A" w:rsidRPr="00C73044" w:rsidRDefault="00B87D92" w:rsidP="00C73044">
      <w:pPr>
        <w:widowControl/>
        <w:ind w:firstLine="709"/>
        <w:jc w:val="both"/>
        <w:rPr>
          <w:spacing w:val="-8"/>
          <w:sz w:val="28"/>
          <w:szCs w:val="28"/>
        </w:rPr>
      </w:pPr>
      <w:r w:rsidRPr="00C73044">
        <w:rPr>
          <w:sz w:val="28"/>
          <w:szCs w:val="28"/>
        </w:rPr>
        <w:t>10.</w:t>
      </w:r>
      <w:r w:rsidR="003C10C9" w:rsidRPr="00C73044">
        <w:rPr>
          <w:sz w:val="28"/>
          <w:szCs w:val="28"/>
        </w:rPr>
        <w:t xml:space="preserve"> </w:t>
      </w:r>
      <w:r w:rsidR="0009551A" w:rsidRPr="00C73044">
        <w:rPr>
          <w:sz w:val="28"/>
          <w:szCs w:val="28"/>
        </w:rPr>
        <w:t>Область профессиональной деятельности</w:t>
      </w:r>
      <w:r w:rsidR="0009551A" w:rsidRPr="00C73044">
        <w:rPr>
          <w:bCs/>
          <w:sz w:val="28"/>
          <w:szCs w:val="28"/>
        </w:rPr>
        <w:t xml:space="preserve"> выпускников</w:t>
      </w:r>
      <w:r w:rsidR="0009551A" w:rsidRPr="00C73044">
        <w:rPr>
          <w:bCs/>
          <w:sz w:val="28"/>
          <w:szCs w:val="28"/>
          <w:lang w:val="ky-KG"/>
        </w:rPr>
        <w:t xml:space="preserve"> </w:t>
      </w:r>
      <w:r w:rsidR="0009551A" w:rsidRPr="00C73044">
        <w:rPr>
          <w:sz w:val="28"/>
          <w:szCs w:val="28"/>
        </w:rPr>
        <w:t xml:space="preserve">по специальности </w:t>
      </w:r>
      <w:r w:rsidR="0009551A" w:rsidRPr="00C73044">
        <w:rPr>
          <w:color w:val="000000"/>
          <w:sz w:val="28"/>
          <w:szCs w:val="28"/>
        </w:rPr>
        <w:t>060102</w:t>
      </w:r>
      <w:r w:rsidR="0009551A" w:rsidRPr="00C73044">
        <w:rPr>
          <w:sz w:val="28"/>
          <w:szCs w:val="28"/>
        </w:rPr>
        <w:t>«Акушерское дело»</w:t>
      </w:r>
      <w:r w:rsidR="0009551A" w:rsidRPr="00C73044">
        <w:rPr>
          <w:iCs/>
          <w:color w:val="FF0000"/>
          <w:sz w:val="28"/>
          <w:szCs w:val="28"/>
        </w:rPr>
        <w:t xml:space="preserve"> </w:t>
      </w:r>
      <w:r w:rsidR="00141C53" w:rsidRPr="00C73044">
        <w:rPr>
          <w:iCs/>
          <w:sz w:val="28"/>
          <w:szCs w:val="28"/>
        </w:rPr>
        <w:t>-</w:t>
      </w:r>
      <w:r w:rsidR="00141C53" w:rsidRPr="00C73044">
        <w:rPr>
          <w:iCs/>
          <w:color w:val="FF0000"/>
          <w:sz w:val="28"/>
          <w:szCs w:val="28"/>
        </w:rPr>
        <w:t xml:space="preserve"> </w:t>
      </w:r>
      <w:r w:rsidR="0009551A" w:rsidRPr="00C73044">
        <w:rPr>
          <w:sz w:val="28"/>
          <w:szCs w:val="28"/>
        </w:rPr>
        <w:t>оказание акушерско-гинекологической помощи в учреждениях здравоохранения</w:t>
      </w:r>
      <w:r w:rsidR="003C10C9" w:rsidRPr="00C73044">
        <w:rPr>
          <w:sz w:val="28"/>
          <w:szCs w:val="28"/>
        </w:rPr>
        <w:t>,</w:t>
      </w:r>
      <w:r w:rsidR="0009551A" w:rsidRPr="00C73044">
        <w:rPr>
          <w:sz w:val="28"/>
          <w:szCs w:val="28"/>
          <w:lang w:val="ky-KG"/>
        </w:rPr>
        <w:t xml:space="preserve"> </w:t>
      </w:r>
      <w:r w:rsidR="0009551A" w:rsidRPr="00C73044">
        <w:rPr>
          <w:sz w:val="28"/>
          <w:szCs w:val="28"/>
        </w:rPr>
        <w:t xml:space="preserve">включает </w:t>
      </w:r>
      <w:r w:rsidR="0009551A" w:rsidRPr="00C73044">
        <w:rPr>
          <w:spacing w:val="-8"/>
          <w:sz w:val="28"/>
          <w:szCs w:val="28"/>
        </w:rPr>
        <w:t>следующие виды деятельности: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 xml:space="preserve">-  </w:t>
      </w:r>
      <w:proofErr w:type="spellStart"/>
      <w:r w:rsidRPr="00C73044">
        <w:rPr>
          <w:sz w:val="28"/>
          <w:szCs w:val="28"/>
        </w:rPr>
        <w:t>акушерско</w:t>
      </w:r>
      <w:proofErr w:type="spellEnd"/>
      <w:r w:rsidRPr="00C73044">
        <w:rPr>
          <w:sz w:val="28"/>
          <w:szCs w:val="28"/>
        </w:rPr>
        <w:t xml:space="preserve"> – гинекологическая; 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 xml:space="preserve">-  </w:t>
      </w:r>
      <w:proofErr w:type="spellStart"/>
      <w:r w:rsidRPr="00C73044">
        <w:rPr>
          <w:sz w:val="28"/>
          <w:szCs w:val="28"/>
        </w:rPr>
        <w:t>медико</w:t>
      </w:r>
      <w:proofErr w:type="spellEnd"/>
      <w:r w:rsidRPr="00C73044">
        <w:rPr>
          <w:sz w:val="28"/>
          <w:szCs w:val="28"/>
        </w:rPr>
        <w:t xml:space="preserve"> – профилактическая;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 xml:space="preserve">-  </w:t>
      </w:r>
      <w:proofErr w:type="spellStart"/>
      <w:proofErr w:type="gramStart"/>
      <w:r w:rsidRPr="00C73044">
        <w:rPr>
          <w:sz w:val="28"/>
          <w:szCs w:val="28"/>
        </w:rPr>
        <w:t>медико</w:t>
      </w:r>
      <w:proofErr w:type="spellEnd"/>
      <w:r w:rsidRPr="00C73044">
        <w:rPr>
          <w:sz w:val="28"/>
          <w:szCs w:val="28"/>
        </w:rPr>
        <w:t xml:space="preserve"> – социальная</w:t>
      </w:r>
      <w:proofErr w:type="gramEnd"/>
      <w:r w:rsidRPr="00C73044">
        <w:rPr>
          <w:sz w:val="28"/>
          <w:szCs w:val="28"/>
        </w:rPr>
        <w:t>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11.</w:t>
      </w:r>
      <w:r w:rsidR="00262443" w:rsidRPr="00C73044">
        <w:rPr>
          <w:sz w:val="28"/>
          <w:szCs w:val="28"/>
        </w:rPr>
        <w:t xml:space="preserve"> </w:t>
      </w:r>
      <w:r w:rsidRPr="00C73044">
        <w:rPr>
          <w:sz w:val="28"/>
          <w:szCs w:val="28"/>
        </w:rPr>
        <w:t xml:space="preserve">Объектами профессиональной деятельности выпускников по специальности </w:t>
      </w:r>
      <w:r w:rsidRPr="00C73044">
        <w:rPr>
          <w:color w:val="000000"/>
          <w:sz w:val="28"/>
          <w:szCs w:val="28"/>
        </w:rPr>
        <w:t>060102</w:t>
      </w:r>
      <w:r w:rsidRPr="00C73044">
        <w:rPr>
          <w:sz w:val="28"/>
          <w:szCs w:val="28"/>
        </w:rPr>
        <w:t xml:space="preserve"> «Акушерское дело» являются: </w:t>
      </w:r>
    </w:p>
    <w:p w:rsidR="0009551A" w:rsidRPr="00C73044" w:rsidRDefault="0009551A" w:rsidP="00C73044">
      <w:pPr>
        <w:pStyle w:val="af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C73044">
        <w:rPr>
          <w:sz w:val="28"/>
          <w:szCs w:val="28"/>
        </w:rPr>
        <w:t>женщины в различные периоды жизни;</w:t>
      </w:r>
    </w:p>
    <w:p w:rsidR="0009551A" w:rsidRPr="00C73044" w:rsidRDefault="0009551A" w:rsidP="00C73044">
      <w:pPr>
        <w:pStyle w:val="af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C73044">
        <w:rPr>
          <w:sz w:val="28"/>
          <w:szCs w:val="28"/>
        </w:rPr>
        <w:t>новорожденные;</w:t>
      </w:r>
    </w:p>
    <w:p w:rsidR="003C10C9" w:rsidRPr="00C73044" w:rsidRDefault="0009551A" w:rsidP="00C73044">
      <w:pPr>
        <w:pStyle w:val="af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C73044">
        <w:rPr>
          <w:sz w:val="28"/>
          <w:szCs w:val="28"/>
        </w:rPr>
        <w:t>инструментарий, медикаменты, аппаратура, медицинская документация;</w:t>
      </w:r>
    </w:p>
    <w:p w:rsidR="0009551A" w:rsidRPr="00C73044" w:rsidRDefault="0009551A" w:rsidP="00C73044">
      <w:pPr>
        <w:pStyle w:val="af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C73044">
        <w:rPr>
          <w:sz w:val="28"/>
          <w:szCs w:val="28"/>
        </w:rPr>
        <w:t>первичные трудовые коллективы.</w:t>
      </w:r>
    </w:p>
    <w:p w:rsidR="003C10C9" w:rsidRPr="00C73044" w:rsidRDefault="00C73044" w:rsidP="00C73044">
      <w:pPr>
        <w:pStyle w:val="2"/>
        <w:rPr>
          <w:color w:val="000000"/>
        </w:rPr>
      </w:pPr>
      <w:r>
        <w:t xml:space="preserve"> </w:t>
      </w:r>
      <w:r w:rsidR="003C10C9" w:rsidRPr="00C73044">
        <w:t xml:space="preserve">Выпускник по подготовке специальности </w:t>
      </w:r>
      <w:r w:rsidR="003C10C9" w:rsidRPr="00C73044">
        <w:rPr>
          <w:color w:val="000000"/>
        </w:rPr>
        <w:t>060102</w:t>
      </w:r>
      <w:r w:rsidR="003C10C9" w:rsidRPr="00C73044">
        <w:t xml:space="preserve"> «Акушерское дело» должен решать следующие профессиональные задачи в соответствии с видами профессиональной деятельности: 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proofErr w:type="spellStart"/>
      <w:r w:rsidRPr="00C73044">
        <w:rPr>
          <w:sz w:val="28"/>
          <w:szCs w:val="28"/>
        </w:rPr>
        <w:t>Акушерско</w:t>
      </w:r>
      <w:proofErr w:type="spellEnd"/>
      <w:r w:rsidRPr="00C73044">
        <w:rPr>
          <w:sz w:val="28"/>
          <w:szCs w:val="28"/>
          <w:lang w:val="ky-KG"/>
        </w:rPr>
        <w:t xml:space="preserve"> – </w:t>
      </w:r>
      <w:r w:rsidRPr="00C73044">
        <w:rPr>
          <w:sz w:val="28"/>
          <w:szCs w:val="28"/>
        </w:rPr>
        <w:t>гинекологическая</w:t>
      </w:r>
      <w:r w:rsidR="00E23EA5" w:rsidRPr="00C73044">
        <w:rPr>
          <w:sz w:val="28"/>
          <w:szCs w:val="28"/>
        </w:rPr>
        <w:t>.</w:t>
      </w:r>
    </w:p>
    <w:p w:rsidR="0009551A" w:rsidRPr="00C73044" w:rsidRDefault="0009551A" w:rsidP="00C73044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C73044">
        <w:rPr>
          <w:sz w:val="28"/>
          <w:szCs w:val="28"/>
        </w:rPr>
        <w:lastRenderedPageBreak/>
        <w:t>акушерско</w:t>
      </w:r>
      <w:proofErr w:type="spellEnd"/>
      <w:r w:rsidRPr="00C73044">
        <w:rPr>
          <w:sz w:val="28"/>
          <w:szCs w:val="28"/>
        </w:rPr>
        <w:t xml:space="preserve"> – гинекологическая помощь беременным, роженицам, родильницам, гинекологическим больным по назначению врача и совместно с врачом в отделении, консультации</w:t>
      </w:r>
      <w:r w:rsidRPr="00C73044">
        <w:rPr>
          <w:sz w:val="28"/>
          <w:szCs w:val="28"/>
          <w:lang w:val="ky-KG"/>
        </w:rPr>
        <w:t xml:space="preserve"> акушера – гинеколога</w:t>
      </w:r>
      <w:r w:rsidRPr="00C73044">
        <w:rPr>
          <w:sz w:val="28"/>
          <w:szCs w:val="28"/>
        </w:rPr>
        <w:t>на приеме в</w:t>
      </w:r>
      <w:r w:rsidRPr="00C73044">
        <w:rPr>
          <w:sz w:val="28"/>
          <w:szCs w:val="28"/>
          <w:lang w:val="ky-KG"/>
        </w:rPr>
        <w:t xml:space="preserve"> ГСВ</w:t>
      </w:r>
      <w:r w:rsidRPr="00C73044">
        <w:rPr>
          <w:sz w:val="28"/>
          <w:szCs w:val="28"/>
        </w:rPr>
        <w:t>, на дому;</w:t>
      </w:r>
    </w:p>
    <w:p w:rsidR="0009551A" w:rsidRPr="00C73044" w:rsidRDefault="0009551A" w:rsidP="00C73044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медицинская помощь при не осложненных родах самостоятельно, при патологии родов, послеродового периода </w:t>
      </w:r>
      <w:r w:rsidR="00CE6839" w:rsidRPr="00C73044">
        <w:rPr>
          <w:sz w:val="28"/>
          <w:szCs w:val="28"/>
        </w:rPr>
        <w:t>с врачом акушером-</w:t>
      </w:r>
      <w:r w:rsidRPr="00C73044">
        <w:rPr>
          <w:sz w:val="28"/>
          <w:szCs w:val="28"/>
        </w:rPr>
        <w:t xml:space="preserve">гинекологом; оценка состояния новорожденного, первичная обработка, уход и при необходимости, первичная реанимация новорожденных; </w:t>
      </w:r>
    </w:p>
    <w:p w:rsidR="0009551A" w:rsidRPr="00C73044" w:rsidRDefault="0009551A" w:rsidP="00C73044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уход за новорожденным и родильницей; </w:t>
      </w:r>
    </w:p>
    <w:p w:rsidR="0009551A" w:rsidRPr="00C73044" w:rsidRDefault="0009551A" w:rsidP="00C73044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неотложная доврачебная медицинская помощь при острых заболеваниях и несчастных случаях по профилю деятельности; медицинская помощь населению в экстремальных условиях эпидемий, в очагах массового поражения. </w:t>
      </w:r>
    </w:p>
    <w:p w:rsidR="0009551A" w:rsidRPr="00C73044" w:rsidRDefault="0009551A" w:rsidP="00C73044">
      <w:pPr>
        <w:ind w:firstLine="709"/>
        <w:jc w:val="both"/>
        <w:rPr>
          <w:sz w:val="28"/>
          <w:szCs w:val="28"/>
        </w:rPr>
      </w:pPr>
      <w:proofErr w:type="spellStart"/>
      <w:r w:rsidRPr="00C73044">
        <w:rPr>
          <w:sz w:val="28"/>
          <w:szCs w:val="28"/>
        </w:rPr>
        <w:t>Медико</w:t>
      </w:r>
      <w:proofErr w:type="spellEnd"/>
      <w:r w:rsidRPr="00C73044">
        <w:rPr>
          <w:sz w:val="28"/>
          <w:szCs w:val="28"/>
        </w:rPr>
        <w:t xml:space="preserve"> – профилактическая</w:t>
      </w:r>
      <w:r w:rsidR="00E23EA5" w:rsidRPr="00C73044">
        <w:rPr>
          <w:sz w:val="28"/>
          <w:szCs w:val="28"/>
        </w:rPr>
        <w:t>.</w:t>
      </w:r>
    </w:p>
    <w:p w:rsidR="0009551A" w:rsidRPr="00C73044" w:rsidRDefault="0009551A" w:rsidP="00C7304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проведение мер по сохранению репродуктивной функции женщины и планированию семьи, профилактике заболеваний; </w:t>
      </w:r>
    </w:p>
    <w:p w:rsidR="0009551A" w:rsidRPr="00C73044" w:rsidRDefault="0009551A" w:rsidP="00C7304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патронаж на дому беременных, родильниц, гинекологических больных с выполнением организационных и лечебных мер; </w:t>
      </w:r>
    </w:p>
    <w:p w:rsidR="0009551A" w:rsidRPr="00C73044" w:rsidRDefault="0009551A" w:rsidP="00C7304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профилактические осмотры женщин с целью выявления гинекологических заболеваний (совместно с врачом или самостоятельно); </w:t>
      </w:r>
    </w:p>
    <w:p w:rsidR="0009551A" w:rsidRPr="00C73044" w:rsidRDefault="0009551A" w:rsidP="00C7304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выявление физических, психических, социальных и культурных факторов риска для здоровья пациента, семьи, общества с учетом условий и образа жизни пациента; </w:t>
      </w:r>
    </w:p>
    <w:p w:rsidR="0009551A" w:rsidRPr="00C73044" w:rsidRDefault="0009551A" w:rsidP="00C7304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73044">
        <w:rPr>
          <w:sz w:val="28"/>
          <w:szCs w:val="28"/>
        </w:rPr>
        <w:t>Медико</w:t>
      </w:r>
      <w:proofErr w:type="spellEnd"/>
      <w:r w:rsidRPr="00C73044">
        <w:rPr>
          <w:sz w:val="28"/>
          <w:szCs w:val="28"/>
        </w:rPr>
        <w:t xml:space="preserve"> – социальная</w:t>
      </w:r>
      <w:proofErr w:type="gramEnd"/>
      <w:r w:rsidR="00E23EA5" w:rsidRPr="00C73044">
        <w:rPr>
          <w:sz w:val="28"/>
          <w:szCs w:val="28"/>
        </w:rPr>
        <w:t>.</w:t>
      </w:r>
    </w:p>
    <w:p w:rsidR="0009551A" w:rsidRPr="00C73044" w:rsidRDefault="0009551A" w:rsidP="00C7304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C73044">
        <w:rPr>
          <w:sz w:val="28"/>
          <w:szCs w:val="28"/>
        </w:rPr>
        <w:t>санитарно</w:t>
      </w:r>
      <w:proofErr w:type="spellEnd"/>
      <w:r w:rsidRPr="00C73044">
        <w:rPr>
          <w:sz w:val="28"/>
          <w:szCs w:val="28"/>
        </w:rPr>
        <w:t xml:space="preserve"> – гигиеническое просвещение пациентов и членов их семей по сохранению и поддержанию здоровья; </w:t>
      </w:r>
    </w:p>
    <w:p w:rsidR="0009551A" w:rsidRPr="00C73044" w:rsidRDefault="0009551A" w:rsidP="00C7304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73044">
        <w:rPr>
          <w:sz w:val="28"/>
          <w:szCs w:val="28"/>
        </w:rPr>
        <w:t xml:space="preserve">обучение пациента, семьи и/или близких мерам профилактики заболеваний и сохранения здоровья; </w:t>
      </w:r>
    </w:p>
    <w:p w:rsidR="0009551A" w:rsidRPr="00C73044" w:rsidRDefault="0009551A" w:rsidP="00C7304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73044">
        <w:rPr>
          <w:sz w:val="28"/>
          <w:szCs w:val="28"/>
        </w:rPr>
        <w:t>разработка и осуществление программ здорового образа жизни, оценка их результатов;</w:t>
      </w:r>
    </w:p>
    <w:p w:rsidR="0009551A" w:rsidRPr="00C73044" w:rsidRDefault="0009551A" w:rsidP="00C7304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73044">
        <w:rPr>
          <w:sz w:val="28"/>
          <w:szCs w:val="28"/>
        </w:rPr>
        <w:t>выпуск санитарных бюллетеней, буклетов, показ фильмов, проведение бесед, лекций.</w:t>
      </w:r>
    </w:p>
    <w:p w:rsidR="0009551A" w:rsidRPr="00C73044" w:rsidRDefault="0009551A" w:rsidP="00C73044">
      <w:pPr>
        <w:pStyle w:val="aff1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 Выпускник, освоивший основную профессиональную образовательную программу по специальности среднего профессионального образования 060102  «Акушерское дело» подготовлен</w:t>
      </w:r>
      <w:r w:rsidR="003D04FD" w:rsidRPr="00C73044">
        <w:rPr>
          <w:sz w:val="28"/>
          <w:szCs w:val="28"/>
        </w:rPr>
        <w:t xml:space="preserve"> </w:t>
      </w:r>
      <w:r w:rsidRPr="00C73044">
        <w:rPr>
          <w:sz w:val="28"/>
          <w:szCs w:val="28"/>
        </w:rPr>
        <w:t xml:space="preserve">к освоению основной образовательной программы </w:t>
      </w:r>
      <w:r w:rsidRPr="00C73044">
        <w:rPr>
          <w:sz w:val="28"/>
          <w:szCs w:val="28"/>
          <w:lang w:val="ky-KG"/>
        </w:rPr>
        <w:t xml:space="preserve">высшего </w:t>
      </w:r>
      <w:r w:rsidRPr="00C73044">
        <w:rPr>
          <w:sz w:val="28"/>
          <w:szCs w:val="28"/>
        </w:rPr>
        <w:t xml:space="preserve">профессионального образования. </w:t>
      </w:r>
    </w:p>
    <w:p w:rsidR="003D04FD" w:rsidRPr="00C73044" w:rsidRDefault="003D04FD" w:rsidP="00C73044">
      <w:pPr>
        <w:autoSpaceDE w:val="0"/>
        <w:autoSpaceDN w:val="0"/>
        <w:adjustRightInd w:val="0"/>
        <w:ind w:left="783"/>
        <w:jc w:val="both"/>
        <w:rPr>
          <w:b/>
          <w:sz w:val="28"/>
          <w:szCs w:val="28"/>
        </w:rPr>
      </w:pPr>
    </w:p>
    <w:p w:rsidR="0089006C" w:rsidRDefault="0089006C" w:rsidP="00C73044">
      <w:pPr>
        <w:autoSpaceDE w:val="0"/>
        <w:autoSpaceDN w:val="0"/>
        <w:adjustRightInd w:val="0"/>
        <w:ind w:left="783"/>
        <w:jc w:val="center"/>
        <w:rPr>
          <w:b/>
          <w:sz w:val="28"/>
          <w:szCs w:val="28"/>
        </w:rPr>
      </w:pPr>
    </w:p>
    <w:p w:rsidR="0089006C" w:rsidRDefault="0089006C" w:rsidP="00C73044">
      <w:pPr>
        <w:autoSpaceDE w:val="0"/>
        <w:autoSpaceDN w:val="0"/>
        <w:adjustRightInd w:val="0"/>
        <w:ind w:left="783"/>
        <w:jc w:val="center"/>
        <w:rPr>
          <w:b/>
          <w:sz w:val="28"/>
          <w:szCs w:val="28"/>
        </w:rPr>
      </w:pPr>
    </w:p>
    <w:p w:rsidR="0089006C" w:rsidRDefault="0089006C" w:rsidP="00C73044">
      <w:pPr>
        <w:autoSpaceDE w:val="0"/>
        <w:autoSpaceDN w:val="0"/>
        <w:adjustRightInd w:val="0"/>
        <w:ind w:left="783"/>
        <w:jc w:val="center"/>
        <w:rPr>
          <w:b/>
          <w:sz w:val="28"/>
          <w:szCs w:val="28"/>
        </w:rPr>
      </w:pPr>
    </w:p>
    <w:p w:rsidR="0089006C" w:rsidRDefault="0089006C" w:rsidP="00C73044">
      <w:pPr>
        <w:autoSpaceDE w:val="0"/>
        <w:autoSpaceDN w:val="0"/>
        <w:adjustRightInd w:val="0"/>
        <w:ind w:left="783"/>
        <w:jc w:val="center"/>
        <w:rPr>
          <w:b/>
          <w:sz w:val="28"/>
          <w:szCs w:val="28"/>
        </w:rPr>
      </w:pPr>
    </w:p>
    <w:p w:rsidR="0089006C" w:rsidRDefault="0089006C" w:rsidP="00C73044">
      <w:pPr>
        <w:autoSpaceDE w:val="0"/>
        <w:autoSpaceDN w:val="0"/>
        <w:adjustRightInd w:val="0"/>
        <w:ind w:left="783"/>
        <w:jc w:val="center"/>
        <w:rPr>
          <w:b/>
          <w:sz w:val="28"/>
          <w:szCs w:val="28"/>
        </w:rPr>
      </w:pPr>
    </w:p>
    <w:p w:rsidR="0009551A" w:rsidRPr="00C73044" w:rsidRDefault="0009551A" w:rsidP="00C73044">
      <w:pPr>
        <w:autoSpaceDE w:val="0"/>
        <w:autoSpaceDN w:val="0"/>
        <w:adjustRightInd w:val="0"/>
        <w:ind w:left="783"/>
        <w:jc w:val="center"/>
        <w:rPr>
          <w:b/>
          <w:sz w:val="28"/>
          <w:szCs w:val="28"/>
        </w:rPr>
      </w:pPr>
      <w:r w:rsidRPr="00C73044">
        <w:rPr>
          <w:b/>
          <w:sz w:val="28"/>
          <w:szCs w:val="28"/>
        </w:rPr>
        <w:lastRenderedPageBreak/>
        <w:t>Г</w:t>
      </w:r>
      <w:r w:rsidR="00247154" w:rsidRPr="00C73044">
        <w:rPr>
          <w:b/>
          <w:sz w:val="28"/>
          <w:szCs w:val="28"/>
        </w:rPr>
        <w:t>лава 4</w:t>
      </w:r>
      <w:r w:rsidR="00E23EA5" w:rsidRPr="00C73044">
        <w:rPr>
          <w:b/>
          <w:sz w:val="28"/>
          <w:szCs w:val="28"/>
        </w:rPr>
        <w:t>.</w:t>
      </w:r>
      <w:r w:rsidRPr="00C73044">
        <w:rPr>
          <w:b/>
          <w:sz w:val="28"/>
          <w:szCs w:val="28"/>
        </w:rPr>
        <w:t xml:space="preserve"> Общие требования к условиям реализации основной профессиона</w:t>
      </w:r>
      <w:r w:rsidR="00E23EA5" w:rsidRPr="00C73044">
        <w:rPr>
          <w:b/>
          <w:sz w:val="28"/>
          <w:szCs w:val="28"/>
        </w:rPr>
        <w:t>льной образовательной программы</w:t>
      </w:r>
    </w:p>
    <w:p w:rsidR="00E23EA5" w:rsidRPr="00C73044" w:rsidRDefault="00E23EA5" w:rsidP="00C73044">
      <w:pPr>
        <w:autoSpaceDE w:val="0"/>
        <w:autoSpaceDN w:val="0"/>
        <w:adjustRightInd w:val="0"/>
        <w:ind w:left="783"/>
        <w:jc w:val="center"/>
        <w:rPr>
          <w:b/>
          <w:sz w:val="28"/>
          <w:szCs w:val="28"/>
        </w:rPr>
      </w:pPr>
    </w:p>
    <w:p w:rsidR="0009551A" w:rsidRPr="00C73044" w:rsidRDefault="0009551A" w:rsidP="00C73044">
      <w:pPr>
        <w:ind w:firstLine="708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1</w:t>
      </w:r>
      <w:r w:rsidR="004B6C32" w:rsidRPr="00C73044">
        <w:rPr>
          <w:sz w:val="28"/>
          <w:szCs w:val="28"/>
        </w:rPr>
        <w:t>4</w:t>
      </w:r>
      <w:r w:rsidRPr="00C73044">
        <w:rPr>
          <w:sz w:val="28"/>
          <w:szCs w:val="28"/>
        </w:rPr>
        <w:t>. Образовательные организации, реализующие</w:t>
      </w:r>
      <w:r w:rsidRPr="00C73044">
        <w:rPr>
          <w:sz w:val="28"/>
          <w:szCs w:val="28"/>
          <w:lang w:val="ky-KG"/>
        </w:rPr>
        <w:t xml:space="preserve"> </w:t>
      </w:r>
      <w:r w:rsidRPr="00C73044">
        <w:rPr>
          <w:sz w:val="28"/>
          <w:szCs w:val="28"/>
        </w:rPr>
        <w:t xml:space="preserve">образовательные программы среднего профессионального образования, самостоятельно разрабатывают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основн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ую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профессиональн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ую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образовательн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>ую</w:t>
      </w:r>
      <w:r w:rsidRPr="00C73044">
        <w:rPr>
          <w:rStyle w:val="FontStyle12"/>
          <w:sz w:val="28"/>
          <w:szCs w:val="28"/>
          <w:lang w:eastAsia="en-US"/>
        </w:rPr>
        <w:t xml:space="preserve"> программ</w:t>
      </w:r>
      <w:r w:rsidRPr="00C73044">
        <w:rPr>
          <w:rStyle w:val="FontStyle12"/>
          <w:sz w:val="28"/>
          <w:szCs w:val="28"/>
          <w:lang w:val="ky-KG" w:eastAsia="en-US"/>
        </w:rPr>
        <w:t xml:space="preserve">у </w:t>
      </w:r>
      <w:r w:rsidRPr="00C73044">
        <w:rPr>
          <w:sz w:val="28"/>
          <w:szCs w:val="28"/>
        </w:rPr>
        <w:t>по специальности.</w:t>
      </w:r>
      <w:r w:rsidRPr="00C73044">
        <w:rPr>
          <w:sz w:val="28"/>
          <w:szCs w:val="28"/>
          <w:lang w:val="ky-KG"/>
        </w:rPr>
        <w:t xml:space="preserve"> О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сновн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ая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профессиональн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ая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образовательн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>ая</w:t>
      </w:r>
      <w:r w:rsidRPr="00C73044">
        <w:rPr>
          <w:rStyle w:val="FontStyle12"/>
          <w:sz w:val="28"/>
          <w:szCs w:val="28"/>
          <w:lang w:eastAsia="en-US"/>
        </w:rPr>
        <w:t xml:space="preserve"> программ</w:t>
      </w:r>
      <w:r w:rsidRPr="00C73044">
        <w:rPr>
          <w:rStyle w:val="FontStyle12"/>
          <w:sz w:val="28"/>
          <w:szCs w:val="28"/>
          <w:lang w:val="ky-KG" w:eastAsia="en-US"/>
        </w:rPr>
        <w:t xml:space="preserve">а </w:t>
      </w:r>
      <w:r w:rsidRPr="00C73044">
        <w:rPr>
          <w:sz w:val="28"/>
          <w:szCs w:val="28"/>
        </w:rPr>
        <w:t xml:space="preserve">разрабатывается на основе соответствующего </w:t>
      </w:r>
      <w:r w:rsidRPr="00C73044">
        <w:rPr>
          <w:sz w:val="28"/>
          <w:szCs w:val="28"/>
          <w:lang w:val="ky-KG"/>
        </w:rPr>
        <w:t>Государственного образовательного стандарта</w:t>
      </w:r>
      <w:r w:rsidRPr="00C73044">
        <w:rPr>
          <w:sz w:val="28"/>
          <w:szCs w:val="28"/>
        </w:rPr>
        <w:t xml:space="preserve"> по </w:t>
      </w:r>
      <w:r w:rsidRPr="00C73044">
        <w:rPr>
          <w:rStyle w:val="FontStyle12"/>
          <w:sz w:val="28"/>
          <w:szCs w:val="28"/>
          <w:lang w:eastAsia="en-US"/>
        </w:rPr>
        <w:t>специальности</w:t>
      </w:r>
      <w:r w:rsidRPr="00C73044">
        <w:rPr>
          <w:rStyle w:val="FontStyle12"/>
          <w:sz w:val="28"/>
          <w:szCs w:val="28"/>
          <w:lang w:val="ky-KG" w:eastAsia="en-US"/>
        </w:rPr>
        <w:t>,</w:t>
      </w:r>
      <w:r w:rsidRPr="00C73044">
        <w:rPr>
          <w:sz w:val="28"/>
          <w:szCs w:val="28"/>
        </w:rPr>
        <w:t>с учетом потребностей рынка труда.</w:t>
      </w:r>
    </w:p>
    <w:p w:rsidR="0009551A" w:rsidRPr="00C73044" w:rsidRDefault="0009551A" w:rsidP="00C73044">
      <w:pPr>
        <w:ind w:firstLine="708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Образовательные организации</w:t>
      </w:r>
      <w:r w:rsidRPr="00C73044">
        <w:rPr>
          <w:sz w:val="28"/>
          <w:szCs w:val="28"/>
          <w:lang w:val="ky-KG"/>
        </w:rPr>
        <w:t xml:space="preserve">, </w:t>
      </w:r>
      <w:r w:rsidRPr="00C73044">
        <w:rPr>
          <w:sz w:val="28"/>
          <w:szCs w:val="28"/>
        </w:rPr>
        <w:t>реализующие образовательные программы среднего профессионального образования</w:t>
      </w:r>
      <w:r w:rsidRPr="00C73044">
        <w:rPr>
          <w:sz w:val="28"/>
          <w:szCs w:val="28"/>
          <w:lang w:val="ky-KG"/>
        </w:rPr>
        <w:t>,</w:t>
      </w:r>
      <w:r w:rsidRPr="00C73044">
        <w:rPr>
          <w:sz w:val="28"/>
          <w:szCs w:val="28"/>
        </w:rPr>
        <w:t xml:space="preserve"> обязаны</w:t>
      </w:r>
      <w:r w:rsidRPr="00C73044">
        <w:rPr>
          <w:spacing w:val="-3"/>
          <w:sz w:val="28"/>
          <w:szCs w:val="28"/>
        </w:rPr>
        <w:t xml:space="preserve"> ежегодно обновлять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основн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ую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профессиональн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ую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образовательн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>ую</w:t>
      </w:r>
      <w:r w:rsidRPr="00C73044">
        <w:rPr>
          <w:rStyle w:val="FontStyle12"/>
          <w:sz w:val="28"/>
          <w:szCs w:val="28"/>
          <w:lang w:eastAsia="en-US"/>
        </w:rPr>
        <w:t xml:space="preserve"> программ</w:t>
      </w:r>
      <w:r w:rsidRPr="00C73044">
        <w:rPr>
          <w:rStyle w:val="FontStyle12"/>
          <w:sz w:val="28"/>
          <w:szCs w:val="28"/>
          <w:lang w:val="ky-KG" w:eastAsia="en-US"/>
        </w:rPr>
        <w:t>у</w:t>
      </w:r>
      <w:r w:rsidRPr="00C73044">
        <w:rPr>
          <w:spacing w:val="-3"/>
          <w:sz w:val="28"/>
          <w:szCs w:val="28"/>
        </w:rPr>
        <w:t xml:space="preserve"> с учетом развития науки, технологий и социальной сферы, в соответствии с </w:t>
      </w:r>
      <w:r w:rsidRPr="00C73044">
        <w:rPr>
          <w:sz w:val="28"/>
          <w:szCs w:val="28"/>
        </w:rPr>
        <w:t xml:space="preserve"> рекомендациями по обеспечению гарантии качества образования, </w:t>
      </w:r>
      <w:proofErr w:type="spellStart"/>
      <w:r w:rsidRPr="00C73044">
        <w:rPr>
          <w:sz w:val="28"/>
          <w:szCs w:val="28"/>
        </w:rPr>
        <w:t>заключающ</w:t>
      </w:r>
      <w:proofErr w:type="spellEnd"/>
      <w:r w:rsidRPr="00C73044">
        <w:rPr>
          <w:sz w:val="28"/>
          <w:szCs w:val="28"/>
          <w:lang w:val="ky-KG"/>
        </w:rPr>
        <w:t>ими</w:t>
      </w:r>
      <w:proofErr w:type="spellStart"/>
      <w:r w:rsidRPr="00C73044">
        <w:rPr>
          <w:sz w:val="28"/>
          <w:szCs w:val="28"/>
        </w:rPr>
        <w:t>ся</w:t>
      </w:r>
      <w:proofErr w:type="spellEnd"/>
      <w:r w:rsidRPr="00C73044">
        <w:rPr>
          <w:sz w:val="28"/>
          <w:szCs w:val="28"/>
        </w:rPr>
        <w:t>:</w:t>
      </w:r>
    </w:p>
    <w:p w:rsidR="0009551A" w:rsidRPr="00C73044" w:rsidRDefault="0009551A" w:rsidP="00C73044">
      <w:pPr>
        <w:ind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09551A" w:rsidRPr="00C73044" w:rsidRDefault="0009551A" w:rsidP="00C73044">
      <w:pPr>
        <w:ind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- в мониторинге, периодическом рецензировании образовательных программ; </w:t>
      </w:r>
    </w:p>
    <w:p w:rsidR="0009551A" w:rsidRPr="00C73044" w:rsidRDefault="0009551A" w:rsidP="00C73044">
      <w:pPr>
        <w:ind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09551A" w:rsidRPr="00C73044" w:rsidRDefault="0009551A" w:rsidP="00C73044">
      <w:pPr>
        <w:ind w:left="142" w:firstLine="567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09551A" w:rsidRPr="00C73044" w:rsidRDefault="0009551A" w:rsidP="00C73044">
      <w:pPr>
        <w:ind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09551A" w:rsidRPr="00C73044" w:rsidRDefault="0009551A" w:rsidP="00C73044">
      <w:pPr>
        <w:ind w:left="142" w:firstLine="567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09551A" w:rsidRPr="00C73044" w:rsidRDefault="0009551A" w:rsidP="00C73044">
      <w:pPr>
        <w:ind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- в информировании общественности о результатах своей деятельности, планах, инновациях.</w:t>
      </w:r>
    </w:p>
    <w:p w:rsidR="0089006C" w:rsidRDefault="007475A8" w:rsidP="00C40D3E">
      <w:pPr>
        <w:pStyle w:val="af3"/>
        <w:rPr>
          <w:color w:val="000000"/>
          <w:sz w:val="28"/>
          <w:szCs w:val="28"/>
        </w:rPr>
      </w:pPr>
      <w:r w:rsidRPr="00C73044">
        <w:rPr>
          <w:color w:val="000000"/>
          <w:sz w:val="28"/>
          <w:szCs w:val="28"/>
        </w:rPr>
        <w:t xml:space="preserve">Требования к организации практик: по специальности </w:t>
      </w:r>
      <w:r w:rsidRPr="00C73044">
        <w:rPr>
          <w:sz w:val="28"/>
          <w:szCs w:val="28"/>
        </w:rPr>
        <w:t>060102  «Акушерское дело»</w:t>
      </w:r>
      <w:r w:rsidRPr="00C73044">
        <w:rPr>
          <w:spacing w:val="-8"/>
          <w:sz w:val="28"/>
          <w:szCs w:val="28"/>
        </w:rPr>
        <w:t xml:space="preserve"> </w:t>
      </w:r>
      <w:r w:rsidRPr="00C73044">
        <w:rPr>
          <w:color w:val="000000"/>
          <w:sz w:val="28"/>
          <w:szCs w:val="28"/>
        </w:rPr>
        <w:t xml:space="preserve">организуются следующие виды практик согласно учебному графику: </w:t>
      </w:r>
      <w:r w:rsidR="00840916" w:rsidRPr="00C73044">
        <w:rPr>
          <w:color w:val="000000"/>
          <w:sz w:val="28"/>
          <w:szCs w:val="28"/>
        </w:rPr>
        <w:t xml:space="preserve"> </w:t>
      </w:r>
    </w:p>
    <w:p w:rsidR="00840916" w:rsidRPr="00C73044" w:rsidRDefault="00840916" w:rsidP="0089006C">
      <w:pPr>
        <w:pStyle w:val="af3"/>
        <w:ind w:left="1429" w:firstLine="0"/>
        <w:rPr>
          <w:color w:val="000000"/>
          <w:sz w:val="28"/>
          <w:szCs w:val="28"/>
        </w:rPr>
      </w:pPr>
      <w:r w:rsidRPr="00C73044">
        <w:rPr>
          <w:color w:val="000000"/>
          <w:sz w:val="28"/>
          <w:szCs w:val="28"/>
        </w:rPr>
        <w:t>- учебно-производственная;</w:t>
      </w:r>
    </w:p>
    <w:p w:rsidR="00840916" w:rsidRPr="00C73044" w:rsidRDefault="0089006C" w:rsidP="0089006C">
      <w:pPr>
        <w:pStyle w:val="af3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840916" w:rsidRPr="00C73044">
        <w:rPr>
          <w:color w:val="000000"/>
          <w:sz w:val="28"/>
          <w:szCs w:val="28"/>
        </w:rPr>
        <w:t xml:space="preserve">- </w:t>
      </w:r>
      <w:proofErr w:type="gramStart"/>
      <w:r w:rsidR="00840916" w:rsidRPr="00C73044">
        <w:rPr>
          <w:color w:val="000000"/>
          <w:sz w:val="28"/>
          <w:szCs w:val="28"/>
        </w:rPr>
        <w:t>пред</w:t>
      </w:r>
      <w:proofErr w:type="gramEnd"/>
      <w:r w:rsidR="00840916" w:rsidRPr="00C730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40916" w:rsidRPr="00C73044">
        <w:rPr>
          <w:color w:val="000000"/>
          <w:sz w:val="28"/>
          <w:szCs w:val="28"/>
        </w:rPr>
        <w:t xml:space="preserve">квалификационная практика. </w:t>
      </w:r>
    </w:p>
    <w:p w:rsidR="007475A8" w:rsidRPr="00C73044" w:rsidRDefault="007475A8" w:rsidP="00C73044">
      <w:pPr>
        <w:pStyle w:val="af3"/>
        <w:ind w:firstLine="0"/>
        <w:rPr>
          <w:color w:val="000000"/>
          <w:sz w:val="28"/>
          <w:szCs w:val="28"/>
        </w:rPr>
      </w:pPr>
      <w:r w:rsidRPr="00C73044">
        <w:rPr>
          <w:color w:val="000000"/>
          <w:sz w:val="28"/>
          <w:szCs w:val="28"/>
        </w:rPr>
        <w:t>Каждый из практик завершается отчетом о прохождении.</w:t>
      </w:r>
    </w:p>
    <w:p w:rsidR="0009551A" w:rsidRPr="00C73044" w:rsidRDefault="0009551A" w:rsidP="00C73044">
      <w:pPr>
        <w:ind w:firstLine="720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1</w:t>
      </w:r>
      <w:r w:rsidR="004B6C32" w:rsidRPr="00C73044">
        <w:rPr>
          <w:sz w:val="28"/>
          <w:szCs w:val="28"/>
        </w:rPr>
        <w:t>5</w:t>
      </w:r>
      <w:r w:rsidRPr="00C73044">
        <w:rPr>
          <w:sz w:val="28"/>
          <w:szCs w:val="28"/>
        </w:rPr>
        <w:t xml:space="preserve">.      Оценка качества </w:t>
      </w:r>
      <w:r w:rsidRPr="00C73044">
        <w:rPr>
          <w:spacing w:val="-3"/>
          <w:sz w:val="28"/>
          <w:szCs w:val="28"/>
        </w:rPr>
        <w:t xml:space="preserve">подготовки </w:t>
      </w:r>
      <w:r w:rsidRPr="00C73044">
        <w:rPr>
          <w:sz w:val="28"/>
          <w:szCs w:val="28"/>
        </w:rPr>
        <w:t>студентов и</w:t>
      </w:r>
      <w:r w:rsidRPr="00C73044">
        <w:rPr>
          <w:spacing w:val="-3"/>
          <w:sz w:val="28"/>
          <w:szCs w:val="28"/>
        </w:rPr>
        <w:t xml:space="preserve"> выпускников должна включать их т</w:t>
      </w:r>
      <w:r w:rsidRPr="00C73044">
        <w:rPr>
          <w:sz w:val="28"/>
          <w:szCs w:val="28"/>
        </w:rPr>
        <w:t xml:space="preserve">екущую, промежуточную и итоговую государственную аттестацию. </w:t>
      </w:r>
    </w:p>
    <w:p w:rsidR="0009551A" w:rsidRPr="00C73044" w:rsidRDefault="0009551A" w:rsidP="00C73044">
      <w:pPr>
        <w:ind w:firstLine="720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</w:t>
      </w:r>
      <w:r w:rsidRPr="00C73044">
        <w:rPr>
          <w:sz w:val="28"/>
          <w:szCs w:val="28"/>
          <w:lang w:val="ky-KG"/>
        </w:rPr>
        <w:t xml:space="preserve"> образовательной организацией, </w:t>
      </w:r>
      <w:r w:rsidRPr="00C73044">
        <w:rPr>
          <w:sz w:val="28"/>
          <w:szCs w:val="28"/>
        </w:rPr>
        <w:t xml:space="preserve">реализующей </w:t>
      </w:r>
      <w:r w:rsidRPr="00C73044">
        <w:rPr>
          <w:sz w:val="28"/>
          <w:szCs w:val="28"/>
        </w:rPr>
        <w:lastRenderedPageBreak/>
        <w:t>образовательную программу среднего профессионального образования (утвержденной педагогическим советом).</w:t>
      </w:r>
    </w:p>
    <w:p w:rsidR="0009551A" w:rsidRPr="00C73044" w:rsidRDefault="0009551A" w:rsidP="00C73044">
      <w:pPr>
        <w:ind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</w:p>
    <w:p w:rsidR="0009551A" w:rsidRPr="00C73044" w:rsidRDefault="0009551A" w:rsidP="00C73044">
      <w:pPr>
        <w:ind w:firstLine="720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C73044">
        <w:rPr>
          <w:rStyle w:val="FontStyle12"/>
          <w:sz w:val="28"/>
          <w:szCs w:val="28"/>
          <w:lang w:eastAsia="en-US"/>
        </w:rPr>
        <w:t>основной профессиональной образовательной программы</w:t>
      </w:r>
      <w:r w:rsidRPr="00C73044">
        <w:rPr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</w:t>
      </w:r>
      <w:r w:rsidRPr="00C73044">
        <w:rPr>
          <w:sz w:val="28"/>
          <w:szCs w:val="28"/>
          <w:lang w:val="ky-KG"/>
        </w:rPr>
        <w:t xml:space="preserve"> образовательной организацией</w:t>
      </w:r>
      <w:r w:rsidRPr="00C73044">
        <w:rPr>
          <w:sz w:val="28"/>
          <w:szCs w:val="28"/>
        </w:rPr>
        <w:t>, реализующей  образовательную программу среднего профессионального образования.</w:t>
      </w:r>
    </w:p>
    <w:p w:rsidR="0009551A" w:rsidRPr="00C73044" w:rsidRDefault="0009551A" w:rsidP="00C73044">
      <w:pPr>
        <w:ind w:firstLine="720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Итоговая государственная аттестация выпускников</w:t>
      </w:r>
      <w:r w:rsidRPr="00C73044">
        <w:rPr>
          <w:sz w:val="28"/>
          <w:szCs w:val="28"/>
          <w:lang w:val="ky-KG"/>
        </w:rPr>
        <w:t xml:space="preserve"> </w:t>
      </w:r>
      <w:r w:rsidR="00E23EA5" w:rsidRPr="00C73044">
        <w:rPr>
          <w:sz w:val="28"/>
          <w:szCs w:val="28"/>
        </w:rPr>
        <w:t xml:space="preserve">по специальности </w:t>
      </w:r>
      <w:r w:rsidR="00E23EA5" w:rsidRPr="00C73044">
        <w:rPr>
          <w:color w:val="000000"/>
          <w:sz w:val="28"/>
          <w:szCs w:val="28"/>
        </w:rPr>
        <w:t>060102</w:t>
      </w:r>
      <w:r w:rsidR="00E23EA5" w:rsidRPr="00C73044">
        <w:rPr>
          <w:sz w:val="28"/>
          <w:szCs w:val="28"/>
        </w:rPr>
        <w:t xml:space="preserve"> «Акушерское дело» </w:t>
      </w:r>
      <w:r w:rsidRPr="00C73044">
        <w:rPr>
          <w:sz w:val="28"/>
          <w:szCs w:val="28"/>
          <w:lang w:val="ky-KG"/>
        </w:rPr>
        <w:t>представляет</w:t>
      </w:r>
      <w:r w:rsidRPr="00C73044">
        <w:rPr>
          <w:sz w:val="28"/>
          <w:szCs w:val="28"/>
        </w:rPr>
        <w:t xml:space="preserve"> собой итоговый экзамен по</w:t>
      </w:r>
      <w:r w:rsidR="00C40D3E">
        <w:rPr>
          <w:sz w:val="28"/>
          <w:szCs w:val="28"/>
        </w:rPr>
        <w:t xml:space="preserve"> отдельной дисциплине  и </w:t>
      </w:r>
      <w:r w:rsidRPr="00C73044">
        <w:rPr>
          <w:sz w:val="28"/>
          <w:szCs w:val="28"/>
        </w:rPr>
        <w:t xml:space="preserve"> </w:t>
      </w:r>
      <w:r w:rsidR="00C40D3E">
        <w:rPr>
          <w:sz w:val="28"/>
          <w:szCs w:val="28"/>
        </w:rPr>
        <w:t xml:space="preserve">итоговым междисциплинарным экзаменом по </w:t>
      </w:r>
      <w:r w:rsidRPr="00C73044">
        <w:rPr>
          <w:sz w:val="28"/>
          <w:szCs w:val="28"/>
        </w:rPr>
        <w:t>специальности.</w:t>
      </w:r>
    </w:p>
    <w:p w:rsidR="0009551A" w:rsidRPr="00C73044" w:rsidRDefault="0009551A" w:rsidP="00C73044">
      <w:pPr>
        <w:ind w:firstLine="709"/>
        <w:jc w:val="both"/>
        <w:rPr>
          <w:sz w:val="28"/>
          <w:szCs w:val="28"/>
          <w:lang w:val="ky-KG"/>
        </w:rPr>
      </w:pPr>
      <w:r w:rsidRPr="00C73044">
        <w:rPr>
          <w:sz w:val="28"/>
          <w:szCs w:val="28"/>
        </w:rPr>
        <w:t>1</w:t>
      </w:r>
      <w:r w:rsidR="004B6C32" w:rsidRPr="00C73044">
        <w:rPr>
          <w:sz w:val="28"/>
          <w:szCs w:val="28"/>
        </w:rPr>
        <w:t>6</w:t>
      </w:r>
      <w:r w:rsidRPr="00C73044">
        <w:rPr>
          <w:sz w:val="28"/>
          <w:szCs w:val="28"/>
        </w:rPr>
        <w:t>.  При разработке основной профессиональной образовательной программы должны быть определены возможности среднего профессионального учебного заведения, в формировании социально – личностных компетенций выпускников</w:t>
      </w:r>
      <w:r w:rsidRPr="00C73044">
        <w:rPr>
          <w:sz w:val="28"/>
          <w:szCs w:val="28"/>
          <w:lang w:val="ky-KG"/>
        </w:rPr>
        <w:t>.</w:t>
      </w:r>
    </w:p>
    <w:p w:rsidR="0009551A" w:rsidRPr="00C73044" w:rsidRDefault="0009551A" w:rsidP="00C73044">
      <w:pPr>
        <w:ind w:firstLine="720"/>
        <w:jc w:val="both"/>
        <w:rPr>
          <w:sz w:val="28"/>
          <w:szCs w:val="28"/>
        </w:rPr>
      </w:pPr>
      <w:r w:rsidRPr="00C73044">
        <w:rPr>
          <w:sz w:val="28"/>
          <w:szCs w:val="28"/>
          <w:lang w:val="ky-KG"/>
        </w:rPr>
        <w:t>Образовательная организация</w:t>
      </w:r>
      <w:r w:rsidRPr="00C73044">
        <w:rPr>
          <w:sz w:val="28"/>
          <w:szCs w:val="28"/>
        </w:rPr>
        <w:t>, реализующая образовательную программу среднего профессионального образования, обязана:</w:t>
      </w:r>
    </w:p>
    <w:p w:rsidR="0009551A" w:rsidRPr="00C73044" w:rsidRDefault="0009551A" w:rsidP="00C73044">
      <w:pPr>
        <w:pStyle w:val="aff1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сформировать социокультурную среду;</w:t>
      </w:r>
    </w:p>
    <w:p w:rsidR="0009551A" w:rsidRPr="00C73044" w:rsidRDefault="0009551A" w:rsidP="00C7304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создать условия, необходимые для всестороннего развития личности;</w:t>
      </w:r>
    </w:p>
    <w:p w:rsidR="0009551A" w:rsidRPr="00C73044" w:rsidRDefault="0009551A" w:rsidP="00C7304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способствовать развитию социально – воспитательного компонента учебного процесса, включая развитие студенческого самоуправления, участие </w:t>
      </w:r>
      <w:r w:rsidRPr="00C73044">
        <w:rPr>
          <w:spacing w:val="-3"/>
          <w:sz w:val="28"/>
          <w:szCs w:val="28"/>
        </w:rPr>
        <w:t>студентов</w:t>
      </w:r>
      <w:r w:rsidRPr="00C73044">
        <w:rPr>
          <w:sz w:val="28"/>
          <w:szCs w:val="28"/>
        </w:rPr>
        <w:t xml:space="preserve"> в работе общественных </w:t>
      </w:r>
      <w:r w:rsidRPr="00C73044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09551A" w:rsidRPr="00C73044" w:rsidRDefault="0009551A" w:rsidP="00C73044">
      <w:pPr>
        <w:jc w:val="both"/>
        <w:rPr>
          <w:spacing w:val="-3"/>
          <w:sz w:val="28"/>
          <w:szCs w:val="28"/>
        </w:rPr>
      </w:pPr>
      <w:r w:rsidRPr="00C73044">
        <w:rPr>
          <w:spacing w:val="-3"/>
          <w:sz w:val="28"/>
          <w:szCs w:val="28"/>
        </w:rPr>
        <w:t xml:space="preserve">         1</w:t>
      </w:r>
      <w:r w:rsidR="004B6C32" w:rsidRPr="00C73044">
        <w:rPr>
          <w:spacing w:val="-3"/>
          <w:sz w:val="28"/>
          <w:szCs w:val="28"/>
        </w:rPr>
        <w:t>7</w:t>
      </w:r>
      <w:r w:rsidRPr="00C73044">
        <w:rPr>
          <w:spacing w:val="-3"/>
          <w:sz w:val="28"/>
          <w:szCs w:val="28"/>
        </w:rPr>
        <w:t>.</w:t>
      </w:r>
      <w:r w:rsidR="00262443" w:rsidRPr="00C73044">
        <w:rPr>
          <w:spacing w:val="-3"/>
          <w:sz w:val="28"/>
          <w:szCs w:val="28"/>
        </w:rPr>
        <w:t xml:space="preserve"> </w:t>
      </w:r>
      <w:r w:rsidRPr="00C73044">
        <w:rPr>
          <w:rStyle w:val="FontStyle12"/>
          <w:sz w:val="28"/>
          <w:szCs w:val="28"/>
          <w:lang w:val="ky-KG" w:eastAsia="en-US"/>
        </w:rPr>
        <w:t>О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сновн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ая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профессиональн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ая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образовательн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>ая</w:t>
      </w:r>
      <w:r w:rsidRPr="00C73044">
        <w:rPr>
          <w:rStyle w:val="FontStyle12"/>
          <w:sz w:val="28"/>
          <w:szCs w:val="28"/>
          <w:lang w:eastAsia="en-US"/>
        </w:rPr>
        <w:t xml:space="preserve"> программ</w:t>
      </w:r>
      <w:r w:rsidRPr="00C73044">
        <w:rPr>
          <w:rStyle w:val="FontStyle12"/>
          <w:sz w:val="28"/>
          <w:szCs w:val="28"/>
          <w:lang w:val="ky-KG" w:eastAsia="en-US"/>
        </w:rPr>
        <w:t xml:space="preserve">а </w:t>
      </w:r>
      <w:r w:rsidRPr="00C73044">
        <w:rPr>
          <w:spacing w:val="-3"/>
          <w:sz w:val="28"/>
          <w:szCs w:val="28"/>
          <w:lang w:val="ky-KG"/>
        </w:rPr>
        <w:t>образовательной организации</w:t>
      </w:r>
      <w:r w:rsidRPr="00C73044">
        <w:rPr>
          <w:spacing w:val="-3"/>
          <w:sz w:val="28"/>
          <w:szCs w:val="28"/>
        </w:rPr>
        <w:t xml:space="preserve">, реализующей образовательную программу </w:t>
      </w:r>
      <w:r w:rsidRPr="00C73044">
        <w:rPr>
          <w:sz w:val="28"/>
          <w:szCs w:val="28"/>
        </w:rPr>
        <w:t>среднего профессионального образования</w:t>
      </w:r>
      <w:r w:rsidRPr="00C73044">
        <w:rPr>
          <w:spacing w:val="-3"/>
          <w:sz w:val="28"/>
          <w:szCs w:val="28"/>
        </w:rPr>
        <w:t xml:space="preserve">, должна содержать дисциплины по выбору студента в объеме не менее одной трети вариативной части каждого </w:t>
      </w:r>
      <w:r w:rsidRPr="00C73044">
        <w:rPr>
          <w:spacing w:val="-3"/>
          <w:sz w:val="28"/>
          <w:szCs w:val="28"/>
          <w:lang w:val="ky-KG"/>
        </w:rPr>
        <w:t>цикла дисциплин</w:t>
      </w:r>
      <w:r w:rsidRPr="00C73044">
        <w:rPr>
          <w:spacing w:val="-3"/>
          <w:sz w:val="28"/>
          <w:szCs w:val="28"/>
        </w:rPr>
        <w:t>. Порядок формирования дисциплин по выбору студента устанавливает педагогический совет</w:t>
      </w:r>
      <w:r w:rsidRPr="00C73044">
        <w:rPr>
          <w:spacing w:val="-3"/>
          <w:sz w:val="28"/>
          <w:szCs w:val="28"/>
          <w:lang w:val="ky-KG"/>
        </w:rPr>
        <w:t xml:space="preserve"> образовательной организации, </w:t>
      </w:r>
      <w:r w:rsidRPr="00C73044">
        <w:rPr>
          <w:spacing w:val="-3"/>
          <w:sz w:val="28"/>
          <w:szCs w:val="28"/>
        </w:rPr>
        <w:t xml:space="preserve">реализующей образовательную программу </w:t>
      </w:r>
      <w:r w:rsidRPr="00C73044">
        <w:rPr>
          <w:sz w:val="28"/>
          <w:szCs w:val="28"/>
        </w:rPr>
        <w:t>среднего профессионального образования</w:t>
      </w:r>
      <w:r w:rsidRPr="00C73044">
        <w:rPr>
          <w:spacing w:val="-3"/>
          <w:sz w:val="28"/>
          <w:szCs w:val="28"/>
        </w:rPr>
        <w:t>.</w:t>
      </w:r>
    </w:p>
    <w:p w:rsidR="0009551A" w:rsidRPr="00C73044" w:rsidRDefault="0009551A" w:rsidP="00C73044">
      <w:pPr>
        <w:ind w:firstLine="720"/>
        <w:jc w:val="both"/>
        <w:rPr>
          <w:rStyle w:val="FontStyle12"/>
          <w:sz w:val="28"/>
          <w:szCs w:val="28"/>
        </w:rPr>
      </w:pPr>
      <w:r w:rsidRPr="00C73044">
        <w:rPr>
          <w:sz w:val="28"/>
          <w:szCs w:val="28"/>
          <w:lang w:val="ky-KG"/>
        </w:rPr>
        <w:t>1</w:t>
      </w:r>
      <w:r w:rsidR="004B6C32" w:rsidRPr="00C73044">
        <w:rPr>
          <w:sz w:val="28"/>
          <w:szCs w:val="28"/>
          <w:lang w:val="ky-KG"/>
        </w:rPr>
        <w:t>8</w:t>
      </w:r>
      <w:r w:rsidRPr="00C73044">
        <w:rPr>
          <w:sz w:val="28"/>
          <w:szCs w:val="28"/>
          <w:lang w:val="ky-KG"/>
        </w:rPr>
        <w:t>. О</w:t>
      </w:r>
      <w:proofErr w:type="spellStart"/>
      <w:r w:rsidRPr="00C73044">
        <w:rPr>
          <w:sz w:val="28"/>
          <w:szCs w:val="28"/>
        </w:rPr>
        <w:t>бразова</w:t>
      </w:r>
      <w:proofErr w:type="spellEnd"/>
      <w:r w:rsidRPr="00C73044">
        <w:rPr>
          <w:sz w:val="28"/>
          <w:szCs w:val="28"/>
          <w:lang w:val="ky-KG"/>
        </w:rPr>
        <w:t>тельная организация</w:t>
      </w:r>
      <w:r w:rsidRPr="00C73044">
        <w:rPr>
          <w:rStyle w:val="FontStyle12"/>
          <w:sz w:val="28"/>
          <w:szCs w:val="28"/>
        </w:rPr>
        <w:t>, реализующая образовательную программу</w:t>
      </w:r>
      <w:r w:rsidRPr="00C73044">
        <w:rPr>
          <w:rStyle w:val="FontStyle12"/>
          <w:sz w:val="28"/>
          <w:szCs w:val="28"/>
          <w:lang w:val="ky-KG"/>
        </w:rPr>
        <w:t xml:space="preserve"> </w:t>
      </w:r>
      <w:r w:rsidRPr="00C73044">
        <w:rPr>
          <w:sz w:val="28"/>
          <w:szCs w:val="28"/>
        </w:rPr>
        <w:t>среднего профессионального образования</w:t>
      </w:r>
      <w:r w:rsidRPr="00C73044">
        <w:rPr>
          <w:rStyle w:val="FontStyle12"/>
          <w:sz w:val="28"/>
          <w:szCs w:val="28"/>
        </w:rPr>
        <w:t>, обязана:</w:t>
      </w:r>
    </w:p>
    <w:p w:rsidR="0009551A" w:rsidRPr="00C73044" w:rsidRDefault="0009551A" w:rsidP="00C73044">
      <w:pPr>
        <w:numPr>
          <w:ilvl w:val="0"/>
          <w:numId w:val="16"/>
        </w:numPr>
        <w:ind w:left="0" w:firstLine="709"/>
        <w:jc w:val="both"/>
        <w:rPr>
          <w:rStyle w:val="FontStyle12"/>
          <w:sz w:val="28"/>
          <w:szCs w:val="28"/>
        </w:rPr>
      </w:pPr>
      <w:r w:rsidRPr="00C73044">
        <w:rPr>
          <w:rStyle w:val="FontStyle12"/>
          <w:sz w:val="28"/>
          <w:szCs w:val="28"/>
        </w:rPr>
        <w:t>обеспечить студентам реальную возможность в формировании своей программы обучения;</w:t>
      </w:r>
    </w:p>
    <w:p w:rsidR="0009551A" w:rsidRPr="00C73044" w:rsidRDefault="0009551A" w:rsidP="00C7304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73044">
        <w:rPr>
          <w:spacing w:val="-3"/>
          <w:sz w:val="28"/>
          <w:szCs w:val="28"/>
        </w:rPr>
        <w:t xml:space="preserve">ознакомить студентов с их правами и обязанностями при </w:t>
      </w:r>
      <w:r w:rsidRPr="00C73044">
        <w:rPr>
          <w:spacing w:val="-3"/>
          <w:sz w:val="28"/>
          <w:szCs w:val="28"/>
        </w:rPr>
        <w:lastRenderedPageBreak/>
        <w:t xml:space="preserve">формировании </w:t>
      </w:r>
      <w:r w:rsidRPr="00C73044">
        <w:rPr>
          <w:sz w:val="28"/>
          <w:szCs w:val="28"/>
        </w:rPr>
        <w:t>основной профессиональной образовательной программы</w:t>
      </w:r>
      <w:r w:rsidRPr="00C73044">
        <w:rPr>
          <w:spacing w:val="-3"/>
          <w:sz w:val="28"/>
          <w:szCs w:val="28"/>
        </w:rPr>
        <w:t>;</w:t>
      </w:r>
    </w:p>
    <w:p w:rsidR="0009551A" w:rsidRPr="00C73044" w:rsidRDefault="0009551A" w:rsidP="00C7304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73044">
        <w:rPr>
          <w:spacing w:val="-3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дисциплин не должна быть меньше, чем это предусмотрено учебным планом.</w:t>
      </w:r>
    </w:p>
    <w:p w:rsidR="0009551A" w:rsidRPr="00C73044" w:rsidRDefault="0009551A" w:rsidP="00C73044">
      <w:pPr>
        <w:pStyle w:val="aff1"/>
        <w:numPr>
          <w:ilvl w:val="0"/>
          <w:numId w:val="17"/>
        </w:numPr>
        <w:ind w:left="0" w:firstLine="709"/>
        <w:jc w:val="both"/>
        <w:rPr>
          <w:spacing w:val="-3"/>
          <w:sz w:val="28"/>
          <w:szCs w:val="28"/>
        </w:rPr>
      </w:pPr>
      <w:r w:rsidRPr="00C73044">
        <w:rPr>
          <w:spacing w:val="-3"/>
          <w:sz w:val="28"/>
          <w:szCs w:val="28"/>
        </w:rPr>
        <w:t xml:space="preserve">  Студенты имеют право в пределах объема учебного времени, отведенного на освоение дисциплин по выбору студента, предусмотренных</w:t>
      </w:r>
      <w:r w:rsidRPr="00C73044">
        <w:rPr>
          <w:sz w:val="28"/>
          <w:szCs w:val="28"/>
        </w:rPr>
        <w:t xml:space="preserve"> основной профессиональной образовательной программой</w:t>
      </w:r>
      <w:r w:rsidRPr="00C73044">
        <w:rPr>
          <w:spacing w:val="-3"/>
          <w:sz w:val="28"/>
          <w:szCs w:val="28"/>
        </w:rPr>
        <w:t xml:space="preserve">, выбирать конкретные дисциплины. </w:t>
      </w:r>
    </w:p>
    <w:p w:rsidR="0009551A" w:rsidRPr="00C73044" w:rsidRDefault="0009551A" w:rsidP="00C73044">
      <w:pPr>
        <w:pStyle w:val="aff1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73044">
        <w:rPr>
          <w:spacing w:val="-3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 w:rsidRPr="00C73044">
        <w:rPr>
          <w:rStyle w:val="FontStyle12"/>
          <w:sz w:val="28"/>
          <w:szCs w:val="28"/>
          <w:lang w:val="ky-KG" w:eastAsia="en-US"/>
        </w:rPr>
        <w:t>о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сновн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ой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профессиональн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ой 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образовательн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>ой</w:t>
      </w:r>
      <w:r w:rsidRPr="00C73044">
        <w:rPr>
          <w:rStyle w:val="FontStyle12"/>
          <w:sz w:val="28"/>
          <w:szCs w:val="28"/>
          <w:lang w:eastAsia="en-US"/>
        </w:rPr>
        <w:t xml:space="preserve"> программ</w:t>
      </w:r>
      <w:r w:rsidRPr="00C73044">
        <w:rPr>
          <w:rStyle w:val="FontStyle12"/>
          <w:sz w:val="28"/>
          <w:szCs w:val="28"/>
          <w:lang w:val="ky-KG" w:eastAsia="en-US"/>
        </w:rPr>
        <w:t xml:space="preserve">ой </w:t>
      </w:r>
      <w:r w:rsidRPr="00C73044">
        <w:rPr>
          <w:spacing w:val="-3"/>
          <w:sz w:val="28"/>
          <w:szCs w:val="28"/>
          <w:lang w:val="ky-KG"/>
        </w:rPr>
        <w:t>образовательной организации</w:t>
      </w:r>
      <w:r w:rsidRPr="00C73044">
        <w:rPr>
          <w:spacing w:val="-3"/>
          <w:sz w:val="28"/>
          <w:szCs w:val="28"/>
        </w:rPr>
        <w:t>, реализующей образовательную программу</w:t>
      </w:r>
      <w:r w:rsidRPr="00C73044">
        <w:rPr>
          <w:spacing w:val="-3"/>
          <w:sz w:val="28"/>
          <w:szCs w:val="28"/>
          <w:lang w:val="ky-KG"/>
        </w:rPr>
        <w:t xml:space="preserve"> среднего профессионального образования</w:t>
      </w:r>
      <w:r w:rsidRPr="00C73044">
        <w:rPr>
          <w:spacing w:val="-3"/>
          <w:sz w:val="28"/>
          <w:szCs w:val="28"/>
        </w:rPr>
        <w:t>.</w:t>
      </w:r>
    </w:p>
    <w:p w:rsidR="0009551A" w:rsidRPr="00C73044" w:rsidRDefault="0009551A" w:rsidP="00C73044">
      <w:pPr>
        <w:pStyle w:val="aff1"/>
        <w:numPr>
          <w:ilvl w:val="0"/>
          <w:numId w:val="17"/>
        </w:numPr>
        <w:ind w:left="0" w:firstLine="709"/>
        <w:jc w:val="both"/>
        <w:rPr>
          <w:spacing w:val="-3"/>
          <w:sz w:val="28"/>
          <w:szCs w:val="28"/>
        </w:rPr>
      </w:pPr>
      <w:proofErr w:type="gramStart"/>
      <w:r w:rsidRPr="00C73044">
        <w:rPr>
          <w:sz w:val="28"/>
          <w:szCs w:val="28"/>
        </w:rPr>
        <w:t>В</w:t>
      </w:r>
      <w:r w:rsidRPr="00C73044">
        <w:rPr>
          <w:sz w:val="28"/>
          <w:szCs w:val="28"/>
          <w:lang w:val="ky-KG"/>
        </w:rPr>
        <w:t xml:space="preserve"> </w:t>
      </w:r>
      <w:r w:rsidRPr="00C73044">
        <w:rPr>
          <w:sz w:val="28"/>
          <w:szCs w:val="28"/>
        </w:rPr>
        <w:t xml:space="preserve">целях достижения результатов при освоении </w:t>
      </w:r>
      <w:r w:rsidRPr="00C73044">
        <w:rPr>
          <w:rStyle w:val="FontStyle12"/>
          <w:sz w:val="28"/>
          <w:szCs w:val="28"/>
          <w:lang w:val="ky-KG" w:eastAsia="en-US"/>
        </w:rPr>
        <w:t>о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сновн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ой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профессиональн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ой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образовательн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>ой</w:t>
      </w:r>
      <w:r w:rsidRPr="00C73044">
        <w:rPr>
          <w:rStyle w:val="FontStyle12"/>
          <w:sz w:val="28"/>
          <w:szCs w:val="28"/>
          <w:lang w:eastAsia="en-US"/>
        </w:rPr>
        <w:t xml:space="preserve"> программ</w:t>
      </w:r>
      <w:r w:rsidRPr="00C73044">
        <w:rPr>
          <w:rStyle w:val="FontStyle12"/>
          <w:sz w:val="28"/>
          <w:szCs w:val="28"/>
          <w:lang w:val="ky-KG" w:eastAsia="en-US"/>
        </w:rPr>
        <w:t xml:space="preserve">ы </w:t>
      </w:r>
      <w:r w:rsidRPr="00C73044">
        <w:rPr>
          <w:sz w:val="28"/>
          <w:szCs w:val="28"/>
        </w:rPr>
        <w:t xml:space="preserve">студенты обязаны участвовать в развитии студенческого самоуправления, в работе общественных </w:t>
      </w:r>
      <w:r w:rsidRPr="00C73044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  <w:proofErr w:type="gramEnd"/>
    </w:p>
    <w:p w:rsidR="0009551A" w:rsidRPr="00C73044" w:rsidRDefault="0009551A" w:rsidP="00C73044">
      <w:pPr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          2</w:t>
      </w:r>
      <w:r w:rsidR="004B6C32" w:rsidRPr="00C73044">
        <w:rPr>
          <w:sz w:val="28"/>
          <w:szCs w:val="28"/>
        </w:rPr>
        <w:t>2</w:t>
      </w:r>
      <w:r w:rsidRPr="00C73044">
        <w:rPr>
          <w:sz w:val="28"/>
          <w:szCs w:val="28"/>
        </w:rPr>
        <w:t>. Максимальный объем учебной нагрузки студента устанавливается 45часов в неделю, включая все виды его аудиторной и внеаудиторной (самостоятельной) учебной работы.</w:t>
      </w:r>
    </w:p>
    <w:p w:rsidR="0009551A" w:rsidRPr="00C73044" w:rsidRDefault="0009551A" w:rsidP="00C73044">
      <w:pPr>
        <w:ind w:firstLine="741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Объем аудиторных занятий в неделю при очной форме обучения определяется Г</w:t>
      </w:r>
      <w:r w:rsidRPr="00C73044">
        <w:rPr>
          <w:sz w:val="28"/>
          <w:szCs w:val="28"/>
          <w:lang w:val="ky-KG"/>
        </w:rPr>
        <w:t>осударственным образовательным стандартом</w:t>
      </w:r>
      <w:r w:rsidRPr="00C73044">
        <w:rPr>
          <w:sz w:val="28"/>
          <w:szCs w:val="28"/>
        </w:rPr>
        <w:t xml:space="preserve"> с учетом специфики </w:t>
      </w:r>
      <w:r w:rsidRPr="00C73044">
        <w:rPr>
          <w:rStyle w:val="FontStyle12"/>
          <w:sz w:val="28"/>
          <w:szCs w:val="28"/>
          <w:lang w:eastAsia="en-US"/>
        </w:rPr>
        <w:t xml:space="preserve"> специальности не более 60% общего объема,</w:t>
      </w:r>
      <w:r w:rsidRPr="00C73044">
        <w:rPr>
          <w:sz w:val="28"/>
          <w:szCs w:val="28"/>
        </w:rPr>
        <w:t xml:space="preserve">  выделенного на изучение каждой </w:t>
      </w:r>
      <w:r w:rsidRPr="00C73044">
        <w:rPr>
          <w:sz w:val="28"/>
          <w:szCs w:val="28"/>
          <w:lang w:val="ky-KG"/>
        </w:rPr>
        <w:t xml:space="preserve">учебной </w:t>
      </w:r>
      <w:r w:rsidRPr="00C73044">
        <w:rPr>
          <w:sz w:val="28"/>
          <w:szCs w:val="28"/>
        </w:rPr>
        <w:t>дисциплины.</w:t>
      </w:r>
    </w:p>
    <w:p w:rsidR="0009551A" w:rsidRPr="00C73044" w:rsidRDefault="0009551A" w:rsidP="00C73044">
      <w:pPr>
        <w:ind w:firstLine="741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2</w:t>
      </w:r>
      <w:r w:rsidR="004B6C32" w:rsidRPr="00C73044">
        <w:rPr>
          <w:sz w:val="28"/>
          <w:szCs w:val="28"/>
        </w:rPr>
        <w:t>3</w:t>
      </w:r>
      <w:r w:rsidRPr="00C73044">
        <w:rPr>
          <w:sz w:val="28"/>
          <w:szCs w:val="28"/>
        </w:rPr>
        <w:t>.</w:t>
      </w:r>
      <w:r w:rsidR="005664DF" w:rsidRPr="00C73044">
        <w:rPr>
          <w:sz w:val="28"/>
          <w:szCs w:val="28"/>
        </w:rPr>
        <w:t xml:space="preserve"> </w:t>
      </w:r>
      <w:r w:rsidRPr="00C73044">
        <w:rPr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09551A" w:rsidRPr="00C73044" w:rsidRDefault="0009551A" w:rsidP="00C73044">
      <w:pPr>
        <w:ind w:left="142"/>
        <w:jc w:val="both"/>
        <w:rPr>
          <w:sz w:val="28"/>
          <w:szCs w:val="28"/>
          <w:lang w:val="ky-KG"/>
        </w:rPr>
      </w:pPr>
      <w:r w:rsidRPr="00C73044">
        <w:rPr>
          <w:sz w:val="28"/>
          <w:szCs w:val="28"/>
          <w:lang w:val="ky-KG"/>
        </w:rPr>
        <w:t xml:space="preserve"> </w:t>
      </w:r>
    </w:p>
    <w:p w:rsidR="0009551A" w:rsidRPr="00C73044" w:rsidRDefault="00247154" w:rsidP="00C73044">
      <w:pPr>
        <w:ind w:left="708"/>
        <w:jc w:val="center"/>
        <w:rPr>
          <w:b/>
          <w:sz w:val="28"/>
          <w:szCs w:val="28"/>
        </w:rPr>
      </w:pPr>
      <w:r w:rsidRPr="00C73044">
        <w:rPr>
          <w:b/>
          <w:sz w:val="28"/>
          <w:szCs w:val="28"/>
        </w:rPr>
        <w:t>Глава 5</w:t>
      </w:r>
      <w:r w:rsidR="00E23EA5" w:rsidRPr="00C73044">
        <w:rPr>
          <w:b/>
          <w:sz w:val="28"/>
          <w:szCs w:val="28"/>
        </w:rPr>
        <w:t>.</w:t>
      </w:r>
      <w:r w:rsidR="0009551A" w:rsidRPr="00C73044">
        <w:rPr>
          <w:b/>
          <w:sz w:val="28"/>
          <w:szCs w:val="28"/>
        </w:rPr>
        <w:t xml:space="preserve"> Требования к основной профессиона</w:t>
      </w:r>
      <w:r w:rsidR="00E23EA5" w:rsidRPr="00C73044">
        <w:rPr>
          <w:b/>
          <w:sz w:val="28"/>
          <w:szCs w:val="28"/>
        </w:rPr>
        <w:t>льной образовательной программе</w:t>
      </w:r>
    </w:p>
    <w:p w:rsidR="00E23EA5" w:rsidRPr="00C73044" w:rsidRDefault="00E23EA5" w:rsidP="00C73044">
      <w:pPr>
        <w:ind w:left="708"/>
        <w:jc w:val="center"/>
        <w:rPr>
          <w:b/>
          <w:spacing w:val="-3"/>
          <w:sz w:val="28"/>
          <w:szCs w:val="28"/>
        </w:rPr>
      </w:pPr>
    </w:p>
    <w:p w:rsidR="0009551A" w:rsidRPr="00C73044" w:rsidRDefault="0009551A" w:rsidP="00C73044">
      <w:pPr>
        <w:pStyle w:val="af3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C73044">
        <w:rPr>
          <w:sz w:val="28"/>
          <w:szCs w:val="28"/>
        </w:rPr>
        <w:t xml:space="preserve">Выпускник по специальности 060102 «Акушерское дело» в соответствии с целями </w:t>
      </w:r>
      <w:r w:rsidRPr="00C73044">
        <w:rPr>
          <w:rStyle w:val="FontStyle12"/>
          <w:sz w:val="28"/>
          <w:szCs w:val="28"/>
          <w:lang w:val="ky-KG" w:eastAsia="en-US"/>
        </w:rPr>
        <w:t>о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сновн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ой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профессиональн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ой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образовательн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>ой</w:t>
      </w:r>
      <w:r w:rsidRPr="00C73044">
        <w:rPr>
          <w:rStyle w:val="FontStyle12"/>
          <w:sz w:val="28"/>
          <w:szCs w:val="28"/>
          <w:lang w:eastAsia="en-US"/>
        </w:rPr>
        <w:t xml:space="preserve"> программ</w:t>
      </w:r>
      <w:r w:rsidRPr="00C73044">
        <w:rPr>
          <w:rStyle w:val="FontStyle12"/>
          <w:sz w:val="28"/>
          <w:szCs w:val="28"/>
          <w:lang w:val="ky-KG" w:eastAsia="en-US"/>
        </w:rPr>
        <w:t xml:space="preserve">ы </w:t>
      </w:r>
      <w:r w:rsidRPr="00C73044">
        <w:rPr>
          <w:sz w:val="28"/>
          <w:szCs w:val="28"/>
        </w:rPr>
        <w:t xml:space="preserve"> и задачами профессиональной деятельности, указанными в пунктах </w:t>
      </w:r>
      <w:r w:rsidRPr="00C73044">
        <w:rPr>
          <w:sz w:val="28"/>
          <w:szCs w:val="28"/>
          <w:lang w:val="ky-KG"/>
        </w:rPr>
        <w:t>11</w:t>
      </w:r>
      <w:r w:rsidRPr="00C73044">
        <w:rPr>
          <w:sz w:val="28"/>
          <w:szCs w:val="28"/>
        </w:rPr>
        <w:t xml:space="preserve"> и </w:t>
      </w:r>
      <w:r w:rsidRPr="00C73044">
        <w:rPr>
          <w:sz w:val="28"/>
          <w:szCs w:val="28"/>
          <w:lang w:val="ky-KG"/>
        </w:rPr>
        <w:t>16</w:t>
      </w:r>
      <w:r w:rsidRPr="00C73044">
        <w:rPr>
          <w:sz w:val="28"/>
          <w:szCs w:val="28"/>
        </w:rPr>
        <w:t xml:space="preserve"> настоящего Г</w:t>
      </w:r>
      <w:r w:rsidRPr="00C73044">
        <w:rPr>
          <w:sz w:val="28"/>
          <w:szCs w:val="28"/>
          <w:lang w:val="ky-KG"/>
        </w:rPr>
        <w:t>осударственного образовательного стандарта,</w:t>
      </w:r>
      <w:r w:rsidRPr="00C73044">
        <w:rPr>
          <w:sz w:val="28"/>
          <w:szCs w:val="28"/>
        </w:rPr>
        <w:t xml:space="preserve"> должен обладать следующими компетенциями</w:t>
      </w:r>
      <w:r w:rsidR="004B6C32" w:rsidRPr="00C73044">
        <w:rPr>
          <w:sz w:val="28"/>
          <w:szCs w:val="28"/>
        </w:rPr>
        <w:t>, включающими в себя способность</w:t>
      </w:r>
      <w:r w:rsidRPr="00C73044">
        <w:rPr>
          <w:sz w:val="28"/>
          <w:szCs w:val="28"/>
        </w:rPr>
        <w:t>:</w:t>
      </w:r>
    </w:p>
    <w:p w:rsidR="0009551A" w:rsidRPr="00C73044" w:rsidRDefault="0009551A" w:rsidP="00C73044">
      <w:pPr>
        <w:pStyle w:val="aff1"/>
        <w:widowControl/>
        <w:shd w:val="clear" w:color="auto" w:fill="FFFFFF"/>
        <w:ind w:left="284"/>
        <w:jc w:val="both"/>
        <w:rPr>
          <w:rStyle w:val="FontStyle79"/>
          <w:i w:val="0"/>
          <w:sz w:val="28"/>
          <w:szCs w:val="28"/>
        </w:rPr>
      </w:pPr>
      <w:r w:rsidRPr="0089006C">
        <w:rPr>
          <w:b/>
          <w:sz w:val="28"/>
          <w:szCs w:val="28"/>
        </w:rPr>
        <w:t>а)</w:t>
      </w:r>
      <w:r w:rsidRPr="00C73044">
        <w:rPr>
          <w:i/>
          <w:sz w:val="28"/>
          <w:szCs w:val="28"/>
          <w:lang w:val="ky-KG"/>
        </w:rPr>
        <w:t xml:space="preserve"> </w:t>
      </w:r>
      <w:r w:rsidRPr="00C73044">
        <w:rPr>
          <w:rStyle w:val="FontStyle79"/>
          <w:i w:val="0"/>
          <w:sz w:val="28"/>
          <w:szCs w:val="28"/>
        </w:rPr>
        <w:t>общими (</w:t>
      </w:r>
      <w:proofErr w:type="gramStart"/>
      <w:r w:rsidRPr="00C73044">
        <w:rPr>
          <w:rStyle w:val="FontStyle79"/>
          <w:i w:val="0"/>
          <w:sz w:val="28"/>
          <w:szCs w:val="28"/>
        </w:rPr>
        <w:t>ОК</w:t>
      </w:r>
      <w:proofErr w:type="gramEnd"/>
      <w:r w:rsidRPr="00C73044">
        <w:rPr>
          <w:rStyle w:val="FontStyle79"/>
          <w:i w:val="0"/>
          <w:sz w:val="28"/>
          <w:szCs w:val="28"/>
        </w:rPr>
        <w:t>):</w:t>
      </w:r>
    </w:p>
    <w:p w:rsidR="00B26673" w:rsidRPr="00C73044" w:rsidRDefault="00B26673" w:rsidP="00C73044">
      <w:pPr>
        <w:ind w:firstLine="709"/>
        <w:jc w:val="both"/>
        <w:rPr>
          <w:sz w:val="28"/>
          <w:szCs w:val="28"/>
        </w:rPr>
      </w:pPr>
      <w:r w:rsidRPr="00C73044">
        <w:rPr>
          <w:bCs/>
          <w:sz w:val="28"/>
          <w:szCs w:val="28"/>
        </w:rPr>
        <w:t>ОК</w:t>
      </w:r>
      <w:proofErr w:type="gramStart"/>
      <w:r w:rsidRPr="00C73044">
        <w:rPr>
          <w:bCs/>
          <w:sz w:val="28"/>
          <w:szCs w:val="28"/>
        </w:rPr>
        <w:t>1</w:t>
      </w:r>
      <w:proofErr w:type="gramEnd"/>
      <w:r w:rsidRPr="00C73044">
        <w:rPr>
          <w:bCs/>
          <w:sz w:val="28"/>
          <w:szCs w:val="28"/>
        </w:rPr>
        <w:t>.</w:t>
      </w:r>
      <w:r w:rsidR="00C73044">
        <w:rPr>
          <w:bCs/>
          <w:sz w:val="28"/>
          <w:szCs w:val="28"/>
        </w:rPr>
        <w:t xml:space="preserve"> </w:t>
      </w:r>
      <w:r w:rsidRPr="00C73044">
        <w:rPr>
          <w:bCs/>
          <w:sz w:val="28"/>
          <w:szCs w:val="28"/>
        </w:rPr>
        <w:t xml:space="preserve"> Организовать собственную деятельность, выбирать методы и способы выполнения профессиональных задач, оценивать их эффективность и качество.</w:t>
      </w:r>
    </w:p>
    <w:p w:rsidR="00B26673" w:rsidRPr="00C73044" w:rsidRDefault="00B26673" w:rsidP="00C73044">
      <w:pPr>
        <w:ind w:firstLine="709"/>
        <w:jc w:val="both"/>
        <w:rPr>
          <w:bCs/>
          <w:sz w:val="28"/>
          <w:szCs w:val="28"/>
        </w:rPr>
      </w:pPr>
      <w:r w:rsidRPr="00C73044">
        <w:rPr>
          <w:bCs/>
          <w:sz w:val="28"/>
          <w:szCs w:val="28"/>
        </w:rPr>
        <w:t>ОК</w:t>
      </w:r>
      <w:proofErr w:type="gramStart"/>
      <w:r w:rsidRPr="00C73044">
        <w:rPr>
          <w:bCs/>
          <w:sz w:val="28"/>
          <w:szCs w:val="28"/>
        </w:rPr>
        <w:t>2</w:t>
      </w:r>
      <w:proofErr w:type="gramEnd"/>
      <w:r w:rsidRPr="00C73044">
        <w:rPr>
          <w:bCs/>
          <w:sz w:val="28"/>
          <w:szCs w:val="28"/>
        </w:rPr>
        <w:t>.  Решать проблемы, принимать решение в стандартных и нестандартных ситуациях, проявлять инициативу и ответственность.</w:t>
      </w:r>
    </w:p>
    <w:p w:rsidR="00704A36" w:rsidRDefault="00B26673" w:rsidP="00704A36">
      <w:pPr>
        <w:ind w:left="709"/>
        <w:jc w:val="both"/>
        <w:rPr>
          <w:bCs/>
          <w:sz w:val="28"/>
          <w:szCs w:val="28"/>
        </w:rPr>
      </w:pPr>
      <w:r w:rsidRPr="00C73044">
        <w:rPr>
          <w:bCs/>
          <w:sz w:val="28"/>
          <w:szCs w:val="28"/>
        </w:rPr>
        <w:t xml:space="preserve">ОК3. Осуществлять поиск, интерпретацию и использование  информации, необходимой для эффективного выполнения профессиональных задач, </w:t>
      </w:r>
      <w:r w:rsidRPr="00C73044">
        <w:rPr>
          <w:bCs/>
          <w:sz w:val="28"/>
          <w:szCs w:val="28"/>
          <w:lang w:val="ky-KG"/>
        </w:rPr>
        <w:t xml:space="preserve">профессионального и личностного </w:t>
      </w:r>
      <w:r w:rsidRPr="00C73044">
        <w:rPr>
          <w:bCs/>
          <w:sz w:val="28"/>
          <w:szCs w:val="28"/>
          <w:lang w:val="ky-KG"/>
        </w:rPr>
        <w:lastRenderedPageBreak/>
        <w:t>развития.</w:t>
      </w:r>
      <w:r w:rsidRPr="00C73044">
        <w:rPr>
          <w:bCs/>
          <w:sz w:val="28"/>
          <w:szCs w:val="28"/>
        </w:rPr>
        <w:t xml:space="preserve">             </w:t>
      </w:r>
      <w:r w:rsidR="00C73044">
        <w:rPr>
          <w:bCs/>
          <w:sz w:val="28"/>
          <w:szCs w:val="28"/>
        </w:rPr>
        <w:t xml:space="preserve">             </w:t>
      </w:r>
      <w:r w:rsidR="00704A36">
        <w:rPr>
          <w:bCs/>
          <w:sz w:val="28"/>
          <w:szCs w:val="28"/>
        </w:rPr>
        <w:t xml:space="preserve">    </w:t>
      </w:r>
    </w:p>
    <w:p w:rsidR="00B26673" w:rsidRPr="00C73044" w:rsidRDefault="00704A36" w:rsidP="00704A36">
      <w:pPr>
        <w:ind w:left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</w:rPr>
        <w:t>ОК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.  </w:t>
      </w:r>
      <w:r w:rsidR="00B26673" w:rsidRPr="00C73044">
        <w:rPr>
          <w:bCs/>
          <w:sz w:val="28"/>
          <w:szCs w:val="28"/>
        </w:rPr>
        <w:t xml:space="preserve">Использовать информационно-коммуникационные технологии в профессиональной деятельности. </w:t>
      </w:r>
    </w:p>
    <w:p w:rsidR="00B26673" w:rsidRPr="00C73044" w:rsidRDefault="00B26673" w:rsidP="00C73044">
      <w:pPr>
        <w:ind w:firstLine="709"/>
        <w:jc w:val="both"/>
        <w:rPr>
          <w:bCs/>
          <w:sz w:val="28"/>
          <w:szCs w:val="28"/>
        </w:rPr>
      </w:pPr>
      <w:r w:rsidRPr="00C73044">
        <w:rPr>
          <w:bCs/>
          <w:sz w:val="28"/>
          <w:szCs w:val="28"/>
        </w:rPr>
        <w:t xml:space="preserve">ОК5. </w:t>
      </w:r>
      <w:r w:rsidR="00C73044">
        <w:rPr>
          <w:bCs/>
          <w:sz w:val="28"/>
          <w:szCs w:val="28"/>
        </w:rPr>
        <w:t xml:space="preserve"> </w:t>
      </w:r>
      <w:r w:rsidRPr="00C73044">
        <w:rPr>
          <w:bCs/>
          <w:sz w:val="28"/>
          <w:szCs w:val="28"/>
        </w:rPr>
        <w:t>Работать в команде, эффективно общаться с коллегами, руководством, клиентами.</w:t>
      </w:r>
    </w:p>
    <w:p w:rsidR="00B26673" w:rsidRPr="00C73044" w:rsidRDefault="00B26673" w:rsidP="00C73044">
      <w:pPr>
        <w:ind w:firstLine="709"/>
        <w:jc w:val="both"/>
        <w:rPr>
          <w:bCs/>
          <w:sz w:val="28"/>
          <w:szCs w:val="28"/>
        </w:rPr>
      </w:pPr>
      <w:r w:rsidRPr="00C73044">
        <w:rPr>
          <w:bCs/>
          <w:sz w:val="28"/>
          <w:szCs w:val="28"/>
        </w:rPr>
        <w:t>ОК</w:t>
      </w:r>
      <w:proofErr w:type="gramStart"/>
      <w:r w:rsidR="00C73044">
        <w:rPr>
          <w:bCs/>
          <w:sz w:val="28"/>
          <w:szCs w:val="28"/>
        </w:rPr>
        <w:t>6</w:t>
      </w:r>
      <w:proofErr w:type="gramEnd"/>
      <w:r w:rsidR="00C73044">
        <w:rPr>
          <w:bCs/>
          <w:sz w:val="28"/>
          <w:szCs w:val="28"/>
        </w:rPr>
        <w:t xml:space="preserve">. </w:t>
      </w:r>
      <w:r w:rsidRPr="00C73044">
        <w:rPr>
          <w:bCs/>
          <w:sz w:val="28"/>
          <w:szCs w:val="28"/>
        </w:rPr>
        <w:t>Брать ответственность за работу членов команды (подчиненных) и их обучение на рабочем месте, за результат выполнения заданий.</w:t>
      </w:r>
    </w:p>
    <w:p w:rsidR="00B26673" w:rsidRPr="00C73044" w:rsidRDefault="00B26673" w:rsidP="00C73044">
      <w:pPr>
        <w:ind w:firstLine="709"/>
        <w:jc w:val="both"/>
        <w:rPr>
          <w:bCs/>
          <w:sz w:val="28"/>
          <w:szCs w:val="28"/>
        </w:rPr>
      </w:pPr>
      <w:r w:rsidRPr="00C73044">
        <w:rPr>
          <w:bCs/>
          <w:sz w:val="28"/>
          <w:szCs w:val="28"/>
        </w:rPr>
        <w:t>ОК</w:t>
      </w:r>
      <w:proofErr w:type="gramStart"/>
      <w:r w:rsidRPr="00C73044">
        <w:rPr>
          <w:bCs/>
          <w:sz w:val="28"/>
          <w:szCs w:val="28"/>
        </w:rPr>
        <w:t>7</w:t>
      </w:r>
      <w:proofErr w:type="gramEnd"/>
      <w:r w:rsidRPr="00C73044">
        <w:rPr>
          <w:bCs/>
          <w:sz w:val="28"/>
          <w:szCs w:val="28"/>
        </w:rPr>
        <w:t xml:space="preserve">.  </w:t>
      </w:r>
      <w:r w:rsidR="00704A36">
        <w:rPr>
          <w:bCs/>
          <w:sz w:val="28"/>
          <w:szCs w:val="28"/>
        </w:rPr>
        <w:t xml:space="preserve"> </w:t>
      </w:r>
      <w:r w:rsidRPr="00C73044">
        <w:rPr>
          <w:bCs/>
          <w:sz w:val="28"/>
          <w:szCs w:val="28"/>
        </w:rPr>
        <w:t xml:space="preserve">Управлять собственным </w:t>
      </w:r>
      <w:r w:rsidRPr="00C73044">
        <w:rPr>
          <w:bCs/>
          <w:sz w:val="28"/>
          <w:szCs w:val="28"/>
          <w:lang w:val="ky-KG"/>
        </w:rPr>
        <w:t>личностным</w:t>
      </w:r>
      <w:r w:rsidRPr="00C73044">
        <w:rPr>
          <w:bCs/>
          <w:sz w:val="28"/>
          <w:szCs w:val="28"/>
        </w:rPr>
        <w:t xml:space="preserve">  и </w:t>
      </w:r>
      <w:r w:rsidRPr="00C73044">
        <w:rPr>
          <w:bCs/>
          <w:sz w:val="28"/>
          <w:szCs w:val="28"/>
          <w:lang w:val="ky-KG"/>
        </w:rPr>
        <w:t xml:space="preserve">профессиональным  развитием, адаптироваться  к изменениям условий труда и технологий  </w:t>
      </w:r>
      <w:r w:rsidRPr="00C73044">
        <w:rPr>
          <w:bCs/>
          <w:sz w:val="28"/>
          <w:szCs w:val="28"/>
        </w:rPr>
        <w:t>в профессиональной деятельности.</w:t>
      </w:r>
    </w:p>
    <w:p w:rsidR="00B26673" w:rsidRPr="00C73044" w:rsidRDefault="00B26673" w:rsidP="00C73044">
      <w:pPr>
        <w:ind w:firstLine="709"/>
        <w:jc w:val="both"/>
        <w:rPr>
          <w:bCs/>
          <w:sz w:val="28"/>
          <w:szCs w:val="28"/>
        </w:rPr>
      </w:pPr>
      <w:r w:rsidRPr="00C73044">
        <w:rPr>
          <w:bCs/>
          <w:sz w:val="28"/>
          <w:szCs w:val="28"/>
        </w:rPr>
        <w:t>ОК8.</w:t>
      </w:r>
      <w:r w:rsidR="00C73044">
        <w:rPr>
          <w:bCs/>
          <w:sz w:val="28"/>
          <w:szCs w:val="28"/>
        </w:rPr>
        <w:t xml:space="preserve"> </w:t>
      </w:r>
      <w:r w:rsidR="00704A36">
        <w:rPr>
          <w:bCs/>
          <w:sz w:val="28"/>
          <w:szCs w:val="28"/>
        </w:rPr>
        <w:t xml:space="preserve"> </w:t>
      </w:r>
      <w:r w:rsidRPr="00C73044">
        <w:rPr>
          <w:bCs/>
          <w:sz w:val="28"/>
          <w:szCs w:val="28"/>
        </w:rPr>
        <w:t>Быть готовым к организационно-управленческой работе с малыми коллективами.</w:t>
      </w:r>
    </w:p>
    <w:p w:rsidR="00B26673" w:rsidRPr="00C73044" w:rsidRDefault="00C73044" w:rsidP="00C73044">
      <w:pPr>
        <w:ind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</w:rPr>
        <w:t>ОК</w:t>
      </w:r>
      <w:proofErr w:type="gramStart"/>
      <w:r w:rsidR="00B26673" w:rsidRPr="00C73044">
        <w:rPr>
          <w:bCs/>
          <w:sz w:val="28"/>
          <w:szCs w:val="28"/>
        </w:rPr>
        <w:t>9</w:t>
      </w:r>
      <w:proofErr w:type="gramEnd"/>
      <w:r w:rsidR="00B26673" w:rsidRPr="00C7304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="00704A36">
        <w:rPr>
          <w:bCs/>
          <w:sz w:val="28"/>
          <w:szCs w:val="28"/>
        </w:rPr>
        <w:t xml:space="preserve"> </w:t>
      </w:r>
      <w:r w:rsidR="00B26673" w:rsidRPr="00C73044">
        <w:rPr>
          <w:bCs/>
          <w:sz w:val="28"/>
          <w:szCs w:val="28"/>
          <w:lang w:val="ky-KG"/>
        </w:rPr>
        <w:t xml:space="preserve">Логически верно, аргументировано, ясно строить свою устную и письменную речь на государственном и официальном языках и  </w:t>
      </w:r>
      <w:r w:rsidR="00B26673" w:rsidRPr="00C73044">
        <w:rPr>
          <w:bCs/>
          <w:sz w:val="28"/>
          <w:szCs w:val="28"/>
        </w:rPr>
        <w:t>владеть одним из иностранных языков на уровне социального общения</w:t>
      </w:r>
      <w:r w:rsidR="00B26673" w:rsidRPr="00C73044">
        <w:rPr>
          <w:bCs/>
          <w:sz w:val="28"/>
          <w:szCs w:val="28"/>
          <w:lang w:val="ky-KG"/>
        </w:rPr>
        <w:t xml:space="preserve"> и греко-латинскими терминами. (греко-латинский).</w:t>
      </w:r>
    </w:p>
    <w:p w:rsidR="00B26673" w:rsidRPr="00C73044" w:rsidRDefault="00B26673" w:rsidP="00C73044">
      <w:pPr>
        <w:jc w:val="both"/>
        <w:rPr>
          <w:bCs/>
          <w:sz w:val="28"/>
          <w:szCs w:val="28"/>
        </w:rPr>
      </w:pPr>
      <w:r w:rsidRPr="00C73044">
        <w:rPr>
          <w:bCs/>
          <w:sz w:val="28"/>
          <w:szCs w:val="28"/>
          <w:lang w:val="ky-KG"/>
        </w:rPr>
        <w:t xml:space="preserve">        </w:t>
      </w:r>
      <w:r w:rsidRPr="00C73044">
        <w:rPr>
          <w:bCs/>
          <w:sz w:val="28"/>
          <w:szCs w:val="28"/>
        </w:rPr>
        <w:t xml:space="preserve">ОК10. </w:t>
      </w:r>
      <w:r w:rsidR="00704A36">
        <w:rPr>
          <w:bCs/>
          <w:sz w:val="28"/>
          <w:szCs w:val="28"/>
        </w:rPr>
        <w:t xml:space="preserve">  </w:t>
      </w:r>
      <w:r w:rsidRPr="00C73044">
        <w:rPr>
          <w:bCs/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26673" w:rsidRPr="00C73044" w:rsidRDefault="00B26673" w:rsidP="00C73044">
      <w:pPr>
        <w:pStyle w:val="aff1"/>
        <w:widowControl/>
        <w:shd w:val="clear" w:color="auto" w:fill="FFFFFF"/>
        <w:ind w:left="284"/>
        <w:jc w:val="both"/>
        <w:rPr>
          <w:rStyle w:val="FontStyle79"/>
          <w:i w:val="0"/>
          <w:color w:val="FF0000"/>
          <w:sz w:val="28"/>
          <w:szCs w:val="28"/>
        </w:rPr>
      </w:pPr>
    </w:p>
    <w:p w:rsidR="0009551A" w:rsidRPr="00C73044" w:rsidRDefault="0009551A" w:rsidP="00C73044">
      <w:pPr>
        <w:pStyle w:val="af3"/>
        <w:ind w:firstLine="709"/>
        <w:rPr>
          <w:b/>
          <w:color w:val="FF0000"/>
          <w:sz w:val="28"/>
          <w:szCs w:val="28"/>
        </w:rPr>
      </w:pPr>
      <w:r w:rsidRPr="00C73044">
        <w:rPr>
          <w:b/>
          <w:sz w:val="28"/>
          <w:szCs w:val="28"/>
        </w:rPr>
        <w:t xml:space="preserve">б) профессиональными (ПК): 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proofErr w:type="spellStart"/>
      <w:r w:rsidRPr="00C73044">
        <w:rPr>
          <w:sz w:val="28"/>
          <w:szCs w:val="28"/>
        </w:rPr>
        <w:t>Акушерско</w:t>
      </w:r>
      <w:proofErr w:type="spellEnd"/>
      <w:r w:rsidRPr="00C73044">
        <w:rPr>
          <w:sz w:val="28"/>
          <w:szCs w:val="28"/>
        </w:rPr>
        <w:t xml:space="preserve"> – гинекологическая</w:t>
      </w:r>
      <w:r w:rsidR="00E23EA5" w:rsidRPr="00C73044">
        <w:rPr>
          <w:sz w:val="28"/>
          <w:szCs w:val="28"/>
        </w:rPr>
        <w:t>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ПК</w:t>
      </w:r>
      <w:proofErr w:type="gramStart"/>
      <w:r w:rsidRPr="00C73044">
        <w:rPr>
          <w:sz w:val="28"/>
          <w:szCs w:val="28"/>
        </w:rPr>
        <w:t>1</w:t>
      </w:r>
      <w:proofErr w:type="gramEnd"/>
      <w:r w:rsidRPr="00C73044">
        <w:rPr>
          <w:sz w:val="28"/>
          <w:szCs w:val="28"/>
        </w:rPr>
        <w:t>. Оказывать акушерскую помощь при физиологической беременности, родах и в послеродовом периоде основанную на клинических протоколах. Осуществлять реанимационные мероприятия при акушерской патологии. Ассистировать врачу и проводить оперативные манипуляции в родах (</w:t>
      </w:r>
      <w:proofErr w:type="spellStart"/>
      <w:r w:rsidRPr="00C73044">
        <w:rPr>
          <w:sz w:val="28"/>
          <w:szCs w:val="28"/>
        </w:rPr>
        <w:t>ушивание</w:t>
      </w:r>
      <w:proofErr w:type="spellEnd"/>
      <w:r w:rsidRPr="00C73044">
        <w:rPr>
          <w:sz w:val="28"/>
          <w:szCs w:val="28"/>
        </w:rPr>
        <w:t xml:space="preserve"> разрывов промежности 1 – </w:t>
      </w:r>
      <w:proofErr w:type="gramStart"/>
      <w:r w:rsidRPr="00C73044">
        <w:rPr>
          <w:sz w:val="28"/>
          <w:szCs w:val="28"/>
        </w:rPr>
        <w:t>ой</w:t>
      </w:r>
      <w:proofErr w:type="gramEnd"/>
      <w:r w:rsidRPr="00C73044">
        <w:rPr>
          <w:sz w:val="28"/>
          <w:szCs w:val="28"/>
        </w:rPr>
        <w:t>, 2 – ой степени и др. в соответствии с функциональными обязанностями акушерок/акушеров).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ПК</w:t>
      </w:r>
      <w:proofErr w:type="gramStart"/>
      <w:r w:rsidRPr="00C73044">
        <w:rPr>
          <w:sz w:val="28"/>
          <w:szCs w:val="28"/>
          <w:lang w:val="ky-KG"/>
        </w:rPr>
        <w:t>2</w:t>
      </w:r>
      <w:proofErr w:type="gramEnd"/>
      <w:r w:rsidRPr="00C73044">
        <w:rPr>
          <w:sz w:val="28"/>
          <w:szCs w:val="28"/>
          <w:lang w:val="ky-KG"/>
        </w:rPr>
        <w:t>.</w:t>
      </w:r>
      <w:r w:rsidR="0089006C">
        <w:rPr>
          <w:sz w:val="28"/>
          <w:szCs w:val="28"/>
          <w:lang w:val="ky-KG"/>
        </w:rPr>
        <w:t xml:space="preserve"> </w:t>
      </w:r>
      <w:r w:rsidRPr="00C73044">
        <w:rPr>
          <w:sz w:val="28"/>
          <w:szCs w:val="28"/>
        </w:rPr>
        <w:t>Проводить туалет новорожденного, оценивать новорожденного, осуществлять уход и обучать родителей уходу за новорожденным.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ПК3.</w:t>
      </w:r>
      <w:r w:rsidRPr="00C73044">
        <w:rPr>
          <w:sz w:val="28"/>
          <w:szCs w:val="28"/>
          <w:lang w:val="ky-KG"/>
        </w:rPr>
        <w:t xml:space="preserve"> </w:t>
      </w:r>
      <w:r w:rsidRPr="00C73044">
        <w:rPr>
          <w:sz w:val="28"/>
          <w:szCs w:val="28"/>
        </w:rPr>
        <w:t xml:space="preserve">Проводить диагностику, доврачебную помощь и оказывать уход беременной, роженице, родильнице с акушерской и </w:t>
      </w:r>
      <w:proofErr w:type="spellStart"/>
      <w:r w:rsidRPr="00C73044">
        <w:rPr>
          <w:sz w:val="28"/>
          <w:szCs w:val="28"/>
        </w:rPr>
        <w:t>экстрагенитальной</w:t>
      </w:r>
      <w:proofErr w:type="spellEnd"/>
      <w:r w:rsidRPr="00C73044">
        <w:rPr>
          <w:sz w:val="28"/>
          <w:szCs w:val="28"/>
        </w:rPr>
        <w:t xml:space="preserve"> патологией при осложнении беременности и в послеродовом периоде. Оказывать доврачебную помощь при острых заболеваниях, несчастных случаях, чрезвычайных ситуациях, в условиях эпидемии  и при неотложных состояниях в гинекологии.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ПК</w:t>
      </w:r>
      <w:proofErr w:type="gramStart"/>
      <w:r w:rsidRPr="00C73044">
        <w:rPr>
          <w:sz w:val="28"/>
          <w:szCs w:val="28"/>
        </w:rPr>
        <w:t>4</w:t>
      </w:r>
      <w:proofErr w:type="gramEnd"/>
      <w:r w:rsidRPr="00C73044">
        <w:rPr>
          <w:sz w:val="28"/>
          <w:szCs w:val="28"/>
        </w:rPr>
        <w:t>.</w:t>
      </w:r>
      <w:r w:rsidRPr="00C73044">
        <w:rPr>
          <w:sz w:val="28"/>
          <w:szCs w:val="28"/>
          <w:lang w:val="ky-KG"/>
        </w:rPr>
        <w:t xml:space="preserve"> </w:t>
      </w:r>
      <w:r w:rsidRPr="00C73044">
        <w:rPr>
          <w:sz w:val="28"/>
          <w:szCs w:val="28"/>
        </w:rPr>
        <w:t>Выполнять диагностические манипуляции самостоятельно, в пределах своих полномочий. Осуществлять уход в предоперационном и послеоперационном периодах.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proofErr w:type="spellStart"/>
      <w:r w:rsidRPr="00C73044">
        <w:rPr>
          <w:sz w:val="28"/>
          <w:szCs w:val="28"/>
        </w:rPr>
        <w:t>Медико</w:t>
      </w:r>
      <w:proofErr w:type="spellEnd"/>
      <w:r w:rsidRPr="00C73044">
        <w:rPr>
          <w:sz w:val="28"/>
          <w:szCs w:val="28"/>
        </w:rPr>
        <w:t xml:space="preserve"> – профилактическая</w:t>
      </w:r>
      <w:r w:rsidR="00E23EA5" w:rsidRPr="00C73044">
        <w:rPr>
          <w:sz w:val="28"/>
          <w:szCs w:val="28"/>
        </w:rPr>
        <w:t>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ПК</w:t>
      </w:r>
      <w:r w:rsidRPr="00C73044">
        <w:rPr>
          <w:sz w:val="28"/>
          <w:szCs w:val="28"/>
          <w:lang w:val="ky-KG"/>
        </w:rPr>
        <w:t xml:space="preserve">5. </w:t>
      </w:r>
      <w:r w:rsidRPr="00C73044">
        <w:rPr>
          <w:sz w:val="28"/>
          <w:szCs w:val="28"/>
        </w:rPr>
        <w:t xml:space="preserve">Проводить наблюдение беременных и патронаж родильниц, </w:t>
      </w:r>
      <w:proofErr w:type="spellStart"/>
      <w:r w:rsidRPr="00C73044">
        <w:rPr>
          <w:sz w:val="28"/>
          <w:szCs w:val="28"/>
        </w:rPr>
        <w:t>физиопсихопрофилактическую</w:t>
      </w:r>
      <w:proofErr w:type="spellEnd"/>
      <w:r w:rsidRPr="00C73044">
        <w:rPr>
          <w:sz w:val="28"/>
          <w:szCs w:val="28"/>
        </w:rPr>
        <w:t xml:space="preserve"> подготовку беременных к родам, </w:t>
      </w:r>
      <w:r w:rsidRPr="00C73044">
        <w:rPr>
          <w:sz w:val="28"/>
          <w:szCs w:val="28"/>
        </w:rPr>
        <w:lastRenderedPageBreak/>
        <w:t>консультирование  беременных по профилактике осложнений беременности, родов и послеродового периода.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ПК</w:t>
      </w:r>
      <w:proofErr w:type="gramStart"/>
      <w:r w:rsidRPr="00C73044">
        <w:rPr>
          <w:sz w:val="28"/>
          <w:szCs w:val="28"/>
          <w:lang w:val="ky-KG"/>
        </w:rPr>
        <w:t>6</w:t>
      </w:r>
      <w:proofErr w:type="gramEnd"/>
      <w:r w:rsidRPr="00C73044">
        <w:rPr>
          <w:sz w:val="28"/>
          <w:szCs w:val="28"/>
          <w:lang w:val="ky-KG"/>
        </w:rPr>
        <w:t xml:space="preserve">. </w:t>
      </w:r>
      <w:r w:rsidRPr="00C73044">
        <w:rPr>
          <w:bCs/>
          <w:iCs/>
          <w:sz w:val="28"/>
          <w:szCs w:val="28"/>
        </w:rPr>
        <w:t xml:space="preserve">Проводить </w:t>
      </w:r>
      <w:r w:rsidRPr="00C73044">
        <w:rPr>
          <w:sz w:val="28"/>
          <w:szCs w:val="28"/>
        </w:rPr>
        <w:t xml:space="preserve">профилактическую работу с пациентами </w:t>
      </w:r>
      <w:proofErr w:type="gramStart"/>
      <w:r w:rsidRPr="00C73044">
        <w:rPr>
          <w:sz w:val="28"/>
          <w:szCs w:val="28"/>
        </w:rPr>
        <w:t>с</w:t>
      </w:r>
      <w:proofErr w:type="gramEnd"/>
      <w:r w:rsidRPr="00C73044">
        <w:rPr>
          <w:sz w:val="28"/>
          <w:szCs w:val="28"/>
        </w:rPr>
        <w:t xml:space="preserve"> </w:t>
      </w:r>
      <w:proofErr w:type="gramStart"/>
      <w:r w:rsidR="0089006C" w:rsidRPr="00C73044">
        <w:rPr>
          <w:sz w:val="28"/>
          <w:szCs w:val="28"/>
        </w:rPr>
        <w:t>экстра</w:t>
      </w:r>
      <w:proofErr w:type="gramEnd"/>
      <w:r w:rsidR="0089006C" w:rsidRPr="00C73044">
        <w:rPr>
          <w:sz w:val="28"/>
          <w:szCs w:val="28"/>
        </w:rPr>
        <w:t xml:space="preserve"> генитальной</w:t>
      </w:r>
      <w:r w:rsidRPr="00C73044">
        <w:rPr>
          <w:sz w:val="28"/>
          <w:szCs w:val="28"/>
        </w:rPr>
        <w:t xml:space="preserve"> патологией под руководством врача.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ПК</w:t>
      </w:r>
      <w:proofErr w:type="gramStart"/>
      <w:r w:rsidRPr="00C73044">
        <w:rPr>
          <w:sz w:val="28"/>
          <w:szCs w:val="28"/>
          <w:lang w:val="ky-KG"/>
        </w:rPr>
        <w:t>7</w:t>
      </w:r>
      <w:proofErr w:type="gramEnd"/>
      <w:r w:rsidRPr="00C73044">
        <w:rPr>
          <w:sz w:val="28"/>
          <w:szCs w:val="28"/>
          <w:lang w:val="ky-KG"/>
        </w:rPr>
        <w:t xml:space="preserve">.  </w:t>
      </w:r>
      <w:r w:rsidRPr="00C73044">
        <w:rPr>
          <w:sz w:val="28"/>
          <w:szCs w:val="28"/>
        </w:rPr>
        <w:t>Выявлять физические и психические отклонения в разви</w:t>
      </w:r>
      <w:r w:rsidR="0089006C">
        <w:rPr>
          <w:sz w:val="28"/>
          <w:szCs w:val="28"/>
        </w:rPr>
        <w:t xml:space="preserve">тии ребенка, осуществлять уход, </w:t>
      </w:r>
      <w:proofErr w:type="spellStart"/>
      <w:r w:rsidRPr="00C73044">
        <w:rPr>
          <w:sz w:val="28"/>
          <w:szCs w:val="28"/>
        </w:rPr>
        <w:t>лечебно</w:t>
      </w:r>
      <w:proofErr w:type="spellEnd"/>
      <w:r w:rsidRPr="00C73044">
        <w:rPr>
          <w:sz w:val="28"/>
          <w:szCs w:val="28"/>
        </w:rPr>
        <w:t xml:space="preserve"> – диагностические, профилактические мероприятия детям под руководством врача.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ПК</w:t>
      </w:r>
      <w:r w:rsidRPr="00C73044">
        <w:rPr>
          <w:sz w:val="28"/>
          <w:szCs w:val="28"/>
          <w:lang w:val="ky-KG"/>
        </w:rPr>
        <w:t xml:space="preserve">8. </w:t>
      </w:r>
      <w:r w:rsidRPr="00C73044">
        <w:rPr>
          <w:sz w:val="28"/>
          <w:szCs w:val="28"/>
        </w:rPr>
        <w:t>Проводить профилактические осмотры и  оказывать помощь в диспансеризации женщин, осуществлять диагностику и</w:t>
      </w:r>
      <w:r w:rsidR="0089006C">
        <w:rPr>
          <w:sz w:val="28"/>
          <w:szCs w:val="28"/>
        </w:rPr>
        <w:t xml:space="preserve"> </w:t>
      </w:r>
      <w:r w:rsidRPr="00C73044">
        <w:rPr>
          <w:sz w:val="28"/>
          <w:szCs w:val="28"/>
        </w:rPr>
        <w:t xml:space="preserve">своевременную профилактическую помощь гинекологическим больным. 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proofErr w:type="spellStart"/>
      <w:proofErr w:type="gramStart"/>
      <w:r w:rsidRPr="00C73044">
        <w:rPr>
          <w:sz w:val="28"/>
          <w:szCs w:val="28"/>
        </w:rPr>
        <w:t>Медико</w:t>
      </w:r>
      <w:proofErr w:type="spellEnd"/>
      <w:r w:rsidRPr="00C73044">
        <w:rPr>
          <w:sz w:val="28"/>
          <w:szCs w:val="28"/>
        </w:rPr>
        <w:t xml:space="preserve"> – социальная</w:t>
      </w:r>
      <w:proofErr w:type="gramEnd"/>
      <w:r w:rsidR="00E23EA5" w:rsidRPr="00C73044">
        <w:rPr>
          <w:sz w:val="28"/>
          <w:szCs w:val="28"/>
        </w:rPr>
        <w:t>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ПК</w:t>
      </w:r>
      <w:proofErr w:type="gramStart"/>
      <w:r w:rsidRPr="00C73044">
        <w:rPr>
          <w:sz w:val="28"/>
          <w:szCs w:val="28"/>
          <w:lang w:val="ky-KG"/>
        </w:rPr>
        <w:t>9</w:t>
      </w:r>
      <w:proofErr w:type="gramEnd"/>
      <w:r w:rsidRPr="00C73044">
        <w:rPr>
          <w:sz w:val="28"/>
          <w:szCs w:val="28"/>
          <w:lang w:val="ky-KG"/>
        </w:rPr>
        <w:t xml:space="preserve">. </w:t>
      </w:r>
      <w:r w:rsidRPr="00C73044">
        <w:rPr>
          <w:sz w:val="28"/>
          <w:szCs w:val="28"/>
        </w:rPr>
        <w:t xml:space="preserve">Консультировать пациентов по вопросам охраны материнства и детства и информировать пациентку о медицинском страховании. 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ПК</w:t>
      </w:r>
      <w:r w:rsidRPr="00C73044">
        <w:rPr>
          <w:sz w:val="28"/>
          <w:szCs w:val="28"/>
          <w:lang w:val="ky-KG"/>
        </w:rPr>
        <w:t xml:space="preserve">10. </w:t>
      </w:r>
      <w:r w:rsidRPr="00C73044">
        <w:rPr>
          <w:sz w:val="28"/>
          <w:szCs w:val="28"/>
        </w:rPr>
        <w:t>Информировать и обучать население приемам оказания первой медицинской помощи совместно с другими организациями.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ПК</w:t>
      </w:r>
      <w:r w:rsidRPr="00C73044">
        <w:rPr>
          <w:sz w:val="28"/>
          <w:szCs w:val="28"/>
          <w:lang w:val="ky-KG"/>
        </w:rPr>
        <w:t xml:space="preserve">11. </w:t>
      </w:r>
      <w:r w:rsidRPr="00C73044">
        <w:rPr>
          <w:sz w:val="28"/>
          <w:szCs w:val="28"/>
        </w:rPr>
        <w:t xml:space="preserve">Обучать (прививать) пациентов и членов семьи навыкам </w:t>
      </w:r>
      <w:proofErr w:type="spellStart"/>
      <w:r w:rsidRPr="00C73044">
        <w:rPr>
          <w:sz w:val="28"/>
          <w:szCs w:val="28"/>
        </w:rPr>
        <w:t>самоухода</w:t>
      </w:r>
      <w:proofErr w:type="spellEnd"/>
      <w:r w:rsidRPr="00C73044">
        <w:rPr>
          <w:sz w:val="28"/>
          <w:szCs w:val="28"/>
        </w:rPr>
        <w:t xml:space="preserve"> и ухода в послеоперационном периоде.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ПК</w:t>
      </w:r>
      <w:r w:rsidRPr="00C73044">
        <w:rPr>
          <w:sz w:val="28"/>
          <w:szCs w:val="28"/>
          <w:lang w:val="ky-KG"/>
        </w:rPr>
        <w:t xml:space="preserve">12. </w:t>
      </w:r>
      <w:r w:rsidRPr="00C73044">
        <w:rPr>
          <w:sz w:val="28"/>
          <w:szCs w:val="28"/>
        </w:rPr>
        <w:t>Участвовать в разработке информационного материала, программ ИКС (исследование клинической смертности) с целью снижения материнской и перинатальной заболеваемости и смертности.</w:t>
      </w:r>
      <w:r w:rsidRPr="00C73044">
        <w:rPr>
          <w:sz w:val="28"/>
          <w:szCs w:val="28"/>
        </w:rPr>
        <w:tab/>
      </w:r>
    </w:p>
    <w:p w:rsidR="0009551A" w:rsidRPr="00C73044" w:rsidRDefault="0009551A" w:rsidP="00C73044">
      <w:pPr>
        <w:pStyle w:val="aff1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C73044">
        <w:rPr>
          <w:rStyle w:val="FontStyle12"/>
          <w:sz w:val="28"/>
          <w:szCs w:val="28"/>
          <w:lang w:val="ky-KG" w:eastAsia="en-US"/>
        </w:rPr>
        <w:t>О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сновн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ая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профессиональн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ая </w:t>
      </w:r>
      <w:r w:rsidRPr="00C73044">
        <w:rPr>
          <w:rStyle w:val="FontStyle12"/>
          <w:sz w:val="28"/>
          <w:szCs w:val="28"/>
          <w:lang w:eastAsia="en-US"/>
        </w:rPr>
        <w:t>программ</w:t>
      </w:r>
      <w:r w:rsidRPr="00C73044">
        <w:rPr>
          <w:rStyle w:val="FontStyle12"/>
          <w:sz w:val="28"/>
          <w:szCs w:val="28"/>
          <w:lang w:val="ky-KG" w:eastAsia="en-US"/>
        </w:rPr>
        <w:t xml:space="preserve">а </w:t>
      </w:r>
      <w:r w:rsidRPr="00C73044">
        <w:rPr>
          <w:spacing w:val="-3"/>
          <w:sz w:val="28"/>
          <w:szCs w:val="28"/>
          <w:lang w:val="ky-KG"/>
        </w:rPr>
        <w:t xml:space="preserve">среднего профессионального образования </w:t>
      </w:r>
      <w:r w:rsidRPr="00C73044">
        <w:rPr>
          <w:sz w:val="28"/>
          <w:szCs w:val="28"/>
        </w:rPr>
        <w:t>предусматривает изучение следующих учебных циклов: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 xml:space="preserve">1) </w:t>
      </w:r>
      <w:r w:rsidRPr="00C73044">
        <w:rPr>
          <w:sz w:val="28"/>
          <w:szCs w:val="28"/>
          <w:lang w:val="ky-KG"/>
        </w:rPr>
        <w:t xml:space="preserve"> </w:t>
      </w:r>
      <w:r w:rsidRPr="00C73044">
        <w:rPr>
          <w:sz w:val="28"/>
          <w:szCs w:val="28"/>
        </w:rPr>
        <w:t>общегуманитарный цикл;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2)  математический и естественно - научный цикл;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  <w:lang w:val="ky-KG"/>
        </w:rPr>
      </w:pPr>
      <w:r w:rsidRPr="00C73044">
        <w:rPr>
          <w:sz w:val="28"/>
          <w:szCs w:val="28"/>
        </w:rPr>
        <w:t>3)  профессиональный цикл разделов: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4)  практика</w:t>
      </w:r>
    </w:p>
    <w:p w:rsidR="0009551A" w:rsidRPr="00C73044" w:rsidRDefault="0009551A" w:rsidP="00C73044">
      <w:pPr>
        <w:pStyle w:val="af3"/>
        <w:ind w:firstLine="709"/>
        <w:rPr>
          <w:sz w:val="28"/>
          <w:szCs w:val="28"/>
        </w:rPr>
      </w:pPr>
      <w:r w:rsidRPr="00C73044">
        <w:rPr>
          <w:sz w:val="28"/>
          <w:szCs w:val="28"/>
        </w:rPr>
        <w:t>5) итоговая государственная аттестация</w:t>
      </w:r>
    </w:p>
    <w:p w:rsidR="0009551A" w:rsidRPr="00C73044" w:rsidRDefault="0009551A" w:rsidP="00C73044">
      <w:pPr>
        <w:ind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6)  физическая культура</w:t>
      </w:r>
    </w:p>
    <w:p w:rsidR="0009551A" w:rsidRPr="00C73044" w:rsidRDefault="0009551A" w:rsidP="00C73044">
      <w:pPr>
        <w:ind w:firstLine="709"/>
        <w:jc w:val="both"/>
        <w:rPr>
          <w:sz w:val="28"/>
          <w:szCs w:val="28"/>
        </w:rPr>
      </w:pPr>
      <w:r w:rsidRPr="00C73044">
        <w:rPr>
          <w:rStyle w:val="FontStyle12"/>
          <w:sz w:val="28"/>
          <w:szCs w:val="28"/>
          <w:lang w:val="ky-KG" w:eastAsia="en-US"/>
        </w:rPr>
        <w:t>О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сновн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ая </w:t>
      </w:r>
      <w:proofErr w:type="spellStart"/>
      <w:r w:rsidRPr="00C73044">
        <w:rPr>
          <w:rStyle w:val="FontStyle12"/>
          <w:sz w:val="28"/>
          <w:szCs w:val="28"/>
          <w:lang w:eastAsia="en-US"/>
        </w:rPr>
        <w:t>профессиональн</w:t>
      </w:r>
      <w:proofErr w:type="spellEnd"/>
      <w:r w:rsidRPr="00C73044">
        <w:rPr>
          <w:rStyle w:val="FontStyle12"/>
          <w:sz w:val="28"/>
          <w:szCs w:val="28"/>
          <w:lang w:val="ky-KG" w:eastAsia="en-US"/>
        </w:rPr>
        <w:t xml:space="preserve">ая образовательная </w:t>
      </w:r>
      <w:r w:rsidRPr="00C73044">
        <w:rPr>
          <w:rStyle w:val="FontStyle12"/>
          <w:sz w:val="28"/>
          <w:szCs w:val="28"/>
          <w:lang w:eastAsia="en-US"/>
        </w:rPr>
        <w:t>программ</w:t>
      </w:r>
      <w:r w:rsidRPr="00C73044">
        <w:rPr>
          <w:rStyle w:val="FontStyle12"/>
          <w:sz w:val="28"/>
          <w:szCs w:val="28"/>
          <w:lang w:val="ky-KG" w:eastAsia="en-US"/>
        </w:rPr>
        <w:t xml:space="preserve">а </w:t>
      </w:r>
      <w:r w:rsidRPr="00C73044">
        <w:rPr>
          <w:spacing w:val="-3"/>
          <w:sz w:val="28"/>
          <w:szCs w:val="28"/>
          <w:lang w:val="ky-KG"/>
        </w:rPr>
        <w:t xml:space="preserve">среднего профессионального образования </w:t>
      </w:r>
      <w:r w:rsidR="00E23EA5" w:rsidRPr="00C73044">
        <w:rPr>
          <w:sz w:val="28"/>
          <w:szCs w:val="28"/>
        </w:rPr>
        <w:t xml:space="preserve">по специальности </w:t>
      </w:r>
      <w:r w:rsidR="00E23EA5" w:rsidRPr="00C73044">
        <w:rPr>
          <w:color w:val="000000"/>
          <w:sz w:val="28"/>
          <w:szCs w:val="28"/>
        </w:rPr>
        <w:t>060102</w:t>
      </w:r>
      <w:r w:rsidR="00E23EA5" w:rsidRPr="00C73044">
        <w:rPr>
          <w:sz w:val="28"/>
          <w:szCs w:val="28"/>
        </w:rPr>
        <w:t xml:space="preserve"> «Акушерское дело» </w:t>
      </w:r>
      <w:r w:rsidRPr="00C73044">
        <w:rPr>
          <w:spacing w:val="-3"/>
          <w:sz w:val="28"/>
          <w:szCs w:val="28"/>
          <w:lang w:val="ky-KG"/>
        </w:rPr>
        <w:t xml:space="preserve">разрабатывается в соответствии со структурой, прилагаемой к настоящему </w:t>
      </w:r>
      <w:r w:rsidR="00BC0A63" w:rsidRPr="00C73044">
        <w:rPr>
          <w:color w:val="000000"/>
          <w:sz w:val="28"/>
          <w:szCs w:val="28"/>
          <w:lang w:val="ky-KG"/>
        </w:rPr>
        <w:t xml:space="preserve">прилагаемой </w:t>
      </w:r>
      <w:r w:rsidR="00BC0A63" w:rsidRPr="00C73044">
        <w:rPr>
          <w:sz w:val="28"/>
          <w:szCs w:val="28"/>
        </w:rPr>
        <w:t>к настоящему Государственному образовательному стандарту.</w:t>
      </w:r>
    </w:p>
    <w:p w:rsidR="0009551A" w:rsidRPr="00C73044" w:rsidRDefault="0009551A" w:rsidP="00C73044">
      <w:pPr>
        <w:pStyle w:val="aff1"/>
        <w:numPr>
          <w:ilvl w:val="0"/>
          <w:numId w:val="36"/>
        </w:numPr>
        <w:ind w:left="0" w:firstLine="709"/>
        <w:jc w:val="both"/>
        <w:rPr>
          <w:sz w:val="28"/>
          <w:szCs w:val="28"/>
          <w:lang w:val="ky-KG"/>
        </w:rPr>
      </w:pPr>
      <w:r w:rsidRPr="00C73044">
        <w:rPr>
          <w:sz w:val="28"/>
          <w:szCs w:val="28"/>
        </w:rPr>
        <w:t>Каждый цикл дисциплин имеет базовую (обязательную) и вариативную части. Вариативная часть д</w:t>
      </w:r>
      <w:r w:rsidRPr="00C73044">
        <w:rPr>
          <w:sz w:val="28"/>
          <w:szCs w:val="28"/>
          <w:lang w:val="ky-KG"/>
        </w:rPr>
        <w:t xml:space="preserve">олжна дать </w:t>
      </w:r>
      <w:r w:rsidRPr="00C73044">
        <w:rPr>
          <w:sz w:val="28"/>
          <w:szCs w:val="28"/>
        </w:rPr>
        <w:t>возможность расширения или углубления знаний, умений и навыков</w:t>
      </w:r>
      <w:r w:rsidRPr="00C73044">
        <w:rPr>
          <w:sz w:val="28"/>
          <w:szCs w:val="28"/>
          <w:lang w:val="ky-KG"/>
        </w:rPr>
        <w:t xml:space="preserve"> студентов</w:t>
      </w:r>
      <w:r w:rsidRPr="00C73044">
        <w:rPr>
          <w:sz w:val="28"/>
          <w:szCs w:val="28"/>
        </w:rPr>
        <w:t xml:space="preserve">, определяемых содержанием </w:t>
      </w:r>
      <w:r w:rsidRPr="00C73044">
        <w:rPr>
          <w:sz w:val="28"/>
          <w:szCs w:val="28"/>
          <w:lang w:val="ky-KG"/>
        </w:rPr>
        <w:t xml:space="preserve">дисциплин </w:t>
      </w:r>
      <w:r w:rsidRPr="00C73044">
        <w:rPr>
          <w:sz w:val="28"/>
          <w:szCs w:val="28"/>
        </w:rPr>
        <w:t>базов</w:t>
      </w:r>
      <w:r w:rsidRPr="00C73044">
        <w:rPr>
          <w:sz w:val="28"/>
          <w:szCs w:val="28"/>
          <w:lang w:val="ky-KG"/>
        </w:rPr>
        <w:t>ой части.</w:t>
      </w:r>
      <w:r w:rsidRPr="00C73044">
        <w:rPr>
          <w:sz w:val="28"/>
          <w:szCs w:val="28"/>
        </w:rPr>
        <w:t xml:space="preserve">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программы.</w:t>
      </w:r>
      <w:r w:rsidRPr="00C73044">
        <w:rPr>
          <w:sz w:val="28"/>
          <w:szCs w:val="28"/>
          <w:lang w:val="ky-KG"/>
        </w:rPr>
        <w:t xml:space="preserve">                                                                     </w:t>
      </w:r>
    </w:p>
    <w:p w:rsidR="0009551A" w:rsidRPr="00C73044" w:rsidRDefault="0009551A" w:rsidP="00C73044">
      <w:pPr>
        <w:pStyle w:val="tkTekst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C7304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6C32" w:rsidRPr="00C7304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730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73044">
        <w:rPr>
          <w:rFonts w:ascii="Times New Roman" w:hAnsi="Times New Roman" w:cs="Times New Roman"/>
          <w:sz w:val="28"/>
          <w:szCs w:val="28"/>
        </w:rPr>
        <w:t xml:space="preserve">Реализация основной профессиональной образовательной программы, должна обеспечиваться педагогическими кадрами, имеющими образование, соответствующее профилю преподаваемой дисциплины, и </w:t>
      </w:r>
      <w:r w:rsidRPr="00C73044">
        <w:rPr>
          <w:rFonts w:ascii="Times New Roman" w:hAnsi="Times New Roman" w:cs="Times New Roman"/>
          <w:sz w:val="28"/>
          <w:szCs w:val="28"/>
        </w:rPr>
        <w:lastRenderedPageBreak/>
        <w:t>систематически занимающимися научной и научно-методической деятельностью.</w:t>
      </w:r>
    </w:p>
    <w:p w:rsidR="0009551A" w:rsidRPr="00C73044" w:rsidRDefault="0009551A" w:rsidP="00C73044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44">
        <w:rPr>
          <w:rFonts w:ascii="Times New Roman" w:hAnsi="Times New Roman" w:cs="Times New Roman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(прошедшие курсы переподготовки повышения квалификации и имеющие соответствующие документы).</w:t>
      </w:r>
    </w:p>
    <w:p w:rsidR="0009551A" w:rsidRPr="00C73044" w:rsidRDefault="0009551A" w:rsidP="00C73044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044">
        <w:rPr>
          <w:rFonts w:ascii="Times New Roman" w:hAnsi="Times New Roman" w:cs="Times New Roman"/>
          <w:sz w:val="28"/>
          <w:szCs w:val="28"/>
          <w:shd w:val="clear" w:color="auto" w:fill="FFFFFF"/>
        </w:rPr>
        <w:t>Доля штатных преподавателей к общему числу преподавателей образовательной программы должна составлять 80%. Соотношение преподаватель/студент должно быть не более 1:12.</w:t>
      </w:r>
    </w:p>
    <w:p w:rsidR="0009551A" w:rsidRPr="00C73044" w:rsidRDefault="004B6C32" w:rsidP="00C73044">
      <w:pPr>
        <w:pStyle w:val="Style18"/>
        <w:widowControl/>
        <w:spacing w:line="240" w:lineRule="auto"/>
        <w:ind w:firstLine="709"/>
        <w:rPr>
          <w:sz w:val="28"/>
          <w:szCs w:val="28"/>
          <w:lang w:val="ky-KG"/>
        </w:rPr>
      </w:pPr>
      <w:r w:rsidRPr="00C73044">
        <w:rPr>
          <w:sz w:val="28"/>
          <w:szCs w:val="28"/>
        </w:rPr>
        <w:t>28</w:t>
      </w:r>
      <w:r w:rsidR="00572903" w:rsidRPr="00C73044">
        <w:rPr>
          <w:sz w:val="28"/>
          <w:szCs w:val="28"/>
        </w:rPr>
        <w:t xml:space="preserve">. </w:t>
      </w:r>
      <w:r w:rsidR="0009551A" w:rsidRPr="00C73044">
        <w:rPr>
          <w:sz w:val="28"/>
          <w:szCs w:val="28"/>
        </w:rPr>
        <w:t>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организации, реализующей программы среднего профессионального образования, должна включать лабораторные практикумы и практические занятия (определяются с учетом формируемых компетенций).</w:t>
      </w:r>
    </w:p>
    <w:p w:rsidR="0009551A" w:rsidRPr="00C73044" w:rsidRDefault="0009551A" w:rsidP="00C73044">
      <w:pPr>
        <w:jc w:val="both"/>
        <w:rPr>
          <w:sz w:val="28"/>
          <w:szCs w:val="28"/>
        </w:rPr>
      </w:pPr>
      <w:r w:rsidRPr="00C73044">
        <w:rPr>
          <w:sz w:val="28"/>
          <w:szCs w:val="28"/>
        </w:rPr>
        <w:tab/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</w:t>
      </w:r>
      <w:r w:rsidRPr="00C73044">
        <w:rPr>
          <w:sz w:val="28"/>
          <w:szCs w:val="28"/>
          <w:lang w:val="ky-KG"/>
        </w:rPr>
        <w:t xml:space="preserve">0,5 </w:t>
      </w:r>
      <w:proofErr w:type="spellStart"/>
      <w:r w:rsidRPr="00C73044">
        <w:rPr>
          <w:sz w:val="28"/>
          <w:szCs w:val="28"/>
        </w:rPr>
        <w:t>экз</w:t>
      </w:r>
      <w:proofErr w:type="spellEnd"/>
      <w:r w:rsidRPr="00C73044">
        <w:rPr>
          <w:sz w:val="28"/>
          <w:szCs w:val="28"/>
          <w:lang w:val="ky-KG"/>
        </w:rPr>
        <w:t>емпляра</w:t>
      </w:r>
      <w:r w:rsidRPr="00C73044">
        <w:rPr>
          <w:sz w:val="28"/>
          <w:szCs w:val="28"/>
        </w:rPr>
        <w:t xml:space="preserve"> на одного студента.</w:t>
      </w:r>
      <w:r w:rsidRPr="00C73044">
        <w:rPr>
          <w:sz w:val="28"/>
          <w:szCs w:val="28"/>
          <w:shd w:val="clear" w:color="auto" w:fill="FFFFFF"/>
        </w:rPr>
        <w:t xml:space="preserve"> Методические пособия к лабораторным работам</w:t>
      </w:r>
      <w:r w:rsidRPr="00C73044">
        <w:rPr>
          <w:sz w:val="28"/>
          <w:szCs w:val="28"/>
        </w:rPr>
        <w:t xml:space="preserve"> должна соответствовать нормативу</w:t>
      </w:r>
      <w:r w:rsidRPr="00C73044">
        <w:rPr>
          <w:sz w:val="28"/>
          <w:szCs w:val="28"/>
          <w:shd w:val="clear" w:color="auto" w:fill="FFFFFF"/>
        </w:rPr>
        <w:t xml:space="preserve"> 1:1. </w:t>
      </w:r>
      <w:r w:rsidRPr="00C73044">
        <w:rPr>
          <w:sz w:val="28"/>
          <w:szCs w:val="28"/>
        </w:rPr>
        <w:t>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</w:t>
      </w:r>
    </w:p>
    <w:p w:rsidR="0009551A" w:rsidRPr="00C73044" w:rsidRDefault="004B6C32" w:rsidP="00C73044">
      <w:pPr>
        <w:pStyle w:val="Style31"/>
        <w:widowControl/>
        <w:tabs>
          <w:tab w:val="left" w:pos="0"/>
        </w:tabs>
        <w:spacing w:line="240" w:lineRule="auto"/>
        <w:ind w:firstLine="743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29</w:t>
      </w:r>
      <w:r w:rsidR="0009551A" w:rsidRPr="00C73044">
        <w:rPr>
          <w:sz w:val="28"/>
          <w:szCs w:val="28"/>
        </w:rPr>
        <w:t xml:space="preserve">. </w:t>
      </w:r>
      <w:r w:rsidR="0009551A" w:rsidRPr="00C73044">
        <w:rPr>
          <w:sz w:val="28"/>
          <w:szCs w:val="28"/>
          <w:lang w:val="ky-KG"/>
        </w:rPr>
        <w:t>Образовательная организация,</w:t>
      </w:r>
      <w:r w:rsidR="0009551A" w:rsidRPr="00C73044">
        <w:rPr>
          <w:sz w:val="28"/>
          <w:szCs w:val="28"/>
        </w:rPr>
        <w:t xml:space="preserve"> реализующая основную профессиональную образовательную программу </w:t>
      </w:r>
      <w:r w:rsidR="0009551A" w:rsidRPr="00C73044">
        <w:rPr>
          <w:sz w:val="28"/>
          <w:szCs w:val="28"/>
          <w:lang w:val="ky-KG"/>
        </w:rPr>
        <w:t>среднего профессионального образования,</w:t>
      </w:r>
      <w:r w:rsidR="0009551A" w:rsidRPr="00C73044">
        <w:rPr>
          <w:sz w:val="28"/>
          <w:szCs w:val="28"/>
        </w:rPr>
        <w:t xml:space="preserve">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нормам.</w:t>
      </w:r>
    </w:p>
    <w:p w:rsidR="0009551A" w:rsidRDefault="0009551A" w:rsidP="00C73044">
      <w:pPr>
        <w:jc w:val="both"/>
        <w:rPr>
          <w:sz w:val="28"/>
          <w:szCs w:val="28"/>
          <w:shd w:val="clear" w:color="auto" w:fill="FFFFFF"/>
        </w:rPr>
      </w:pPr>
      <w:r w:rsidRPr="00C73044">
        <w:rPr>
          <w:sz w:val="28"/>
          <w:szCs w:val="28"/>
        </w:rPr>
        <w:tab/>
        <w:t>Реализация основной профессиональной образовательной программы по специальности должна обеспечивать выполнение студентом лабораторных и практических работ, включая как обязательный компонент практические задания с использованием персональных компьютеров.</w:t>
      </w:r>
      <w:r w:rsidRPr="00C73044">
        <w:rPr>
          <w:sz w:val="28"/>
          <w:szCs w:val="28"/>
          <w:shd w:val="clear" w:color="auto" w:fill="FFFFFF"/>
        </w:rPr>
        <w:t xml:space="preserve"> Полезная площадь на 1 студента (кв.</w:t>
      </w:r>
      <w:r w:rsidR="00984546" w:rsidRPr="00C73044">
        <w:rPr>
          <w:sz w:val="28"/>
          <w:szCs w:val="28"/>
          <w:shd w:val="clear" w:color="auto" w:fill="FFFFFF"/>
        </w:rPr>
        <w:t xml:space="preserve"> </w:t>
      </w:r>
      <w:r w:rsidRPr="00C73044">
        <w:rPr>
          <w:sz w:val="28"/>
          <w:szCs w:val="28"/>
          <w:shd w:val="clear" w:color="auto" w:fill="FFFFFF"/>
        </w:rPr>
        <w:t>м) с учетом 2-сменности занятий должна оставлять 7 кв.</w:t>
      </w:r>
      <w:r w:rsidR="00984546" w:rsidRPr="00C73044">
        <w:rPr>
          <w:sz w:val="28"/>
          <w:szCs w:val="28"/>
          <w:shd w:val="clear" w:color="auto" w:fill="FFFFFF"/>
        </w:rPr>
        <w:t xml:space="preserve"> </w:t>
      </w:r>
      <w:r w:rsidRPr="00C73044">
        <w:rPr>
          <w:sz w:val="28"/>
          <w:szCs w:val="28"/>
          <w:shd w:val="clear" w:color="auto" w:fill="FFFFFF"/>
        </w:rPr>
        <w:t>м.</w:t>
      </w:r>
    </w:p>
    <w:p w:rsidR="00704A36" w:rsidRDefault="00704A36" w:rsidP="00C73044">
      <w:pPr>
        <w:jc w:val="both"/>
        <w:rPr>
          <w:sz w:val="28"/>
          <w:szCs w:val="28"/>
          <w:shd w:val="clear" w:color="auto" w:fill="FFFFFF"/>
        </w:rPr>
      </w:pPr>
    </w:p>
    <w:p w:rsidR="00704A36" w:rsidRDefault="00704A36" w:rsidP="00C73044">
      <w:pPr>
        <w:jc w:val="both"/>
        <w:rPr>
          <w:sz w:val="28"/>
          <w:szCs w:val="28"/>
          <w:shd w:val="clear" w:color="auto" w:fill="FFFFFF"/>
        </w:rPr>
      </w:pPr>
    </w:p>
    <w:p w:rsidR="00704A36" w:rsidRDefault="00704A36" w:rsidP="00C73044">
      <w:pPr>
        <w:jc w:val="both"/>
        <w:rPr>
          <w:sz w:val="28"/>
          <w:szCs w:val="28"/>
          <w:lang w:val="ky-KG"/>
        </w:rPr>
      </w:pPr>
    </w:p>
    <w:p w:rsidR="002A330B" w:rsidRDefault="002A330B" w:rsidP="00C73044">
      <w:pPr>
        <w:jc w:val="both"/>
        <w:rPr>
          <w:sz w:val="28"/>
          <w:szCs w:val="28"/>
          <w:lang w:val="ky-KG"/>
        </w:rPr>
      </w:pPr>
    </w:p>
    <w:p w:rsidR="002A330B" w:rsidRDefault="002A330B" w:rsidP="00C73044">
      <w:pPr>
        <w:jc w:val="both"/>
        <w:rPr>
          <w:sz w:val="28"/>
          <w:szCs w:val="28"/>
          <w:lang w:val="ky-KG"/>
        </w:rPr>
      </w:pPr>
    </w:p>
    <w:p w:rsidR="0009551A" w:rsidRPr="00C73044" w:rsidRDefault="0089006C" w:rsidP="0089006C">
      <w:pPr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                                    </w:t>
      </w:r>
      <w:r w:rsidR="0009551A" w:rsidRPr="00C73044">
        <w:rPr>
          <w:sz w:val="28"/>
          <w:szCs w:val="28"/>
        </w:rPr>
        <w:t>ПРИМЕРНЫЙ ПЕРЕЧЕНЬ</w:t>
      </w:r>
    </w:p>
    <w:p w:rsidR="0009551A" w:rsidRPr="00C73044" w:rsidRDefault="005664DF" w:rsidP="00C73044">
      <w:pPr>
        <w:widowControl/>
        <w:autoSpaceDN w:val="0"/>
        <w:jc w:val="center"/>
        <w:textAlignment w:val="baseline"/>
        <w:rPr>
          <w:sz w:val="28"/>
          <w:szCs w:val="28"/>
        </w:rPr>
      </w:pPr>
      <w:r w:rsidRPr="00C73044">
        <w:rPr>
          <w:sz w:val="28"/>
          <w:szCs w:val="28"/>
        </w:rPr>
        <w:t>к</w:t>
      </w:r>
      <w:r w:rsidR="00E61D19" w:rsidRPr="00C73044">
        <w:rPr>
          <w:sz w:val="28"/>
          <w:szCs w:val="28"/>
        </w:rPr>
        <w:t xml:space="preserve">абинетов, </w:t>
      </w:r>
      <w:proofErr w:type="spellStart"/>
      <w:r w:rsidR="00E61D19" w:rsidRPr="00C73044">
        <w:rPr>
          <w:sz w:val="28"/>
          <w:szCs w:val="28"/>
        </w:rPr>
        <w:t>учебно</w:t>
      </w:r>
      <w:proofErr w:type="spellEnd"/>
      <w:r w:rsidR="00E61D19" w:rsidRPr="00C73044">
        <w:rPr>
          <w:sz w:val="28"/>
          <w:szCs w:val="28"/>
        </w:rPr>
        <w:t xml:space="preserve"> - тренажерного центра</w:t>
      </w:r>
      <w:r w:rsidR="0009551A" w:rsidRPr="00C73044">
        <w:rPr>
          <w:sz w:val="28"/>
          <w:szCs w:val="28"/>
        </w:rPr>
        <w:t>.</w:t>
      </w:r>
    </w:p>
    <w:p w:rsidR="0009551A" w:rsidRPr="00C73044" w:rsidRDefault="0009551A" w:rsidP="00C73044">
      <w:pPr>
        <w:jc w:val="center"/>
        <w:rPr>
          <w:sz w:val="28"/>
          <w:szCs w:val="28"/>
        </w:rPr>
      </w:pPr>
      <w:r w:rsidRPr="00C73044">
        <w:rPr>
          <w:sz w:val="28"/>
          <w:szCs w:val="28"/>
        </w:rPr>
        <w:t>по специальности 060102 «Акушерское дело»</w:t>
      </w:r>
    </w:p>
    <w:p w:rsidR="0009551A" w:rsidRPr="00C73044" w:rsidRDefault="0009551A" w:rsidP="00C73044">
      <w:pPr>
        <w:ind w:firstLine="708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Кабинеты:</w:t>
      </w:r>
    </w:p>
    <w:p w:rsidR="0009551A" w:rsidRPr="00C73044" w:rsidRDefault="0009551A" w:rsidP="00C73044">
      <w:pPr>
        <w:ind w:firstLine="708"/>
        <w:jc w:val="both"/>
        <w:rPr>
          <w:sz w:val="28"/>
          <w:szCs w:val="28"/>
        </w:rPr>
      </w:pPr>
      <w:r w:rsidRPr="00C73044">
        <w:rPr>
          <w:snapToGrid w:val="0"/>
          <w:color w:val="000000"/>
          <w:sz w:val="28"/>
          <w:szCs w:val="28"/>
        </w:rPr>
        <w:t xml:space="preserve">Кыргызского (русского) языка (плакаты и стенды) </w:t>
      </w:r>
    </w:p>
    <w:p w:rsidR="0009551A" w:rsidRPr="00C73044" w:rsidRDefault="0009551A" w:rsidP="00C73044">
      <w:pPr>
        <w:ind w:firstLine="708"/>
        <w:jc w:val="both"/>
        <w:rPr>
          <w:sz w:val="28"/>
          <w:szCs w:val="28"/>
        </w:rPr>
      </w:pPr>
      <w:r w:rsidRPr="00C73044">
        <w:rPr>
          <w:snapToGrid w:val="0"/>
          <w:color w:val="000000"/>
          <w:sz w:val="28"/>
          <w:szCs w:val="28"/>
        </w:rPr>
        <w:t>Общественных дисциплин (</w:t>
      </w:r>
      <w:proofErr w:type="spellStart"/>
      <w:r w:rsidRPr="00C73044">
        <w:rPr>
          <w:snapToGrid w:val="0"/>
          <w:color w:val="000000"/>
          <w:sz w:val="28"/>
          <w:szCs w:val="28"/>
        </w:rPr>
        <w:t>плак</w:t>
      </w:r>
      <w:proofErr w:type="spellEnd"/>
      <w:r w:rsidRPr="00C73044">
        <w:rPr>
          <w:snapToGrid w:val="0"/>
          <w:color w:val="000000"/>
          <w:sz w:val="28"/>
          <w:szCs w:val="28"/>
          <w:lang w:val="ky-KG"/>
        </w:rPr>
        <w:t>а</w:t>
      </w:r>
      <w:r w:rsidRPr="00C73044">
        <w:rPr>
          <w:snapToGrid w:val="0"/>
          <w:color w:val="000000"/>
          <w:sz w:val="28"/>
          <w:szCs w:val="28"/>
        </w:rPr>
        <w:t>ты и стенды)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snapToGrid w:val="0"/>
          <w:color w:val="000000"/>
          <w:sz w:val="28"/>
          <w:szCs w:val="28"/>
        </w:rPr>
        <w:t xml:space="preserve">Иностранного языка (плакаты и стенды) 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  <w:lang w:val="ky-KG"/>
        </w:rPr>
      </w:pPr>
      <w:r w:rsidRPr="00C73044">
        <w:rPr>
          <w:snapToGrid w:val="0"/>
          <w:color w:val="000000"/>
          <w:sz w:val="28"/>
          <w:szCs w:val="28"/>
        </w:rPr>
        <w:t>Латинского язык</w:t>
      </w:r>
      <w:proofErr w:type="gramStart"/>
      <w:r w:rsidRPr="00C73044">
        <w:rPr>
          <w:snapToGrid w:val="0"/>
          <w:color w:val="000000"/>
          <w:sz w:val="28"/>
          <w:szCs w:val="28"/>
        </w:rPr>
        <w:t>а</w:t>
      </w:r>
      <w:r w:rsidRPr="00C73044">
        <w:rPr>
          <w:snapToGrid w:val="0"/>
          <w:color w:val="000000"/>
          <w:sz w:val="28"/>
          <w:szCs w:val="28"/>
          <w:lang w:val="ky-KG"/>
        </w:rPr>
        <w:t>(</w:t>
      </w:r>
      <w:proofErr w:type="gramEnd"/>
      <w:r w:rsidRPr="00C73044">
        <w:rPr>
          <w:snapToGrid w:val="0"/>
          <w:color w:val="000000"/>
          <w:sz w:val="28"/>
          <w:szCs w:val="28"/>
        </w:rPr>
        <w:t>плакаты и стенды)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  <w:lang w:val="ky-KG"/>
        </w:rPr>
      </w:pPr>
      <w:r w:rsidRPr="00C73044">
        <w:rPr>
          <w:snapToGrid w:val="0"/>
          <w:color w:val="000000"/>
          <w:sz w:val="28"/>
          <w:szCs w:val="28"/>
          <w:lang w:val="ky-KG"/>
        </w:rPr>
        <w:t>Профессиональная м</w:t>
      </w:r>
      <w:proofErr w:type="spellStart"/>
      <w:r w:rsidRPr="00C73044">
        <w:rPr>
          <w:snapToGrid w:val="0"/>
          <w:color w:val="000000"/>
          <w:sz w:val="28"/>
          <w:szCs w:val="28"/>
        </w:rPr>
        <w:t>атематик</w:t>
      </w:r>
      <w:proofErr w:type="spellEnd"/>
      <w:r w:rsidRPr="00C73044">
        <w:rPr>
          <w:snapToGrid w:val="0"/>
          <w:color w:val="000000"/>
          <w:sz w:val="28"/>
          <w:szCs w:val="28"/>
          <w:lang w:val="ky-KG"/>
        </w:rPr>
        <w:t>а (</w:t>
      </w:r>
      <w:r w:rsidRPr="00C73044">
        <w:rPr>
          <w:snapToGrid w:val="0"/>
          <w:color w:val="000000"/>
          <w:sz w:val="28"/>
          <w:szCs w:val="28"/>
        </w:rPr>
        <w:t>плакаты и стенды</w:t>
      </w:r>
      <w:r w:rsidRPr="00C73044">
        <w:rPr>
          <w:snapToGrid w:val="0"/>
          <w:color w:val="000000"/>
          <w:sz w:val="28"/>
          <w:szCs w:val="28"/>
          <w:lang w:val="ky-KG"/>
        </w:rPr>
        <w:t>)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snapToGrid w:val="0"/>
          <w:color w:val="000000"/>
          <w:sz w:val="28"/>
          <w:szCs w:val="28"/>
          <w:lang w:val="ky-KG"/>
        </w:rPr>
        <w:t>И</w:t>
      </w:r>
      <w:proofErr w:type="spellStart"/>
      <w:r w:rsidRPr="00C73044">
        <w:rPr>
          <w:snapToGrid w:val="0"/>
          <w:color w:val="000000"/>
          <w:sz w:val="28"/>
          <w:szCs w:val="28"/>
        </w:rPr>
        <w:t>нформатик</w:t>
      </w:r>
      <w:proofErr w:type="spellEnd"/>
      <w:r w:rsidRPr="00C73044">
        <w:rPr>
          <w:snapToGrid w:val="0"/>
          <w:color w:val="000000"/>
          <w:sz w:val="28"/>
          <w:szCs w:val="28"/>
          <w:lang w:val="ky-KG"/>
        </w:rPr>
        <w:t>а (</w:t>
      </w:r>
      <w:r w:rsidRPr="00C73044">
        <w:rPr>
          <w:snapToGrid w:val="0"/>
          <w:color w:val="000000"/>
          <w:sz w:val="28"/>
          <w:szCs w:val="28"/>
        </w:rPr>
        <w:t>плакаты и стенды</w:t>
      </w:r>
      <w:r w:rsidRPr="00C73044">
        <w:rPr>
          <w:snapToGrid w:val="0"/>
          <w:color w:val="000000"/>
          <w:sz w:val="28"/>
          <w:szCs w:val="28"/>
          <w:lang w:val="ky-KG"/>
        </w:rPr>
        <w:t>, компьютеры.</w:t>
      </w:r>
      <w:r w:rsidRPr="00C73044">
        <w:rPr>
          <w:snapToGrid w:val="0"/>
          <w:color w:val="000000"/>
          <w:sz w:val="28"/>
          <w:szCs w:val="28"/>
        </w:rPr>
        <w:t>)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snapToGrid w:val="0"/>
          <w:color w:val="000000"/>
          <w:sz w:val="28"/>
          <w:szCs w:val="28"/>
        </w:rPr>
        <w:t>Анатомии и физиологии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(плакаты и стенды,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скелет человека и его составляющие части,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муляжи,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фантомы.)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  <w:lang w:val="ky-KG"/>
        </w:rPr>
      </w:pPr>
      <w:r w:rsidRPr="00C73044">
        <w:rPr>
          <w:snapToGrid w:val="0"/>
          <w:color w:val="000000"/>
          <w:sz w:val="28"/>
          <w:szCs w:val="28"/>
        </w:rPr>
        <w:t>Фармакология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(</w:t>
      </w:r>
      <w:r w:rsidRPr="00C73044">
        <w:rPr>
          <w:snapToGrid w:val="0"/>
          <w:color w:val="000000"/>
          <w:sz w:val="28"/>
          <w:szCs w:val="28"/>
        </w:rPr>
        <w:t>плакаты и стенды</w:t>
      </w:r>
      <w:proofErr w:type="gramStart"/>
      <w:r w:rsidRPr="00C73044">
        <w:rPr>
          <w:snapToGrid w:val="0"/>
          <w:color w:val="000000"/>
          <w:sz w:val="28"/>
          <w:szCs w:val="28"/>
          <w:lang w:val="ky-KG"/>
        </w:rPr>
        <w:t>,н</w:t>
      </w:r>
      <w:proofErr w:type="gramEnd"/>
      <w:r w:rsidRPr="00C73044">
        <w:rPr>
          <w:snapToGrid w:val="0"/>
          <w:color w:val="000000"/>
          <w:sz w:val="28"/>
          <w:szCs w:val="28"/>
          <w:lang w:val="ky-KG"/>
        </w:rPr>
        <w:t>абор лекарственных препаратов</w:t>
      </w:r>
      <w:r w:rsidRPr="00C73044">
        <w:rPr>
          <w:snapToGrid w:val="0"/>
          <w:color w:val="000000"/>
          <w:sz w:val="28"/>
          <w:szCs w:val="28"/>
        </w:rPr>
        <w:t>)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snapToGrid w:val="0"/>
          <w:color w:val="000000"/>
          <w:sz w:val="28"/>
          <w:szCs w:val="28"/>
          <w:lang w:val="ky-KG"/>
        </w:rPr>
        <w:t xml:space="preserve">Основы </w:t>
      </w:r>
      <w:r w:rsidRPr="00C73044">
        <w:rPr>
          <w:snapToGrid w:val="0"/>
          <w:color w:val="000000"/>
          <w:sz w:val="28"/>
          <w:szCs w:val="28"/>
        </w:rPr>
        <w:t>сестринского дела(плакаты и стенды</w:t>
      </w:r>
      <w:r w:rsidRPr="00C73044">
        <w:rPr>
          <w:snapToGrid w:val="0"/>
          <w:color w:val="000000"/>
          <w:sz w:val="28"/>
          <w:szCs w:val="28"/>
          <w:lang w:val="ky-KG"/>
        </w:rPr>
        <w:t>,предметы ухода по нозологическим единицам)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snapToGrid w:val="0"/>
          <w:color w:val="000000"/>
          <w:sz w:val="28"/>
          <w:szCs w:val="28"/>
        </w:rPr>
        <w:t>Инфекционных болезней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(плакаты и стенды,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муляжи,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предметы для лабораторной диагностики)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 w:rsidRPr="00C73044">
        <w:rPr>
          <w:snapToGrid w:val="0"/>
          <w:color w:val="000000"/>
          <w:sz w:val="28"/>
          <w:szCs w:val="28"/>
        </w:rPr>
        <w:t>Дерматовенерологии</w:t>
      </w:r>
      <w:proofErr w:type="spellEnd"/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(плакаты и стенды,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муляжи,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фантомы)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snapToGrid w:val="0"/>
          <w:color w:val="000000"/>
          <w:sz w:val="28"/>
          <w:szCs w:val="28"/>
        </w:rPr>
        <w:t>Физиотерапии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(плакаты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и </w:t>
      </w:r>
      <w:r w:rsidRPr="00C73044">
        <w:rPr>
          <w:snapToGrid w:val="0"/>
          <w:color w:val="000000"/>
          <w:sz w:val="28"/>
          <w:szCs w:val="28"/>
        </w:rPr>
        <w:t>стенды,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медицинские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кушетки,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аппараты: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электрофорез,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proofErr w:type="spellStart"/>
      <w:r w:rsidRPr="00C73044">
        <w:rPr>
          <w:snapToGrid w:val="0"/>
          <w:color w:val="000000"/>
          <w:sz w:val="28"/>
          <w:szCs w:val="28"/>
        </w:rPr>
        <w:t>амплипульс</w:t>
      </w:r>
      <w:proofErr w:type="spellEnd"/>
      <w:r w:rsidRPr="00C73044">
        <w:rPr>
          <w:snapToGrid w:val="0"/>
          <w:color w:val="000000"/>
          <w:sz w:val="28"/>
          <w:szCs w:val="28"/>
        </w:rPr>
        <w:t>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proofErr w:type="spellStart"/>
      <w:r w:rsidRPr="00C73044">
        <w:rPr>
          <w:snapToGrid w:val="0"/>
          <w:color w:val="000000"/>
          <w:sz w:val="28"/>
          <w:szCs w:val="28"/>
        </w:rPr>
        <w:t>Куф</w:t>
      </w:r>
      <w:proofErr w:type="spellEnd"/>
      <w:r w:rsidRPr="00C73044">
        <w:rPr>
          <w:snapToGrid w:val="0"/>
          <w:color w:val="000000"/>
          <w:sz w:val="28"/>
          <w:szCs w:val="28"/>
        </w:rPr>
        <w:t>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 xml:space="preserve">ингаляторы) 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</w:rPr>
      </w:pPr>
      <w:proofErr w:type="gramStart"/>
      <w:r w:rsidRPr="00C73044">
        <w:rPr>
          <w:snapToGrid w:val="0"/>
          <w:color w:val="000000"/>
          <w:sz w:val="28"/>
          <w:szCs w:val="28"/>
        </w:rPr>
        <w:t>Хирургия с основами  реаниматологии (плакаты и стенды,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муляжи, фантомы,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наглядные пособия, медицинские бинты, шины, хирургические инструменты, предметы ухода за больными, шовный материал, кровоостанавливающие жгуты).</w:t>
      </w:r>
      <w:proofErr w:type="gramEnd"/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snapToGrid w:val="0"/>
          <w:color w:val="000000"/>
          <w:sz w:val="28"/>
          <w:szCs w:val="28"/>
        </w:rPr>
        <w:t>Терапии</w:t>
      </w:r>
      <w:r w:rsidR="005664DF" w:rsidRPr="00C73044">
        <w:rPr>
          <w:snapToGrid w:val="0"/>
          <w:color w:val="000000"/>
          <w:sz w:val="28"/>
          <w:szCs w:val="28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(плакаты и стенды,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тонометр,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фонендоскоп,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карманные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ингаляторы,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proofErr w:type="spellStart"/>
      <w:r w:rsidRPr="00C73044">
        <w:rPr>
          <w:snapToGrid w:val="0"/>
          <w:color w:val="000000"/>
          <w:sz w:val="28"/>
          <w:szCs w:val="28"/>
        </w:rPr>
        <w:t>пикфлоуметр</w:t>
      </w:r>
      <w:proofErr w:type="spellEnd"/>
      <w:r w:rsidRPr="00C73044">
        <w:rPr>
          <w:snapToGrid w:val="0"/>
          <w:color w:val="000000"/>
          <w:sz w:val="28"/>
          <w:szCs w:val="28"/>
        </w:rPr>
        <w:t>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напольные весы)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snapToGrid w:val="0"/>
          <w:color w:val="000000"/>
          <w:sz w:val="28"/>
          <w:szCs w:val="28"/>
        </w:rPr>
        <w:t>Педиатрии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 xml:space="preserve">(плакаты и стенды, куклы, </w:t>
      </w:r>
      <w:proofErr w:type="spellStart"/>
      <w:r w:rsidRPr="00C73044">
        <w:rPr>
          <w:snapToGrid w:val="0"/>
          <w:color w:val="000000"/>
          <w:sz w:val="28"/>
          <w:szCs w:val="28"/>
        </w:rPr>
        <w:t>ростомер</w:t>
      </w:r>
      <w:proofErr w:type="gramStart"/>
      <w:r w:rsidRPr="00C73044">
        <w:rPr>
          <w:snapToGrid w:val="0"/>
          <w:color w:val="000000"/>
          <w:sz w:val="28"/>
          <w:szCs w:val="28"/>
        </w:rPr>
        <w:t>,к</w:t>
      </w:r>
      <w:proofErr w:type="gramEnd"/>
      <w:r w:rsidRPr="00C73044">
        <w:rPr>
          <w:snapToGrid w:val="0"/>
          <w:color w:val="000000"/>
          <w:sz w:val="28"/>
          <w:szCs w:val="28"/>
        </w:rPr>
        <w:t>увез</w:t>
      </w:r>
      <w:proofErr w:type="spellEnd"/>
      <w:r w:rsidRPr="00C73044">
        <w:rPr>
          <w:snapToGrid w:val="0"/>
          <w:color w:val="000000"/>
          <w:sz w:val="28"/>
          <w:szCs w:val="28"/>
        </w:rPr>
        <w:t xml:space="preserve">, электронные медицинские весы, </w:t>
      </w:r>
      <w:proofErr w:type="spellStart"/>
      <w:r w:rsidRPr="00C73044">
        <w:rPr>
          <w:snapToGrid w:val="0"/>
          <w:color w:val="000000"/>
          <w:sz w:val="28"/>
          <w:szCs w:val="28"/>
        </w:rPr>
        <w:t>пеленальный</w:t>
      </w:r>
      <w:proofErr w:type="spellEnd"/>
      <w:r w:rsidRPr="00C73044">
        <w:rPr>
          <w:snapToGrid w:val="0"/>
          <w:color w:val="000000"/>
          <w:sz w:val="28"/>
          <w:szCs w:val="28"/>
        </w:rPr>
        <w:t xml:space="preserve"> стол, предметы ухода для новорожденных и детей старшего возраста, наглядные пособия, муляжи и фантомы).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</w:rPr>
      </w:pPr>
      <w:proofErr w:type="gramStart"/>
      <w:r w:rsidRPr="00C73044">
        <w:rPr>
          <w:snapToGrid w:val="0"/>
          <w:color w:val="000000"/>
          <w:sz w:val="28"/>
          <w:szCs w:val="28"/>
        </w:rPr>
        <w:t>Акушерства и гинекологии (плакаты и стенды, наглядные пособия,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 xml:space="preserve">муляжи, фантомы, акушерские тазы, акушерские куклы, акушерский стетоскоп, </w:t>
      </w:r>
      <w:proofErr w:type="spellStart"/>
      <w:r w:rsidRPr="00C73044">
        <w:rPr>
          <w:snapToGrid w:val="0"/>
          <w:color w:val="000000"/>
          <w:sz w:val="28"/>
          <w:szCs w:val="28"/>
        </w:rPr>
        <w:t>тазомер</w:t>
      </w:r>
      <w:proofErr w:type="spellEnd"/>
      <w:r w:rsidRPr="00C73044">
        <w:rPr>
          <w:snapToGrid w:val="0"/>
          <w:color w:val="000000"/>
          <w:sz w:val="28"/>
          <w:szCs w:val="28"/>
        </w:rPr>
        <w:t>, сантиметровая лента, влагалищные зеркала).</w:t>
      </w:r>
      <w:proofErr w:type="gramEnd"/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  <w:lang w:val="ky-KG"/>
        </w:rPr>
      </w:pPr>
      <w:r w:rsidRPr="00C73044">
        <w:rPr>
          <w:snapToGrid w:val="0"/>
          <w:color w:val="000000"/>
          <w:sz w:val="28"/>
          <w:szCs w:val="28"/>
        </w:rPr>
        <w:t>Микробиологии (плакаты и стенды, наглядные пособия, микроскоп)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  <w:lang w:val="ky-KG"/>
        </w:rPr>
      </w:pPr>
      <w:r w:rsidRPr="00C73044">
        <w:rPr>
          <w:snapToGrid w:val="0"/>
          <w:color w:val="000000"/>
          <w:sz w:val="28"/>
          <w:szCs w:val="28"/>
          <w:lang w:val="ky-KG"/>
        </w:rPr>
        <w:t>Интерактивная доска,проектор,</w:t>
      </w:r>
    </w:p>
    <w:p w:rsidR="0009551A" w:rsidRPr="00C73044" w:rsidRDefault="0009551A" w:rsidP="00C73044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snapToGrid w:val="0"/>
          <w:color w:val="000000"/>
          <w:sz w:val="28"/>
          <w:szCs w:val="28"/>
          <w:lang w:val="ky-KG"/>
        </w:rPr>
        <w:t>Компьютерный класс.</w:t>
      </w:r>
    </w:p>
    <w:p w:rsidR="005664DF" w:rsidRPr="00C73044" w:rsidRDefault="005664DF" w:rsidP="00C73044">
      <w:pPr>
        <w:ind w:firstLine="708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Учеб</w:t>
      </w:r>
      <w:r w:rsidRPr="00C73044">
        <w:rPr>
          <w:sz w:val="28"/>
          <w:szCs w:val="28"/>
          <w:lang w:val="ky-KG"/>
        </w:rPr>
        <w:t>н</w:t>
      </w:r>
      <w:r w:rsidRPr="00C73044">
        <w:rPr>
          <w:sz w:val="28"/>
          <w:szCs w:val="28"/>
        </w:rPr>
        <w:t>о - тренажерный  центр:</w:t>
      </w:r>
      <w:r w:rsidRPr="00C73044">
        <w:rPr>
          <w:sz w:val="28"/>
          <w:szCs w:val="28"/>
          <w:lang w:val="ky-KG"/>
        </w:rPr>
        <w:t xml:space="preserve"> п</w:t>
      </w:r>
      <w:r w:rsidRPr="00C73044">
        <w:rPr>
          <w:sz w:val="28"/>
          <w:szCs w:val="28"/>
        </w:rPr>
        <w:t>о всем клиническим специальностям:</w:t>
      </w:r>
    </w:p>
    <w:p w:rsidR="005664DF" w:rsidRPr="00C73044" w:rsidRDefault="005664DF" w:rsidP="00C73044">
      <w:pPr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C73044">
        <w:rPr>
          <w:sz w:val="28"/>
          <w:szCs w:val="28"/>
          <w:lang w:val="ky-KG"/>
        </w:rPr>
        <w:t xml:space="preserve">Блок </w:t>
      </w:r>
      <w:r w:rsidRPr="00C73044">
        <w:rPr>
          <w:sz w:val="28"/>
          <w:szCs w:val="28"/>
        </w:rPr>
        <w:t>Акушерство и гинекологи</w:t>
      </w:r>
      <w:r w:rsidRPr="00C73044">
        <w:rPr>
          <w:sz w:val="28"/>
          <w:szCs w:val="28"/>
          <w:lang w:val="ky-KG"/>
        </w:rPr>
        <w:t>и</w:t>
      </w:r>
      <w:r w:rsidRPr="00C73044">
        <w:rPr>
          <w:sz w:val="28"/>
          <w:szCs w:val="28"/>
        </w:rPr>
        <w:t xml:space="preserve"> (гинекологи</w:t>
      </w:r>
      <w:r w:rsidRPr="00C73044">
        <w:rPr>
          <w:sz w:val="28"/>
          <w:szCs w:val="28"/>
          <w:lang w:val="ky-KG"/>
        </w:rPr>
        <w:t>ч</w:t>
      </w:r>
      <w:proofErr w:type="spellStart"/>
      <w:r w:rsidRPr="00C73044">
        <w:rPr>
          <w:sz w:val="28"/>
          <w:szCs w:val="28"/>
        </w:rPr>
        <w:t>еское</w:t>
      </w:r>
      <w:proofErr w:type="spellEnd"/>
      <w:r w:rsidRPr="00C73044">
        <w:rPr>
          <w:sz w:val="28"/>
          <w:szCs w:val="28"/>
        </w:rPr>
        <w:t xml:space="preserve"> кресло, ширма, кушетка, фантомы, муляжи, акушерские тазы, акушерские куклы, акушерский стетоскоп, </w:t>
      </w:r>
      <w:proofErr w:type="spellStart"/>
      <w:r w:rsidRPr="00C73044">
        <w:rPr>
          <w:sz w:val="28"/>
          <w:szCs w:val="28"/>
        </w:rPr>
        <w:t>тазомер</w:t>
      </w:r>
      <w:proofErr w:type="spellEnd"/>
      <w:r w:rsidRPr="00C73044">
        <w:rPr>
          <w:sz w:val="28"/>
          <w:szCs w:val="28"/>
        </w:rPr>
        <w:t xml:space="preserve">, сантиметровая лента, влагалищные зеркала, маточный зонд, пулевые щипцы, корнцанг, </w:t>
      </w:r>
      <w:proofErr w:type="spellStart"/>
      <w:r w:rsidRPr="00C73044">
        <w:rPr>
          <w:sz w:val="28"/>
          <w:szCs w:val="28"/>
        </w:rPr>
        <w:t>аборцанг</w:t>
      </w:r>
      <w:proofErr w:type="spellEnd"/>
      <w:r w:rsidRPr="00C73044">
        <w:rPr>
          <w:sz w:val="28"/>
          <w:szCs w:val="28"/>
        </w:rPr>
        <w:t xml:space="preserve">, иглодержатели, шовный материал, штатив, инструментальный столик, </w:t>
      </w:r>
      <w:proofErr w:type="spellStart"/>
      <w:r w:rsidRPr="00C73044">
        <w:rPr>
          <w:sz w:val="28"/>
          <w:szCs w:val="28"/>
        </w:rPr>
        <w:t>вазокан</w:t>
      </w:r>
      <w:proofErr w:type="spellEnd"/>
      <w:r w:rsidRPr="00C73044">
        <w:rPr>
          <w:sz w:val="28"/>
          <w:szCs w:val="28"/>
        </w:rPr>
        <w:t xml:space="preserve">, спец. форма акушера – гинеколога, одноразовый пакет для роженицы, </w:t>
      </w:r>
      <w:proofErr w:type="spellStart"/>
      <w:r w:rsidRPr="00C73044">
        <w:rPr>
          <w:sz w:val="28"/>
          <w:szCs w:val="28"/>
        </w:rPr>
        <w:t>пеленалный</w:t>
      </w:r>
      <w:proofErr w:type="spellEnd"/>
      <w:r w:rsidRPr="00C73044">
        <w:rPr>
          <w:sz w:val="28"/>
          <w:szCs w:val="28"/>
        </w:rPr>
        <w:t xml:space="preserve"> столик, пакет для </w:t>
      </w:r>
      <w:proofErr w:type="spellStart"/>
      <w:r w:rsidRPr="00C73044">
        <w:rPr>
          <w:sz w:val="28"/>
          <w:szCs w:val="28"/>
        </w:rPr>
        <w:t>новорожденого</w:t>
      </w:r>
      <w:proofErr w:type="spellEnd"/>
      <w:r w:rsidRPr="00C73044">
        <w:rPr>
          <w:sz w:val="28"/>
          <w:szCs w:val="28"/>
        </w:rPr>
        <w:t>).</w:t>
      </w:r>
    </w:p>
    <w:p w:rsidR="005664DF" w:rsidRPr="00C73044" w:rsidRDefault="005664DF" w:rsidP="00C73044">
      <w:pPr>
        <w:numPr>
          <w:ilvl w:val="0"/>
          <w:numId w:val="34"/>
        </w:numPr>
        <w:ind w:left="0"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sz w:val="28"/>
          <w:szCs w:val="28"/>
        </w:rPr>
        <w:lastRenderedPageBreak/>
        <w:t>Педиатрия с детскими инфекциями</w:t>
      </w:r>
      <w:r w:rsidRPr="00C73044">
        <w:rPr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(куклы,</w:t>
      </w:r>
      <w:r w:rsidRPr="00C73044">
        <w:rPr>
          <w:sz w:val="28"/>
          <w:szCs w:val="28"/>
        </w:rPr>
        <w:t xml:space="preserve"> фантомы, муляжи</w:t>
      </w:r>
      <w:r w:rsidRPr="00C73044">
        <w:rPr>
          <w:sz w:val="28"/>
          <w:szCs w:val="28"/>
          <w:lang w:val="ky-KG"/>
        </w:rPr>
        <w:t>,</w:t>
      </w:r>
      <w:r w:rsidRPr="00C73044">
        <w:rPr>
          <w:snapToGrid w:val="0"/>
          <w:color w:val="000000"/>
          <w:sz w:val="28"/>
          <w:szCs w:val="28"/>
        </w:rPr>
        <w:t xml:space="preserve"> ростомер, весы электронные </w:t>
      </w:r>
      <w:proofErr w:type="spellStart"/>
      <w:r w:rsidRPr="00C73044">
        <w:rPr>
          <w:snapToGrid w:val="0"/>
          <w:color w:val="000000"/>
          <w:sz w:val="28"/>
          <w:szCs w:val="28"/>
        </w:rPr>
        <w:t>медицинские</w:t>
      </w:r>
      <w:proofErr w:type="gramStart"/>
      <w:r w:rsidRPr="00C73044">
        <w:rPr>
          <w:snapToGrid w:val="0"/>
          <w:color w:val="000000"/>
          <w:sz w:val="28"/>
          <w:szCs w:val="28"/>
        </w:rPr>
        <w:t>,р</w:t>
      </w:r>
      <w:proofErr w:type="gramEnd"/>
      <w:r w:rsidRPr="00C73044">
        <w:rPr>
          <w:snapToGrid w:val="0"/>
          <w:color w:val="000000"/>
          <w:sz w:val="28"/>
          <w:szCs w:val="28"/>
        </w:rPr>
        <w:t>остомер</w:t>
      </w:r>
      <w:proofErr w:type="spellEnd"/>
      <w:r w:rsidRPr="00C73044">
        <w:rPr>
          <w:snapToGrid w:val="0"/>
          <w:color w:val="000000"/>
          <w:sz w:val="28"/>
          <w:szCs w:val="28"/>
        </w:rPr>
        <w:t xml:space="preserve"> и весы вертикальные, ванна для купания, </w:t>
      </w:r>
      <w:proofErr w:type="spellStart"/>
      <w:r w:rsidRPr="00C73044">
        <w:rPr>
          <w:snapToGrid w:val="0"/>
          <w:color w:val="000000"/>
          <w:sz w:val="28"/>
          <w:szCs w:val="28"/>
        </w:rPr>
        <w:t>пеленальный</w:t>
      </w:r>
      <w:proofErr w:type="spellEnd"/>
      <w:r w:rsidRPr="00C73044">
        <w:rPr>
          <w:snapToGrid w:val="0"/>
          <w:color w:val="000000"/>
          <w:sz w:val="28"/>
          <w:szCs w:val="28"/>
        </w:rPr>
        <w:t xml:space="preserve"> стол, предметы ухода для новорожденных и детей старшего возраста,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кувез,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кислородная маска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proofErr w:type="spellStart"/>
      <w:r w:rsidRPr="00C73044">
        <w:rPr>
          <w:snapToGrid w:val="0"/>
          <w:color w:val="000000"/>
          <w:sz w:val="28"/>
          <w:szCs w:val="28"/>
        </w:rPr>
        <w:t>Амбу</w:t>
      </w:r>
      <w:proofErr w:type="spellEnd"/>
      <w:r w:rsidRPr="00C73044">
        <w:rPr>
          <w:snapToGrid w:val="0"/>
          <w:color w:val="000000"/>
          <w:sz w:val="28"/>
          <w:szCs w:val="28"/>
        </w:rPr>
        <w:t>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</w:t>
      </w:r>
      <w:r w:rsidRPr="00C73044">
        <w:rPr>
          <w:snapToGrid w:val="0"/>
          <w:color w:val="000000"/>
          <w:sz w:val="28"/>
          <w:szCs w:val="28"/>
        </w:rPr>
        <w:t>тонометр, фонендоскоп, наглядные пособия).</w:t>
      </w:r>
    </w:p>
    <w:p w:rsidR="005664DF" w:rsidRPr="00C73044" w:rsidRDefault="005664DF" w:rsidP="00C73044">
      <w:pPr>
        <w:numPr>
          <w:ilvl w:val="0"/>
          <w:numId w:val="34"/>
        </w:numPr>
        <w:ind w:left="0"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color w:val="000000"/>
          <w:sz w:val="28"/>
          <w:szCs w:val="28"/>
        </w:rPr>
        <w:t>Терапия</w:t>
      </w:r>
      <w:r w:rsidRPr="00C73044">
        <w:rPr>
          <w:snapToGrid w:val="0"/>
          <w:color w:val="000000"/>
          <w:sz w:val="28"/>
          <w:szCs w:val="28"/>
        </w:rPr>
        <w:t xml:space="preserve"> (</w:t>
      </w:r>
      <w:proofErr w:type="spellStart"/>
      <w:r w:rsidRPr="00C73044">
        <w:rPr>
          <w:snapToGrid w:val="0"/>
          <w:color w:val="000000"/>
          <w:sz w:val="28"/>
          <w:szCs w:val="28"/>
        </w:rPr>
        <w:t>муляжи</w:t>
      </w:r>
      <w:proofErr w:type="gramStart"/>
      <w:r w:rsidRPr="00C73044">
        <w:rPr>
          <w:snapToGrid w:val="0"/>
          <w:color w:val="000000"/>
          <w:sz w:val="28"/>
          <w:szCs w:val="28"/>
        </w:rPr>
        <w:t>,ф</w:t>
      </w:r>
      <w:proofErr w:type="gramEnd"/>
      <w:r w:rsidRPr="00C73044">
        <w:rPr>
          <w:snapToGrid w:val="0"/>
          <w:color w:val="000000"/>
          <w:sz w:val="28"/>
          <w:szCs w:val="28"/>
        </w:rPr>
        <w:t>антомы,тонометр</w:t>
      </w:r>
      <w:proofErr w:type="spellEnd"/>
      <w:r w:rsidRPr="00C73044">
        <w:rPr>
          <w:snapToGrid w:val="0"/>
          <w:color w:val="000000"/>
          <w:sz w:val="28"/>
          <w:szCs w:val="28"/>
        </w:rPr>
        <w:t xml:space="preserve">, фонендоскоп, карманные ингаляторы, </w:t>
      </w:r>
      <w:proofErr w:type="spellStart"/>
      <w:r w:rsidRPr="00C73044">
        <w:rPr>
          <w:snapToGrid w:val="0"/>
          <w:color w:val="000000"/>
          <w:sz w:val="28"/>
          <w:szCs w:val="28"/>
        </w:rPr>
        <w:t>пикфлоуметр</w:t>
      </w:r>
      <w:proofErr w:type="spellEnd"/>
      <w:r w:rsidRPr="00C73044">
        <w:rPr>
          <w:snapToGrid w:val="0"/>
          <w:color w:val="000000"/>
          <w:sz w:val="28"/>
          <w:szCs w:val="28"/>
        </w:rPr>
        <w:t xml:space="preserve">, медицинские  весы, ростомер, </w:t>
      </w:r>
      <w:proofErr w:type="spellStart"/>
      <w:r w:rsidRPr="00C73044">
        <w:rPr>
          <w:snapToGrid w:val="0"/>
          <w:color w:val="000000"/>
          <w:sz w:val="28"/>
          <w:szCs w:val="28"/>
        </w:rPr>
        <w:t>глюкометр</w:t>
      </w:r>
      <w:proofErr w:type="spellEnd"/>
      <w:r w:rsidRPr="00C73044">
        <w:rPr>
          <w:snapToGrid w:val="0"/>
          <w:color w:val="000000"/>
          <w:sz w:val="28"/>
          <w:szCs w:val="28"/>
        </w:rPr>
        <w:t>, предметы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сестринского</w:t>
      </w:r>
      <w:r w:rsidRPr="00C73044">
        <w:rPr>
          <w:snapToGrid w:val="0"/>
          <w:color w:val="000000"/>
          <w:sz w:val="28"/>
          <w:szCs w:val="28"/>
        </w:rPr>
        <w:t xml:space="preserve"> ухода, портативный аппарат ЭКГ, медицинские кушетки.)</w:t>
      </w:r>
    </w:p>
    <w:p w:rsidR="005664DF" w:rsidRPr="00C73044" w:rsidRDefault="005664DF" w:rsidP="00C73044">
      <w:pPr>
        <w:numPr>
          <w:ilvl w:val="0"/>
          <w:numId w:val="34"/>
        </w:numPr>
        <w:ind w:left="0"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sz w:val="28"/>
          <w:szCs w:val="28"/>
          <w:lang w:val="ky-KG"/>
        </w:rPr>
        <w:t xml:space="preserve">Блок </w:t>
      </w:r>
      <w:r w:rsidRPr="00C73044">
        <w:rPr>
          <w:snapToGrid w:val="0"/>
          <w:color w:val="000000"/>
          <w:sz w:val="28"/>
          <w:szCs w:val="28"/>
        </w:rPr>
        <w:t>Хирурги</w:t>
      </w:r>
      <w:r w:rsidRPr="00C73044">
        <w:rPr>
          <w:snapToGrid w:val="0"/>
          <w:color w:val="000000"/>
          <w:sz w:val="28"/>
          <w:szCs w:val="28"/>
          <w:lang w:val="ky-KG"/>
        </w:rPr>
        <w:t>и</w:t>
      </w:r>
      <w:r w:rsidRPr="00C73044">
        <w:rPr>
          <w:snapToGrid w:val="0"/>
          <w:color w:val="000000"/>
          <w:sz w:val="28"/>
          <w:szCs w:val="28"/>
        </w:rPr>
        <w:t xml:space="preserve"> с основами  реаниматологии (плакаты и </w:t>
      </w:r>
      <w:proofErr w:type="spellStart"/>
      <w:r w:rsidRPr="00C73044">
        <w:rPr>
          <w:snapToGrid w:val="0"/>
          <w:color w:val="000000"/>
          <w:sz w:val="28"/>
          <w:szCs w:val="28"/>
        </w:rPr>
        <w:t>стенды,муляжи</w:t>
      </w:r>
      <w:proofErr w:type="spellEnd"/>
      <w:r w:rsidRPr="00C73044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Pr="00C73044">
        <w:rPr>
          <w:snapToGrid w:val="0"/>
          <w:color w:val="000000"/>
          <w:sz w:val="28"/>
          <w:szCs w:val="28"/>
        </w:rPr>
        <w:t>фантомы,наглядные</w:t>
      </w:r>
      <w:proofErr w:type="spellEnd"/>
      <w:r w:rsidRPr="00C73044">
        <w:rPr>
          <w:snapToGrid w:val="0"/>
          <w:color w:val="000000"/>
          <w:sz w:val="28"/>
          <w:szCs w:val="28"/>
        </w:rPr>
        <w:t xml:space="preserve"> пособия, медицинские бинты, шины, операционной блок</w:t>
      </w:r>
      <w:r w:rsidRPr="00C73044">
        <w:rPr>
          <w:snapToGrid w:val="0"/>
          <w:color w:val="000000"/>
          <w:sz w:val="28"/>
          <w:szCs w:val="28"/>
          <w:lang w:val="ky-KG"/>
        </w:rPr>
        <w:t>,</w:t>
      </w:r>
      <w:r w:rsidRPr="00C73044">
        <w:rPr>
          <w:snapToGrid w:val="0"/>
          <w:color w:val="000000"/>
          <w:sz w:val="28"/>
          <w:szCs w:val="28"/>
        </w:rPr>
        <w:t xml:space="preserve"> хирургические инструменты, шовный материал, кровоостанавливающие жгуты, медицинские </w:t>
      </w:r>
      <w:proofErr w:type="spellStart"/>
      <w:r w:rsidRPr="00C73044">
        <w:rPr>
          <w:snapToGrid w:val="0"/>
          <w:color w:val="000000"/>
          <w:sz w:val="28"/>
          <w:szCs w:val="28"/>
        </w:rPr>
        <w:t>кушетки,набор</w:t>
      </w:r>
      <w:proofErr w:type="spellEnd"/>
      <w:r w:rsidRPr="00C73044">
        <w:rPr>
          <w:snapToGrid w:val="0"/>
          <w:color w:val="000000"/>
          <w:sz w:val="28"/>
          <w:szCs w:val="28"/>
        </w:rPr>
        <w:t xml:space="preserve"> для определения группы крови, предметы ухода за хирургическими больными</w:t>
      </w:r>
      <w:r w:rsidRPr="00C73044">
        <w:rPr>
          <w:snapToGrid w:val="0"/>
          <w:color w:val="000000"/>
          <w:sz w:val="28"/>
          <w:szCs w:val="28"/>
          <w:lang w:val="ky-KG"/>
        </w:rPr>
        <w:t>, набор ИВЛ</w:t>
      </w:r>
      <w:r w:rsidRPr="00C73044">
        <w:rPr>
          <w:snapToGrid w:val="0"/>
          <w:color w:val="000000"/>
          <w:sz w:val="28"/>
          <w:szCs w:val="28"/>
        </w:rPr>
        <w:t>).</w:t>
      </w:r>
    </w:p>
    <w:p w:rsidR="005664DF" w:rsidRPr="00C73044" w:rsidRDefault="005664DF" w:rsidP="00C73044">
      <w:pPr>
        <w:numPr>
          <w:ilvl w:val="0"/>
          <w:numId w:val="34"/>
        </w:numPr>
        <w:ind w:left="0"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sz w:val="28"/>
          <w:szCs w:val="28"/>
        </w:rPr>
        <w:t xml:space="preserve">ОСД </w:t>
      </w:r>
      <w:r w:rsidRPr="00C73044">
        <w:rPr>
          <w:snapToGrid w:val="0"/>
          <w:color w:val="000000"/>
          <w:sz w:val="28"/>
          <w:szCs w:val="28"/>
        </w:rPr>
        <w:t>(плакаты и стенды</w:t>
      </w:r>
      <w:proofErr w:type="gramStart"/>
      <w:r w:rsidRPr="00C73044">
        <w:rPr>
          <w:snapToGrid w:val="0"/>
          <w:color w:val="000000"/>
          <w:sz w:val="28"/>
          <w:szCs w:val="28"/>
          <w:lang w:val="ky-KG"/>
        </w:rPr>
        <w:t>,м</w:t>
      </w:r>
      <w:proofErr w:type="gramEnd"/>
      <w:r w:rsidRPr="00C73044">
        <w:rPr>
          <w:snapToGrid w:val="0"/>
          <w:color w:val="000000"/>
          <w:sz w:val="28"/>
          <w:szCs w:val="28"/>
          <w:lang w:val="ky-KG"/>
        </w:rPr>
        <w:t xml:space="preserve">едицинская документация, </w:t>
      </w:r>
      <w:r w:rsidRPr="00C73044">
        <w:rPr>
          <w:snapToGrid w:val="0"/>
          <w:color w:val="000000"/>
          <w:sz w:val="28"/>
          <w:szCs w:val="28"/>
        </w:rPr>
        <w:t>муляжи, фантомы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,набор инструментов  для оказания доврачебной медицинской помощи, оснащения для различных манипуляций, медицинские перевязочные материалы, набор для проведения простейших физио процедур, </w:t>
      </w:r>
      <w:r w:rsidRPr="00C73044">
        <w:rPr>
          <w:snapToGrid w:val="0"/>
          <w:color w:val="000000"/>
          <w:sz w:val="28"/>
          <w:szCs w:val="28"/>
        </w:rPr>
        <w:t>медицинские кушетки,</w:t>
      </w:r>
      <w:r w:rsidRPr="00C73044">
        <w:rPr>
          <w:snapToGrid w:val="0"/>
          <w:color w:val="000000"/>
          <w:sz w:val="28"/>
          <w:szCs w:val="28"/>
          <w:lang w:val="ky-KG"/>
        </w:rPr>
        <w:t xml:space="preserve"> предметы ухода по нозологическим единицам, предметы забора материала для лабораторных исследований).</w:t>
      </w:r>
    </w:p>
    <w:p w:rsidR="005664DF" w:rsidRPr="00C73044" w:rsidRDefault="005664DF" w:rsidP="00C73044">
      <w:pPr>
        <w:numPr>
          <w:ilvl w:val="0"/>
          <w:numId w:val="34"/>
        </w:numPr>
        <w:ind w:left="0" w:firstLine="708"/>
        <w:jc w:val="both"/>
        <w:rPr>
          <w:snapToGrid w:val="0"/>
          <w:color w:val="000000"/>
          <w:sz w:val="28"/>
          <w:szCs w:val="28"/>
        </w:rPr>
      </w:pPr>
      <w:r w:rsidRPr="00C73044">
        <w:rPr>
          <w:sz w:val="28"/>
          <w:szCs w:val="28"/>
          <w:lang w:val="ky-KG"/>
        </w:rPr>
        <w:t>Кабинет для просмотра видеослайдов, тематических фильмов (телевизор,компьютер с выходом в сеть интернета).</w:t>
      </w:r>
    </w:p>
    <w:p w:rsidR="0009551A" w:rsidRPr="00C73044" w:rsidRDefault="0009551A" w:rsidP="00C73044">
      <w:pPr>
        <w:ind w:firstLine="708"/>
        <w:jc w:val="both"/>
        <w:rPr>
          <w:sz w:val="28"/>
          <w:szCs w:val="28"/>
        </w:rPr>
      </w:pPr>
      <w:r w:rsidRPr="00C73044">
        <w:rPr>
          <w:sz w:val="28"/>
          <w:szCs w:val="28"/>
        </w:rPr>
        <w:t>Спортивный комплекс:</w:t>
      </w:r>
    </w:p>
    <w:p w:rsidR="0009551A" w:rsidRPr="00C73044" w:rsidRDefault="0009551A" w:rsidP="00C73044">
      <w:pPr>
        <w:tabs>
          <w:tab w:val="left" w:pos="284"/>
        </w:tabs>
        <w:ind w:firstLine="708"/>
        <w:rPr>
          <w:sz w:val="28"/>
          <w:szCs w:val="28"/>
        </w:rPr>
      </w:pPr>
      <w:r w:rsidRPr="00C73044">
        <w:rPr>
          <w:sz w:val="28"/>
          <w:szCs w:val="28"/>
        </w:rPr>
        <w:t>- спортивный зал, открытый стадион широкого профиля.</w:t>
      </w:r>
    </w:p>
    <w:p w:rsidR="0009551A" w:rsidRPr="00C73044" w:rsidRDefault="0009551A" w:rsidP="00C73044">
      <w:pPr>
        <w:pStyle w:val="aff1"/>
        <w:ind w:left="0" w:firstLine="708"/>
        <w:rPr>
          <w:sz w:val="28"/>
          <w:szCs w:val="28"/>
        </w:rPr>
      </w:pPr>
      <w:r w:rsidRPr="00C73044">
        <w:rPr>
          <w:sz w:val="28"/>
          <w:szCs w:val="28"/>
        </w:rPr>
        <w:t>Залы:</w:t>
      </w:r>
    </w:p>
    <w:p w:rsidR="0009551A" w:rsidRPr="00C73044" w:rsidRDefault="0009551A" w:rsidP="00C73044">
      <w:pPr>
        <w:ind w:firstLine="708"/>
        <w:rPr>
          <w:sz w:val="28"/>
          <w:szCs w:val="28"/>
        </w:rPr>
      </w:pPr>
      <w:r w:rsidRPr="00C73044">
        <w:rPr>
          <w:sz w:val="28"/>
          <w:szCs w:val="28"/>
        </w:rPr>
        <w:t>- библиотека;</w:t>
      </w:r>
    </w:p>
    <w:p w:rsidR="0009551A" w:rsidRPr="00C73044" w:rsidRDefault="0009551A" w:rsidP="00C73044">
      <w:pPr>
        <w:ind w:firstLine="708"/>
        <w:rPr>
          <w:sz w:val="28"/>
          <w:szCs w:val="28"/>
        </w:rPr>
      </w:pPr>
      <w:r w:rsidRPr="00C73044">
        <w:rPr>
          <w:sz w:val="28"/>
          <w:szCs w:val="28"/>
        </w:rPr>
        <w:t>- читальный зал с выходом в  сеть Интернет;</w:t>
      </w:r>
    </w:p>
    <w:p w:rsidR="0009551A" w:rsidRPr="00C73044" w:rsidRDefault="0009551A" w:rsidP="00C73044">
      <w:pPr>
        <w:ind w:firstLine="708"/>
        <w:rPr>
          <w:sz w:val="28"/>
          <w:szCs w:val="28"/>
        </w:rPr>
      </w:pPr>
      <w:r w:rsidRPr="00C73044">
        <w:rPr>
          <w:sz w:val="28"/>
          <w:szCs w:val="28"/>
        </w:rPr>
        <w:t>- электронная библиотека;</w:t>
      </w:r>
    </w:p>
    <w:p w:rsidR="0009551A" w:rsidRPr="00C73044" w:rsidRDefault="0009551A" w:rsidP="00C73044">
      <w:pPr>
        <w:ind w:firstLine="708"/>
        <w:rPr>
          <w:sz w:val="28"/>
          <w:szCs w:val="28"/>
        </w:rPr>
      </w:pPr>
      <w:r w:rsidRPr="00C73044">
        <w:rPr>
          <w:sz w:val="28"/>
          <w:szCs w:val="28"/>
          <w:lang w:val="ky-KG"/>
        </w:rPr>
        <w:t>- а</w:t>
      </w:r>
      <w:proofErr w:type="spellStart"/>
      <w:r w:rsidRPr="00C73044">
        <w:rPr>
          <w:sz w:val="28"/>
          <w:szCs w:val="28"/>
        </w:rPr>
        <w:t>ктовый</w:t>
      </w:r>
      <w:proofErr w:type="spellEnd"/>
      <w:r w:rsidRPr="00C73044">
        <w:rPr>
          <w:sz w:val="28"/>
          <w:szCs w:val="28"/>
        </w:rPr>
        <w:t xml:space="preserve"> зал -1</w:t>
      </w:r>
    </w:p>
    <w:p w:rsidR="0009551A" w:rsidRPr="00C73044" w:rsidRDefault="0009551A" w:rsidP="00C73044">
      <w:pPr>
        <w:ind w:firstLine="708"/>
        <w:rPr>
          <w:sz w:val="28"/>
          <w:szCs w:val="28"/>
        </w:rPr>
      </w:pPr>
      <w:r w:rsidRPr="00C73044">
        <w:rPr>
          <w:sz w:val="28"/>
          <w:szCs w:val="28"/>
        </w:rPr>
        <w:t>- медпункт - 1</w:t>
      </w:r>
    </w:p>
    <w:p w:rsidR="004054AC" w:rsidRPr="00C73044" w:rsidRDefault="0009551A" w:rsidP="00C73044">
      <w:pPr>
        <w:ind w:firstLine="708"/>
        <w:rPr>
          <w:sz w:val="28"/>
          <w:szCs w:val="28"/>
        </w:rPr>
      </w:pPr>
      <w:r w:rsidRPr="00C73044">
        <w:rPr>
          <w:sz w:val="28"/>
          <w:szCs w:val="28"/>
        </w:rPr>
        <w:t>- столовая - 1</w:t>
      </w:r>
    </w:p>
    <w:p w:rsidR="005664DF" w:rsidRPr="00C73044" w:rsidRDefault="005664DF" w:rsidP="00C73044">
      <w:pPr>
        <w:rPr>
          <w:sz w:val="28"/>
          <w:szCs w:val="28"/>
        </w:rPr>
        <w:sectPr w:rsidR="005664DF" w:rsidRPr="00C73044" w:rsidSect="005D278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664DF" w:rsidRPr="00C73044" w:rsidRDefault="005664DF" w:rsidP="00C73044">
      <w:pPr>
        <w:ind w:firstLine="709"/>
        <w:jc w:val="right"/>
        <w:rPr>
          <w:sz w:val="28"/>
          <w:szCs w:val="28"/>
        </w:rPr>
      </w:pPr>
      <w:r w:rsidRPr="00C73044">
        <w:rPr>
          <w:sz w:val="28"/>
          <w:szCs w:val="28"/>
        </w:rPr>
        <w:lastRenderedPageBreak/>
        <w:t>Приложение 1</w:t>
      </w:r>
    </w:p>
    <w:p w:rsidR="005664DF" w:rsidRPr="00C73044" w:rsidRDefault="005664DF" w:rsidP="00C73044">
      <w:pPr>
        <w:ind w:firstLine="709"/>
        <w:jc w:val="right"/>
        <w:rPr>
          <w:sz w:val="28"/>
          <w:szCs w:val="28"/>
        </w:rPr>
      </w:pPr>
      <w:r w:rsidRPr="00C73044">
        <w:rPr>
          <w:sz w:val="28"/>
          <w:szCs w:val="28"/>
        </w:rPr>
        <w:t>к макету</w:t>
      </w:r>
    </w:p>
    <w:p w:rsidR="005664DF" w:rsidRPr="00C73044" w:rsidRDefault="005664DF" w:rsidP="00C73044">
      <w:pPr>
        <w:ind w:firstLine="709"/>
        <w:jc w:val="right"/>
        <w:rPr>
          <w:sz w:val="28"/>
          <w:szCs w:val="28"/>
        </w:rPr>
      </w:pPr>
      <w:r w:rsidRPr="00C73044">
        <w:rPr>
          <w:sz w:val="28"/>
          <w:szCs w:val="28"/>
        </w:rPr>
        <w:t xml:space="preserve">государственного образовательного </w:t>
      </w:r>
    </w:p>
    <w:p w:rsidR="005664DF" w:rsidRPr="00C73044" w:rsidRDefault="005664DF" w:rsidP="00C73044">
      <w:pPr>
        <w:ind w:firstLine="709"/>
        <w:jc w:val="right"/>
        <w:rPr>
          <w:sz w:val="28"/>
          <w:szCs w:val="28"/>
        </w:rPr>
      </w:pPr>
      <w:r w:rsidRPr="00C73044">
        <w:rPr>
          <w:sz w:val="28"/>
          <w:szCs w:val="28"/>
        </w:rPr>
        <w:t xml:space="preserve">стандарта среднего </w:t>
      </w:r>
    </w:p>
    <w:p w:rsidR="005664DF" w:rsidRPr="00C73044" w:rsidRDefault="005664DF" w:rsidP="00C73044">
      <w:pPr>
        <w:ind w:firstLine="709"/>
        <w:jc w:val="right"/>
        <w:rPr>
          <w:sz w:val="28"/>
          <w:szCs w:val="28"/>
        </w:rPr>
      </w:pPr>
      <w:r w:rsidRPr="00C73044">
        <w:rPr>
          <w:sz w:val="28"/>
          <w:szCs w:val="28"/>
        </w:rPr>
        <w:t xml:space="preserve">профессионального образования </w:t>
      </w:r>
    </w:p>
    <w:p w:rsidR="005664DF" w:rsidRPr="00C73044" w:rsidRDefault="005664DF" w:rsidP="00C73044">
      <w:pPr>
        <w:jc w:val="right"/>
        <w:rPr>
          <w:b/>
          <w:sz w:val="28"/>
          <w:szCs w:val="28"/>
        </w:rPr>
      </w:pPr>
      <w:r w:rsidRPr="00C73044">
        <w:rPr>
          <w:sz w:val="28"/>
          <w:szCs w:val="28"/>
        </w:rPr>
        <w:t>Кыргызской Республики</w:t>
      </w:r>
    </w:p>
    <w:p w:rsidR="005664DF" w:rsidRPr="00C73044" w:rsidRDefault="005664DF" w:rsidP="00C73044">
      <w:pPr>
        <w:jc w:val="center"/>
        <w:rPr>
          <w:b/>
          <w:sz w:val="28"/>
          <w:szCs w:val="28"/>
        </w:rPr>
      </w:pPr>
    </w:p>
    <w:p w:rsidR="005664DF" w:rsidRPr="00C73044" w:rsidRDefault="005664DF" w:rsidP="00C73044">
      <w:pPr>
        <w:jc w:val="center"/>
        <w:rPr>
          <w:b/>
          <w:sz w:val="28"/>
          <w:szCs w:val="28"/>
          <w:lang w:val="ky-KG"/>
        </w:rPr>
      </w:pPr>
      <w:r w:rsidRPr="00C73044">
        <w:rPr>
          <w:b/>
          <w:sz w:val="28"/>
          <w:szCs w:val="28"/>
        </w:rPr>
        <w:t xml:space="preserve">Структура </w:t>
      </w:r>
      <w:r w:rsidRPr="00C73044">
        <w:rPr>
          <w:b/>
          <w:sz w:val="28"/>
          <w:szCs w:val="28"/>
          <w:lang w:val="ky-KG"/>
        </w:rPr>
        <w:t>о</w:t>
      </w:r>
      <w:proofErr w:type="spellStart"/>
      <w:r w:rsidRPr="00C73044">
        <w:rPr>
          <w:b/>
          <w:sz w:val="28"/>
          <w:szCs w:val="28"/>
        </w:rPr>
        <w:t>сновной</w:t>
      </w:r>
      <w:proofErr w:type="spellEnd"/>
      <w:r w:rsidRPr="00C73044">
        <w:rPr>
          <w:b/>
          <w:sz w:val="28"/>
          <w:szCs w:val="28"/>
        </w:rPr>
        <w:t xml:space="preserve"> </w:t>
      </w:r>
      <w:r w:rsidRPr="00C73044">
        <w:rPr>
          <w:b/>
          <w:sz w:val="28"/>
          <w:szCs w:val="28"/>
          <w:lang w:val="ky-KG"/>
        </w:rPr>
        <w:t>п</w:t>
      </w:r>
      <w:proofErr w:type="spellStart"/>
      <w:r w:rsidRPr="00C73044">
        <w:rPr>
          <w:b/>
          <w:sz w:val="28"/>
          <w:szCs w:val="28"/>
        </w:rPr>
        <w:t>рофессиональной</w:t>
      </w:r>
      <w:proofErr w:type="spellEnd"/>
      <w:r w:rsidRPr="00C73044">
        <w:rPr>
          <w:b/>
          <w:sz w:val="28"/>
          <w:szCs w:val="28"/>
        </w:rPr>
        <w:t xml:space="preserve"> </w:t>
      </w:r>
      <w:r w:rsidRPr="00C73044">
        <w:rPr>
          <w:b/>
          <w:sz w:val="28"/>
          <w:szCs w:val="28"/>
          <w:lang w:val="ky-KG"/>
        </w:rPr>
        <w:t>о</w:t>
      </w:r>
      <w:proofErr w:type="spellStart"/>
      <w:r w:rsidRPr="00C73044">
        <w:rPr>
          <w:b/>
          <w:sz w:val="28"/>
          <w:szCs w:val="28"/>
        </w:rPr>
        <w:t>бразовательной</w:t>
      </w:r>
      <w:proofErr w:type="spellEnd"/>
      <w:r w:rsidRPr="00C73044">
        <w:rPr>
          <w:b/>
          <w:sz w:val="28"/>
          <w:szCs w:val="28"/>
        </w:rPr>
        <w:t xml:space="preserve"> </w:t>
      </w:r>
      <w:proofErr w:type="gramStart"/>
      <w:r w:rsidRPr="00C73044">
        <w:rPr>
          <w:b/>
          <w:sz w:val="28"/>
          <w:szCs w:val="28"/>
          <w:lang w:val="ky-KG"/>
        </w:rPr>
        <w:t>п</w:t>
      </w:r>
      <w:proofErr w:type="spellStart"/>
      <w:r w:rsidRPr="00C73044">
        <w:rPr>
          <w:b/>
          <w:sz w:val="28"/>
          <w:szCs w:val="28"/>
        </w:rPr>
        <w:t>рограммы</w:t>
      </w:r>
      <w:proofErr w:type="spellEnd"/>
      <w:r w:rsidRPr="00C73044">
        <w:rPr>
          <w:b/>
          <w:sz w:val="28"/>
          <w:szCs w:val="28"/>
        </w:rPr>
        <w:t xml:space="preserve"> </w:t>
      </w:r>
      <w:r w:rsidRPr="00C73044">
        <w:rPr>
          <w:b/>
          <w:sz w:val="28"/>
          <w:szCs w:val="28"/>
          <w:lang w:val="ky-KG"/>
        </w:rPr>
        <w:t>с</w:t>
      </w:r>
      <w:proofErr w:type="spellStart"/>
      <w:r w:rsidRPr="00C73044">
        <w:rPr>
          <w:b/>
          <w:sz w:val="28"/>
          <w:szCs w:val="28"/>
        </w:rPr>
        <w:t>редне</w:t>
      </w:r>
      <w:proofErr w:type="spellEnd"/>
      <w:r w:rsidRPr="00C73044">
        <w:rPr>
          <w:b/>
          <w:sz w:val="28"/>
          <w:szCs w:val="28"/>
          <w:lang w:val="ky-KG"/>
        </w:rPr>
        <w:t>го п</w:t>
      </w:r>
      <w:proofErr w:type="spellStart"/>
      <w:r w:rsidRPr="00C73044">
        <w:rPr>
          <w:b/>
          <w:sz w:val="28"/>
          <w:szCs w:val="28"/>
        </w:rPr>
        <w:t>рофессионального</w:t>
      </w:r>
      <w:proofErr w:type="spellEnd"/>
      <w:r w:rsidRPr="00C73044">
        <w:rPr>
          <w:b/>
          <w:sz w:val="28"/>
          <w:szCs w:val="28"/>
        </w:rPr>
        <w:t xml:space="preserve"> </w:t>
      </w:r>
      <w:r w:rsidRPr="00C73044">
        <w:rPr>
          <w:b/>
          <w:sz w:val="28"/>
          <w:szCs w:val="28"/>
          <w:lang w:val="ky-KG"/>
        </w:rPr>
        <w:t>о</w:t>
      </w:r>
      <w:proofErr w:type="spellStart"/>
      <w:r w:rsidRPr="00C73044">
        <w:rPr>
          <w:b/>
          <w:sz w:val="28"/>
          <w:szCs w:val="28"/>
        </w:rPr>
        <w:t>бразования</w:t>
      </w:r>
      <w:proofErr w:type="spellEnd"/>
      <w:r w:rsidRPr="00C73044">
        <w:rPr>
          <w:b/>
          <w:sz w:val="28"/>
          <w:szCs w:val="28"/>
        </w:rPr>
        <w:t xml:space="preserve">  подготовки  акушерки/акушера</w:t>
      </w:r>
      <w:proofErr w:type="gramEnd"/>
    </w:p>
    <w:p w:rsidR="005664DF" w:rsidRPr="00C73044" w:rsidRDefault="005664DF" w:rsidP="00C73044">
      <w:pPr>
        <w:ind w:firstLine="709"/>
        <w:jc w:val="center"/>
        <w:rPr>
          <w:b/>
          <w:sz w:val="28"/>
          <w:szCs w:val="28"/>
        </w:rPr>
      </w:pPr>
    </w:p>
    <w:tbl>
      <w:tblPr>
        <w:tblStyle w:val="aff9"/>
        <w:tblW w:w="15452" w:type="dxa"/>
        <w:tblInd w:w="-743" w:type="dxa"/>
        <w:tblLook w:val="04A0" w:firstRow="1" w:lastRow="0" w:firstColumn="1" w:lastColumn="0" w:noHBand="0" w:noVBand="1"/>
      </w:tblPr>
      <w:tblGrid>
        <w:gridCol w:w="962"/>
        <w:gridCol w:w="7819"/>
        <w:gridCol w:w="884"/>
        <w:gridCol w:w="4512"/>
        <w:gridCol w:w="1275"/>
      </w:tblGrid>
      <w:tr w:rsidR="005664DF" w:rsidRPr="00C73044" w:rsidTr="005664DF">
        <w:trPr>
          <w:cantSplit/>
          <w:trHeight w:val="270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4DF" w:rsidRPr="00C73044" w:rsidRDefault="005664DF" w:rsidP="00C73044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Код ЦД ОПОП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664DF" w:rsidRPr="00C73044" w:rsidRDefault="005664DF" w:rsidP="00C730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Учебные циклы и проектируемые результаты их освоения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64DF" w:rsidRPr="00C73044" w:rsidRDefault="005664DF" w:rsidP="00C73044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Трудоемкость  (кредиты)</w:t>
            </w:r>
          </w:p>
          <w:p w:rsidR="005664DF" w:rsidRPr="00C73044" w:rsidRDefault="005664DF" w:rsidP="00C73044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64DF" w:rsidRPr="00C73044" w:rsidRDefault="005664DF" w:rsidP="00C73044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4DF" w:rsidRPr="00C73044" w:rsidRDefault="005664DF" w:rsidP="00C73044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4DF" w:rsidRPr="00C73044" w:rsidRDefault="005664DF" w:rsidP="00C73044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Коды формируемых компетенций</w:t>
            </w:r>
          </w:p>
        </w:tc>
      </w:tr>
      <w:tr w:rsidR="005664DF" w:rsidRPr="00C73044" w:rsidTr="005664DF">
        <w:trPr>
          <w:trHeight w:val="275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СПО 1.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 xml:space="preserve">Общегуманитарный цикл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18</w:t>
            </w:r>
          </w:p>
          <w:p w:rsidR="005664DF" w:rsidRPr="00C73044" w:rsidRDefault="005664DF" w:rsidP="00C73044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</w:tr>
      <w:tr w:rsidR="005664DF" w:rsidRPr="00C73044" w:rsidTr="005664D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DF" w:rsidRPr="00C73044" w:rsidRDefault="005664DF" w:rsidP="00C73044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</w:tr>
      <w:tr w:rsidR="005664DF" w:rsidRPr="00C73044" w:rsidTr="005664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В результате изучения базовой части цикла студент должен:</w:t>
            </w:r>
          </w:p>
          <w:p w:rsidR="005664DF" w:rsidRPr="00C73044" w:rsidRDefault="005664DF" w:rsidP="00C7304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 xml:space="preserve">знать: 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</w:t>
            </w:r>
            <w:r w:rsidRPr="00C73044">
              <w:rPr>
                <w:color w:val="000000"/>
                <w:sz w:val="28"/>
                <w:szCs w:val="28"/>
                <w:lang w:eastAsia="en-US"/>
              </w:rPr>
              <w:lastRenderedPageBreak/>
              <w:t>речи; - основные способы переработки текстовой информации; - основные правила оформления деловых документов;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 произведения и биографию великих кыргызских писателей и поэтов;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5664DF" w:rsidRPr="00C73044" w:rsidRDefault="005664DF" w:rsidP="00C7304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 идею, содержание, героев эпоса «</w:t>
            </w:r>
            <w:proofErr w:type="spellStart"/>
            <w:r w:rsidRPr="00C73044">
              <w:rPr>
                <w:color w:val="000000"/>
                <w:sz w:val="28"/>
                <w:szCs w:val="28"/>
                <w:lang w:eastAsia="en-US"/>
              </w:rPr>
              <w:t>Манас</w:t>
            </w:r>
            <w:proofErr w:type="spellEnd"/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» в жизни человека и общества; историю </w:t>
            </w:r>
            <w:proofErr w:type="spellStart"/>
            <w:r w:rsidRPr="00C73044">
              <w:rPr>
                <w:color w:val="000000"/>
                <w:sz w:val="28"/>
                <w:szCs w:val="28"/>
                <w:lang w:eastAsia="en-US"/>
              </w:rPr>
              <w:t>кыргызов</w:t>
            </w:r>
            <w:proofErr w:type="spellEnd"/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 в эпосе «</w:t>
            </w:r>
            <w:proofErr w:type="spellStart"/>
            <w:r w:rsidRPr="00C73044">
              <w:rPr>
                <w:color w:val="000000"/>
                <w:sz w:val="28"/>
                <w:szCs w:val="28"/>
                <w:lang w:eastAsia="en-US"/>
              </w:rPr>
              <w:t>Манас</w:t>
            </w:r>
            <w:proofErr w:type="spellEnd"/>
            <w:r w:rsidRPr="00C73044">
              <w:rPr>
                <w:color w:val="000000"/>
                <w:sz w:val="28"/>
                <w:szCs w:val="28"/>
                <w:lang w:eastAsia="en-US"/>
              </w:rPr>
              <w:t>»; - основные закономерности взаимодействия человека и общества; человека и природы.</w:t>
            </w:r>
          </w:p>
          <w:p w:rsidR="005664DF" w:rsidRPr="00C73044" w:rsidRDefault="005664DF" w:rsidP="00C7304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 xml:space="preserve">уметь: 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73044">
              <w:rPr>
                <w:color w:val="000000"/>
                <w:sz w:val="28"/>
                <w:szCs w:val="28"/>
                <w:lang w:eastAsia="en-US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 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  <w:proofErr w:type="gramEnd"/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5664DF" w:rsidRPr="00C73044" w:rsidRDefault="005664DF" w:rsidP="00C73044">
            <w:pPr>
              <w:tabs>
                <w:tab w:val="left" w:pos="0"/>
                <w:tab w:val="left" w:pos="36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 объяснить место и значение эпоса «</w:t>
            </w:r>
            <w:proofErr w:type="spellStart"/>
            <w:r w:rsidRPr="00C73044">
              <w:rPr>
                <w:color w:val="000000"/>
                <w:sz w:val="28"/>
                <w:szCs w:val="28"/>
                <w:lang w:eastAsia="en-US"/>
              </w:rPr>
              <w:t>Манас</w:t>
            </w:r>
            <w:proofErr w:type="spellEnd"/>
            <w:r w:rsidRPr="00C73044">
              <w:rPr>
                <w:color w:val="000000"/>
                <w:sz w:val="28"/>
                <w:szCs w:val="28"/>
                <w:lang w:eastAsia="en-US"/>
              </w:rPr>
              <w:t>» среди шедевров устного народного творчества, эпического наследия человечества; - применять идеи эпоса «</w:t>
            </w:r>
            <w:proofErr w:type="spellStart"/>
            <w:r w:rsidRPr="00C73044">
              <w:rPr>
                <w:color w:val="000000"/>
                <w:sz w:val="28"/>
                <w:szCs w:val="28"/>
                <w:lang w:eastAsia="en-US"/>
              </w:rPr>
              <w:t>Манас</w:t>
            </w:r>
            <w:proofErr w:type="spellEnd"/>
            <w:r w:rsidRPr="00C73044">
              <w:rPr>
                <w:color w:val="000000"/>
                <w:sz w:val="28"/>
                <w:szCs w:val="28"/>
                <w:lang w:eastAsia="en-US"/>
              </w:rPr>
              <w:t>» в процессе жизнедеятельности.</w:t>
            </w:r>
          </w:p>
          <w:p w:rsidR="005664DF" w:rsidRPr="00C73044" w:rsidRDefault="005664DF" w:rsidP="00C7304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владеть: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- навыками работы с исторической литературой, исследования памятников и источников отечественной истории; – методами и приемами анализа исторических явлений; 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– навыками самостоятельной работы и самоорганизации;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Кыргызский язык и литература.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Русский язык.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История Кыргызстана.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Иностранный язык.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73044">
              <w:rPr>
                <w:sz w:val="28"/>
                <w:szCs w:val="28"/>
                <w:lang w:eastAsia="en-US"/>
              </w:rPr>
              <w:t>Манасоведение</w:t>
            </w:r>
            <w:proofErr w:type="spellEnd"/>
            <w:r w:rsidRPr="00C730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317978" w:rsidP="00C7304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C73044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C73044">
              <w:rPr>
                <w:sz w:val="28"/>
                <w:szCs w:val="28"/>
                <w:lang w:eastAsia="en-US"/>
              </w:rPr>
              <w:t xml:space="preserve"> 1 – 10</w:t>
            </w:r>
            <w:r w:rsidR="005664DF" w:rsidRPr="00C7304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664DF" w:rsidRPr="00C73044" w:rsidTr="005664DF">
        <w:trPr>
          <w:trHeight w:val="24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Вариативная часть</w:t>
            </w:r>
            <w:r w:rsidR="009B743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10C43">
              <w:rPr>
                <w:b/>
                <w:sz w:val="28"/>
                <w:szCs w:val="28"/>
                <w:lang w:eastAsia="en-US"/>
              </w:rPr>
              <w:t>(знания,</w:t>
            </w:r>
            <w:r w:rsidR="002F222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10C43">
              <w:rPr>
                <w:b/>
                <w:sz w:val="28"/>
                <w:szCs w:val="28"/>
                <w:lang w:eastAsia="en-US"/>
              </w:rPr>
              <w:t>умения,</w:t>
            </w:r>
            <w:r w:rsidR="002F222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10C43">
              <w:rPr>
                <w:b/>
                <w:sz w:val="28"/>
                <w:szCs w:val="28"/>
                <w:lang w:eastAsia="en-US"/>
              </w:rPr>
              <w:t>навыки определяются основной профессиональной образовательной программой среднего профессионального учебного з</w:t>
            </w:r>
            <w:r w:rsidR="002F222B">
              <w:rPr>
                <w:b/>
                <w:sz w:val="28"/>
                <w:szCs w:val="28"/>
                <w:lang w:eastAsia="en-US"/>
              </w:rPr>
              <w:t>аведения)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</w:tr>
      <w:tr w:rsidR="005664DF" w:rsidRPr="00C73044" w:rsidTr="005664DF">
        <w:trPr>
          <w:trHeight w:val="60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СПО         2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Математический и естественно - научный цикл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</w:tr>
      <w:tr w:rsidR="005664DF" w:rsidRPr="00C73044" w:rsidTr="005664DF">
        <w:trPr>
          <w:trHeight w:val="60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bCs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jc w:val="center"/>
              <w:rPr>
                <w:b/>
                <w:sz w:val="28"/>
                <w:szCs w:val="28"/>
                <w:lang w:val="ky-KG" w:eastAsia="en-US"/>
              </w:rPr>
            </w:pPr>
            <w:r w:rsidRPr="00C73044">
              <w:rPr>
                <w:b/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</w:tr>
      <w:tr w:rsidR="005664DF" w:rsidRPr="00C73044" w:rsidTr="005664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В результате изучения базовой части цикла студент должен:</w:t>
            </w:r>
          </w:p>
          <w:p w:rsidR="005664DF" w:rsidRPr="00C73044" w:rsidRDefault="005664DF" w:rsidP="00C7304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>знать: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</w:t>
            </w:r>
            <w:r w:rsidRPr="00C73044">
              <w:rPr>
                <w:color w:val="000000"/>
                <w:sz w:val="28"/>
                <w:szCs w:val="28"/>
                <w:lang w:eastAsia="en-US"/>
              </w:rPr>
              <w:lastRenderedPageBreak/>
              <w:t>основы алгебры и геометрии;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73044">
              <w:rPr>
                <w:color w:val="000000"/>
                <w:sz w:val="28"/>
                <w:szCs w:val="28"/>
                <w:lang w:eastAsia="en-US"/>
              </w:rPr>
              <w:t>- основы современных технологий сбора, обработки и представления информации; - стандартное программное обеспечение, необходимое в профессиональной деятельности; - виды поисковых систем для нахождения необходимой информации;- методы и средства поиска, систематизации и обработки общей и профессиональной информации; 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  <w:proofErr w:type="gramEnd"/>
          </w:p>
          <w:p w:rsidR="005664DF" w:rsidRPr="00C73044" w:rsidRDefault="005664DF" w:rsidP="00C7304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 xml:space="preserve">уметь: 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- применять математические методы для решения профессиональных задач; 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- выполнять приближенные вычисления; 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 использовать современные информационн</w:t>
            </w:r>
            <w:proofErr w:type="gramStart"/>
            <w:r w:rsidRPr="00C73044">
              <w:rPr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 коммуникационные технологии (включая пакеты прикладных программ, локальные и глобальные компьютерные сети) для сбора, обработки и анализа информации в профессиональной деятельности;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 - соблюдать правила техники безопасности и гигиенические рекомендации при использовании средств И</w:t>
            </w:r>
            <w:proofErr w:type="gramStart"/>
            <w:r w:rsidRPr="00C73044">
              <w:rPr>
                <w:color w:val="000000"/>
                <w:sz w:val="28"/>
                <w:szCs w:val="28"/>
                <w:lang w:eastAsia="en-US"/>
              </w:rPr>
              <w:t>КТ в пр</w:t>
            </w:r>
            <w:proofErr w:type="gramEnd"/>
            <w:r w:rsidRPr="00C73044">
              <w:rPr>
                <w:color w:val="000000"/>
                <w:sz w:val="28"/>
                <w:szCs w:val="28"/>
                <w:lang w:eastAsia="en-US"/>
              </w:rPr>
              <w:t>офессиональной деятельности;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 - использовать сервисы и информационные ресурсы сети </w:t>
            </w:r>
            <w:r w:rsidRPr="00C73044">
              <w:rPr>
                <w:color w:val="000000"/>
                <w:sz w:val="28"/>
                <w:szCs w:val="28"/>
                <w:lang w:eastAsia="en-US"/>
              </w:rPr>
              <w:lastRenderedPageBreak/>
              <w:t>Интернет в профессиональной деятельности.</w:t>
            </w:r>
          </w:p>
          <w:p w:rsidR="005664DF" w:rsidRPr="00C73044" w:rsidRDefault="005664DF" w:rsidP="00C7304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>владеть:</w:t>
            </w:r>
          </w:p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- основными методами математической обработки информации; </w:t>
            </w:r>
          </w:p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-методами математической логики;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 навыками работы с программными средствами общего и профессионального назначения;</w:t>
            </w:r>
          </w:p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5664DF" w:rsidRPr="00C73044" w:rsidRDefault="005664DF" w:rsidP="00C73044">
            <w:pPr>
              <w:autoSpaceDE w:val="0"/>
              <w:autoSpaceDN w:val="0"/>
              <w:adjustRightInd w:val="0"/>
              <w:ind w:left="34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jc w:val="center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 xml:space="preserve">Профессиональная математика 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Информатика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lastRenderedPageBreak/>
              <w:t>ОК</w:t>
            </w:r>
            <w:r w:rsidR="00317978" w:rsidRPr="00C73044">
              <w:rPr>
                <w:sz w:val="28"/>
                <w:szCs w:val="28"/>
                <w:lang w:val="en-US" w:eastAsia="en-US"/>
              </w:rPr>
              <w:t>1-1</w:t>
            </w:r>
            <w:r w:rsidR="00317978" w:rsidRPr="00C7304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664DF" w:rsidRPr="00C73044" w:rsidTr="005664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 xml:space="preserve">Вариативная часть </w:t>
            </w:r>
            <w:r w:rsidR="009B7436">
              <w:rPr>
                <w:b/>
                <w:sz w:val="28"/>
                <w:szCs w:val="28"/>
                <w:lang w:eastAsia="en-US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jc w:val="center"/>
              <w:rPr>
                <w:b/>
                <w:sz w:val="28"/>
                <w:szCs w:val="28"/>
                <w:lang w:val="ky-KG" w:eastAsia="en-US"/>
              </w:rPr>
            </w:pPr>
            <w:r w:rsidRPr="00C73044">
              <w:rPr>
                <w:b/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</w:tr>
      <w:tr w:rsidR="005664DF" w:rsidRPr="00C73044" w:rsidTr="005664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СПО 3.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>Профессиональный цикл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13</w:t>
            </w:r>
            <w:r w:rsidR="00894FD3" w:rsidRPr="00C73044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</w:tr>
      <w:tr w:rsidR="005664DF" w:rsidRPr="00C73044" w:rsidTr="005664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 xml:space="preserve">Базовая часть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3044">
              <w:rPr>
                <w:b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</w:tr>
      <w:tr w:rsidR="005664DF" w:rsidRPr="00C73044" w:rsidTr="005664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В результате изучения базовой части цикла студент должен:</w:t>
            </w:r>
          </w:p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>знать: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строение тела человека: 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понятие о тканях, органах, системах органов;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закономерности функционирования отдельных органов и систем.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основы грамматики латинского языка и способы образования терминов.</w:t>
            </w:r>
          </w:p>
          <w:p w:rsidR="005664DF" w:rsidRPr="00C73044" w:rsidRDefault="005664DF" w:rsidP="00C73044">
            <w:pPr>
              <w:pStyle w:val="aff0"/>
              <w:widowControl/>
              <w:numPr>
                <w:ilvl w:val="0"/>
                <w:numId w:val="43"/>
              </w:num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задачи микробиологии;</w:t>
            </w:r>
          </w:p>
          <w:p w:rsidR="005664DF" w:rsidRPr="00C73044" w:rsidRDefault="005664DF" w:rsidP="00C73044">
            <w:pPr>
              <w:pStyle w:val="aff0"/>
              <w:widowControl/>
              <w:numPr>
                <w:ilvl w:val="0"/>
                <w:numId w:val="43"/>
              </w:num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основные морфологические свойства микроорганизмов;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основные группы лекарственных средств, механизм их действия; 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tabs>
                <w:tab w:val="left" w:pos="287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теорию и философию сестринского дела; 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tabs>
                <w:tab w:val="left" w:pos="287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сестринское дело как професс</w:t>
            </w:r>
            <w:r w:rsidRPr="00C73044">
              <w:rPr>
                <w:color w:val="000000" w:themeColor="text1"/>
                <w:sz w:val="28"/>
                <w:szCs w:val="28"/>
                <w:lang w:eastAsia="en-US"/>
              </w:rPr>
              <w:t>ию</w:t>
            </w:r>
            <w:r w:rsidRPr="00C73044">
              <w:rPr>
                <w:color w:val="000000"/>
                <w:sz w:val="28"/>
                <w:szCs w:val="28"/>
                <w:lang w:eastAsia="en-US"/>
              </w:rPr>
              <w:t>, профессиональные роли акушерки;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tabs>
                <w:tab w:val="left" w:pos="287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перспективы развития сестринского дела в Кыргызской Республики;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tabs>
                <w:tab w:val="left" w:pos="287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понятие о стандартах сестринского ухода;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концепцию и понятие семейной медицины;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роль семейной медсестры в системе здравоохранения Кыргызской Республики;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-</w:t>
            </w:r>
            <w:r w:rsidRPr="00C7304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73044">
              <w:rPr>
                <w:sz w:val="28"/>
                <w:szCs w:val="28"/>
                <w:lang w:eastAsia="en-US"/>
              </w:rPr>
              <w:t>структуру и организацию  неврологической и психиатрической помощи;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- сестринский уход в невропатологии и психиатрии;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 понятие «семья» и здоровый образ жизни; 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об охране репродуктивного здоровья в национальной политике Кыргызской Республики;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основные методы контрацепции: гормональные, внутриматочные спирали, барьерные методы и спермициды, добровольная хирургическая стерилизация;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историю развития хирургии;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систему организации хирургической, онкологической и травматологической помощи;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основные виды хирургической патолог</w:t>
            </w:r>
            <w:proofErr w:type="gramStart"/>
            <w:r w:rsidRPr="00C73044">
              <w:rPr>
                <w:color w:val="000000"/>
                <w:sz w:val="28"/>
                <w:szCs w:val="28"/>
                <w:lang w:eastAsia="en-US"/>
              </w:rPr>
              <w:t>ии и ее</w:t>
            </w:r>
            <w:proofErr w:type="gramEnd"/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 особенности у беременных и гинекологических больных;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историю терапии; 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методы субъективного и объективного обследования пациентов; 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структуру гинекологической службы;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процесс и этапы деятельности акушерки в гинекологии </w:t>
            </w:r>
            <w:r w:rsidRPr="00C73044">
              <w:rPr>
                <w:color w:val="000000"/>
                <w:sz w:val="28"/>
                <w:szCs w:val="28"/>
                <w:lang w:eastAsia="en-US"/>
              </w:rPr>
              <w:lastRenderedPageBreak/>
              <w:t>(обследование, выявление проблем пациента при гинекологической патологии, планирование действий акушерки, реализация, оценка достигнутого);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историю акушерства;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обязанности акушерки;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процесс и этапы деятельности акушерки (обследование, сбор информации, интерпретация данных и выявление проблем беременной, роженицы и родильницы, диагноз акушерки, план действий акушерки, выполнение </w:t>
            </w:r>
            <w:proofErr w:type="gramStart"/>
            <w:r w:rsidRPr="00C73044">
              <w:rPr>
                <w:color w:val="000000"/>
                <w:sz w:val="28"/>
                <w:szCs w:val="28"/>
                <w:lang w:eastAsia="en-US"/>
              </w:rPr>
              <w:t>запланированного</w:t>
            </w:r>
            <w:proofErr w:type="gramEnd"/>
            <w:r w:rsidRPr="00C73044">
              <w:rPr>
                <w:color w:val="000000"/>
                <w:sz w:val="28"/>
                <w:szCs w:val="28"/>
                <w:lang w:eastAsia="en-US"/>
              </w:rPr>
              <w:t>, оценка эффективности предоставленной помощи);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структуру родовспоможения;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73044">
              <w:rPr>
                <w:color w:val="000000"/>
                <w:sz w:val="28"/>
                <w:szCs w:val="28"/>
                <w:lang w:eastAsia="en-US"/>
              </w:rPr>
              <w:t>анатом</w:t>
            </w:r>
            <w:proofErr w:type="gramStart"/>
            <w:r w:rsidRPr="00C73044">
              <w:rPr>
                <w:color w:val="000000"/>
                <w:sz w:val="28"/>
                <w:szCs w:val="28"/>
                <w:lang w:eastAsia="en-US"/>
              </w:rPr>
              <w:t>о</w:t>
            </w:r>
            <w:proofErr w:type="spellEnd"/>
            <w:r w:rsidRPr="00C73044">
              <w:rPr>
                <w:color w:val="000000"/>
                <w:sz w:val="28"/>
                <w:szCs w:val="28"/>
                <w:lang w:eastAsia="en-US"/>
              </w:rPr>
              <w:t>–</w:t>
            </w:r>
            <w:proofErr w:type="gramEnd"/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 физиологические особенности детского организма;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основные принципы организации и методы </w:t>
            </w:r>
            <w:proofErr w:type="spellStart"/>
            <w:r w:rsidRPr="00C73044">
              <w:rPr>
                <w:color w:val="000000"/>
                <w:sz w:val="28"/>
                <w:szCs w:val="28"/>
                <w:lang w:eastAsia="en-US"/>
              </w:rPr>
              <w:t>лечебно</w:t>
            </w:r>
            <w:proofErr w:type="spellEnd"/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 – профилактической помощи детям;</w:t>
            </w:r>
          </w:p>
          <w:p w:rsidR="005664DF" w:rsidRPr="00C73044" w:rsidRDefault="005664DF" w:rsidP="00C73044">
            <w:pPr>
              <w:pStyle w:val="aff1"/>
              <w:widowControl/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структуру и организацию работы инфекционного отделения и кабинета инфекционных болезней, поликлиники;</w:t>
            </w:r>
          </w:p>
          <w:p w:rsidR="005664DF" w:rsidRPr="00C73044" w:rsidRDefault="005664DF" w:rsidP="00C73044">
            <w:pPr>
              <w:pStyle w:val="aff1"/>
              <w:widowControl/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функциональные обязанности акушерки в клинике и поликлинике;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организацию </w:t>
            </w:r>
            <w:proofErr w:type="spellStart"/>
            <w:r w:rsidRPr="00C73044">
              <w:rPr>
                <w:color w:val="000000"/>
                <w:sz w:val="28"/>
                <w:szCs w:val="28"/>
                <w:lang w:eastAsia="en-US"/>
              </w:rPr>
              <w:t>неонаталогической</w:t>
            </w:r>
            <w:proofErr w:type="spellEnd"/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 службы и антенатальной охраны плода;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побочные эффекты лекарственных препаратов;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характер взаимодействия лекарственных средств;</w:t>
            </w:r>
          </w:p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>уметь: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показать на таблице, скелете и фантоме основные кости, суставы, мышцы и органы;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читать и переводить медицинские термины.</w:t>
            </w:r>
          </w:p>
          <w:p w:rsidR="005664DF" w:rsidRPr="00C73044" w:rsidRDefault="005664DF" w:rsidP="00C73044">
            <w:pPr>
              <w:pStyle w:val="aff0"/>
              <w:widowControl/>
              <w:numPr>
                <w:ilvl w:val="0"/>
                <w:numId w:val="43"/>
              </w:num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lastRenderedPageBreak/>
              <w:t>определять микробы под микроскопом;</w:t>
            </w:r>
          </w:p>
          <w:p w:rsidR="005664DF" w:rsidRPr="00C73044" w:rsidRDefault="005664DF" w:rsidP="00C73044">
            <w:pPr>
              <w:pStyle w:val="aff0"/>
              <w:widowControl/>
              <w:numPr>
                <w:ilvl w:val="0"/>
                <w:numId w:val="43"/>
              </w:num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определять по форме морфологию микроорганизмов;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названия болезней и лекарственные     вещества;</w:t>
            </w:r>
          </w:p>
          <w:p w:rsidR="005664DF" w:rsidRPr="00C73044" w:rsidRDefault="005664DF" w:rsidP="00C73044">
            <w:pPr>
              <w:widowControl/>
              <w:tabs>
                <w:tab w:val="left" w:pos="6521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- применять анестетики по назначению;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выписывать рецепт;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tabs>
                <w:tab w:val="left" w:pos="287"/>
                <w:tab w:val="left" w:pos="42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осуществлять санитарную обработку беременной, родильницы;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tabs>
                <w:tab w:val="left" w:pos="287"/>
                <w:tab w:val="left" w:pos="42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проводить гигиеническую уборку помещений родильного дома;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обучать  членов семьи  элементам ухода; 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выполнять этапы сестринского процесса;</w:t>
            </w:r>
          </w:p>
          <w:p w:rsidR="005664DF" w:rsidRPr="00C73044" w:rsidRDefault="005664DF" w:rsidP="00C73044">
            <w:pPr>
              <w:pStyle w:val="aff1"/>
              <w:widowControl/>
              <w:numPr>
                <w:ilvl w:val="0"/>
                <w:numId w:val="43"/>
              </w:num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информировать население, пациента и его окружение о здоровом образе жизни;</w:t>
            </w:r>
          </w:p>
          <w:p w:rsidR="005664DF" w:rsidRPr="00C73044" w:rsidRDefault="005664DF" w:rsidP="00C73044">
            <w:pPr>
              <w:pStyle w:val="aff1"/>
              <w:widowControl/>
              <w:numPr>
                <w:ilvl w:val="0"/>
                <w:numId w:val="43"/>
              </w:num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выявлять симптомы и синдромы тревоги и депрессии при инфекционных и неинфекционных заболеваниях;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консультировать и оценивать пациентов при назначении контрацептивов;</w:t>
            </w:r>
          </w:p>
          <w:p w:rsidR="005664DF" w:rsidRPr="00C73044" w:rsidRDefault="005664DF" w:rsidP="00C73044">
            <w:pPr>
              <w:pStyle w:val="aff1"/>
              <w:widowControl/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обеспечивать инфекционную безопасность пациентов и медперсонала;</w:t>
            </w:r>
          </w:p>
          <w:p w:rsidR="005664DF" w:rsidRPr="00C73044" w:rsidRDefault="005664DF" w:rsidP="00C73044">
            <w:pPr>
              <w:pStyle w:val="aff1"/>
              <w:widowControl/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осуществлять комплекс противоэпидемических мероприятий в очагах туберкулезной инфекции;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инструктировать пациентов о правилах использования </w:t>
            </w:r>
            <w:r w:rsidRPr="00C73044">
              <w:rPr>
                <w:color w:val="000000"/>
                <w:sz w:val="28"/>
                <w:szCs w:val="28"/>
                <w:lang w:val="ky-KG" w:eastAsia="en-US"/>
              </w:rPr>
              <w:t>контрацептивов</w:t>
            </w:r>
            <w:r w:rsidRPr="00C73044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осуществлять и документировать этапы сестринского процесса за пациентами с хирургическими заболеваниями и травмами;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оказывать доврачебную помощь и сестринский уход при неотложных состояниях;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lastRenderedPageBreak/>
              <w:t>обучать пациента и его семью оказывать первую медицинскую помощь;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консультировать пациента и семью по вопросам профилактики обострений заболеваний и их осложнений;</w:t>
            </w:r>
          </w:p>
          <w:p w:rsidR="005664DF" w:rsidRPr="00C73044" w:rsidRDefault="005664DF" w:rsidP="00C73044">
            <w:pPr>
              <w:pStyle w:val="a"/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соблюдать  этику и деонтологию;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собирать акушерско-гинекологический анамнез, определить массу тела, измерить рост, АД, температуру, пульс;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оформлять документацию  в приемном блоке;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выполнять двуручное влагалищное исследование и осмотр шейки в зеркалах на фантоме;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работать с клиническими протоколами;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собрать анамнез;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проводить объективное обследование;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проводить наружное и внутреннее акушерское исследование;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определять периоды родов;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оценить физическое развитие по возрастным группам;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оценить уход в целях развития ребенка;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i/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проводить лекарственную терапию по назначению врача;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оценивать субъективный и объективный клинический эффект препарата на больного;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оценить состояние новорожденного и оказать неотложную помощь при различной степени зрелости, асфиксии и критических состояниях; </w:t>
            </w:r>
          </w:p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>владеть: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основной терминологией.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навыками определения  местонахождения органов;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3044">
              <w:rPr>
                <w:rFonts w:eastAsia="Calibri"/>
                <w:sz w:val="28"/>
                <w:szCs w:val="28"/>
                <w:lang w:eastAsia="en-US"/>
              </w:rPr>
              <w:t>латинской терминологией;</w:t>
            </w:r>
          </w:p>
          <w:p w:rsidR="005664DF" w:rsidRPr="00C73044" w:rsidRDefault="005664DF" w:rsidP="00C73044">
            <w:pPr>
              <w:pStyle w:val="aff0"/>
              <w:widowControl/>
              <w:numPr>
                <w:ilvl w:val="0"/>
                <w:numId w:val="43"/>
              </w:num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lastRenderedPageBreak/>
              <w:t>техникой приготовление мазков;</w:t>
            </w:r>
          </w:p>
          <w:p w:rsidR="005664DF" w:rsidRPr="00C73044" w:rsidRDefault="005664DF" w:rsidP="00C73044">
            <w:pPr>
              <w:pStyle w:val="aff0"/>
              <w:widowControl/>
              <w:numPr>
                <w:ilvl w:val="0"/>
                <w:numId w:val="43"/>
              </w:num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 xml:space="preserve">навыками подготовки лабораторной посуды к </w:t>
            </w:r>
            <w:proofErr w:type="spellStart"/>
            <w:r w:rsidRPr="00C73044">
              <w:rPr>
                <w:sz w:val="28"/>
                <w:szCs w:val="28"/>
                <w:lang w:eastAsia="en-US"/>
              </w:rPr>
              <w:t>предстерилизаций</w:t>
            </w:r>
            <w:proofErr w:type="spellEnd"/>
            <w:r w:rsidRPr="00C73044">
              <w:rPr>
                <w:sz w:val="28"/>
                <w:szCs w:val="28"/>
                <w:lang w:eastAsia="en-US"/>
              </w:rPr>
              <w:t>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правилами выписывания рецепта;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техникой </w:t>
            </w:r>
            <w:r w:rsidRPr="00C73044">
              <w:rPr>
                <w:color w:val="000000"/>
                <w:sz w:val="28"/>
                <w:szCs w:val="28"/>
                <w:lang w:val="ky-KG" w:eastAsia="en-US"/>
              </w:rPr>
              <w:t xml:space="preserve">владения </w:t>
            </w:r>
            <w:proofErr w:type="gramStart"/>
            <w:r w:rsidRPr="00C73044">
              <w:rPr>
                <w:color w:val="000000"/>
                <w:sz w:val="28"/>
                <w:szCs w:val="28"/>
                <w:lang w:val="ky-KG" w:eastAsia="en-US"/>
              </w:rPr>
              <w:t>сестринскими</w:t>
            </w:r>
            <w:proofErr w:type="gramEnd"/>
            <w:r w:rsidRPr="00C73044">
              <w:rPr>
                <w:color w:val="000000"/>
                <w:sz w:val="28"/>
                <w:szCs w:val="28"/>
                <w:lang w:val="ky-KG" w:eastAsia="en-US"/>
              </w:rPr>
              <w:t xml:space="preserve"> манипуляций.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навыками оказания помощи пациентам с неотложными состояниями;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навыками консультирования о первом  прикладывании  к  груди;</w:t>
            </w:r>
          </w:p>
          <w:p w:rsidR="005664DF" w:rsidRPr="00C73044" w:rsidRDefault="005664DF" w:rsidP="00C73044">
            <w:pPr>
              <w:ind w:left="-72"/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- приемами эффективного коммуникативного взаимодействия с пациентами и его</w:t>
            </w:r>
          </w:p>
          <w:p w:rsidR="005664DF" w:rsidRPr="00C73044" w:rsidRDefault="005664DF" w:rsidP="00C73044">
            <w:pPr>
              <w:ind w:left="-72"/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 xml:space="preserve">   родственниками; </w:t>
            </w:r>
          </w:p>
          <w:p w:rsidR="005664DF" w:rsidRPr="00C73044" w:rsidRDefault="005664DF" w:rsidP="00C73044">
            <w:pPr>
              <w:ind w:left="-72"/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- навыками  субъективного и объективного  обследования  пациента;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навыками консультирования и оценкой пациентов при назначении контрацептивов;</w:t>
            </w:r>
          </w:p>
          <w:p w:rsidR="005664DF" w:rsidRPr="00C73044" w:rsidRDefault="005664DF" w:rsidP="00C73044">
            <w:pPr>
              <w:pStyle w:val="aff0"/>
              <w:widowControl/>
              <w:numPr>
                <w:ilvl w:val="0"/>
                <w:numId w:val="43"/>
              </w:num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 xml:space="preserve">навыками проведения беседы; </w:t>
            </w:r>
          </w:p>
          <w:p w:rsidR="005664DF" w:rsidRPr="00C73044" w:rsidRDefault="005664DF" w:rsidP="00C73044">
            <w:pPr>
              <w:pStyle w:val="aff0"/>
              <w:widowControl/>
              <w:numPr>
                <w:ilvl w:val="0"/>
                <w:numId w:val="43"/>
              </w:num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навыками  субъективного и объективного  обследования  пациента;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техникой накрывания стерильного стола;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методикой обрабатывания операционного поля;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навыками консультирования пациента и семьи по вопросам профилактики обострений заболеваний и их осложнений;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навыками послеоперационного ухода за гинекологическими больными;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методикой сбора анамнеза;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навыками приема родов на фантоме;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навыками ухода за родильницей, послеоперационной </w:t>
            </w:r>
            <w:r w:rsidRPr="00C73044">
              <w:rPr>
                <w:color w:val="000000"/>
                <w:sz w:val="28"/>
                <w:szCs w:val="28"/>
                <w:lang w:eastAsia="en-US"/>
              </w:rPr>
              <w:lastRenderedPageBreak/>
              <w:t>женщиной;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навыками ухода за здоровым и больным младенцем;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навыками пользования памяткой для матери с элементами межличностного общения;</w:t>
            </w:r>
          </w:p>
          <w:p w:rsidR="005664DF" w:rsidRPr="00C73044" w:rsidRDefault="005664DF" w:rsidP="00C7304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навыками оказания первой доврачебной помощи ребенку при неотложных состояниях.</w:t>
            </w:r>
          </w:p>
          <w:p w:rsidR="005664DF" w:rsidRPr="00C73044" w:rsidRDefault="005664DF" w:rsidP="00C73044">
            <w:pPr>
              <w:widowControl/>
              <w:numPr>
                <w:ilvl w:val="0"/>
                <w:numId w:val="43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техникой выполнения акушерских манипуляций (оказывать медицинские услуги).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jc w:val="center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Анатомия и физиология человека с основами общей патологии</w:t>
            </w:r>
            <w:r w:rsidRPr="00C73044">
              <w:rPr>
                <w:sz w:val="28"/>
                <w:szCs w:val="28"/>
                <w:lang w:val="ky-KG" w:eastAsia="en-US"/>
              </w:rPr>
              <w:t>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Латинский язык с медицинской терминологией.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Основы микробиологии,вирусологии и иммунологии.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Фармакология.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Основы  сестринского  дела.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Семейная медицина с охраной репродуктивного здоровья и планирование семьи</w:t>
            </w:r>
            <w:r w:rsidRPr="00C73044">
              <w:rPr>
                <w:sz w:val="28"/>
                <w:szCs w:val="28"/>
                <w:lang w:val="ky-KG" w:eastAsia="en-US"/>
              </w:rPr>
              <w:t>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lastRenderedPageBreak/>
              <w:t>Хирургия с основами реаниматологии.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Терапия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Гинекология.</w:t>
            </w:r>
          </w:p>
          <w:p w:rsidR="005664DF" w:rsidRPr="00C73044" w:rsidRDefault="005664DF" w:rsidP="00C730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color w:val="000000"/>
                <w:sz w:val="28"/>
                <w:szCs w:val="28"/>
                <w:lang w:eastAsia="en-US"/>
              </w:rPr>
              <w:t>Акушерство.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Педиатрия с детскими инфекциями.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Нервные и психические болезни.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Инфекционные болезни с курсом ВИЧ инфекции,эпидемиологии и фтизиатрии.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Клиническая фармакология.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lastRenderedPageBreak/>
              <w:t>ПК1</w:t>
            </w:r>
            <w:r w:rsidRPr="00C73044">
              <w:rPr>
                <w:sz w:val="28"/>
                <w:szCs w:val="28"/>
                <w:lang w:val="ky-KG" w:eastAsia="en-US"/>
              </w:rPr>
              <w:t>-12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</w:p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</w:p>
        </w:tc>
      </w:tr>
      <w:tr w:rsidR="005664DF" w:rsidRPr="00C73044" w:rsidTr="005664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ky-KG"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 xml:space="preserve">Вариативная часть </w:t>
            </w:r>
            <w:r w:rsidR="009B7436">
              <w:rPr>
                <w:b/>
                <w:sz w:val="28"/>
                <w:szCs w:val="28"/>
                <w:lang w:eastAsia="en-US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</w:tr>
      <w:tr w:rsidR="005664DF" w:rsidRPr="00C73044" w:rsidTr="005664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 xml:space="preserve">Курсы по выбору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jc w:val="center"/>
              <w:rPr>
                <w:b/>
                <w:color w:val="000000"/>
                <w:sz w:val="28"/>
                <w:szCs w:val="28"/>
                <w:lang w:val="ky-KG"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</w:tr>
      <w:tr w:rsidR="005664DF" w:rsidRPr="00C73044" w:rsidTr="005664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>СПО 4.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widowControl/>
              <w:autoSpaceDE w:val="0"/>
              <w:autoSpaceDN w:val="0"/>
              <w:adjustRightInd w:val="0"/>
              <w:rPr>
                <w:rStyle w:val="FontStyle75"/>
                <w:rFonts w:eastAsia="Calibri"/>
                <w:bCs w:val="0"/>
                <w:sz w:val="28"/>
                <w:szCs w:val="28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>Практика</w:t>
            </w:r>
            <w:r w:rsidRPr="00C73044">
              <w:rPr>
                <w:color w:val="000000"/>
                <w:sz w:val="28"/>
                <w:szCs w:val="28"/>
                <w:lang w:eastAsia="en-US"/>
              </w:rPr>
              <w:t xml:space="preserve"> (практические умения и навыки определяются основной профессиональной образовательной программы среднего профессионального учебного заведения)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y-KG"/>
              </w:rPr>
            </w:pPr>
            <w:r w:rsidRPr="00C73044">
              <w:rPr>
                <w:color w:val="000000"/>
                <w:sz w:val="28"/>
                <w:szCs w:val="28"/>
                <w:lang w:val="ky-KG" w:eastAsia="en-US"/>
              </w:rPr>
              <w:t>18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pStyle w:val="Style29"/>
              <w:widowControl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ПК1</w:t>
            </w:r>
            <w:r w:rsidRPr="00C73044">
              <w:rPr>
                <w:sz w:val="28"/>
                <w:szCs w:val="28"/>
                <w:lang w:val="ky-KG" w:eastAsia="en-US"/>
              </w:rPr>
              <w:t>-12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</w:tr>
      <w:tr w:rsidR="00FD3462" w:rsidRPr="00C73044" w:rsidTr="00C73044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>СПО 5.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ky-KG"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 xml:space="preserve">Итоговая государственная аттестация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  <w:r w:rsidRPr="00C73044">
              <w:rPr>
                <w:color w:val="000000"/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  <w:lang w:eastAsia="en-US"/>
              </w:rPr>
            </w:pPr>
          </w:p>
        </w:tc>
      </w:tr>
      <w:tr w:rsidR="005664DF" w:rsidRPr="00C73044" w:rsidTr="005664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>СПО 6.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rFonts w:eastAsia="Calibri"/>
                <w:iCs/>
                <w:color w:val="000000"/>
                <w:sz w:val="28"/>
                <w:szCs w:val="28"/>
                <w:lang w:val="ky-KG" w:eastAsia="en-US"/>
              </w:rPr>
              <w:t xml:space="preserve">Физическая культура (по 2 часа </w:t>
            </w:r>
            <w:r w:rsidR="000064C9">
              <w:rPr>
                <w:rFonts w:eastAsia="Calibri"/>
                <w:iCs/>
                <w:color w:val="000000"/>
                <w:sz w:val="28"/>
                <w:szCs w:val="28"/>
                <w:lang w:val="ky-KG" w:eastAsia="en-US"/>
              </w:rPr>
              <w:t>в неделю в указанных семестрах)</w:t>
            </w:r>
            <w:bookmarkStart w:id="0" w:name="_GoBack"/>
            <w:bookmarkEnd w:id="0"/>
          </w:p>
          <w:p w:rsidR="005664DF" w:rsidRPr="00C73044" w:rsidRDefault="005664DF" w:rsidP="00C730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y-KG"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jc w:val="center"/>
              <w:rPr>
                <w:color w:val="000000"/>
                <w:sz w:val="28"/>
                <w:szCs w:val="28"/>
                <w:lang w:val="ky-KG"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  <w:r w:rsidRPr="00C73044">
              <w:rPr>
                <w:iCs/>
                <w:color w:val="000000"/>
                <w:sz w:val="28"/>
                <w:szCs w:val="28"/>
                <w:lang w:val="ky-KG" w:eastAsia="en-US"/>
              </w:rPr>
              <w:t>3 – 6 семестры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sz w:val="28"/>
                <w:szCs w:val="28"/>
                <w:lang w:eastAsia="en-US"/>
              </w:rPr>
            </w:pPr>
          </w:p>
        </w:tc>
      </w:tr>
      <w:tr w:rsidR="005664DF" w:rsidRPr="00C73044" w:rsidTr="005664D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>Общая трудоемкость ОПОП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DF" w:rsidRPr="00C73044" w:rsidRDefault="005664DF" w:rsidP="00C73044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73044">
              <w:rPr>
                <w:b/>
                <w:color w:val="000000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F" w:rsidRPr="00C73044" w:rsidRDefault="005664DF" w:rsidP="00C7304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664DF" w:rsidRPr="00C73044" w:rsidRDefault="005664DF" w:rsidP="00C73044">
      <w:pPr>
        <w:rPr>
          <w:sz w:val="28"/>
          <w:szCs w:val="28"/>
        </w:rPr>
      </w:pPr>
    </w:p>
    <w:p w:rsidR="005664DF" w:rsidRPr="00C73044" w:rsidRDefault="005664DF" w:rsidP="00C73044">
      <w:pPr>
        <w:rPr>
          <w:sz w:val="28"/>
          <w:szCs w:val="28"/>
        </w:rPr>
      </w:pPr>
    </w:p>
    <w:p w:rsidR="005664DF" w:rsidRPr="00C73044" w:rsidRDefault="005664DF" w:rsidP="00C73044">
      <w:pPr>
        <w:rPr>
          <w:sz w:val="28"/>
          <w:szCs w:val="28"/>
        </w:rPr>
      </w:pPr>
    </w:p>
    <w:p w:rsidR="005664DF" w:rsidRPr="00C73044" w:rsidRDefault="005664DF" w:rsidP="00C73044">
      <w:pPr>
        <w:rPr>
          <w:sz w:val="28"/>
          <w:szCs w:val="28"/>
        </w:rPr>
        <w:sectPr w:rsidR="005664DF" w:rsidRPr="00C73044" w:rsidSect="005664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64DF" w:rsidRPr="00C73044" w:rsidRDefault="005664DF" w:rsidP="00C73044">
      <w:pPr>
        <w:jc w:val="right"/>
        <w:rPr>
          <w:b/>
          <w:sz w:val="28"/>
          <w:szCs w:val="28"/>
        </w:rPr>
      </w:pPr>
      <w:r w:rsidRPr="00C73044">
        <w:rPr>
          <w:b/>
          <w:sz w:val="28"/>
          <w:szCs w:val="28"/>
        </w:rPr>
        <w:lastRenderedPageBreak/>
        <w:t>Приложение 2</w:t>
      </w:r>
    </w:p>
    <w:p w:rsidR="005664DF" w:rsidRPr="00C73044" w:rsidRDefault="005664DF" w:rsidP="00C73044">
      <w:pPr>
        <w:jc w:val="center"/>
        <w:rPr>
          <w:b/>
          <w:sz w:val="28"/>
          <w:szCs w:val="28"/>
        </w:rPr>
      </w:pPr>
    </w:p>
    <w:p w:rsidR="00326D25" w:rsidRPr="00C73044" w:rsidRDefault="00326D25" w:rsidP="00C73044">
      <w:pPr>
        <w:jc w:val="center"/>
        <w:rPr>
          <w:b/>
          <w:sz w:val="28"/>
          <w:szCs w:val="28"/>
        </w:rPr>
      </w:pPr>
      <w:r w:rsidRPr="00C73044">
        <w:rPr>
          <w:b/>
          <w:sz w:val="28"/>
          <w:szCs w:val="28"/>
        </w:rPr>
        <w:t>Примерный учебный план</w:t>
      </w:r>
    </w:p>
    <w:p w:rsidR="00326D25" w:rsidRPr="00C73044" w:rsidRDefault="00326D25" w:rsidP="00C73044">
      <w:pPr>
        <w:jc w:val="center"/>
        <w:rPr>
          <w:b/>
          <w:sz w:val="28"/>
          <w:szCs w:val="28"/>
        </w:rPr>
      </w:pPr>
      <w:r w:rsidRPr="00C73044">
        <w:rPr>
          <w:b/>
          <w:sz w:val="28"/>
          <w:szCs w:val="28"/>
        </w:rPr>
        <w:t>среднего профессионального образования</w:t>
      </w:r>
    </w:p>
    <w:p w:rsidR="00326D25" w:rsidRPr="00C73044" w:rsidRDefault="00326D25" w:rsidP="00C73044">
      <w:pPr>
        <w:ind w:left="1985" w:hanging="1985"/>
        <w:jc w:val="center"/>
        <w:rPr>
          <w:b/>
          <w:color w:val="000000"/>
          <w:sz w:val="28"/>
          <w:szCs w:val="28"/>
        </w:rPr>
      </w:pPr>
      <w:r w:rsidRPr="00C73044">
        <w:rPr>
          <w:b/>
          <w:sz w:val="28"/>
          <w:szCs w:val="28"/>
        </w:rPr>
        <w:t xml:space="preserve">специальность: 060102 </w:t>
      </w:r>
      <w:r w:rsidRPr="00C73044">
        <w:rPr>
          <w:b/>
          <w:color w:val="000000"/>
          <w:sz w:val="28"/>
          <w:szCs w:val="28"/>
        </w:rPr>
        <w:t>«Акушерское дело»</w:t>
      </w:r>
    </w:p>
    <w:p w:rsidR="00326D25" w:rsidRPr="00C73044" w:rsidRDefault="00326D25" w:rsidP="00C73044">
      <w:pPr>
        <w:ind w:left="1985" w:hanging="1985"/>
        <w:jc w:val="center"/>
        <w:rPr>
          <w:b/>
          <w:color w:val="000000"/>
          <w:sz w:val="28"/>
          <w:szCs w:val="28"/>
        </w:rPr>
      </w:pPr>
      <w:r w:rsidRPr="00C73044">
        <w:rPr>
          <w:b/>
          <w:sz w:val="28"/>
          <w:szCs w:val="28"/>
        </w:rPr>
        <w:t>квалификация:</w:t>
      </w:r>
      <w:r w:rsidRPr="00C73044">
        <w:rPr>
          <w:b/>
          <w:color w:val="000000"/>
          <w:sz w:val="28"/>
          <w:szCs w:val="28"/>
        </w:rPr>
        <w:t xml:space="preserve"> акушерка/акушер</w:t>
      </w:r>
    </w:p>
    <w:p w:rsidR="00326D25" w:rsidRPr="00C73044" w:rsidRDefault="00326D25" w:rsidP="00C73044">
      <w:pPr>
        <w:ind w:left="1985" w:hanging="1985"/>
        <w:jc w:val="center"/>
        <w:rPr>
          <w:color w:val="000000"/>
          <w:sz w:val="28"/>
          <w:szCs w:val="28"/>
          <w:lang w:val="en-US"/>
        </w:rPr>
      </w:pPr>
      <w:r w:rsidRPr="00C73044">
        <w:rPr>
          <w:b/>
          <w:sz w:val="28"/>
          <w:szCs w:val="28"/>
        </w:rPr>
        <w:t>нормативный срок обучения: 2 год 10 месяцев</w:t>
      </w:r>
    </w:p>
    <w:p w:rsidR="00326D25" w:rsidRPr="00C73044" w:rsidRDefault="00326D25" w:rsidP="00C73044">
      <w:pPr>
        <w:rPr>
          <w:sz w:val="28"/>
          <w:szCs w:val="28"/>
        </w:rPr>
      </w:pPr>
    </w:p>
    <w:tbl>
      <w:tblPr>
        <w:tblStyle w:val="aff9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1"/>
        <w:gridCol w:w="850"/>
        <w:gridCol w:w="801"/>
        <w:gridCol w:w="10"/>
        <w:gridCol w:w="740"/>
        <w:gridCol w:w="10"/>
        <w:gridCol w:w="31"/>
        <w:gridCol w:w="818"/>
        <w:gridCol w:w="851"/>
        <w:gridCol w:w="850"/>
        <w:gridCol w:w="992"/>
      </w:tblGrid>
      <w:tr w:rsidR="00326D25" w:rsidRPr="00C73044" w:rsidTr="009B0B91">
        <w:trPr>
          <w:trHeight w:val="8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5" w:rsidRPr="00C73044" w:rsidRDefault="00326D25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№</w:t>
            </w:r>
          </w:p>
          <w:p w:rsidR="00326D25" w:rsidRPr="00C73044" w:rsidRDefault="00326D25" w:rsidP="00C73044">
            <w:pPr>
              <w:rPr>
                <w:b/>
                <w:sz w:val="28"/>
                <w:szCs w:val="28"/>
              </w:rPr>
            </w:pPr>
            <w:proofErr w:type="gramStart"/>
            <w:r w:rsidRPr="00C73044">
              <w:rPr>
                <w:b/>
                <w:sz w:val="28"/>
                <w:szCs w:val="28"/>
              </w:rPr>
              <w:t>п</w:t>
            </w:r>
            <w:proofErr w:type="gramEnd"/>
            <w:r w:rsidRPr="00C7304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5" w:rsidRPr="00C73044" w:rsidRDefault="00326D25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Наименование учебных дисциплин (в том числе практик)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5" w:rsidRPr="00C73044" w:rsidRDefault="00326D25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Общая трудоемкость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5" w:rsidRPr="00C73044" w:rsidRDefault="00326D25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Примерное распределение по семестрам</w:t>
            </w:r>
          </w:p>
        </w:tc>
      </w:tr>
      <w:tr w:rsidR="00614E8D" w:rsidRPr="00C73044" w:rsidTr="009B0B91">
        <w:trPr>
          <w:cantSplit/>
          <w:trHeight w:val="16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E8D" w:rsidRPr="00C73044" w:rsidRDefault="00614E8D" w:rsidP="00C730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в кредитах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E8D" w:rsidRPr="00C73044" w:rsidRDefault="00614E8D" w:rsidP="00C730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в часах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E8D" w:rsidRPr="00C73044" w:rsidRDefault="00614E8D" w:rsidP="00C730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1семестр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E8D" w:rsidRPr="00C73044" w:rsidRDefault="00614E8D" w:rsidP="00C730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2семестр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E8D" w:rsidRPr="00C73044" w:rsidRDefault="00614E8D" w:rsidP="00C730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3семестр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E8D" w:rsidRPr="00C73044" w:rsidRDefault="00614E8D" w:rsidP="00C730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4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E8D" w:rsidRPr="00C73044" w:rsidRDefault="00614E8D" w:rsidP="00C730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5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E8D" w:rsidRPr="00C73044" w:rsidRDefault="00614E8D" w:rsidP="00C730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6 семестр</w:t>
            </w:r>
          </w:p>
        </w:tc>
      </w:tr>
      <w:tr w:rsidR="00326D25" w:rsidRPr="00C73044" w:rsidTr="00614E8D">
        <w:trPr>
          <w:cantSplit/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5" w:rsidRPr="00C73044" w:rsidRDefault="00326D25" w:rsidP="00C73044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5" w:rsidRPr="00C73044" w:rsidRDefault="00326D25" w:rsidP="00C73044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5" w:rsidRPr="00C73044" w:rsidRDefault="00326D25" w:rsidP="00C7304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5" w:rsidRPr="00C73044" w:rsidRDefault="00326D25" w:rsidP="00C73044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5" w:rsidRPr="00C73044" w:rsidRDefault="00326D25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Количество недель</w:t>
            </w:r>
          </w:p>
        </w:tc>
      </w:tr>
      <w:tr w:rsidR="00614E8D" w:rsidRPr="00C73044" w:rsidTr="00614E8D">
        <w:trPr>
          <w:cantSplit/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E67A3A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15-18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15-18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E67A3A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15-18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15-18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15-18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9E4B9C" w:rsidP="00C73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14E8D" w:rsidRPr="00C73044">
              <w:rPr>
                <w:b/>
                <w:sz w:val="28"/>
                <w:szCs w:val="28"/>
              </w:rPr>
              <w:t>-18</w:t>
            </w: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Общегуманитарный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Кыргызский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90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4E38A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90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4E38A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90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4E38A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История Кыргызстана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120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4E38A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proofErr w:type="spellStart"/>
            <w:r w:rsidRPr="00C73044">
              <w:rPr>
                <w:sz w:val="28"/>
                <w:szCs w:val="28"/>
              </w:rPr>
              <w:t>Манасоведение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60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4E38A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90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Математический и естественнонаучный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180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120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Профессиональная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60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4E38A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60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4E38A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60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13</w:t>
            </w:r>
            <w:r w:rsidR="00FA4C3D" w:rsidRPr="00C730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4050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3360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Анатомия и физиология</w:t>
            </w:r>
          </w:p>
          <w:p w:rsidR="00614E8D" w:rsidRPr="00C73044" w:rsidRDefault="00614E8D" w:rsidP="00C73044">
            <w:pPr>
              <w:rPr>
                <w:sz w:val="28"/>
                <w:szCs w:val="28"/>
                <w:lang w:val="ky-KG"/>
              </w:rPr>
            </w:pPr>
            <w:r w:rsidRPr="00C73044">
              <w:rPr>
                <w:sz w:val="28"/>
                <w:szCs w:val="28"/>
              </w:rPr>
              <w:t xml:space="preserve">человека с основами </w:t>
            </w:r>
            <w:r w:rsidRPr="00C73044">
              <w:rPr>
                <w:sz w:val="28"/>
                <w:szCs w:val="28"/>
              </w:rPr>
              <w:lastRenderedPageBreak/>
              <w:t>общей патологии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4E38A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Анатомия и физиология</w:t>
            </w:r>
          </w:p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человека с основами общей патологии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210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4E38A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ky-KG"/>
              </w:rPr>
            </w:pPr>
            <w:r w:rsidRPr="00C73044">
              <w:rPr>
                <w:sz w:val="28"/>
                <w:szCs w:val="28"/>
                <w:lang w:val="ky-KG"/>
              </w:rPr>
              <w:t>Латинский язык с медицинской терминологией.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4E38A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3E92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  <w:lang w:val="ky-KG"/>
              </w:rPr>
              <w:t>Основы микробиологии,вирусологии и иммунологии.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4E38A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rPr>
          <w:trHeight w:val="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</w:rPr>
              <w:t>Фармакология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3E92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</w:rPr>
              <w:t>Основы  сестринского  дела</w:t>
            </w:r>
            <w:proofErr w:type="gramStart"/>
            <w:r w:rsidRPr="00C73044">
              <w:rPr>
                <w:sz w:val="28"/>
                <w:szCs w:val="28"/>
                <w:lang w:val="en-US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210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3E92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</w:rPr>
              <w:t>Основы  сестринского  дела</w:t>
            </w:r>
            <w:proofErr w:type="gramStart"/>
            <w:r w:rsidRPr="00C73044">
              <w:rPr>
                <w:sz w:val="28"/>
                <w:szCs w:val="28"/>
                <w:lang w:val="en-US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3E92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Семейная медицина с охраной репродуктивного здоровья и планирование семьи</w:t>
            </w:r>
            <w:r w:rsidRPr="00C73044"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3E92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</w:rPr>
              <w:t>Хирургия с основами реаниматологии.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270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3E92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FD3462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ky-KG"/>
              </w:rPr>
              <w:t>Терапия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270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3E92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000000"/>
                <w:sz w:val="28"/>
                <w:szCs w:val="28"/>
                <w:lang w:val="en-US"/>
              </w:rPr>
            </w:pPr>
            <w:r w:rsidRPr="00C73044">
              <w:rPr>
                <w:color w:val="000000"/>
                <w:sz w:val="28"/>
                <w:szCs w:val="28"/>
              </w:rPr>
              <w:t>Акушерство</w:t>
            </w:r>
            <w:r w:rsidRPr="00C73044">
              <w:rPr>
                <w:color w:val="000000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C5474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C5474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C5474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color w:val="000000"/>
                <w:sz w:val="28"/>
                <w:szCs w:val="28"/>
                <w:lang w:val="en-US"/>
              </w:rPr>
            </w:pPr>
            <w:r w:rsidRPr="00C73044">
              <w:rPr>
                <w:color w:val="000000"/>
                <w:sz w:val="28"/>
                <w:szCs w:val="28"/>
              </w:rPr>
              <w:t>Акушерство</w:t>
            </w:r>
            <w:r w:rsidRPr="00C73044">
              <w:rPr>
                <w:color w:val="000000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C5474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C5474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C5474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</w:tr>
      <w:tr w:rsidR="00C54744" w:rsidRPr="00C73044" w:rsidTr="00614E8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color w:val="000000"/>
                <w:sz w:val="28"/>
                <w:szCs w:val="28"/>
              </w:rPr>
            </w:pPr>
            <w:r w:rsidRPr="00C73044">
              <w:rPr>
                <w:color w:val="000000"/>
                <w:sz w:val="28"/>
                <w:szCs w:val="28"/>
              </w:rPr>
              <w:t>Акушерство</w:t>
            </w:r>
            <w:r w:rsidRPr="00C73044">
              <w:rPr>
                <w:color w:val="000000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  <w:lang w:val="en-US"/>
              </w:rPr>
            </w:pPr>
          </w:p>
        </w:tc>
      </w:tr>
      <w:tr w:rsidR="00C54744" w:rsidRPr="00C73044" w:rsidTr="00614E8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color w:val="000000"/>
                <w:sz w:val="28"/>
                <w:szCs w:val="28"/>
              </w:rPr>
            </w:pPr>
            <w:r w:rsidRPr="00C73044">
              <w:rPr>
                <w:color w:val="000000"/>
                <w:sz w:val="28"/>
                <w:szCs w:val="28"/>
              </w:rPr>
              <w:t>Акушерство</w:t>
            </w:r>
            <w:r w:rsidRPr="00C73044">
              <w:rPr>
                <w:color w:val="000000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4" w:rsidRPr="00C73044" w:rsidRDefault="00C5474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</w:tr>
      <w:tr w:rsidR="00614E8D" w:rsidRPr="00C73044" w:rsidTr="00614E8D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ky-KG"/>
              </w:rPr>
              <w:t>Гинекология</w:t>
            </w:r>
            <w:r w:rsidR="00EE6BD4" w:rsidRPr="00C730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1</w:t>
            </w:r>
            <w:r w:rsidR="00EE6BD4" w:rsidRPr="00C73044">
              <w:rPr>
                <w:sz w:val="28"/>
                <w:szCs w:val="28"/>
                <w:lang w:val="en-US"/>
              </w:rPr>
              <w:t>2</w:t>
            </w:r>
            <w:r w:rsidRPr="00C7304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EE6BD4" w:rsidRPr="00C73044" w:rsidTr="00614E8D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ky-KG"/>
              </w:rPr>
              <w:t>Гинекология</w:t>
            </w:r>
            <w:r w:rsidRPr="00C730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</w:rPr>
              <w:t>Педиатрия с детскими инфекциями</w:t>
            </w:r>
            <w:r w:rsidRPr="00C73044"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</w:tr>
      <w:tr w:rsidR="00EE6BD4" w:rsidRPr="00C73044" w:rsidTr="00614E8D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</w:rPr>
              <w:t>Педиатрия с детскими инфекциями</w:t>
            </w:r>
            <w:r w:rsidRPr="00C73044"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</w:p>
        </w:tc>
      </w:tr>
      <w:tr w:rsidR="00EE6BD4" w:rsidRPr="00C73044" w:rsidTr="00614E8D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</w:rPr>
              <w:t>Педиатрия с детскими инфекциями</w:t>
            </w:r>
            <w:r w:rsidRPr="00C730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4" w:rsidRPr="00C73044" w:rsidRDefault="00EE6BD4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</w:tr>
      <w:tr w:rsidR="00614E8D" w:rsidRPr="00C73044" w:rsidTr="00614E8D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ky-KG"/>
              </w:rPr>
              <w:t>Нервные и психические болезни.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ky-KG"/>
              </w:rPr>
            </w:pPr>
            <w:r w:rsidRPr="00C73044">
              <w:rPr>
                <w:sz w:val="28"/>
                <w:szCs w:val="28"/>
                <w:lang w:val="ky-KG"/>
              </w:rPr>
              <w:t>Инфекционные болезни с курсом ВИЧ инфекции,эпидемиологии и фтизиатрии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ky-KG"/>
              </w:rPr>
            </w:pPr>
            <w:r w:rsidRPr="00C73044">
              <w:rPr>
                <w:sz w:val="28"/>
                <w:szCs w:val="28"/>
                <w:lang w:val="ky-KG"/>
              </w:rPr>
              <w:t xml:space="preserve">Клиническая </w:t>
            </w:r>
            <w:r w:rsidRPr="00C73044">
              <w:rPr>
                <w:sz w:val="28"/>
                <w:szCs w:val="28"/>
                <w:lang w:val="ky-KG"/>
              </w:rPr>
              <w:lastRenderedPageBreak/>
              <w:t>фармакология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FD3462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  <w:lang w:val="en-US" w:eastAsia="en-US"/>
              </w:rPr>
              <w:t>x</w:t>
            </w: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4680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</w:tr>
      <w:tr w:rsidR="00FD3462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 xml:space="preserve">2ч в </w:t>
            </w:r>
            <w:proofErr w:type="spellStart"/>
            <w:r w:rsidRPr="00C73044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 xml:space="preserve">18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540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C56FF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C56FF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C56FF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C56FF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C56FF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Итоговая государственная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180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C56FF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C56FF" w:rsidP="00C73044">
            <w:pPr>
              <w:rPr>
                <w:sz w:val="28"/>
                <w:szCs w:val="28"/>
                <w:lang w:val="en-US"/>
              </w:rPr>
            </w:pPr>
            <w:r w:rsidRPr="00C73044">
              <w:rPr>
                <w:sz w:val="28"/>
                <w:szCs w:val="28"/>
                <w:lang w:val="en-US"/>
              </w:rPr>
              <w:t>x</w:t>
            </w:r>
          </w:p>
        </w:tc>
      </w:tr>
      <w:tr w:rsidR="00FD3462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rPr>
                <w:i/>
                <w:sz w:val="28"/>
                <w:szCs w:val="28"/>
              </w:rPr>
            </w:pPr>
            <w:r w:rsidRPr="00C73044">
              <w:rPr>
                <w:i/>
                <w:sz w:val="28"/>
                <w:szCs w:val="28"/>
              </w:rPr>
              <w:t>Количество экзаменов (макс)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8-10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8-10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62" w:rsidRPr="00C73044" w:rsidRDefault="00FD3462" w:rsidP="00C73044">
            <w:pPr>
              <w:rPr>
                <w:sz w:val="28"/>
                <w:szCs w:val="28"/>
              </w:rPr>
            </w:pPr>
            <w:r w:rsidRPr="00C73044">
              <w:rPr>
                <w:sz w:val="28"/>
                <w:szCs w:val="28"/>
              </w:rPr>
              <w:t>8-10</w:t>
            </w: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i/>
                <w:sz w:val="28"/>
                <w:szCs w:val="28"/>
              </w:rPr>
            </w:pPr>
            <w:r w:rsidRPr="00C73044">
              <w:rPr>
                <w:i/>
                <w:sz w:val="28"/>
                <w:szCs w:val="28"/>
              </w:rPr>
              <w:t>Количество курсовых работ/проектов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jc w:val="center"/>
              <w:rPr>
                <w:sz w:val="28"/>
                <w:szCs w:val="28"/>
              </w:rPr>
            </w:pPr>
          </w:p>
        </w:tc>
      </w:tr>
      <w:tr w:rsidR="00614E8D" w:rsidRPr="00C73044" w:rsidTr="00614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Общая трудоемкость основной образовательной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3044">
              <w:rPr>
                <w:b/>
                <w:sz w:val="28"/>
                <w:szCs w:val="28"/>
                <w:lang w:val="en-US"/>
              </w:rPr>
              <w:t>5400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D" w:rsidRPr="00C73044" w:rsidRDefault="00614E8D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8D" w:rsidRPr="00C73044" w:rsidRDefault="00614E8D" w:rsidP="00C73044">
            <w:pPr>
              <w:jc w:val="center"/>
              <w:rPr>
                <w:b/>
                <w:sz w:val="28"/>
                <w:szCs w:val="28"/>
              </w:rPr>
            </w:pPr>
            <w:r w:rsidRPr="00C73044">
              <w:rPr>
                <w:b/>
                <w:sz w:val="28"/>
                <w:szCs w:val="28"/>
              </w:rPr>
              <w:t>30</w:t>
            </w:r>
          </w:p>
        </w:tc>
      </w:tr>
    </w:tbl>
    <w:p w:rsidR="00326D25" w:rsidRPr="00C73044" w:rsidRDefault="00326D25" w:rsidP="00C73044">
      <w:pPr>
        <w:rPr>
          <w:sz w:val="28"/>
          <w:szCs w:val="28"/>
        </w:rPr>
      </w:pPr>
    </w:p>
    <w:p w:rsidR="00326D25" w:rsidRPr="00C73044" w:rsidRDefault="00326D25" w:rsidP="00C73044">
      <w:pPr>
        <w:rPr>
          <w:sz w:val="28"/>
          <w:szCs w:val="28"/>
        </w:rPr>
      </w:pPr>
    </w:p>
    <w:p w:rsidR="00326D25" w:rsidRPr="00C73044" w:rsidRDefault="00326D25" w:rsidP="00C73044">
      <w:pPr>
        <w:rPr>
          <w:sz w:val="28"/>
          <w:szCs w:val="28"/>
        </w:rPr>
      </w:pPr>
    </w:p>
    <w:p w:rsidR="00326D25" w:rsidRPr="00C73044" w:rsidRDefault="00326D25" w:rsidP="00C73044">
      <w:pPr>
        <w:rPr>
          <w:sz w:val="28"/>
          <w:szCs w:val="28"/>
        </w:rPr>
      </w:pPr>
    </w:p>
    <w:p w:rsidR="005664DF" w:rsidRPr="00C73044" w:rsidRDefault="005664DF" w:rsidP="00C73044">
      <w:pPr>
        <w:jc w:val="both"/>
        <w:rPr>
          <w:sz w:val="28"/>
          <w:szCs w:val="28"/>
        </w:rPr>
      </w:pPr>
    </w:p>
    <w:p w:rsidR="005664DF" w:rsidRPr="00C73044" w:rsidRDefault="005664DF" w:rsidP="00C73044">
      <w:pPr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EC56A4" w:rsidRDefault="00EC56A4" w:rsidP="00C73044">
      <w:pPr>
        <w:ind w:firstLine="709"/>
        <w:jc w:val="both"/>
        <w:rPr>
          <w:sz w:val="28"/>
          <w:szCs w:val="28"/>
        </w:rPr>
      </w:pPr>
    </w:p>
    <w:p w:rsidR="005664DF" w:rsidRPr="00C73044" w:rsidRDefault="005664DF" w:rsidP="00C73044">
      <w:pPr>
        <w:ind w:firstLine="709"/>
        <w:jc w:val="both"/>
        <w:rPr>
          <w:sz w:val="28"/>
          <w:szCs w:val="28"/>
        </w:rPr>
      </w:pPr>
      <w:r w:rsidRPr="00C73044">
        <w:rPr>
          <w:sz w:val="28"/>
          <w:szCs w:val="28"/>
        </w:rPr>
        <w:lastRenderedPageBreak/>
        <w:t xml:space="preserve">Настоящий </w:t>
      </w:r>
      <w:r w:rsidRPr="00C73044">
        <w:rPr>
          <w:sz w:val="28"/>
          <w:szCs w:val="28"/>
          <w:lang w:val="ky-KG"/>
        </w:rPr>
        <w:t>стандарт</w:t>
      </w:r>
      <w:r w:rsidRPr="00C73044">
        <w:rPr>
          <w:sz w:val="28"/>
          <w:szCs w:val="28"/>
        </w:rPr>
        <w:t xml:space="preserve"> по </w:t>
      </w:r>
      <w:r w:rsidRPr="00C73044">
        <w:rPr>
          <w:sz w:val="28"/>
          <w:szCs w:val="28"/>
          <w:lang w:val="ky-KG"/>
        </w:rPr>
        <w:t xml:space="preserve">специальности 06010 </w:t>
      </w:r>
      <w:r w:rsidRPr="00C73044">
        <w:rPr>
          <w:sz w:val="28"/>
          <w:szCs w:val="28"/>
        </w:rPr>
        <w:t>«Акушерское дело»</w:t>
      </w:r>
      <w:r w:rsidRPr="00C73044">
        <w:rPr>
          <w:sz w:val="28"/>
          <w:szCs w:val="28"/>
          <w:lang w:val="ky-KG"/>
        </w:rPr>
        <w:t xml:space="preserve"> </w:t>
      </w:r>
      <w:r w:rsidRPr="00C73044">
        <w:rPr>
          <w:sz w:val="28"/>
          <w:szCs w:val="28"/>
        </w:rPr>
        <w:t xml:space="preserve">разработан Учебно-методическим </w:t>
      </w:r>
      <w:r w:rsidRPr="00C73044">
        <w:rPr>
          <w:sz w:val="28"/>
          <w:szCs w:val="28"/>
          <w:lang w:val="ky-KG"/>
        </w:rPr>
        <w:t>советом</w:t>
      </w:r>
      <w:r w:rsidRPr="00C73044">
        <w:rPr>
          <w:sz w:val="28"/>
          <w:szCs w:val="28"/>
        </w:rPr>
        <w:t xml:space="preserve"> по </w:t>
      </w:r>
      <w:r w:rsidRPr="00C73044">
        <w:rPr>
          <w:sz w:val="28"/>
          <w:szCs w:val="28"/>
          <w:lang w:val="ky-KG"/>
        </w:rPr>
        <w:t>разработке ГОС СПО</w:t>
      </w:r>
      <w:r w:rsidRPr="00C73044">
        <w:rPr>
          <w:sz w:val="28"/>
          <w:szCs w:val="28"/>
        </w:rPr>
        <w:t xml:space="preserve"> при базовом </w:t>
      </w:r>
      <w:r w:rsidRPr="00C73044">
        <w:rPr>
          <w:sz w:val="28"/>
          <w:szCs w:val="28"/>
          <w:lang w:val="ky-KG"/>
        </w:rPr>
        <w:t>образовательном учреждении</w:t>
      </w:r>
      <w:r w:rsidRPr="00C73044">
        <w:rPr>
          <w:sz w:val="28"/>
          <w:szCs w:val="28"/>
        </w:rPr>
        <w:t xml:space="preserve"> – </w:t>
      </w:r>
      <w:r w:rsidRPr="00C73044">
        <w:rPr>
          <w:sz w:val="28"/>
          <w:szCs w:val="28"/>
          <w:lang w:val="ky-KG"/>
        </w:rPr>
        <w:t>Бишкекском медицинском колледже.</w:t>
      </w:r>
    </w:p>
    <w:p w:rsidR="005664DF" w:rsidRPr="00C73044" w:rsidRDefault="005664DF" w:rsidP="00C73044">
      <w:pPr>
        <w:jc w:val="both"/>
        <w:rPr>
          <w:sz w:val="28"/>
          <w:szCs w:val="28"/>
        </w:rPr>
      </w:pPr>
    </w:p>
    <w:p w:rsidR="005664DF" w:rsidRPr="00C73044" w:rsidRDefault="005664DF" w:rsidP="00C73044">
      <w:pPr>
        <w:tabs>
          <w:tab w:val="left" w:pos="6440"/>
        </w:tabs>
        <w:jc w:val="both"/>
        <w:rPr>
          <w:sz w:val="28"/>
          <w:szCs w:val="28"/>
        </w:rPr>
      </w:pPr>
    </w:p>
    <w:p w:rsidR="005664DF" w:rsidRPr="00C73044" w:rsidRDefault="005664DF" w:rsidP="00C73044">
      <w:pPr>
        <w:tabs>
          <w:tab w:val="left" w:pos="6440"/>
        </w:tabs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Председатель УМС, директор БМК  </w:t>
      </w:r>
      <w:r w:rsidRPr="00C73044">
        <w:rPr>
          <w:sz w:val="28"/>
          <w:szCs w:val="28"/>
        </w:rPr>
        <w:tab/>
        <w:t xml:space="preserve">     Усубалиева Ч.С.</w:t>
      </w:r>
    </w:p>
    <w:p w:rsidR="005664DF" w:rsidRPr="00C73044" w:rsidRDefault="005664DF" w:rsidP="00C73044">
      <w:pPr>
        <w:tabs>
          <w:tab w:val="left" w:pos="6440"/>
        </w:tabs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Заместитель председателя УМС, </w:t>
      </w:r>
    </w:p>
    <w:p w:rsidR="005664DF" w:rsidRPr="00C73044" w:rsidRDefault="005664DF" w:rsidP="00C73044">
      <w:pPr>
        <w:tabs>
          <w:tab w:val="left" w:pos="6440"/>
        </w:tabs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зам. директора по УВР БМК                                              </w:t>
      </w:r>
      <w:proofErr w:type="spellStart"/>
      <w:r w:rsidRPr="00C73044">
        <w:rPr>
          <w:sz w:val="28"/>
          <w:szCs w:val="28"/>
        </w:rPr>
        <w:t>Байдалиева</w:t>
      </w:r>
      <w:proofErr w:type="spellEnd"/>
      <w:r w:rsidRPr="00C73044">
        <w:rPr>
          <w:sz w:val="28"/>
          <w:szCs w:val="28"/>
        </w:rPr>
        <w:t xml:space="preserve"> А.О.</w:t>
      </w:r>
    </w:p>
    <w:p w:rsidR="005664DF" w:rsidRPr="00C73044" w:rsidRDefault="005664DF" w:rsidP="00C73044">
      <w:pPr>
        <w:tabs>
          <w:tab w:val="left" w:pos="6866"/>
        </w:tabs>
        <w:jc w:val="both"/>
        <w:rPr>
          <w:sz w:val="28"/>
          <w:szCs w:val="28"/>
        </w:rPr>
      </w:pPr>
      <w:r w:rsidRPr="00C73044">
        <w:rPr>
          <w:sz w:val="28"/>
          <w:szCs w:val="28"/>
        </w:rPr>
        <w:t xml:space="preserve">Ответственный секретарь, Зав. УМЦ БМК                      </w:t>
      </w:r>
      <w:proofErr w:type="spellStart"/>
      <w:r w:rsidRPr="00C73044">
        <w:rPr>
          <w:sz w:val="28"/>
          <w:szCs w:val="28"/>
        </w:rPr>
        <w:t>Акматбекова</w:t>
      </w:r>
      <w:proofErr w:type="spellEnd"/>
      <w:r w:rsidRPr="00C73044">
        <w:rPr>
          <w:sz w:val="28"/>
          <w:szCs w:val="28"/>
        </w:rPr>
        <w:t xml:space="preserve"> Д.А.</w:t>
      </w: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971"/>
        <w:gridCol w:w="1442"/>
        <w:gridCol w:w="2408"/>
      </w:tblGrid>
      <w:tr w:rsidR="005664DF" w:rsidRPr="00C73044" w:rsidTr="005664DF">
        <w:tc>
          <w:tcPr>
            <w:tcW w:w="250" w:type="dxa"/>
          </w:tcPr>
          <w:p w:rsidR="005664DF" w:rsidRPr="00C73044" w:rsidRDefault="005664DF" w:rsidP="00C73044">
            <w:pPr>
              <w:widowControl/>
              <w:spacing w:after="200"/>
              <w:rPr>
                <w:sz w:val="28"/>
                <w:szCs w:val="28"/>
                <w:highlight w:val="yellow"/>
                <w:lang w:val="ky-KG" w:eastAsia="en-US"/>
              </w:rPr>
            </w:pPr>
          </w:p>
        </w:tc>
        <w:tc>
          <w:tcPr>
            <w:tcW w:w="4971" w:type="dxa"/>
            <w:hideMark/>
          </w:tcPr>
          <w:p w:rsidR="005664DF" w:rsidRPr="00C73044" w:rsidRDefault="005664DF" w:rsidP="00C73044">
            <w:pPr>
              <w:rPr>
                <w:sz w:val="28"/>
                <w:szCs w:val="28"/>
                <w:highlight w:val="yellow"/>
                <w:lang w:val="ky-KG" w:eastAsia="en-US"/>
              </w:rPr>
            </w:pPr>
          </w:p>
        </w:tc>
        <w:tc>
          <w:tcPr>
            <w:tcW w:w="1442" w:type="dxa"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highlight w:val="yellow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5664DF" w:rsidRPr="00C73044" w:rsidRDefault="005664DF" w:rsidP="00C73044">
            <w:pPr>
              <w:rPr>
                <w:sz w:val="28"/>
                <w:szCs w:val="28"/>
                <w:highlight w:val="yellow"/>
                <w:lang w:val="ky-KG" w:eastAsia="en-US"/>
              </w:rPr>
            </w:pPr>
          </w:p>
        </w:tc>
      </w:tr>
      <w:tr w:rsidR="005664DF" w:rsidRPr="00C73044" w:rsidTr="005664DF">
        <w:tc>
          <w:tcPr>
            <w:tcW w:w="250" w:type="dxa"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971" w:type="dxa"/>
            <w:hideMark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eastAsia="en-US"/>
              </w:rPr>
            </w:pPr>
            <w:r w:rsidRPr="00C73044">
              <w:rPr>
                <w:sz w:val="28"/>
                <w:szCs w:val="28"/>
                <w:lang w:eastAsia="en-US"/>
              </w:rPr>
              <w:t>Члены УМС:</w:t>
            </w:r>
          </w:p>
        </w:tc>
        <w:tc>
          <w:tcPr>
            <w:tcW w:w="1442" w:type="dxa"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5664DF" w:rsidRPr="00C73044" w:rsidTr="005664DF">
        <w:tc>
          <w:tcPr>
            <w:tcW w:w="250" w:type="dxa"/>
            <w:hideMark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1</w:t>
            </w:r>
          </w:p>
        </w:tc>
        <w:tc>
          <w:tcPr>
            <w:tcW w:w="4971" w:type="dxa"/>
            <w:hideMark/>
          </w:tcPr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Директор Токмокского мед.колледжа</w:t>
            </w:r>
          </w:p>
        </w:tc>
        <w:tc>
          <w:tcPr>
            <w:tcW w:w="1442" w:type="dxa"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Асаналиева Э.Ч.</w:t>
            </w:r>
          </w:p>
        </w:tc>
      </w:tr>
      <w:tr w:rsidR="005664DF" w:rsidRPr="00C73044" w:rsidTr="005664DF">
        <w:tc>
          <w:tcPr>
            <w:tcW w:w="250" w:type="dxa"/>
            <w:hideMark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4971" w:type="dxa"/>
            <w:hideMark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 xml:space="preserve">Директор Кара – Балтинского </w:t>
            </w:r>
          </w:p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 xml:space="preserve">мед. колледжа </w:t>
            </w:r>
          </w:p>
        </w:tc>
        <w:tc>
          <w:tcPr>
            <w:tcW w:w="1442" w:type="dxa"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64DF" w:rsidRPr="00C73044" w:rsidRDefault="005664DF" w:rsidP="00C73044">
            <w:pPr>
              <w:ind w:right="-217"/>
              <w:jc w:val="both"/>
              <w:rPr>
                <w:sz w:val="28"/>
                <w:szCs w:val="28"/>
                <w:lang w:val="ky-KG" w:eastAsia="en-US"/>
              </w:rPr>
            </w:pPr>
          </w:p>
          <w:p w:rsidR="005664DF" w:rsidRPr="00C73044" w:rsidRDefault="005664DF" w:rsidP="00C73044">
            <w:pPr>
              <w:ind w:right="-217"/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Рыскулбек уулу Н.</w:t>
            </w:r>
          </w:p>
        </w:tc>
      </w:tr>
      <w:tr w:rsidR="005664DF" w:rsidRPr="00C73044" w:rsidTr="005664DF">
        <w:tc>
          <w:tcPr>
            <w:tcW w:w="250" w:type="dxa"/>
            <w:hideMark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3</w:t>
            </w:r>
          </w:p>
        </w:tc>
        <w:tc>
          <w:tcPr>
            <w:tcW w:w="4971" w:type="dxa"/>
            <w:hideMark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Зам.директора по УВР мед.колледжа при ОшГУ</w:t>
            </w:r>
          </w:p>
        </w:tc>
        <w:tc>
          <w:tcPr>
            <w:tcW w:w="1442" w:type="dxa"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64DF" w:rsidRPr="00C73044" w:rsidRDefault="005664DF" w:rsidP="00C73044">
            <w:pPr>
              <w:ind w:right="-359"/>
              <w:jc w:val="both"/>
              <w:rPr>
                <w:sz w:val="28"/>
                <w:szCs w:val="28"/>
                <w:lang w:val="ky-KG" w:eastAsia="en-US"/>
              </w:rPr>
            </w:pPr>
          </w:p>
          <w:p w:rsidR="005664DF" w:rsidRPr="00C73044" w:rsidRDefault="005664DF" w:rsidP="00C73044">
            <w:pPr>
              <w:ind w:right="-359"/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Жообасарова Д.Ж.</w:t>
            </w:r>
          </w:p>
        </w:tc>
      </w:tr>
      <w:tr w:rsidR="005664DF" w:rsidRPr="00C73044" w:rsidTr="005664DF">
        <w:tc>
          <w:tcPr>
            <w:tcW w:w="250" w:type="dxa"/>
            <w:hideMark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4971" w:type="dxa"/>
            <w:hideMark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Зам.директора по УВР Узгенского международного медицинского колледжа при ОшГУ</w:t>
            </w:r>
          </w:p>
        </w:tc>
        <w:tc>
          <w:tcPr>
            <w:tcW w:w="1442" w:type="dxa"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Сулайманова Г.А.</w:t>
            </w:r>
          </w:p>
        </w:tc>
      </w:tr>
      <w:tr w:rsidR="005664DF" w:rsidRPr="00C73044" w:rsidTr="005664DF">
        <w:trPr>
          <w:trHeight w:val="331"/>
        </w:trPr>
        <w:tc>
          <w:tcPr>
            <w:tcW w:w="250" w:type="dxa"/>
            <w:hideMark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4971" w:type="dxa"/>
            <w:hideMark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Зав.кафедрой</w:t>
            </w:r>
          </w:p>
          <w:p w:rsidR="005664DF" w:rsidRPr="00C73044" w:rsidRDefault="005664DF" w:rsidP="00C73044">
            <w:pPr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“Общих профессиональных дисциплин” Узгенского международного медицинского колледжа при ОшГУ</w:t>
            </w:r>
          </w:p>
        </w:tc>
        <w:tc>
          <w:tcPr>
            <w:tcW w:w="1442" w:type="dxa"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  <w:p w:rsidR="005664DF" w:rsidRPr="00C73044" w:rsidRDefault="005664DF" w:rsidP="00C73044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C73044">
              <w:rPr>
                <w:sz w:val="28"/>
                <w:szCs w:val="28"/>
                <w:lang w:val="ky-KG" w:eastAsia="en-US"/>
              </w:rPr>
              <w:t>Раева К.Т.</w:t>
            </w:r>
          </w:p>
        </w:tc>
      </w:tr>
    </w:tbl>
    <w:p w:rsidR="00326D25" w:rsidRPr="00C73044" w:rsidRDefault="00326D25" w:rsidP="00C73044">
      <w:pPr>
        <w:rPr>
          <w:sz w:val="28"/>
          <w:szCs w:val="28"/>
        </w:rPr>
      </w:pPr>
    </w:p>
    <w:p w:rsidR="004054AC" w:rsidRPr="00C73044" w:rsidRDefault="004054AC" w:rsidP="00C73044">
      <w:pPr>
        <w:rPr>
          <w:sz w:val="28"/>
          <w:szCs w:val="28"/>
        </w:rPr>
      </w:pPr>
    </w:p>
    <w:p w:rsidR="004054AC" w:rsidRPr="00C73044" w:rsidRDefault="004054AC" w:rsidP="00C73044">
      <w:pPr>
        <w:rPr>
          <w:sz w:val="28"/>
          <w:szCs w:val="28"/>
        </w:rPr>
      </w:pPr>
    </w:p>
    <w:p w:rsidR="004054AC" w:rsidRPr="00C73044" w:rsidRDefault="004054AC" w:rsidP="00C73044">
      <w:pPr>
        <w:rPr>
          <w:sz w:val="28"/>
          <w:szCs w:val="28"/>
        </w:rPr>
      </w:pPr>
    </w:p>
    <w:p w:rsidR="004054AC" w:rsidRDefault="004054AC">
      <w:pPr>
        <w:rPr>
          <w:sz w:val="28"/>
          <w:szCs w:val="28"/>
        </w:rPr>
      </w:pPr>
    </w:p>
    <w:p w:rsidR="004054AC" w:rsidRDefault="004054AC">
      <w:pPr>
        <w:rPr>
          <w:sz w:val="28"/>
          <w:szCs w:val="28"/>
        </w:rPr>
      </w:pPr>
    </w:p>
    <w:p w:rsidR="004054AC" w:rsidRDefault="004054AC">
      <w:pPr>
        <w:rPr>
          <w:sz w:val="28"/>
          <w:szCs w:val="28"/>
        </w:rPr>
      </w:pPr>
    </w:p>
    <w:p w:rsidR="004054AC" w:rsidRDefault="004054AC">
      <w:pPr>
        <w:rPr>
          <w:sz w:val="28"/>
          <w:szCs w:val="28"/>
        </w:rPr>
      </w:pPr>
    </w:p>
    <w:p w:rsidR="004054AC" w:rsidRDefault="004054AC">
      <w:pPr>
        <w:rPr>
          <w:sz w:val="28"/>
          <w:szCs w:val="28"/>
        </w:rPr>
      </w:pPr>
    </w:p>
    <w:p w:rsidR="004054AC" w:rsidRDefault="004054AC">
      <w:pPr>
        <w:rPr>
          <w:sz w:val="28"/>
          <w:szCs w:val="28"/>
        </w:rPr>
      </w:pPr>
    </w:p>
    <w:p w:rsidR="004054AC" w:rsidRDefault="004054AC">
      <w:pPr>
        <w:rPr>
          <w:sz w:val="28"/>
          <w:szCs w:val="28"/>
        </w:rPr>
        <w:sectPr w:rsidR="004054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4AC" w:rsidRPr="00363C1F" w:rsidRDefault="004054AC" w:rsidP="005664DF">
      <w:pPr>
        <w:ind w:firstLine="709"/>
        <w:jc w:val="right"/>
        <w:rPr>
          <w:sz w:val="28"/>
          <w:szCs w:val="28"/>
        </w:rPr>
      </w:pPr>
    </w:p>
    <w:sectPr w:rsidR="004054AC" w:rsidRPr="00363C1F" w:rsidSect="004054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tImperial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DCC3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2B31D2"/>
    <w:multiLevelType w:val="hybridMultilevel"/>
    <w:tmpl w:val="77FA43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3D11699"/>
    <w:multiLevelType w:val="hybridMultilevel"/>
    <w:tmpl w:val="53E84DCE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5A420E0"/>
    <w:multiLevelType w:val="hybridMultilevel"/>
    <w:tmpl w:val="30929DFC"/>
    <w:lvl w:ilvl="0" w:tplc="6B8C31EE">
      <w:start w:val="12"/>
      <w:numFmt w:val="decimal"/>
      <w:pStyle w:val="2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6B0BCB"/>
    <w:multiLevelType w:val="hybridMultilevel"/>
    <w:tmpl w:val="12FCBC22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9538BE"/>
    <w:multiLevelType w:val="hybridMultilevel"/>
    <w:tmpl w:val="3F8C366E"/>
    <w:lvl w:ilvl="0" w:tplc="17848D1C">
      <w:start w:val="1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03" w:hanging="360"/>
      </w:pPr>
    </w:lvl>
    <w:lvl w:ilvl="2" w:tplc="0419001B">
      <w:start w:val="1"/>
      <w:numFmt w:val="lowerRoman"/>
      <w:lvlText w:val="%3."/>
      <w:lvlJc w:val="right"/>
      <w:pPr>
        <w:ind w:left="1423" w:hanging="180"/>
      </w:pPr>
    </w:lvl>
    <w:lvl w:ilvl="3" w:tplc="0419000F">
      <w:start w:val="1"/>
      <w:numFmt w:val="decimal"/>
      <w:lvlText w:val="%4."/>
      <w:lvlJc w:val="left"/>
      <w:pPr>
        <w:ind w:left="2143" w:hanging="360"/>
      </w:pPr>
    </w:lvl>
    <w:lvl w:ilvl="4" w:tplc="04190019">
      <w:start w:val="1"/>
      <w:numFmt w:val="lowerLetter"/>
      <w:lvlText w:val="%5."/>
      <w:lvlJc w:val="left"/>
      <w:pPr>
        <w:ind w:left="2863" w:hanging="360"/>
      </w:pPr>
    </w:lvl>
    <w:lvl w:ilvl="5" w:tplc="0419001B">
      <w:start w:val="1"/>
      <w:numFmt w:val="lowerRoman"/>
      <w:lvlText w:val="%6."/>
      <w:lvlJc w:val="right"/>
      <w:pPr>
        <w:ind w:left="3583" w:hanging="180"/>
      </w:pPr>
    </w:lvl>
    <w:lvl w:ilvl="6" w:tplc="0419000F">
      <w:start w:val="1"/>
      <w:numFmt w:val="decimal"/>
      <w:lvlText w:val="%7."/>
      <w:lvlJc w:val="left"/>
      <w:pPr>
        <w:ind w:left="4303" w:hanging="360"/>
      </w:pPr>
    </w:lvl>
    <w:lvl w:ilvl="7" w:tplc="04190019">
      <w:start w:val="1"/>
      <w:numFmt w:val="lowerLetter"/>
      <w:lvlText w:val="%8."/>
      <w:lvlJc w:val="left"/>
      <w:pPr>
        <w:ind w:left="5023" w:hanging="360"/>
      </w:pPr>
    </w:lvl>
    <w:lvl w:ilvl="8" w:tplc="0419001B">
      <w:start w:val="1"/>
      <w:numFmt w:val="lowerRoman"/>
      <w:lvlText w:val="%9."/>
      <w:lvlJc w:val="right"/>
      <w:pPr>
        <w:ind w:left="5743" w:hanging="180"/>
      </w:pPr>
    </w:lvl>
  </w:abstractNum>
  <w:abstractNum w:abstractNumId="7">
    <w:nsid w:val="12EA5CB0"/>
    <w:multiLevelType w:val="hybridMultilevel"/>
    <w:tmpl w:val="2ED2BD74"/>
    <w:lvl w:ilvl="0" w:tplc="879026AE">
      <w:start w:val="5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6146"/>
    <w:multiLevelType w:val="hybridMultilevel"/>
    <w:tmpl w:val="F948C2DE"/>
    <w:lvl w:ilvl="0" w:tplc="CA14DC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9A238E"/>
    <w:multiLevelType w:val="hybridMultilevel"/>
    <w:tmpl w:val="8A8A62A8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201B6"/>
    <w:multiLevelType w:val="hybridMultilevel"/>
    <w:tmpl w:val="8EAA7B2C"/>
    <w:lvl w:ilvl="0" w:tplc="CA14DC1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1F1344E3"/>
    <w:multiLevelType w:val="hybridMultilevel"/>
    <w:tmpl w:val="FB825080"/>
    <w:lvl w:ilvl="0" w:tplc="5450F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95CE3"/>
    <w:multiLevelType w:val="hybridMultilevel"/>
    <w:tmpl w:val="8A008198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115"/>
    <w:multiLevelType w:val="hybridMultilevel"/>
    <w:tmpl w:val="6BB21D6A"/>
    <w:lvl w:ilvl="0" w:tplc="63621BD0">
      <w:start w:val="2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99D3318"/>
    <w:multiLevelType w:val="hybridMultilevel"/>
    <w:tmpl w:val="A192F890"/>
    <w:lvl w:ilvl="0" w:tplc="CA14DC1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>
    <w:nsid w:val="2E0537A9"/>
    <w:multiLevelType w:val="hybridMultilevel"/>
    <w:tmpl w:val="8C90EB70"/>
    <w:lvl w:ilvl="0" w:tplc="3CF04B7C">
      <w:start w:val="8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C50E2"/>
    <w:multiLevelType w:val="hybridMultilevel"/>
    <w:tmpl w:val="822085B6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4032547"/>
    <w:multiLevelType w:val="hybridMultilevel"/>
    <w:tmpl w:val="D51C4B64"/>
    <w:lvl w:ilvl="0" w:tplc="7258F4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8C7F6E"/>
    <w:multiLevelType w:val="hybridMultilevel"/>
    <w:tmpl w:val="D58C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14E39"/>
    <w:multiLevelType w:val="hybridMultilevel"/>
    <w:tmpl w:val="2C2A8D90"/>
    <w:lvl w:ilvl="0" w:tplc="CA14DC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C44D27"/>
    <w:multiLevelType w:val="hybridMultilevel"/>
    <w:tmpl w:val="34700CA0"/>
    <w:lvl w:ilvl="0" w:tplc="C5ACC8EC">
      <w:start w:val="1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21">
    <w:nsid w:val="47B11D19"/>
    <w:multiLevelType w:val="hybridMultilevel"/>
    <w:tmpl w:val="E97CFFFA"/>
    <w:lvl w:ilvl="0" w:tplc="CA14DC1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>
    <w:nsid w:val="4A9C08BD"/>
    <w:multiLevelType w:val="hybridMultilevel"/>
    <w:tmpl w:val="F5B6FC44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C326F3B"/>
    <w:multiLevelType w:val="hybridMultilevel"/>
    <w:tmpl w:val="DD220918"/>
    <w:lvl w:ilvl="0" w:tplc="3A74BD2E">
      <w:start w:val="1"/>
      <w:numFmt w:val="bullet"/>
      <w:lvlText w:val="-"/>
      <w:lvlJc w:val="left"/>
      <w:pPr>
        <w:tabs>
          <w:tab w:val="num" w:pos="1048"/>
        </w:tabs>
        <w:ind w:left="1048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CD849DA"/>
    <w:multiLevelType w:val="hybridMultilevel"/>
    <w:tmpl w:val="FC3047AA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4D76FEDE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075EEB"/>
    <w:multiLevelType w:val="hybridMultilevel"/>
    <w:tmpl w:val="3C7CD7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B0DF7"/>
    <w:multiLevelType w:val="hybridMultilevel"/>
    <w:tmpl w:val="C892FFEC"/>
    <w:lvl w:ilvl="0" w:tplc="CA14D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6638EC"/>
    <w:multiLevelType w:val="hybridMultilevel"/>
    <w:tmpl w:val="D9F88594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C4C60"/>
    <w:multiLevelType w:val="hybridMultilevel"/>
    <w:tmpl w:val="D5C463A2"/>
    <w:lvl w:ilvl="0" w:tplc="89F03E56">
      <w:start w:val="25"/>
      <w:numFmt w:val="decimal"/>
      <w:lvlText w:val="%1."/>
      <w:lvlJc w:val="left"/>
      <w:pPr>
        <w:ind w:left="517" w:hanging="37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F2D06B1"/>
    <w:multiLevelType w:val="hybridMultilevel"/>
    <w:tmpl w:val="C750D264"/>
    <w:lvl w:ilvl="0" w:tplc="CA14DC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171C3D"/>
    <w:multiLevelType w:val="hybridMultilevel"/>
    <w:tmpl w:val="FF0AB7F4"/>
    <w:lvl w:ilvl="0" w:tplc="4D76FED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B1DD9"/>
    <w:multiLevelType w:val="hybridMultilevel"/>
    <w:tmpl w:val="A8AEA550"/>
    <w:lvl w:ilvl="0" w:tplc="838AE6A4">
      <w:start w:val="20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561" w:hanging="360"/>
      </w:pPr>
    </w:lvl>
    <w:lvl w:ilvl="2" w:tplc="0419001B">
      <w:start w:val="1"/>
      <w:numFmt w:val="lowerRoman"/>
      <w:lvlText w:val="%3."/>
      <w:lvlJc w:val="right"/>
      <w:pPr>
        <w:ind w:left="1281" w:hanging="180"/>
      </w:pPr>
    </w:lvl>
    <w:lvl w:ilvl="3" w:tplc="0419000F">
      <w:start w:val="1"/>
      <w:numFmt w:val="decimal"/>
      <w:lvlText w:val="%4."/>
      <w:lvlJc w:val="left"/>
      <w:pPr>
        <w:ind w:left="2001" w:hanging="360"/>
      </w:pPr>
    </w:lvl>
    <w:lvl w:ilvl="4" w:tplc="04190019">
      <w:start w:val="1"/>
      <w:numFmt w:val="lowerLetter"/>
      <w:lvlText w:val="%5."/>
      <w:lvlJc w:val="left"/>
      <w:pPr>
        <w:ind w:left="2721" w:hanging="360"/>
      </w:pPr>
    </w:lvl>
    <w:lvl w:ilvl="5" w:tplc="0419001B">
      <w:start w:val="1"/>
      <w:numFmt w:val="lowerRoman"/>
      <w:lvlText w:val="%6."/>
      <w:lvlJc w:val="right"/>
      <w:pPr>
        <w:ind w:left="3441" w:hanging="180"/>
      </w:pPr>
    </w:lvl>
    <w:lvl w:ilvl="6" w:tplc="0419000F">
      <w:start w:val="1"/>
      <w:numFmt w:val="decimal"/>
      <w:lvlText w:val="%7."/>
      <w:lvlJc w:val="left"/>
      <w:pPr>
        <w:ind w:left="4161" w:hanging="360"/>
      </w:pPr>
    </w:lvl>
    <w:lvl w:ilvl="7" w:tplc="04190019">
      <w:start w:val="1"/>
      <w:numFmt w:val="lowerLetter"/>
      <w:lvlText w:val="%8."/>
      <w:lvlJc w:val="left"/>
      <w:pPr>
        <w:ind w:left="4881" w:hanging="360"/>
      </w:pPr>
    </w:lvl>
    <w:lvl w:ilvl="8" w:tplc="0419001B">
      <w:start w:val="1"/>
      <w:numFmt w:val="lowerRoman"/>
      <w:lvlText w:val="%9."/>
      <w:lvlJc w:val="right"/>
      <w:pPr>
        <w:ind w:left="5601" w:hanging="180"/>
      </w:pPr>
    </w:lvl>
  </w:abstractNum>
  <w:abstractNum w:abstractNumId="32">
    <w:nsid w:val="64D91723"/>
    <w:multiLevelType w:val="hybridMultilevel"/>
    <w:tmpl w:val="4AC012D2"/>
    <w:lvl w:ilvl="0" w:tplc="CA14DC1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5FF3AFF"/>
    <w:multiLevelType w:val="hybridMultilevel"/>
    <w:tmpl w:val="043E2FC8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A3C3EF9"/>
    <w:multiLevelType w:val="hybridMultilevel"/>
    <w:tmpl w:val="F2322BA8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C507CAA"/>
    <w:multiLevelType w:val="hybridMultilevel"/>
    <w:tmpl w:val="BA70E43C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6E015C7B"/>
    <w:multiLevelType w:val="hybridMultilevel"/>
    <w:tmpl w:val="63DA29AC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2F5EF3"/>
    <w:multiLevelType w:val="hybridMultilevel"/>
    <w:tmpl w:val="DA6846C8"/>
    <w:lvl w:ilvl="0" w:tplc="CA14DC10">
      <w:start w:val="1"/>
      <w:numFmt w:val="bullet"/>
      <w:lvlText w:val=""/>
      <w:lvlJc w:val="left"/>
      <w:pPr>
        <w:ind w:left="1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38">
    <w:nsid w:val="7DF44304"/>
    <w:multiLevelType w:val="hybridMultilevel"/>
    <w:tmpl w:val="605AB9EC"/>
    <w:lvl w:ilvl="0" w:tplc="9FFC2446">
      <w:start w:val="27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1E639C"/>
    <w:multiLevelType w:val="singleLevel"/>
    <w:tmpl w:val="6E58BA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romtImperial" w:hAnsi="PromtImperial"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29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8"/>
  </w:num>
  <w:num w:numId="9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37"/>
  </w:num>
  <w:num w:numId="13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4"/>
  </w:num>
  <w:num w:numId="16">
    <w:abstractNumId w:val="19"/>
  </w:num>
  <w:num w:numId="17">
    <w:abstractNumId w:val="3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9"/>
  </w:num>
  <w:num w:numId="22">
    <w:abstractNumId w:val="3"/>
  </w:num>
  <w:num w:numId="23">
    <w:abstractNumId w:val="34"/>
  </w:num>
  <w:num w:numId="24">
    <w:abstractNumId w:val="33"/>
  </w:num>
  <w:num w:numId="25">
    <w:abstractNumId w:val="35"/>
  </w:num>
  <w:num w:numId="26">
    <w:abstractNumId w:val="9"/>
  </w:num>
  <w:num w:numId="27">
    <w:abstractNumId w:val="16"/>
  </w:num>
  <w:num w:numId="28">
    <w:abstractNumId w:val="22"/>
  </w:num>
  <w:num w:numId="29">
    <w:abstractNumId w:val="24"/>
  </w:num>
  <w:num w:numId="30">
    <w:abstractNumId w:val="30"/>
  </w:num>
  <w:num w:numId="31">
    <w:abstractNumId w:val="24"/>
  </w:num>
  <w:num w:numId="32">
    <w:abstractNumId w:val="12"/>
  </w:num>
  <w:num w:numId="33">
    <w:abstractNumId w:val="25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3"/>
  </w:num>
  <w:num w:numId="37">
    <w:abstractNumId w:val="0"/>
  </w:num>
  <w:num w:numId="38">
    <w:abstractNumId w:val="12"/>
  </w:num>
  <w:num w:numId="39">
    <w:abstractNumId w:val="25"/>
  </w:num>
  <w:num w:numId="40">
    <w:abstractNumId w:val="2"/>
  </w:num>
  <w:num w:numId="41">
    <w:abstractNumId w:val="26"/>
  </w:num>
  <w:num w:numId="42">
    <w:abstractNumId w:val="0"/>
  </w:num>
  <w:num w:numId="43">
    <w:abstractNumId w:val="12"/>
  </w:num>
  <w:num w:numId="44">
    <w:abstractNumId w:val="25"/>
  </w:num>
  <w:num w:numId="45">
    <w:abstractNumId w:val="11"/>
  </w:num>
  <w:num w:numId="46">
    <w:abstractNumId w:val="18"/>
  </w:num>
  <w:num w:numId="47">
    <w:abstractNumId w:val="5"/>
  </w:num>
  <w:num w:numId="48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03"/>
    <w:rsid w:val="000021B7"/>
    <w:rsid w:val="000064C9"/>
    <w:rsid w:val="00013F1D"/>
    <w:rsid w:val="0004461B"/>
    <w:rsid w:val="0009551A"/>
    <w:rsid w:val="000A776E"/>
    <w:rsid w:val="00110C43"/>
    <w:rsid w:val="00141C53"/>
    <w:rsid w:val="00164C1D"/>
    <w:rsid w:val="00166384"/>
    <w:rsid w:val="0018339C"/>
    <w:rsid w:val="001A0703"/>
    <w:rsid w:val="001C4703"/>
    <w:rsid w:val="001C7FA0"/>
    <w:rsid w:val="00225A4B"/>
    <w:rsid w:val="00236A14"/>
    <w:rsid w:val="002454EB"/>
    <w:rsid w:val="00247154"/>
    <w:rsid w:val="00262443"/>
    <w:rsid w:val="002A15FD"/>
    <w:rsid w:val="002A330B"/>
    <w:rsid w:val="002F222B"/>
    <w:rsid w:val="00306656"/>
    <w:rsid w:val="00310B3C"/>
    <w:rsid w:val="00317978"/>
    <w:rsid w:val="00326D25"/>
    <w:rsid w:val="0033388C"/>
    <w:rsid w:val="00363C1F"/>
    <w:rsid w:val="003C10C9"/>
    <w:rsid w:val="003D04FD"/>
    <w:rsid w:val="004054AC"/>
    <w:rsid w:val="004B6C32"/>
    <w:rsid w:val="004E38AD"/>
    <w:rsid w:val="004E5189"/>
    <w:rsid w:val="004F2628"/>
    <w:rsid w:val="00507C27"/>
    <w:rsid w:val="0051052C"/>
    <w:rsid w:val="005664DF"/>
    <w:rsid w:val="00572903"/>
    <w:rsid w:val="005B7C11"/>
    <w:rsid w:val="005C2BA6"/>
    <w:rsid w:val="005D2783"/>
    <w:rsid w:val="00613E92"/>
    <w:rsid w:val="00614E8D"/>
    <w:rsid w:val="006812A6"/>
    <w:rsid w:val="006C56FF"/>
    <w:rsid w:val="006C5E53"/>
    <w:rsid w:val="006D4CAC"/>
    <w:rsid w:val="00704A36"/>
    <w:rsid w:val="007263FE"/>
    <w:rsid w:val="007475A8"/>
    <w:rsid w:val="00752951"/>
    <w:rsid w:val="00804E7B"/>
    <w:rsid w:val="00840916"/>
    <w:rsid w:val="0089006C"/>
    <w:rsid w:val="00894FD3"/>
    <w:rsid w:val="008D721C"/>
    <w:rsid w:val="00984546"/>
    <w:rsid w:val="009B0B91"/>
    <w:rsid w:val="009B7436"/>
    <w:rsid w:val="009E4B9C"/>
    <w:rsid w:val="00A05EAC"/>
    <w:rsid w:val="00AC527F"/>
    <w:rsid w:val="00AD69E3"/>
    <w:rsid w:val="00B26673"/>
    <w:rsid w:val="00B43244"/>
    <w:rsid w:val="00B60BF6"/>
    <w:rsid w:val="00B87D92"/>
    <w:rsid w:val="00BC0A63"/>
    <w:rsid w:val="00C40D3E"/>
    <w:rsid w:val="00C54744"/>
    <w:rsid w:val="00C633F8"/>
    <w:rsid w:val="00C66D0F"/>
    <w:rsid w:val="00C73044"/>
    <w:rsid w:val="00CE55C0"/>
    <w:rsid w:val="00CE5880"/>
    <w:rsid w:val="00CE6839"/>
    <w:rsid w:val="00CE7765"/>
    <w:rsid w:val="00D21E1A"/>
    <w:rsid w:val="00E23EA5"/>
    <w:rsid w:val="00E61D19"/>
    <w:rsid w:val="00E67A3A"/>
    <w:rsid w:val="00EC56A4"/>
    <w:rsid w:val="00EE6BD4"/>
    <w:rsid w:val="00F64153"/>
    <w:rsid w:val="00FA4C3D"/>
    <w:rsid w:val="00FD3462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9551A"/>
    <w:pPr>
      <w:keepNext/>
      <w:spacing w:line="288" w:lineRule="auto"/>
      <w:jc w:val="both"/>
      <w:outlineLvl w:val="0"/>
    </w:pPr>
    <w:rPr>
      <w:b/>
    </w:rPr>
  </w:style>
  <w:style w:type="paragraph" w:styleId="20">
    <w:name w:val="heading 2"/>
    <w:basedOn w:val="a0"/>
    <w:next w:val="a0"/>
    <w:link w:val="21"/>
    <w:semiHidden/>
    <w:unhideWhenUsed/>
    <w:qFormat/>
    <w:rsid w:val="0009551A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09551A"/>
    <w:pPr>
      <w:keepNext/>
      <w:ind w:right="-29"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semiHidden/>
    <w:unhideWhenUsed/>
    <w:qFormat/>
    <w:rsid w:val="0009551A"/>
    <w:pPr>
      <w:keepNext/>
      <w:ind w:left="708"/>
      <w:outlineLvl w:val="3"/>
    </w:pPr>
    <w:rPr>
      <w:b/>
    </w:rPr>
  </w:style>
  <w:style w:type="paragraph" w:styleId="5">
    <w:name w:val="heading 5"/>
    <w:basedOn w:val="a0"/>
    <w:next w:val="a0"/>
    <w:link w:val="50"/>
    <w:semiHidden/>
    <w:unhideWhenUsed/>
    <w:qFormat/>
    <w:rsid w:val="0009551A"/>
    <w:pPr>
      <w:keepNext/>
      <w:outlineLvl w:val="4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09551A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semiHidden/>
    <w:unhideWhenUsed/>
    <w:qFormat/>
    <w:rsid w:val="0009551A"/>
    <w:pPr>
      <w:keepNext/>
      <w:ind w:firstLine="709"/>
      <w:jc w:val="both"/>
      <w:outlineLvl w:val="6"/>
    </w:pPr>
    <w:rPr>
      <w:b/>
    </w:rPr>
  </w:style>
  <w:style w:type="paragraph" w:styleId="8">
    <w:name w:val="heading 8"/>
    <w:basedOn w:val="a0"/>
    <w:next w:val="a0"/>
    <w:link w:val="80"/>
    <w:semiHidden/>
    <w:unhideWhenUsed/>
    <w:qFormat/>
    <w:rsid w:val="0009551A"/>
    <w:pPr>
      <w:keepNext/>
      <w:tabs>
        <w:tab w:val="left" w:pos="6521"/>
      </w:tabs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semiHidden/>
    <w:unhideWhenUsed/>
    <w:qFormat/>
    <w:rsid w:val="0009551A"/>
    <w:pPr>
      <w:keepNext/>
      <w:ind w:right="-54"/>
      <w:jc w:val="both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0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09551A"/>
    <w:rPr>
      <w:color w:val="0000FF"/>
      <w:u w:val="single"/>
    </w:rPr>
  </w:style>
  <w:style w:type="character" w:styleId="a5">
    <w:name w:val="FollowedHyperlink"/>
    <w:semiHidden/>
    <w:unhideWhenUsed/>
    <w:rsid w:val="0009551A"/>
    <w:rPr>
      <w:color w:val="800080"/>
      <w:u w:val="single"/>
    </w:rPr>
  </w:style>
  <w:style w:type="paragraph" w:styleId="a6">
    <w:name w:val="Normal Indent"/>
    <w:basedOn w:val="a0"/>
    <w:semiHidden/>
    <w:unhideWhenUsed/>
    <w:rsid w:val="0009551A"/>
    <w:pPr>
      <w:widowControl/>
      <w:ind w:left="708"/>
    </w:pPr>
    <w:rPr>
      <w:sz w:val="28"/>
      <w:szCs w:val="24"/>
    </w:rPr>
  </w:style>
  <w:style w:type="paragraph" w:styleId="a7">
    <w:name w:val="footnote text"/>
    <w:basedOn w:val="a0"/>
    <w:link w:val="a8"/>
    <w:semiHidden/>
    <w:unhideWhenUsed/>
    <w:rsid w:val="0009551A"/>
  </w:style>
  <w:style w:type="character" w:customStyle="1" w:styleId="a8">
    <w:name w:val="Текст сноски Знак"/>
    <w:basedOn w:val="a1"/>
    <w:link w:val="a7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semiHidden/>
    <w:unhideWhenUsed/>
    <w:rsid w:val="0009551A"/>
  </w:style>
  <w:style w:type="character" w:customStyle="1" w:styleId="aa">
    <w:name w:val="Текст примечания Знак"/>
    <w:basedOn w:val="a1"/>
    <w:link w:val="a9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semiHidden/>
    <w:unhideWhenUsed/>
    <w:rsid w:val="0009551A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semiHidden/>
    <w:unhideWhenUsed/>
    <w:rsid w:val="0009551A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09551A"/>
    <w:pPr>
      <w:numPr>
        <w:numId w:val="1"/>
      </w:numPr>
      <w:contextualSpacing/>
    </w:pPr>
  </w:style>
  <w:style w:type="paragraph" w:styleId="2">
    <w:name w:val="List Bullet 2"/>
    <w:basedOn w:val="a0"/>
    <w:autoRedefine/>
    <w:unhideWhenUsed/>
    <w:rsid w:val="003C10C9"/>
    <w:pPr>
      <w:widowControl/>
      <w:numPr>
        <w:numId w:val="35"/>
      </w:numPr>
      <w:tabs>
        <w:tab w:val="left" w:pos="708"/>
      </w:tabs>
      <w:ind w:left="0" w:firstLine="709"/>
      <w:jc w:val="both"/>
    </w:pPr>
    <w:rPr>
      <w:sz w:val="28"/>
      <w:szCs w:val="28"/>
    </w:rPr>
  </w:style>
  <w:style w:type="paragraph" w:styleId="31">
    <w:name w:val="List Bullet 3"/>
    <w:basedOn w:val="a0"/>
    <w:autoRedefine/>
    <w:semiHidden/>
    <w:unhideWhenUsed/>
    <w:rsid w:val="0009551A"/>
    <w:pPr>
      <w:widowControl/>
      <w:tabs>
        <w:tab w:val="num" w:pos="926"/>
      </w:tabs>
      <w:ind w:left="926" w:hanging="360"/>
    </w:pPr>
  </w:style>
  <w:style w:type="paragraph" w:styleId="51">
    <w:name w:val="List Bullet 5"/>
    <w:basedOn w:val="a0"/>
    <w:autoRedefine/>
    <w:semiHidden/>
    <w:unhideWhenUsed/>
    <w:rsid w:val="0009551A"/>
    <w:pPr>
      <w:widowControl/>
      <w:ind w:left="737" w:hanging="737"/>
    </w:pPr>
    <w:rPr>
      <w:rFonts w:ascii="Arial" w:hAnsi="Arial" w:cs="Arial"/>
      <w:sz w:val="24"/>
      <w:szCs w:val="28"/>
    </w:rPr>
  </w:style>
  <w:style w:type="paragraph" w:styleId="af">
    <w:name w:val="Title"/>
    <w:basedOn w:val="a0"/>
    <w:link w:val="af0"/>
    <w:qFormat/>
    <w:rsid w:val="0009551A"/>
    <w:pPr>
      <w:jc w:val="center"/>
    </w:pPr>
    <w:rPr>
      <w:b/>
    </w:rPr>
  </w:style>
  <w:style w:type="character" w:customStyle="1" w:styleId="af0">
    <w:name w:val="Название Знак"/>
    <w:basedOn w:val="a1"/>
    <w:link w:val="af"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Body Text"/>
    <w:basedOn w:val="a0"/>
    <w:link w:val="af2"/>
    <w:semiHidden/>
    <w:unhideWhenUsed/>
    <w:rsid w:val="0009551A"/>
    <w:pPr>
      <w:spacing w:after="120"/>
    </w:pPr>
  </w:style>
  <w:style w:type="character" w:customStyle="1" w:styleId="af2">
    <w:name w:val="Основной текст Знак"/>
    <w:basedOn w:val="a1"/>
    <w:link w:val="af1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0"/>
    <w:link w:val="af4"/>
    <w:semiHidden/>
    <w:unhideWhenUsed/>
    <w:rsid w:val="0009551A"/>
    <w:pPr>
      <w:ind w:firstLine="794"/>
      <w:jc w:val="both"/>
    </w:pPr>
  </w:style>
  <w:style w:type="character" w:customStyle="1" w:styleId="af4">
    <w:name w:val="Основной текст с отступом Знак"/>
    <w:basedOn w:val="a1"/>
    <w:link w:val="af3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Message Header"/>
    <w:basedOn w:val="af1"/>
    <w:link w:val="af6"/>
    <w:semiHidden/>
    <w:unhideWhenUsed/>
    <w:rsid w:val="0009551A"/>
    <w:pPr>
      <w:keepLines/>
      <w:spacing w:after="0" w:line="415" w:lineRule="atLeast"/>
      <w:ind w:left="1985" w:right="-360" w:hanging="1145"/>
    </w:pPr>
  </w:style>
  <w:style w:type="character" w:customStyle="1" w:styleId="af6">
    <w:name w:val="Шапка Знак"/>
    <w:basedOn w:val="a1"/>
    <w:link w:val="af5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ate"/>
    <w:basedOn w:val="a0"/>
    <w:next w:val="a0"/>
    <w:link w:val="af8"/>
    <w:semiHidden/>
    <w:unhideWhenUsed/>
    <w:rsid w:val="0009551A"/>
    <w:pPr>
      <w:widowControl/>
    </w:pPr>
    <w:rPr>
      <w:rFonts w:ascii="Arial" w:hAnsi="Arial"/>
      <w:sz w:val="24"/>
      <w:szCs w:val="28"/>
    </w:rPr>
  </w:style>
  <w:style w:type="character" w:customStyle="1" w:styleId="af8">
    <w:name w:val="Дата Знак"/>
    <w:basedOn w:val="a1"/>
    <w:link w:val="af7"/>
    <w:semiHidden/>
    <w:rsid w:val="0009551A"/>
    <w:rPr>
      <w:rFonts w:ascii="Arial" w:eastAsia="Times New Roman" w:hAnsi="Arial" w:cs="Times New Roman"/>
      <w:sz w:val="24"/>
      <w:szCs w:val="28"/>
      <w:lang w:eastAsia="ru-RU"/>
    </w:rPr>
  </w:style>
  <w:style w:type="paragraph" w:styleId="22">
    <w:name w:val="Body Text 2"/>
    <w:basedOn w:val="a0"/>
    <w:link w:val="23"/>
    <w:semiHidden/>
    <w:unhideWhenUsed/>
    <w:rsid w:val="0009551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semiHidden/>
    <w:unhideWhenUsed/>
    <w:rsid w:val="0009551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semiHidden/>
    <w:rsid w:val="000955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semiHidden/>
    <w:unhideWhenUsed/>
    <w:rsid w:val="0009551A"/>
    <w:pPr>
      <w:ind w:firstLine="709"/>
      <w:jc w:val="both"/>
    </w:pPr>
  </w:style>
  <w:style w:type="character" w:customStyle="1" w:styleId="25">
    <w:name w:val="Основной текст с отступом 2 Знак"/>
    <w:basedOn w:val="a1"/>
    <w:link w:val="24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09551A"/>
    <w:pPr>
      <w:ind w:firstLine="708"/>
    </w:pPr>
  </w:style>
  <w:style w:type="character" w:customStyle="1" w:styleId="35">
    <w:name w:val="Основной текст с отступом 3 Знак"/>
    <w:basedOn w:val="a1"/>
    <w:link w:val="34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lock Text"/>
    <w:basedOn w:val="a0"/>
    <w:semiHidden/>
    <w:unhideWhenUsed/>
    <w:rsid w:val="0009551A"/>
    <w:pPr>
      <w:widowControl/>
      <w:ind w:left="567" w:right="567" w:firstLine="720"/>
    </w:pPr>
  </w:style>
  <w:style w:type="paragraph" w:styleId="afa">
    <w:name w:val="Plain Text"/>
    <w:basedOn w:val="a0"/>
    <w:link w:val="afb"/>
    <w:semiHidden/>
    <w:unhideWhenUsed/>
    <w:rsid w:val="0009551A"/>
    <w:pPr>
      <w:widowControl/>
      <w:snapToGrid w:val="0"/>
    </w:pPr>
    <w:rPr>
      <w:rFonts w:ascii="Courier New" w:hAnsi="Courier New"/>
    </w:rPr>
  </w:style>
  <w:style w:type="character" w:customStyle="1" w:styleId="afb">
    <w:name w:val="Текст Знак"/>
    <w:basedOn w:val="a1"/>
    <w:link w:val="afa"/>
    <w:semiHidden/>
    <w:rsid w:val="000955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annotation subject"/>
    <w:basedOn w:val="a9"/>
    <w:next w:val="a9"/>
    <w:link w:val="afd"/>
    <w:semiHidden/>
    <w:unhideWhenUsed/>
    <w:rsid w:val="0009551A"/>
    <w:rPr>
      <w:b/>
      <w:bCs/>
    </w:rPr>
  </w:style>
  <w:style w:type="character" w:customStyle="1" w:styleId="afd">
    <w:name w:val="Тема примечания Знак"/>
    <w:basedOn w:val="aa"/>
    <w:link w:val="afc"/>
    <w:semiHidden/>
    <w:rsid w:val="000955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09551A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1"/>
    <w:link w:val="afe"/>
    <w:semiHidden/>
    <w:rsid w:val="0009551A"/>
    <w:rPr>
      <w:rFonts w:ascii="Tahoma" w:eastAsia="Times New Roman" w:hAnsi="Tahoma" w:cs="Times New Roman"/>
      <w:sz w:val="16"/>
      <w:szCs w:val="16"/>
      <w:lang w:eastAsia="ru-RU"/>
    </w:rPr>
  </w:style>
  <w:style w:type="paragraph" w:styleId="aff0">
    <w:name w:val="No Spacing"/>
    <w:uiPriority w:val="1"/>
    <w:qFormat/>
    <w:rsid w:val="00095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List Paragraph"/>
    <w:basedOn w:val="a0"/>
    <w:uiPriority w:val="34"/>
    <w:qFormat/>
    <w:rsid w:val="0009551A"/>
    <w:pPr>
      <w:ind w:left="720"/>
      <w:contextualSpacing/>
    </w:pPr>
  </w:style>
  <w:style w:type="paragraph" w:customStyle="1" w:styleId="Style1">
    <w:name w:val="Style1"/>
    <w:basedOn w:val="a0"/>
    <w:rsid w:val="0009551A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09551A"/>
    <w:pPr>
      <w:autoSpaceDE w:val="0"/>
      <w:autoSpaceDN w:val="0"/>
      <w:adjustRightInd w:val="0"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09551A"/>
    <w:pPr>
      <w:autoSpaceDE w:val="0"/>
      <w:autoSpaceDN w:val="0"/>
      <w:adjustRightInd w:val="0"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09551A"/>
    <w:pPr>
      <w:autoSpaceDE w:val="0"/>
      <w:autoSpaceDN w:val="0"/>
      <w:adjustRightInd w:val="0"/>
      <w:spacing w:line="226" w:lineRule="exact"/>
      <w:ind w:firstLine="72"/>
    </w:pPr>
    <w:rPr>
      <w:sz w:val="24"/>
      <w:szCs w:val="24"/>
    </w:rPr>
  </w:style>
  <w:style w:type="paragraph" w:customStyle="1" w:styleId="Style63">
    <w:name w:val="Style63"/>
    <w:basedOn w:val="a0"/>
    <w:rsid w:val="0009551A"/>
    <w:pPr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paragraph" w:customStyle="1" w:styleId="11">
    <w:name w:val="Обычный1"/>
    <w:rsid w:val="000955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0"/>
    <w:next w:val="a0"/>
    <w:rsid w:val="0009551A"/>
    <w:pPr>
      <w:keepNext/>
      <w:widowControl/>
      <w:jc w:val="center"/>
      <w:outlineLvl w:val="0"/>
    </w:pPr>
    <w:rPr>
      <w:b/>
    </w:rPr>
  </w:style>
  <w:style w:type="paragraph" w:customStyle="1" w:styleId="aff2">
    <w:name w:val="Маркированый список"/>
    <w:basedOn w:val="a0"/>
    <w:rsid w:val="0009551A"/>
    <w:pPr>
      <w:widowControl/>
      <w:tabs>
        <w:tab w:val="num" w:pos="360"/>
      </w:tabs>
      <w:ind w:left="360" w:hanging="360"/>
    </w:pPr>
  </w:style>
  <w:style w:type="paragraph" w:customStyle="1" w:styleId="Normal1">
    <w:name w:val="Normal1"/>
    <w:rsid w:val="0009551A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0"/>
    <w:next w:val="a0"/>
    <w:rsid w:val="0009551A"/>
    <w:pPr>
      <w:keepNext/>
      <w:widowControl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0"/>
    <w:rsid w:val="0009551A"/>
    <w:pPr>
      <w:widowControl/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customStyle="1" w:styleId="13">
    <w:name w:val="Основной текст1"/>
    <w:basedOn w:val="a0"/>
    <w:rsid w:val="0009551A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14">
    <w:name w:val="1абзац"/>
    <w:basedOn w:val="13"/>
    <w:rsid w:val="0009551A"/>
    <w:pPr>
      <w:spacing w:before="120"/>
      <w:ind w:hanging="284"/>
    </w:pPr>
  </w:style>
  <w:style w:type="paragraph" w:customStyle="1" w:styleId="9d7aaieiaie2">
    <w:name w:val="9d7aaieiaie 2"/>
    <w:basedOn w:val="a0"/>
    <w:next w:val="a0"/>
    <w:rsid w:val="0009551A"/>
    <w:pPr>
      <w:keepNext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0"/>
    <w:rsid w:val="0009551A"/>
    <w:pPr>
      <w:widowControl/>
      <w:spacing w:before="100" w:after="100"/>
    </w:pPr>
    <w:rPr>
      <w:color w:val="000000"/>
      <w:sz w:val="24"/>
    </w:rPr>
  </w:style>
  <w:style w:type="paragraph" w:customStyle="1" w:styleId="310">
    <w:name w:val="Основной текст 31"/>
    <w:basedOn w:val="a0"/>
    <w:rsid w:val="0009551A"/>
    <w:pPr>
      <w:widowControl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21"/>
    <w:basedOn w:val="a0"/>
    <w:rsid w:val="0009551A"/>
    <w:pPr>
      <w:widowControl/>
      <w:overflowPunct w:val="0"/>
      <w:autoSpaceDE w:val="0"/>
      <w:autoSpaceDN w:val="0"/>
      <w:adjustRightInd w:val="0"/>
      <w:jc w:val="both"/>
    </w:pPr>
    <w:rPr>
      <w:b/>
      <w:sz w:val="24"/>
    </w:rPr>
  </w:style>
  <w:style w:type="paragraph" w:customStyle="1" w:styleId="Style8">
    <w:name w:val="Style8"/>
    <w:basedOn w:val="a0"/>
    <w:rsid w:val="0009551A"/>
    <w:pPr>
      <w:autoSpaceDE w:val="0"/>
      <w:autoSpaceDN w:val="0"/>
      <w:adjustRightInd w:val="0"/>
      <w:spacing w:line="192" w:lineRule="exact"/>
      <w:ind w:firstLine="442"/>
    </w:pPr>
    <w:rPr>
      <w:sz w:val="24"/>
      <w:szCs w:val="24"/>
    </w:rPr>
  </w:style>
  <w:style w:type="paragraph" w:customStyle="1" w:styleId="aff3">
    <w:name w:val="абзац"/>
    <w:basedOn w:val="a0"/>
    <w:rsid w:val="0009551A"/>
    <w:pPr>
      <w:widowControl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0"/>
    <w:next w:val="a0"/>
    <w:rsid w:val="0009551A"/>
    <w:pPr>
      <w:keepNext/>
      <w:widowControl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0"/>
    <w:next w:val="a0"/>
    <w:rsid w:val="0009551A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52">
    <w:name w:val="заголовок 5"/>
    <w:basedOn w:val="a0"/>
    <w:next w:val="a0"/>
    <w:rsid w:val="0009551A"/>
    <w:pPr>
      <w:keepNext/>
      <w:widowControl/>
      <w:jc w:val="center"/>
      <w:outlineLvl w:val="4"/>
    </w:pPr>
    <w:rPr>
      <w:rFonts w:cs="Arial"/>
      <w:b/>
      <w:sz w:val="22"/>
      <w:szCs w:val="28"/>
    </w:rPr>
  </w:style>
  <w:style w:type="paragraph" w:customStyle="1" w:styleId="Style2">
    <w:name w:val="Style2"/>
    <w:basedOn w:val="a0"/>
    <w:rsid w:val="0009551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09551A"/>
    <w:pPr>
      <w:autoSpaceDE w:val="0"/>
      <w:autoSpaceDN w:val="0"/>
      <w:adjustRightInd w:val="0"/>
      <w:spacing w:line="228" w:lineRule="exact"/>
      <w:ind w:firstLine="1622"/>
      <w:jc w:val="both"/>
    </w:pPr>
    <w:rPr>
      <w:sz w:val="24"/>
      <w:szCs w:val="24"/>
    </w:rPr>
  </w:style>
  <w:style w:type="paragraph" w:customStyle="1" w:styleId="Style18">
    <w:name w:val="Style18"/>
    <w:basedOn w:val="a0"/>
    <w:rsid w:val="0009551A"/>
    <w:pPr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0"/>
    <w:rsid w:val="0009551A"/>
    <w:pPr>
      <w:autoSpaceDE w:val="0"/>
      <w:autoSpaceDN w:val="0"/>
      <w:adjustRightInd w:val="0"/>
      <w:spacing w:line="190" w:lineRule="exact"/>
      <w:ind w:firstLine="547"/>
      <w:jc w:val="both"/>
    </w:pPr>
    <w:rPr>
      <w:sz w:val="24"/>
      <w:szCs w:val="24"/>
    </w:rPr>
  </w:style>
  <w:style w:type="paragraph" w:customStyle="1" w:styleId="Style31">
    <w:name w:val="Style31"/>
    <w:basedOn w:val="a0"/>
    <w:rsid w:val="0009551A"/>
    <w:pPr>
      <w:autoSpaceDE w:val="0"/>
      <w:autoSpaceDN w:val="0"/>
      <w:adjustRightInd w:val="0"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0"/>
    <w:rsid w:val="0009551A"/>
    <w:pPr>
      <w:autoSpaceDE w:val="0"/>
      <w:autoSpaceDN w:val="0"/>
      <w:adjustRightInd w:val="0"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0"/>
    <w:rsid w:val="0009551A"/>
    <w:pPr>
      <w:autoSpaceDE w:val="0"/>
      <w:autoSpaceDN w:val="0"/>
      <w:adjustRightInd w:val="0"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0"/>
    <w:rsid w:val="0009551A"/>
    <w:pPr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customStyle="1" w:styleId="Style14">
    <w:name w:val="Style14"/>
    <w:basedOn w:val="a0"/>
    <w:rsid w:val="0009551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5">
    <w:name w:val="Style65"/>
    <w:basedOn w:val="a0"/>
    <w:rsid w:val="0009551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0"/>
    <w:rsid w:val="0009551A"/>
    <w:pPr>
      <w:autoSpaceDE w:val="0"/>
      <w:autoSpaceDN w:val="0"/>
      <w:adjustRightInd w:val="0"/>
      <w:spacing w:line="238" w:lineRule="exact"/>
    </w:pPr>
    <w:rPr>
      <w:rFonts w:eastAsia="Calibri"/>
      <w:sz w:val="24"/>
      <w:szCs w:val="24"/>
    </w:rPr>
  </w:style>
  <w:style w:type="paragraph" w:customStyle="1" w:styleId="CharCharCharChar1">
    <w:name w:val="Char Char Знак Char Char Знак Знак Знак1 Знак"/>
    <w:basedOn w:val="a0"/>
    <w:rsid w:val="0009551A"/>
    <w:pPr>
      <w:widowControl/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3">
    <w:name w:val="Знак Знак5 Знак Знак"/>
    <w:basedOn w:val="a0"/>
    <w:rsid w:val="0009551A"/>
    <w:pPr>
      <w:widowControl/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91">
    <w:name w:val="Знак Знак9"/>
    <w:basedOn w:val="a0"/>
    <w:rsid w:val="0009551A"/>
    <w:pPr>
      <w:widowControl/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tkTekst">
    <w:name w:val="_Текст обычный (tkTekst)"/>
    <w:basedOn w:val="a0"/>
    <w:uiPriority w:val="99"/>
    <w:rsid w:val="0009551A"/>
    <w:pPr>
      <w:widowControl/>
      <w:spacing w:after="60" w:line="276" w:lineRule="auto"/>
      <w:ind w:firstLine="567"/>
      <w:jc w:val="both"/>
    </w:pPr>
    <w:rPr>
      <w:rFonts w:ascii="Arial" w:hAnsi="Arial" w:cs="Arial"/>
    </w:rPr>
  </w:style>
  <w:style w:type="character" w:styleId="aff4">
    <w:name w:val="footnote reference"/>
    <w:semiHidden/>
    <w:unhideWhenUsed/>
    <w:rsid w:val="0009551A"/>
    <w:rPr>
      <w:vertAlign w:val="superscript"/>
    </w:rPr>
  </w:style>
  <w:style w:type="character" w:styleId="aff5">
    <w:name w:val="annotation reference"/>
    <w:semiHidden/>
    <w:unhideWhenUsed/>
    <w:rsid w:val="0009551A"/>
    <w:rPr>
      <w:sz w:val="16"/>
      <w:szCs w:val="16"/>
    </w:rPr>
  </w:style>
  <w:style w:type="character" w:customStyle="1" w:styleId="FontStyle11">
    <w:name w:val="Font Style11"/>
    <w:rsid w:val="000955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09551A"/>
    <w:rPr>
      <w:rFonts w:ascii="Times New Roman" w:hAnsi="Times New Roman" w:cs="Times New Roman" w:hint="default"/>
      <w:sz w:val="18"/>
      <w:szCs w:val="18"/>
    </w:rPr>
  </w:style>
  <w:style w:type="character" w:customStyle="1" w:styleId="FontStyle74">
    <w:name w:val="Font Style74"/>
    <w:rsid w:val="0009551A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rsid w:val="0009551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79">
    <w:name w:val="Font Style79"/>
    <w:rsid w:val="0009551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aff6">
    <w:name w:val="Основной шрифт"/>
    <w:rsid w:val="0009551A"/>
  </w:style>
  <w:style w:type="character" w:customStyle="1" w:styleId="aff7">
    <w:name w:val="номер страницы"/>
    <w:basedOn w:val="aff6"/>
    <w:rsid w:val="0009551A"/>
  </w:style>
  <w:style w:type="character" w:customStyle="1" w:styleId="aff8">
    <w:name w:val="Заголовок сообщения (текст)"/>
    <w:rsid w:val="0009551A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customStyle="1" w:styleId="FontStyle14">
    <w:name w:val="Font Style14"/>
    <w:rsid w:val="0009551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">
    <w:name w:val="Font Style15"/>
    <w:rsid w:val="0009551A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rsid w:val="0009551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75">
    <w:name w:val="Font Style75"/>
    <w:uiPriority w:val="99"/>
    <w:rsid w:val="000955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0">
    <w:name w:val="Font Style80"/>
    <w:rsid w:val="0009551A"/>
    <w:rPr>
      <w:rFonts w:ascii="Times New Roman" w:hAnsi="Times New Roman" w:cs="Times New Roman" w:hint="default"/>
      <w:sz w:val="18"/>
      <w:szCs w:val="18"/>
    </w:rPr>
  </w:style>
  <w:style w:type="character" w:customStyle="1" w:styleId="15">
    <w:name w:val="Текст сноски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Верхний колонтитул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7">
    <w:name w:val="Нижний колонтитул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Название Знак1"/>
    <w:uiPriority w:val="10"/>
    <w:rsid w:val="0009551A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character" w:customStyle="1" w:styleId="19">
    <w:name w:val="Основной текст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a">
    <w:name w:val="Основной текст с отступом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Дата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c">
    <w:name w:val="Текст выноски Знак1"/>
    <w:uiPriority w:val="99"/>
    <w:semiHidden/>
    <w:rsid w:val="0009551A"/>
    <w:rPr>
      <w:rFonts w:ascii="Segoe UI" w:eastAsia="Times New Roman" w:hAnsi="Segoe UI" w:cs="Segoe UI" w:hint="default"/>
      <w:sz w:val="18"/>
      <w:szCs w:val="18"/>
      <w:lang w:eastAsia="ru-RU"/>
    </w:rPr>
  </w:style>
  <w:style w:type="table" w:styleId="aff9">
    <w:name w:val="Table Grid"/>
    <w:basedOn w:val="a2"/>
    <w:uiPriority w:val="39"/>
    <w:rsid w:val="0009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8mailrucssattributepostfix">
    <w:name w:val="fontstyle78_mailru_css_attribute_postfix"/>
    <w:basedOn w:val="a1"/>
    <w:rsid w:val="00BC0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9551A"/>
    <w:pPr>
      <w:keepNext/>
      <w:spacing w:line="288" w:lineRule="auto"/>
      <w:jc w:val="both"/>
      <w:outlineLvl w:val="0"/>
    </w:pPr>
    <w:rPr>
      <w:b/>
    </w:rPr>
  </w:style>
  <w:style w:type="paragraph" w:styleId="20">
    <w:name w:val="heading 2"/>
    <w:basedOn w:val="a0"/>
    <w:next w:val="a0"/>
    <w:link w:val="21"/>
    <w:semiHidden/>
    <w:unhideWhenUsed/>
    <w:qFormat/>
    <w:rsid w:val="0009551A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09551A"/>
    <w:pPr>
      <w:keepNext/>
      <w:ind w:right="-29"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semiHidden/>
    <w:unhideWhenUsed/>
    <w:qFormat/>
    <w:rsid w:val="0009551A"/>
    <w:pPr>
      <w:keepNext/>
      <w:ind w:left="708"/>
      <w:outlineLvl w:val="3"/>
    </w:pPr>
    <w:rPr>
      <w:b/>
    </w:rPr>
  </w:style>
  <w:style w:type="paragraph" w:styleId="5">
    <w:name w:val="heading 5"/>
    <w:basedOn w:val="a0"/>
    <w:next w:val="a0"/>
    <w:link w:val="50"/>
    <w:semiHidden/>
    <w:unhideWhenUsed/>
    <w:qFormat/>
    <w:rsid w:val="0009551A"/>
    <w:pPr>
      <w:keepNext/>
      <w:outlineLvl w:val="4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09551A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semiHidden/>
    <w:unhideWhenUsed/>
    <w:qFormat/>
    <w:rsid w:val="0009551A"/>
    <w:pPr>
      <w:keepNext/>
      <w:ind w:firstLine="709"/>
      <w:jc w:val="both"/>
      <w:outlineLvl w:val="6"/>
    </w:pPr>
    <w:rPr>
      <w:b/>
    </w:rPr>
  </w:style>
  <w:style w:type="paragraph" w:styleId="8">
    <w:name w:val="heading 8"/>
    <w:basedOn w:val="a0"/>
    <w:next w:val="a0"/>
    <w:link w:val="80"/>
    <w:semiHidden/>
    <w:unhideWhenUsed/>
    <w:qFormat/>
    <w:rsid w:val="0009551A"/>
    <w:pPr>
      <w:keepNext/>
      <w:tabs>
        <w:tab w:val="left" w:pos="6521"/>
      </w:tabs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semiHidden/>
    <w:unhideWhenUsed/>
    <w:qFormat/>
    <w:rsid w:val="0009551A"/>
    <w:pPr>
      <w:keepNext/>
      <w:ind w:right="-54"/>
      <w:jc w:val="both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0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09551A"/>
    <w:rPr>
      <w:color w:val="0000FF"/>
      <w:u w:val="single"/>
    </w:rPr>
  </w:style>
  <w:style w:type="character" w:styleId="a5">
    <w:name w:val="FollowedHyperlink"/>
    <w:semiHidden/>
    <w:unhideWhenUsed/>
    <w:rsid w:val="0009551A"/>
    <w:rPr>
      <w:color w:val="800080"/>
      <w:u w:val="single"/>
    </w:rPr>
  </w:style>
  <w:style w:type="paragraph" w:styleId="a6">
    <w:name w:val="Normal Indent"/>
    <w:basedOn w:val="a0"/>
    <w:semiHidden/>
    <w:unhideWhenUsed/>
    <w:rsid w:val="0009551A"/>
    <w:pPr>
      <w:widowControl/>
      <w:ind w:left="708"/>
    </w:pPr>
    <w:rPr>
      <w:sz w:val="28"/>
      <w:szCs w:val="24"/>
    </w:rPr>
  </w:style>
  <w:style w:type="paragraph" w:styleId="a7">
    <w:name w:val="footnote text"/>
    <w:basedOn w:val="a0"/>
    <w:link w:val="a8"/>
    <w:semiHidden/>
    <w:unhideWhenUsed/>
    <w:rsid w:val="0009551A"/>
  </w:style>
  <w:style w:type="character" w:customStyle="1" w:styleId="a8">
    <w:name w:val="Текст сноски Знак"/>
    <w:basedOn w:val="a1"/>
    <w:link w:val="a7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semiHidden/>
    <w:unhideWhenUsed/>
    <w:rsid w:val="0009551A"/>
  </w:style>
  <w:style w:type="character" w:customStyle="1" w:styleId="aa">
    <w:name w:val="Текст примечания Знак"/>
    <w:basedOn w:val="a1"/>
    <w:link w:val="a9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semiHidden/>
    <w:unhideWhenUsed/>
    <w:rsid w:val="0009551A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semiHidden/>
    <w:unhideWhenUsed/>
    <w:rsid w:val="0009551A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09551A"/>
    <w:pPr>
      <w:numPr>
        <w:numId w:val="1"/>
      </w:numPr>
      <w:contextualSpacing/>
    </w:pPr>
  </w:style>
  <w:style w:type="paragraph" w:styleId="2">
    <w:name w:val="List Bullet 2"/>
    <w:basedOn w:val="a0"/>
    <w:autoRedefine/>
    <w:unhideWhenUsed/>
    <w:rsid w:val="003C10C9"/>
    <w:pPr>
      <w:widowControl/>
      <w:numPr>
        <w:numId w:val="35"/>
      </w:numPr>
      <w:tabs>
        <w:tab w:val="left" w:pos="708"/>
      </w:tabs>
      <w:ind w:left="0" w:firstLine="709"/>
      <w:jc w:val="both"/>
    </w:pPr>
    <w:rPr>
      <w:sz w:val="28"/>
      <w:szCs w:val="28"/>
    </w:rPr>
  </w:style>
  <w:style w:type="paragraph" w:styleId="31">
    <w:name w:val="List Bullet 3"/>
    <w:basedOn w:val="a0"/>
    <w:autoRedefine/>
    <w:semiHidden/>
    <w:unhideWhenUsed/>
    <w:rsid w:val="0009551A"/>
    <w:pPr>
      <w:widowControl/>
      <w:tabs>
        <w:tab w:val="num" w:pos="926"/>
      </w:tabs>
      <w:ind w:left="926" w:hanging="360"/>
    </w:pPr>
  </w:style>
  <w:style w:type="paragraph" w:styleId="51">
    <w:name w:val="List Bullet 5"/>
    <w:basedOn w:val="a0"/>
    <w:autoRedefine/>
    <w:semiHidden/>
    <w:unhideWhenUsed/>
    <w:rsid w:val="0009551A"/>
    <w:pPr>
      <w:widowControl/>
      <w:ind w:left="737" w:hanging="737"/>
    </w:pPr>
    <w:rPr>
      <w:rFonts w:ascii="Arial" w:hAnsi="Arial" w:cs="Arial"/>
      <w:sz w:val="24"/>
      <w:szCs w:val="28"/>
    </w:rPr>
  </w:style>
  <w:style w:type="paragraph" w:styleId="af">
    <w:name w:val="Title"/>
    <w:basedOn w:val="a0"/>
    <w:link w:val="af0"/>
    <w:qFormat/>
    <w:rsid w:val="0009551A"/>
    <w:pPr>
      <w:jc w:val="center"/>
    </w:pPr>
    <w:rPr>
      <w:b/>
    </w:rPr>
  </w:style>
  <w:style w:type="character" w:customStyle="1" w:styleId="af0">
    <w:name w:val="Название Знак"/>
    <w:basedOn w:val="a1"/>
    <w:link w:val="af"/>
    <w:rsid w:val="000955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Body Text"/>
    <w:basedOn w:val="a0"/>
    <w:link w:val="af2"/>
    <w:semiHidden/>
    <w:unhideWhenUsed/>
    <w:rsid w:val="0009551A"/>
    <w:pPr>
      <w:spacing w:after="120"/>
    </w:pPr>
  </w:style>
  <w:style w:type="character" w:customStyle="1" w:styleId="af2">
    <w:name w:val="Основной текст Знак"/>
    <w:basedOn w:val="a1"/>
    <w:link w:val="af1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0"/>
    <w:link w:val="af4"/>
    <w:semiHidden/>
    <w:unhideWhenUsed/>
    <w:rsid w:val="0009551A"/>
    <w:pPr>
      <w:ind w:firstLine="794"/>
      <w:jc w:val="both"/>
    </w:pPr>
  </w:style>
  <w:style w:type="character" w:customStyle="1" w:styleId="af4">
    <w:name w:val="Основной текст с отступом Знак"/>
    <w:basedOn w:val="a1"/>
    <w:link w:val="af3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Message Header"/>
    <w:basedOn w:val="af1"/>
    <w:link w:val="af6"/>
    <w:semiHidden/>
    <w:unhideWhenUsed/>
    <w:rsid w:val="0009551A"/>
    <w:pPr>
      <w:keepLines/>
      <w:spacing w:after="0" w:line="415" w:lineRule="atLeast"/>
      <w:ind w:left="1985" w:right="-360" w:hanging="1145"/>
    </w:pPr>
  </w:style>
  <w:style w:type="character" w:customStyle="1" w:styleId="af6">
    <w:name w:val="Шапка Знак"/>
    <w:basedOn w:val="a1"/>
    <w:link w:val="af5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ate"/>
    <w:basedOn w:val="a0"/>
    <w:next w:val="a0"/>
    <w:link w:val="af8"/>
    <w:semiHidden/>
    <w:unhideWhenUsed/>
    <w:rsid w:val="0009551A"/>
    <w:pPr>
      <w:widowControl/>
    </w:pPr>
    <w:rPr>
      <w:rFonts w:ascii="Arial" w:hAnsi="Arial"/>
      <w:sz w:val="24"/>
      <w:szCs w:val="28"/>
    </w:rPr>
  </w:style>
  <w:style w:type="character" w:customStyle="1" w:styleId="af8">
    <w:name w:val="Дата Знак"/>
    <w:basedOn w:val="a1"/>
    <w:link w:val="af7"/>
    <w:semiHidden/>
    <w:rsid w:val="0009551A"/>
    <w:rPr>
      <w:rFonts w:ascii="Arial" w:eastAsia="Times New Roman" w:hAnsi="Arial" w:cs="Times New Roman"/>
      <w:sz w:val="24"/>
      <w:szCs w:val="28"/>
      <w:lang w:eastAsia="ru-RU"/>
    </w:rPr>
  </w:style>
  <w:style w:type="paragraph" w:styleId="22">
    <w:name w:val="Body Text 2"/>
    <w:basedOn w:val="a0"/>
    <w:link w:val="23"/>
    <w:semiHidden/>
    <w:unhideWhenUsed/>
    <w:rsid w:val="0009551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semiHidden/>
    <w:unhideWhenUsed/>
    <w:rsid w:val="0009551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semiHidden/>
    <w:rsid w:val="000955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semiHidden/>
    <w:unhideWhenUsed/>
    <w:rsid w:val="0009551A"/>
    <w:pPr>
      <w:ind w:firstLine="709"/>
      <w:jc w:val="both"/>
    </w:pPr>
  </w:style>
  <w:style w:type="character" w:customStyle="1" w:styleId="25">
    <w:name w:val="Основной текст с отступом 2 Знак"/>
    <w:basedOn w:val="a1"/>
    <w:link w:val="24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09551A"/>
    <w:pPr>
      <w:ind w:firstLine="708"/>
    </w:pPr>
  </w:style>
  <w:style w:type="character" w:customStyle="1" w:styleId="35">
    <w:name w:val="Основной текст с отступом 3 Знак"/>
    <w:basedOn w:val="a1"/>
    <w:link w:val="34"/>
    <w:semiHidden/>
    <w:rsid w:val="00095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lock Text"/>
    <w:basedOn w:val="a0"/>
    <w:semiHidden/>
    <w:unhideWhenUsed/>
    <w:rsid w:val="0009551A"/>
    <w:pPr>
      <w:widowControl/>
      <w:ind w:left="567" w:right="567" w:firstLine="720"/>
    </w:pPr>
  </w:style>
  <w:style w:type="paragraph" w:styleId="afa">
    <w:name w:val="Plain Text"/>
    <w:basedOn w:val="a0"/>
    <w:link w:val="afb"/>
    <w:semiHidden/>
    <w:unhideWhenUsed/>
    <w:rsid w:val="0009551A"/>
    <w:pPr>
      <w:widowControl/>
      <w:snapToGrid w:val="0"/>
    </w:pPr>
    <w:rPr>
      <w:rFonts w:ascii="Courier New" w:hAnsi="Courier New"/>
    </w:rPr>
  </w:style>
  <w:style w:type="character" w:customStyle="1" w:styleId="afb">
    <w:name w:val="Текст Знак"/>
    <w:basedOn w:val="a1"/>
    <w:link w:val="afa"/>
    <w:semiHidden/>
    <w:rsid w:val="000955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annotation subject"/>
    <w:basedOn w:val="a9"/>
    <w:next w:val="a9"/>
    <w:link w:val="afd"/>
    <w:semiHidden/>
    <w:unhideWhenUsed/>
    <w:rsid w:val="0009551A"/>
    <w:rPr>
      <w:b/>
      <w:bCs/>
    </w:rPr>
  </w:style>
  <w:style w:type="character" w:customStyle="1" w:styleId="afd">
    <w:name w:val="Тема примечания Знак"/>
    <w:basedOn w:val="aa"/>
    <w:link w:val="afc"/>
    <w:semiHidden/>
    <w:rsid w:val="000955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09551A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1"/>
    <w:link w:val="afe"/>
    <w:semiHidden/>
    <w:rsid w:val="0009551A"/>
    <w:rPr>
      <w:rFonts w:ascii="Tahoma" w:eastAsia="Times New Roman" w:hAnsi="Tahoma" w:cs="Times New Roman"/>
      <w:sz w:val="16"/>
      <w:szCs w:val="16"/>
      <w:lang w:eastAsia="ru-RU"/>
    </w:rPr>
  </w:style>
  <w:style w:type="paragraph" w:styleId="aff0">
    <w:name w:val="No Spacing"/>
    <w:uiPriority w:val="1"/>
    <w:qFormat/>
    <w:rsid w:val="00095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List Paragraph"/>
    <w:basedOn w:val="a0"/>
    <w:uiPriority w:val="34"/>
    <w:qFormat/>
    <w:rsid w:val="0009551A"/>
    <w:pPr>
      <w:ind w:left="720"/>
      <w:contextualSpacing/>
    </w:pPr>
  </w:style>
  <w:style w:type="paragraph" w:customStyle="1" w:styleId="Style1">
    <w:name w:val="Style1"/>
    <w:basedOn w:val="a0"/>
    <w:rsid w:val="0009551A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09551A"/>
    <w:pPr>
      <w:autoSpaceDE w:val="0"/>
      <w:autoSpaceDN w:val="0"/>
      <w:adjustRightInd w:val="0"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09551A"/>
    <w:pPr>
      <w:autoSpaceDE w:val="0"/>
      <w:autoSpaceDN w:val="0"/>
      <w:adjustRightInd w:val="0"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09551A"/>
    <w:pPr>
      <w:autoSpaceDE w:val="0"/>
      <w:autoSpaceDN w:val="0"/>
      <w:adjustRightInd w:val="0"/>
      <w:spacing w:line="226" w:lineRule="exact"/>
      <w:ind w:firstLine="72"/>
    </w:pPr>
    <w:rPr>
      <w:sz w:val="24"/>
      <w:szCs w:val="24"/>
    </w:rPr>
  </w:style>
  <w:style w:type="paragraph" w:customStyle="1" w:styleId="Style63">
    <w:name w:val="Style63"/>
    <w:basedOn w:val="a0"/>
    <w:rsid w:val="0009551A"/>
    <w:pPr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paragraph" w:customStyle="1" w:styleId="11">
    <w:name w:val="Обычный1"/>
    <w:rsid w:val="000955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0"/>
    <w:next w:val="a0"/>
    <w:rsid w:val="0009551A"/>
    <w:pPr>
      <w:keepNext/>
      <w:widowControl/>
      <w:jc w:val="center"/>
      <w:outlineLvl w:val="0"/>
    </w:pPr>
    <w:rPr>
      <w:b/>
    </w:rPr>
  </w:style>
  <w:style w:type="paragraph" w:customStyle="1" w:styleId="aff2">
    <w:name w:val="Маркированый список"/>
    <w:basedOn w:val="a0"/>
    <w:rsid w:val="0009551A"/>
    <w:pPr>
      <w:widowControl/>
      <w:tabs>
        <w:tab w:val="num" w:pos="360"/>
      </w:tabs>
      <w:ind w:left="360" w:hanging="360"/>
    </w:pPr>
  </w:style>
  <w:style w:type="paragraph" w:customStyle="1" w:styleId="Normal1">
    <w:name w:val="Normal1"/>
    <w:rsid w:val="0009551A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0"/>
    <w:next w:val="a0"/>
    <w:rsid w:val="0009551A"/>
    <w:pPr>
      <w:keepNext/>
      <w:widowControl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0"/>
    <w:rsid w:val="0009551A"/>
    <w:pPr>
      <w:widowControl/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customStyle="1" w:styleId="13">
    <w:name w:val="Основной текст1"/>
    <w:basedOn w:val="a0"/>
    <w:rsid w:val="0009551A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14">
    <w:name w:val="1абзац"/>
    <w:basedOn w:val="13"/>
    <w:rsid w:val="0009551A"/>
    <w:pPr>
      <w:spacing w:before="120"/>
      <w:ind w:hanging="284"/>
    </w:pPr>
  </w:style>
  <w:style w:type="paragraph" w:customStyle="1" w:styleId="9d7aaieiaie2">
    <w:name w:val="9d7aaieiaie 2"/>
    <w:basedOn w:val="a0"/>
    <w:next w:val="a0"/>
    <w:rsid w:val="0009551A"/>
    <w:pPr>
      <w:keepNext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0"/>
    <w:rsid w:val="0009551A"/>
    <w:pPr>
      <w:widowControl/>
      <w:spacing w:before="100" w:after="100"/>
    </w:pPr>
    <w:rPr>
      <w:color w:val="000000"/>
      <w:sz w:val="24"/>
    </w:rPr>
  </w:style>
  <w:style w:type="paragraph" w:customStyle="1" w:styleId="310">
    <w:name w:val="Основной текст 31"/>
    <w:basedOn w:val="a0"/>
    <w:rsid w:val="0009551A"/>
    <w:pPr>
      <w:widowControl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21"/>
    <w:basedOn w:val="a0"/>
    <w:rsid w:val="0009551A"/>
    <w:pPr>
      <w:widowControl/>
      <w:overflowPunct w:val="0"/>
      <w:autoSpaceDE w:val="0"/>
      <w:autoSpaceDN w:val="0"/>
      <w:adjustRightInd w:val="0"/>
      <w:jc w:val="both"/>
    </w:pPr>
    <w:rPr>
      <w:b/>
      <w:sz w:val="24"/>
    </w:rPr>
  </w:style>
  <w:style w:type="paragraph" w:customStyle="1" w:styleId="Style8">
    <w:name w:val="Style8"/>
    <w:basedOn w:val="a0"/>
    <w:rsid w:val="0009551A"/>
    <w:pPr>
      <w:autoSpaceDE w:val="0"/>
      <w:autoSpaceDN w:val="0"/>
      <w:adjustRightInd w:val="0"/>
      <w:spacing w:line="192" w:lineRule="exact"/>
      <w:ind w:firstLine="442"/>
    </w:pPr>
    <w:rPr>
      <w:sz w:val="24"/>
      <w:szCs w:val="24"/>
    </w:rPr>
  </w:style>
  <w:style w:type="paragraph" w:customStyle="1" w:styleId="aff3">
    <w:name w:val="абзац"/>
    <w:basedOn w:val="a0"/>
    <w:rsid w:val="0009551A"/>
    <w:pPr>
      <w:widowControl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0"/>
    <w:next w:val="a0"/>
    <w:rsid w:val="0009551A"/>
    <w:pPr>
      <w:keepNext/>
      <w:widowControl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0"/>
    <w:next w:val="a0"/>
    <w:rsid w:val="0009551A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52">
    <w:name w:val="заголовок 5"/>
    <w:basedOn w:val="a0"/>
    <w:next w:val="a0"/>
    <w:rsid w:val="0009551A"/>
    <w:pPr>
      <w:keepNext/>
      <w:widowControl/>
      <w:jc w:val="center"/>
      <w:outlineLvl w:val="4"/>
    </w:pPr>
    <w:rPr>
      <w:rFonts w:cs="Arial"/>
      <w:b/>
      <w:sz w:val="22"/>
      <w:szCs w:val="28"/>
    </w:rPr>
  </w:style>
  <w:style w:type="paragraph" w:customStyle="1" w:styleId="Style2">
    <w:name w:val="Style2"/>
    <w:basedOn w:val="a0"/>
    <w:rsid w:val="0009551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09551A"/>
    <w:pPr>
      <w:autoSpaceDE w:val="0"/>
      <w:autoSpaceDN w:val="0"/>
      <w:adjustRightInd w:val="0"/>
      <w:spacing w:line="228" w:lineRule="exact"/>
      <w:ind w:firstLine="1622"/>
      <w:jc w:val="both"/>
    </w:pPr>
    <w:rPr>
      <w:sz w:val="24"/>
      <w:szCs w:val="24"/>
    </w:rPr>
  </w:style>
  <w:style w:type="paragraph" w:customStyle="1" w:styleId="Style18">
    <w:name w:val="Style18"/>
    <w:basedOn w:val="a0"/>
    <w:rsid w:val="0009551A"/>
    <w:pPr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0"/>
    <w:rsid w:val="0009551A"/>
    <w:pPr>
      <w:autoSpaceDE w:val="0"/>
      <w:autoSpaceDN w:val="0"/>
      <w:adjustRightInd w:val="0"/>
      <w:spacing w:line="190" w:lineRule="exact"/>
      <w:ind w:firstLine="547"/>
      <w:jc w:val="both"/>
    </w:pPr>
    <w:rPr>
      <w:sz w:val="24"/>
      <w:szCs w:val="24"/>
    </w:rPr>
  </w:style>
  <w:style w:type="paragraph" w:customStyle="1" w:styleId="Style31">
    <w:name w:val="Style31"/>
    <w:basedOn w:val="a0"/>
    <w:rsid w:val="0009551A"/>
    <w:pPr>
      <w:autoSpaceDE w:val="0"/>
      <w:autoSpaceDN w:val="0"/>
      <w:adjustRightInd w:val="0"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0"/>
    <w:rsid w:val="0009551A"/>
    <w:pPr>
      <w:autoSpaceDE w:val="0"/>
      <w:autoSpaceDN w:val="0"/>
      <w:adjustRightInd w:val="0"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0"/>
    <w:rsid w:val="0009551A"/>
    <w:pPr>
      <w:autoSpaceDE w:val="0"/>
      <w:autoSpaceDN w:val="0"/>
      <w:adjustRightInd w:val="0"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0"/>
    <w:rsid w:val="0009551A"/>
    <w:pPr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customStyle="1" w:styleId="Style14">
    <w:name w:val="Style14"/>
    <w:basedOn w:val="a0"/>
    <w:rsid w:val="0009551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5">
    <w:name w:val="Style65"/>
    <w:basedOn w:val="a0"/>
    <w:rsid w:val="0009551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0"/>
    <w:rsid w:val="0009551A"/>
    <w:pPr>
      <w:autoSpaceDE w:val="0"/>
      <w:autoSpaceDN w:val="0"/>
      <w:adjustRightInd w:val="0"/>
      <w:spacing w:line="238" w:lineRule="exact"/>
    </w:pPr>
    <w:rPr>
      <w:rFonts w:eastAsia="Calibri"/>
      <w:sz w:val="24"/>
      <w:szCs w:val="24"/>
    </w:rPr>
  </w:style>
  <w:style w:type="paragraph" w:customStyle="1" w:styleId="CharCharCharChar1">
    <w:name w:val="Char Char Знак Char Char Знак Знак Знак1 Знак"/>
    <w:basedOn w:val="a0"/>
    <w:rsid w:val="0009551A"/>
    <w:pPr>
      <w:widowControl/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3">
    <w:name w:val="Знак Знак5 Знак Знак"/>
    <w:basedOn w:val="a0"/>
    <w:rsid w:val="0009551A"/>
    <w:pPr>
      <w:widowControl/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91">
    <w:name w:val="Знак Знак9"/>
    <w:basedOn w:val="a0"/>
    <w:rsid w:val="0009551A"/>
    <w:pPr>
      <w:widowControl/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tkTekst">
    <w:name w:val="_Текст обычный (tkTekst)"/>
    <w:basedOn w:val="a0"/>
    <w:uiPriority w:val="99"/>
    <w:rsid w:val="0009551A"/>
    <w:pPr>
      <w:widowControl/>
      <w:spacing w:after="60" w:line="276" w:lineRule="auto"/>
      <w:ind w:firstLine="567"/>
      <w:jc w:val="both"/>
    </w:pPr>
    <w:rPr>
      <w:rFonts w:ascii="Arial" w:hAnsi="Arial" w:cs="Arial"/>
    </w:rPr>
  </w:style>
  <w:style w:type="character" w:styleId="aff4">
    <w:name w:val="footnote reference"/>
    <w:semiHidden/>
    <w:unhideWhenUsed/>
    <w:rsid w:val="0009551A"/>
    <w:rPr>
      <w:vertAlign w:val="superscript"/>
    </w:rPr>
  </w:style>
  <w:style w:type="character" w:styleId="aff5">
    <w:name w:val="annotation reference"/>
    <w:semiHidden/>
    <w:unhideWhenUsed/>
    <w:rsid w:val="0009551A"/>
    <w:rPr>
      <w:sz w:val="16"/>
      <w:szCs w:val="16"/>
    </w:rPr>
  </w:style>
  <w:style w:type="character" w:customStyle="1" w:styleId="FontStyle11">
    <w:name w:val="Font Style11"/>
    <w:rsid w:val="000955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09551A"/>
    <w:rPr>
      <w:rFonts w:ascii="Times New Roman" w:hAnsi="Times New Roman" w:cs="Times New Roman" w:hint="default"/>
      <w:sz w:val="18"/>
      <w:szCs w:val="18"/>
    </w:rPr>
  </w:style>
  <w:style w:type="character" w:customStyle="1" w:styleId="FontStyle74">
    <w:name w:val="Font Style74"/>
    <w:rsid w:val="0009551A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rsid w:val="0009551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79">
    <w:name w:val="Font Style79"/>
    <w:rsid w:val="0009551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aff6">
    <w:name w:val="Основной шрифт"/>
    <w:rsid w:val="0009551A"/>
  </w:style>
  <w:style w:type="character" w:customStyle="1" w:styleId="aff7">
    <w:name w:val="номер страницы"/>
    <w:basedOn w:val="aff6"/>
    <w:rsid w:val="0009551A"/>
  </w:style>
  <w:style w:type="character" w:customStyle="1" w:styleId="aff8">
    <w:name w:val="Заголовок сообщения (текст)"/>
    <w:rsid w:val="0009551A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customStyle="1" w:styleId="FontStyle14">
    <w:name w:val="Font Style14"/>
    <w:rsid w:val="0009551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">
    <w:name w:val="Font Style15"/>
    <w:rsid w:val="0009551A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rsid w:val="0009551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75">
    <w:name w:val="Font Style75"/>
    <w:uiPriority w:val="99"/>
    <w:rsid w:val="000955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0">
    <w:name w:val="Font Style80"/>
    <w:rsid w:val="0009551A"/>
    <w:rPr>
      <w:rFonts w:ascii="Times New Roman" w:hAnsi="Times New Roman" w:cs="Times New Roman" w:hint="default"/>
      <w:sz w:val="18"/>
      <w:szCs w:val="18"/>
    </w:rPr>
  </w:style>
  <w:style w:type="character" w:customStyle="1" w:styleId="15">
    <w:name w:val="Текст сноски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Верхний колонтитул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7">
    <w:name w:val="Нижний колонтитул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Название Знак1"/>
    <w:uiPriority w:val="10"/>
    <w:rsid w:val="0009551A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character" w:customStyle="1" w:styleId="19">
    <w:name w:val="Основной текст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a">
    <w:name w:val="Основной текст с отступом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Дата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0955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c">
    <w:name w:val="Текст выноски Знак1"/>
    <w:uiPriority w:val="99"/>
    <w:semiHidden/>
    <w:rsid w:val="0009551A"/>
    <w:rPr>
      <w:rFonts w:ascii="Segoe UI" w:eastAsia="Times New Roman" w:hAnsi="Segoe UI" w:cs="Segoe UI" w:hint="default"/>
      <w:sz w:val="18"/>
      <w:szCs w:val="18"/>
      <w:lang w:eastAsia="ru-RU"/>
    </w:rPr>
  </w:style>
  <w:style w:type="table" w:styleId="aff9">
    <w:name w:val="Table Grid"/>
    <w:basedOn w:val="a2"/>
    <w:uiPriority w:val="39"/>
    <w:rsid w:val="0009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8mailrucssattributepostfix">
    <w:name w:val="fontstyle78_mailru_css_attribute_postfix"/>
    <w:basedOn w:val="a1"/>
    <w:rsid w:val="00BC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29</Pages>
  <Words>6348</Words>
  <Characters>36189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cp:lastPrinted>2019-03-26T03:03:00Z</cp:lastPrinted>
  <dcterms:created xsi:type="dcterms:W3CDTF">2019-03-30T10:20:00Z</dcterms:created>
  <dcterms:modified xsi:type="dcterms:W3CDTF">2019-04-02T09:54:00Z</dcterms:modified>
</cp:coreProperties>
</file>