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</w:t>
      </w: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КЫРГЫЗСКОЙ РЕСПУБЛИКИ</w:t>
      </w: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«УТВЕРЖДЕНО»</w:t>
      </w:r>
    </w:p>
    <w:p w:rsidR="00F40DE0" w:rsidRPr="009C6856" w:rsidRDefault="00F40DE0" w:rsidP="00F40D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</w:t>
      </w: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Кыргызской</w:t>
      </w:r>
      <w:r w:rsid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_________________</w:t>
      </w: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</w:t>
      </w:r>
      <w:r w:rsidR="00AB2781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="00DD6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____________2019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27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_________</w:t>
      </w:r>
    </w:p>
    <w:p w:rsidR="00F40DE0" w:rsidRPr="009C6856" w:rsidRDefault="00F40DE0" w:rsidP="00F40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DE0" w:rsidRPr="009C6856" w:rsidRDefault="00F40DE0" w:rsidP="00F40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ОБРАЗОВАТЕЛЬНЫЙ СТАНДАРТ</w:t>
      </w:r>
    </w:p>
    <w:p w:rsidR="00F40DE0" w:rsidRPr="009C6856" w:rsidRDefault="00F40DE0" w:rsidP="00F40D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:rsidR="00F40DE0" w:rsidRPr="009C6856" w:rsidRDefault="00F40DE0" w:rsidP="00F40D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Кыргызской Республики</w:t>
      </w:r>
    </w:p>
    <w:p w:rsidR="00F40DE0" w:rsidRPr="009C6856" w:rsidRDefault="00F40DE0" w:rsidP="00F40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E0" w:rsidRPr="009C6856" w:rsidRDefault="00F066F6" w:rsidP="00DD67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пециальность</w:t>
      </w:r>
      <w:r w:rsidR="00E61E42"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D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140603-</w:t>
      </w:r>
      <w:r w:rsidR="00F40DE0"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«Электрические машины и аппараты»</w:t>
      </w:r>
    </w:p>
    <w:p w:rsidR="00F40DE0" w:rsidRPr="009C6856" w:rsidRDefault="00F40DE0" w:rsidP="00DD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E0" w:rsidRPr="009C6856" w:rsidRDefault="00F40DE0" w:rsidP="00DD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E0" w:rsidRPr="009C6856" w:rsidRDefault="00F40DE0" w:rsidP="00DD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– техник</w:t>
      </w:r>
      <w:r w:rsidR="007B5D40"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-электрик</w:t>
      </w: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0" w:rsidRPr="009C6856" w:rsidRDefault="00F40DE0" w:rsidP="00F06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B2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0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6F6" w:rsidRDefault="00F066F6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6F6" w:rsidRDefault="00F066F6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6F6" w:rsidRDefault="00F066F6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6F6" w:rsidRPr="009C6856" w:rsidRDefault="00F066F6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0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0" w:rsidRPr="009C6856" w:rsidRDefault="00F066F6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Бишкек </w:t>
      </w:r>
      <w:r w:rsidR="00B27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lastRenderedPageBreak/>
        <w:t xml:space="preserve">Глава 1. </w:t>
      </w:r>
      <w:r w:rsidRPr="009C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DE0" w:rsidRPr="009C6856" w:rsidRDefault="00ED253A" w:rsidP="00ED2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7A263D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Государственный образовательный стандарт по специальности </w:t>
      </w:r>
      <w:r w:rsidR="00DD6724">
        <w:rPr>
          <w:rFonts w:ascii="Times New Roman" w:eastAsia="Times New Roman" w:hAnsi="Times New Roman" w:cs="Times New Roman"/>
          <w:sz w:val="28"/>
          <w:szCs w:val="28"/>
          <w:lang w:eastAsia="ru-RU"/>
        </w:rPr>
        <w:t>140603-</w:t>
      </w:r>
      <w:r w:rsidR="007A263D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«Электрические машины и аппараты»</w:t>
      </w:r>
      <w:r w:rsidRPr="009C6856">
        <w:rPr>
          <w:rFonts w:ascii="Times New Roman" w:hAnsi="Times New Roman" w:cs="Times New Roman"/>
          <w:sz w:val="28"/>
          <w:szCs w:val="28"/>
        </w:rPr>
        <w:t xml:space="preserve"> </w:t>
      </w:r>
      <w:r w:rsidR="00F40DE0" w:rsidRPr="009C685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F40DE0" w:rsidRPr="009C6856">
        <w:rPr>
          <w:rFonts w:ascii="Times New Roman" w:hAnsi="Times New Roman" w:cs="Times New Roman"/>
          <w:bCs/>
          <w:sz w:val="28"/>
          <w:szCs w:val="28"/>
        </w:rPr>
        <w:t>Кыргызской Республики</w:t>
      </w:r>
      <w:r w:rsidR="00F40DE0" w:rsidRPr="009C6856">
        <w:rPr>
          <w:rFonts w:ascii="Times New Roman" w:hAnsi="Times New Roman" w:cs="Times New Roman"/>
          <w:sz w:val="28"/>
          <w:szCs w:val="28"/>
          <w:lang w:val="ky-KG"/>
        </w:rPr>
        <w:t xml:space="preserve"> (далее – Государственный образовательный стандарт) </w:t>
      </w:r>
      <w:r w:rsidR="00F40DE0" w:rsidRPr="009C6856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Законом </w:t>
      </w:r>
      <w:r w:rsidR="00F40DE0" w:rsidRPr="009C6856">
        <w:rPr>
          <w:rFonts w:ascii="Times New Roman" w:hAnsi="Times New Roman" w:cs="Times New Roman"/>
          <w:sz w:val="28"/>
          <w:szCs w:val="28"/>
          <w:lang w:val="ky-KG"/>
        </w:rPr>
        <w:t xml:space="preserve">Кыргызской Республики </w:t>
      </w:r>
      <w:r w:rsidR="00F40DE0" w:rsidRPr="009C6856">
        <w:rPr>
          <w:rFonts w:ascii="Times New Roman" w:hAnsi="Times New Roman" w:cs="Times New Roman"/>
          <w:sz w:val="28"/>
          <w:szCs w:val="28"/>
        </w:rPr>
        <w:t>«Об образовании»</w:t>
      </w:r>
      <w:r w:rsidR="00F40DE0" w:rsidRPr="009C685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40DE0" w:rsidRPr="009C6856">
        <w:rPr>
          <w:rFonts w:ascii="Times New Roman" w:hAnsi="Times New Roman" w:cs="Times New Roman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:rsidR="00F40DE0" w:rsidRPr="009C6856" w:rsidRDefault="00ED253A" w:rsidP="00ED253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Государственном образовательном стандарте используются следующие понятия:  </w:t>
      </w:r>
    </w:p>
    <w:p w:rsidR="00ED253A" w:rsidRPr="009C6856" w:rsidRDefault="00F40DE0" w:rsidP="00CA79F8">
      <w:pPr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профессиональная образовательная программа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–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ED253A" w:rsidRPr="009C6856" w:rsidRDefault="00F40DE0" w:rsidP="00CA79F8">
      <w:pPr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цикл дисциплин 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часть</w:t>
      </w:r>
      <w:r w:rsidRPr="009C685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 w:rsidRPr="009C685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или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учебных дисциплин, имеющая определенную </w:t>
      </w:r>
      <w:r w:rsidRPr="009C685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логическую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завершенность по отношению к установленным целям и результатам обучения, воспитания;</w:t>
      </w:r>
    </w:p>
    <w:p w:rsidR="00ED253A" w:rsidRPr="009C6856" w:rsidRDefault="00F40DE0" w:rsidP="00CA79F8">
      <w:pPr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модуль 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ED253A" w:rsidRPr="009C6856" w:rsidRDefault="00F40DE0" w:rsidP="00CA79F8">
      <w:pPr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компетенция 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D253A" w:rsidRPr="009C6856" w:rsidRDefault="00F40DE0" w:rsidP="00CA79F8">
      <w:pPr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 (зачетная единица)</w:t>
      </w:r>
      <w:r w:rsidRPr="009C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условная мера трудоемкости основной профессиональной образовательной программы;</w:t>
      </w:r>
    </w:p>
    <w:p w:rsidR="00F40DE0" w:rsidRPr="009C6856" w:rsidRDefault="00F40DE0" w:rsidP="00CA79F8">
      <w:pPr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обучения</w:t>
      </w:r>
      <w:r w:rsidRPr="009C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образовательных организаций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программы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образования, независимо от их организационно-правовых форм.</w:t>
      </w:r>
    </w:p>
    <w:p w:rsidR="00F40DE0" w:rsidRPr="009C6856" w:rsidRDefault="00F40DE0" w:rsidP="00F40DE0">
      <w:p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Область применения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DE0" w:rsidRPr="009C6856" w:rsidRDefault="00ED253A" w:rsidP="00F40D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3.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по специальности  </w:t>
      </w:r>
      <w:r w:rsidR="00DD6724">
        <w:rPr>
          <w:rFonts w:ascii="Times New Roman" w:eastAsia="Times New Roman" w:hAnsi="Times New Roman" w:cs="Times New Roman"/>
          <w:sz w:val="28"/>
          <w:szCs w:val="28"/>
          <w:lang w:eastAsia="ru-RU"/>
        </w:rPr>
        <w:t>140603-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«Электрические машины и аппараты»</w:t>
      </w:r>
      <w:r w:rsidR="00F40DE0"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реализующими программы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независимо от их организационно-правовых форм, имеющими лицензию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и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аккредитацию на территории Кыргызской Республики.</w:t>
      </w:r>
    </w:p>
    <w:p w:rsidR="00ED253A" w:rsidRPr="009C6856" w:rsidRDefault="00ED253A" w:rsidP="00ED2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Основными пользователями Государственного образовательного стандарта по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  <w:r w:rsidR="00DD6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140603-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«Электрические машины и аппараты»</w:t>
      </w:r>
      <w:r w:rsidR="00F40DE0"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являются:</w:t>
      </w:r>
    </w:p>
    <w:p w:rsidR="00ED253A" w:rsidRPr="009C6856" w:rsidRDefault="00ED253A" w:rsidP="00ED2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-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и педагогический состав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организаций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право на реализацию основной профессиональной образовательной программы по данной специальности;</w:t>
      </w:r>
    </w:p>
    <w:p w:rsidR="00F40DE0" w:rsidRPr="009C6856" w:rsidRDefault="00ED253A" w:rsidP="00ED2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- 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F40DE0" w:rsidRPr="009C6856" w:rsidRDefault="00ED253A" w:rsidP="00ED25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объединения специалистов и работодателей в соответствующей сфере профессиональной деятельности;</w:t>
      </w:r>
    </w:p>
    <w:p w:rsidR="00F40DE0" w:rsidRPr="009C6856" w:rsidRDefault="00ED253A" w:rsidP="00ED25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учебно-методические объединения и советы, обеспечивающие разработку основных образовательных программ по поручению уполномоченн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ого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ого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образования Кыргызской Республики;</w:t>
      </w:r>
    </w:p>
    <w:p w:rsidR="00F40DE0" w:rsidRPr="009C6856" w:rsidRDefault="00ED253A" w:rsidP="00ED25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-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F40DE0" w:rsidRPr="009C6856" w:rsidRDefault="00ED253A" w:rsidP="00ED25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-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Общая характеристика специальности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0" w:rsidRPr="009C6856" w:rsidRDefault="00F40DE0" w:rsidP="00F40D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D253A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5.Формы освоения основной профессиональной образовательной программы по специальности </w:t>
      </w:r>
      <w:r w:rsidR="00DD6724">
        <w:rPr>
          <w:rFonts w:ascii="Times New Roman" w:eastAsia="Times New Roman" w:hAnsi="Times New Roman" w:cs="Times New Roman"/>
          <w:sz w:val="28"/>
          <w:szCs w:val="28"/>
          <w:lang w:eastAsia="ru-RU"/>
        </w:rPr>
        <w:t>140603-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«Электрические машины и аппараты»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</w:t>
      </w:r>
    </w:p>
    <w:p w:rsidR="00F40DE0" w:rsidRPr="009C6856" w:rsidRDefault="00F40DE0" w:rsidP="00CA79F8">
      <w:pPr>
        <w:numPr>
          <w:ilvl w:val="0"/>
          <w:numId w:val="1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очная;</w:t>
      </w:r>
    </w:p>
    <w:p w:rsidR="00F40DE0" w:rsidRPr="009C6856" w:rsidRDefault="00F40DE0" w:rsidP="00CA79F8">
      <w:pPr>
        <w:numPr>
          <w:ilvl w:val="0"/>
          <w:numId w:val="1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очно-заочная (вечерняя);</w:t>
      </w:r>
    </w:p>
    <w:p w:rsidR="00F40DE0" w:rsidRPr="009C6856" w:rsidRDefault="00F40DE0" w:rsidP="00CA79F8">
      <w:pPr>
        <w:numPr>
          <w:ilvl w:val="0"/>
          <w:numId w:val="1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заочная.</w:t>
      </w:r>
    </w:p>
    <w:p w:rsidR="00F40DE0" w:rsidRPr="009C6856" w:rsidRDefault="00ED253A" w:rsidP="00F40DE0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Нормативный срок освоения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:rsidR="00F40DE0" w:rsidRPr="009C6856" w:rsidRDefault="00F40DE0" w:rsidP="00F40DE0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реализации общеобразовательной программы с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ред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его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(10-11 классов),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F40DE0" w:rsidRPr="009C6856" w:rsidRDefault="00F40DE0" w:rsidP="00F40DE0">
      <w:pPr>
        <w:shd w:val="clear" w:color="auto" w:fill="FFFFFF"/>
        <w:tabs>
          <w:tab w:val="left" w:pos="993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Абитуриент при поступлении должен иметь один из документов:</w:t>
      </w:r>
    </w:p>
    <w:p w:rsidR="00F40DE0" w:rsidRPr="009C6856" w:rsidRDefault="00F40DE0" w:rsidP="00F40D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аттестат о среднем общем образовании;</w:t>
      </w:r>
    </w:p>
    <w:p w:rsidR="00F40DE0" w:rsidRPr="009C6856" w:rsidRDefault="00F40DE0" w:rsidP="00F40D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об основном общем образовании.</w:t>
      </w:r>
    </w:p>
    <w:p w:rsidR="00F40DE0" w:rsidRPr="009C6856" w:rsidRDefault="00F40DE0" w:rsidP="00F40DE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освоения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профессиональной образовательной программы среднего профессионального образования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организацией,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реализующей программы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образования,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C6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месяцев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установленного нормативного срока освоения при очной форме обучения.</w:t>
      </w:r>
    </w:p>
    <w:p w:rsidR="00F40DE0" w:rsidRPr="009C6856" w:rsidRDefault="00F40DE0" w:rsidP="00F40DE0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</w:pPr>
      <w:r w:rsidRPr="009C68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Иные нормативные сроки освоения </w:t>
      </w:r>
      <w:r w:rsidRPr="009C6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Pr="009C68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  <w:t>утверждаются отдельным нормативным правовым актом</w:t>
      </w:r>
      <w:r w:rsidRPr="009C68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9C6856"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  <w:t xml:space="preserve"> </w:t>
      </w:r>
    </w:p>
    <w:p w:rsidR="00F40DE0" w:rsidRPr="009C6856" w:rsidRDefault="00F40DE0" w:rsidP="00F40D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6856"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 </w:t>
      </w:r>
      <w:r w:rsidRPr="009C6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составляет не менее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кредитов (зачетных единиц). Трудоемкость одного учебного семестра равна не менее 30 кредитам (зачетным единицам) (при двух</w:t>
      </w:r>
      <w:r w:rsidR="0090646D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семестровой организации учебного процесса).</w:t>
      </w:r>
    </w:p>
    <w:p w:rsidR="00F40DE0" w:rsidRPr="009C6856" w:rsidRDefault="00F40DE0" w:rsidP="00F40DE0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F40DE0" w:rsidRPr="009C6856" w:rsidRDefault="00F40DE0" w:rsidP="00F40DE0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Трудоемкость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9C6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менее 45 кредитов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(зачетных единиц).</w:t>
      </w:r>
    </w:p>
    <w:p w:rsidR="00F40DE0" w:rsidRPr="009C6856" w:rsidRDefault="00F40DE0" w:rsidP="00F40D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11.В области обучения целью </w:t>
      </w:r>
      <w:r w:rsidR="00DD6724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DD6724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профессиональной образовательной программы среднего профессионального обра</w:t>
      </w:r>
      <w:r w:rsidR="00DD6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DD6724">
        <w:rPr>
          <w:rFonts w:ascii="Times New Roman" w:eastAsia="Times New Roman" w:hAnsi="Times New Roman" w:cs="Times New Roman"/>
          <w:sz w:val="28"/>
          <w:szCs w:val="28"/>
          <w:lang w:eastAsia="ru-RU"/>
        </w:rPr>
        <w:t>140603-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«Электрические машины и аппараты» является подготовка</w:t>
      </w:r>
      <w:r w:rsidRPr="009C6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области основ гуманитарных, социальных, экономических, математических и естественнонаучных знаний, получение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9C6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профессионально образования, 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труда.</w:t>
      </w:r>
    </w:p>
    <w:p w:rsidR="00F40DE0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обучения целью основной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профессиональной образовательной программы среднего профессионального образования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DD6724">
        <w:rPr>
          <w:rFonts w:ascii="Times New Roman" w:eastAsia="Times New Roman" w:hAnsi="Times New Roman" w:cs="Times New Roman"/>
          <w:sz w:val="28"/>
          <w:szCs w:val="28"/>
          <w:lang w:eastAsia="ru-RU"/>
        </w:rPr>
        <w:t>140603-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«Электрические машины и аппараты»</w:t>
      </w: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подготовка в области основ гуманитарных, социальных, экономических, математических и естественнонаучных знаний, получение среднего профессионально образования, 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мобильности и устойчивости на рынке труда.</w:t>
      </w:r>
    </w:p>
    <w:p w:rsidR="00F40DE0" w:rsidRPr="009C6856" w:rsidRDefault="00F40DE0" w:rsidP="00F40DE0">
      <w:p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воспитания личности целью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DD6724">
        <w:rPr>
          <w:rFonts w:ascii="Times New Roman" w:eastAsia="Times New Roman" w:hAnsi="Times New Roman" w:cs="Times New Roman"/>
          <w:sz w:val="28"/>
          <w:szCs w:val="28"/>
          <w:lang w:eastAsia="ru-RU"/>
        </w:rPr>
        <w:t>140603-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«Электрические машины и аппараты» формирование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повышение их общей культуры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F40DE0" w:rsidRPr="009C6856" w:rsidRDefault="00F40DE0" w:rsidP="00F40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Область профессиональной деятельности выпускников по специальности </w:t>
      </w:r>
      <w:r w:rsidR="00DD6724">
        <w:rPr>
          <w:rFonts w:ascii="Times New Roman" w:eastAsia="Times New Roman" w:hAnsi="Times New Roman" w:cs="Times New Roman"/>
          <w:sz w:val="28"/>
          <w:szCs w:val="28"/>
          <w:lang w:eastAsia="ru-RU"/>
        </w:rPr>
        <w:t>140603-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«Электрические машины и аппараты» включает в себя </w:t>
      </w:r>
      <w:r w:rsidR="00D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работ в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техники, связанные с эксплуатацией, ремонтом и техническим обслуживанием электрических машин.</w:t>
      </w:r>
    </w:p>
    <w:p w:rsidR="00F40DE0" w:rsidRPr="009C6856" w:rsidRDefault="00F40DE0" w:rsidP="00F40DE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0DE0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Объектами профессиональной деятельности техников по специальности</w:t>
      </w:r>
      <w:r w:rsid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24">
        <w:rPr>
          <w:rFonts w:ascii="Times New Roman" w:eastAsia="Times New Roman" w:hAnsi="Times New Roman" w:cs="Times New Roman"/>
          <w:sz w:val="28"/>
          <w:szCs w:val="28"/>
          <w:lang w:eastAsia="ru-RU"/>
        </w:rPr>
        <w:t>140603-</w:t>
      </w: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«Электрически</w:t>
      </w:r>
      <w:r w:rsidR="00DD6724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машины и аппараты» являются: г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идроэле</w:t>
      </w:r>
      <w:r w:rsidR="00DD67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ктрические станции, теплоэнерго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централи, ремонтные цеха предприятия и организации, осуществляющие их эксплуатацию, хранение, заправку, техническое обслуживание и ремонт электрических машин, трансформаторов, а также материально-техническое обеспечение эксплуатационных предприятий и владельцев бытовой техники.</w:t>
      </w:r>
    </w:p>
    <w:p w:rsidR="00F40DE0" w:rsidRPr="009C6856" w:rsidRDefault="00ED253A" w:rsidP="00397A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профессиональной деятельности выпускников</w:t>
      </w:r>
      <w:r w:rsidR="00397A67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DD6724">
        <w:rPr>
          <w:rFonts w:ascii="Times New Roman" w:eastAsia="Times New Roman" w:hAnsi="Times New Roman" w:cs="Times New Roman"/>
          <w:sz w:val="28"/>
          <w:szCs w:val="28"/>
          <w:lang w:eastAsia="ru-RU"/>
        </w:rPr>
        <w:t>140603-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«Электрические машины и аппараты» являются:</w:t>
      </w:r>
    </w:p>
    <w:p w:rsidR="00F40DE0" w:rsidRPr="009C6856" w:rsidRDefault="00F40DE0" w:rsidP="00F40DE0">
      <w:pPr>
        <w:widowControl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производственно-технологическая; </w:t>
      </w:r>
    </w:p>
    <w:p w:rsidR="00F40DE0" w:rsidRPr="009C6856" w:rsidRDefault="00F40DE0" w:rsidP="00F40DE0">
      <w:pPr>
        <w:widowControl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конструкторско-технологическая;</w:t>
      </w:r>
    </w:p>
    <w:p w:rsidR="00F40DE0" w:rsidRPr="009C6856" w:rsidRDefault="00F40DE0" w:rsidP="00F40DE0">
      <w:pPr>
        <w:widowControl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организационно-управленческая;</w:t>
      </w:r>
    </w:p>
    <w:p w:rsidR="00F40DE0" w:rsidRPr="009C6856" w:rsidRDefault="00F40DE0" w:rsidP="00F40DE0">
      <w:pPr>
        <w:widowControl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монтажно-наладочная;</w:t>
      </w:r>
    </w:p>
    <w:p w:rsidR="00F40DE0" w:rsidRPr="009C6856" w:rsidRDefault="00211557" w:rsidP="00F40DE0">
      <w:pPr>
        <w:widowControl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сервисно-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эксплуатационная; </w:t>
      </w:r>
    </w:p>
    <w:p w:rsidR="00F40DE0" w:rsidRPr="009C6856" w:rsidRDefault="00397A67" w:rsidP="0039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F40DE0"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профессион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деятельности выпускников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DD6724">
        <w:rPr>
          <w:rFonts w:ascii="Times New Roman" w:eastAsia="Times New Roman" w:hAnsi="Times New Roman" w:cs="Times New Roman"/>
          <w:sz w:val="28"/>
          <w:szCs w:val="28"/>
          <w:lang w:eastAsia="ru-RU"/>
        </w:rPr>
        <w:t>140603-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«Электрические машины и аппараты» в соответствии с видами профессиональной деятельности: </w:t>
      </w:r>
    </w:p>
    <w:p w:rsidR="00F40DE0" w:rsidRPr="00F066F6" w:rsidRDefault="00F40DE0" w:rsidP="0021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Производственно-технологическая: </w:t>
      </w:r>
    </w:p>
    <w:p w:rsidR="00F40DE0" w:rsidRPr="009C6856" w:rsidRDefault="00F40DE0" w:rsidP="00F40DE0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техническое обслуживание и ремонт электрических машин; </w:t>
      </w:r>
    </w:p>
    <w:p w:rsidR="00F40DE0" w:rsidRPr="009C6856" w:rsidRDefault="00F40DE0" w:rsidP="00F40DE0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сервисное обслуживание бытовой техники; </w:t>
      </w:r>
    </w:p>
    <w:p w:rsidR="00F40DE0" w:rsidRPr="009C6856" w:rsidRDefault="00F40DE0" w:rsidP="00F40DE0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диагностика неисправностей и контроль технического состояния двигателей; </w:t>
      </w:r>
    </w:p>
    <w:p w:rsidR="00F40DE0" w:rsidRPr="009C6856" w:rsidRDefault="00F40DE0" w:rsidP="00F40DE0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 и настройка генераторов.</w:t>
      </w:r>
    </w:p>
    <w:p w:rsidR="00F40DE0" w:rsidRPr="00F066F6" w:rsidRDefault="00F40DE0" w:rsidP="0021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Конструкторско-технологическая:</w:t>
      </w:r>
    </w:p>
    <w:p w:rsidR="00211557" w:rsidRPr="009C6856" w:rsidRDefault="00F40DE0" w:rsidP="00211557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дви</w:t>
      </w:r>
      <w:r w:rsidR="00211557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гателей; </w:t>
      </w:r>
    </w:p>
    <w:p w:rsidR="00F40DE0" w:rsidRPr="009C6856" w:rsidRDefault="00211557" w:rsidP="00211557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эксплуатация и ремонт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электрических машин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557" w:rsidRPr="00F066F6" w:rsidRDefault="00211557" w:rsidP="00211557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Организационно-управленческая:</w:t>
      </w:r>
    </w:p>
    <w:p w:rsidR="00F40DE0" w:rsidRPr="009C6856" w:rsidRDefault="00F40DE0" w:rsidP="00F40DE0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коллектива исполнителей; </w:t>
      </w:r>
    </w:p>
    <w:p w:rsidR="00F40DE0" w:rsidRPr="009C6856" w:rsidRDefault="00F40DE0" w:rsidP="00F40DE0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и организация работ по технической эксплуатации и обслуживанию машин постоянного тока; </w:t>
      </w:r>
    </w:p>
    <w:p w:rsidR="00F40DE0" w:rsidRPr="009C6856" w:rsidRDefault="00F40DE0" w:rsidP="00F40DE0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 оптимальных решений при планировании работ в условиях нестандартных ситуаций; </w:t>
      </w:r>
    </w:p>
    <w:p w:rsidR="00F40DE0" w:rsidRPr="009C6856" w:rsidRDefault="00F40DE0" w:rsidP="00F40DE0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участие в оценке экономической эффективности производственной деятельности; </w:t>
      </w:r>
    </w:p>
    <w:p w:rsidR="00F40DE0" w:rsidRPr="009C6856" w:rsidRDefault="00F40DE0" w:rsidP="00F40DE0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и организация планово-профилактического обслуживания трансформаторов; </w:t>
      </w:r>
    </w:p>
    <w:p w:rsidR="00F40DE0" w:rsidRPr="009C6856" w:rsidRDefault="00F40DE0" w:rsidP="00F40DE0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техники безопасности при технической эксплуатации и обслуживании машин переменного тока.</w:t>
      </w:r>
    </w:p>
    <w:p w:rsidR="00F40DE0" w:rsidRPr="00F066F6" w:rsidRDefault="00F40DE0" w:rsidP="0021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Монтажно-наладочная:</w:t>
      </w:r>
    </w:p>
    <w:p w:rsidR="00F40DE0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монтажа и наладки оборудования для технического обслуживания и ремонта машин, бытовой техники; </w:t>
      </w:r>
    </w:p>
    <w:p w:rsidR="00211557" w:rsidRPr="009C6856" w:rsidRDefault="00F40DE0" w:rsidP="002115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монтажа, наладки, испытания и сдачи в эксплуатацию технологического обо</w:t>
      </w:r>
      <w:r w:rsidR="00211557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рудования, приборов, реостатов.</w:t>
      </w:r>
    </w:p>
    <w:p w:rsidR="00F40DE0" w:rsidRPr="00F066F6" w:rsidRDefault="00F40DE0" w:rsidP="0021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Сервисно - эксплуатационная:</w:t>
      </w:r>
    </w:p>
    <w:p w:rsidR="00F40DE0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эксплуатации бытовой техники, используемого в отраслях народного хозяйства, в соответствии с требованиями нормативно-технических документов; </w:t>
      </w:r>
    </w:p>
    <w:p w:rsidR="00F40DE0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 составе коллектива исполнителей проводить испытания и определение работоспособности установленного, эксплуатируемого и ремонтируемого бытового аппарата;</w:t>
      </w:r>
    </w:p>
    <w:p w:rsidR="00F40DE0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умение проводить работы по техническому обслуживанию и ремонту электрических машин; </w:t>
      </w:r>
    </w:p>
    <w:p w:rsidR="00F40DE0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безопасного ведения работ по монтажу и наладке двигателей.</w:t>
      </w:r>
    </w:p>
    <w:p w:rsidR="00F40DE0" w:rsidRPr="009C6856" w:rsidRDefault="00C6478E" w:rsidP="00F40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F40DE0"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Возможности продолжения образования выпускника.</w:t>
      </w:r>
    </w:p>
    <w:p w:rsidR="00F40DE0" w:rsidRPr="009C6856" w:rsidRDefault="00F40DE0" w:rsidP="00F40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DD6724">
        <w:rPr>
          <w:rFonts w:ascii="Times New Roman" w:eastAsia="Times New Roman" w:hAnsi="Times New Roman" w:cs="Times New Roman"/>
          <w:sz w:val="28"/>
          <w:szCs w:val="28"/>
          <w:lang w:eastAsia="ru-RU"/>
        </w:rPr>
        <w:t>140603-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«Электрические машины и аппараты»</w:t>
      </w: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подготовлен:</w:t>
      </w:r>
    </w:p>
    <w:p w:rsidR="00F40DE0" w:rsidRPr="009C6856" w:rsidRDefault="00F40DE0" w:rsidP="00F40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образования;</w:t>
      </w:r>
    </w:p>
    <w:p w:rsidR="00F40DE0" w:rsidRPr="009C6856" w:rsidRDefault="00F40DE0" w:rsidP="00F40DE0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 освоению основной образовательной программы высшего профессионального образования по </w:t>
      </w:r>
      <w:r w:rsidR="005B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5B53DB" w:rsidRPr="005B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640000 </w:t>
      </w:r>
      <w:r w:rsidR="005B53D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B53DB" w:rsidRPr="005B53DB">
        <w:rPr>
          <w:rFonts w:ascii="Times New Roman" w:eastAsia="Calibri" w:hAnsi="Times New Roman" w:cs="Times New Roman"/>
          <w:sz w:val="28"/>
          <w:szCs w:val="28"/>
          <w:lang w:eastAsia="ru-RU"/>
        </w:rPr>
        <w:t>Энергетика и электроэнергетика</w:t>
      </w:r>
      <w:r w:rsidR="005B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>в ускоренные сроки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Общие требования к условиям реализации основной профессиональной образовательной программы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Образовательные организации, реализующие образовательные программы среднего профессионального образования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разрабатывают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 профессиональную образовательную программу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специальности.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профессиональная образовательная программа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обновлять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 профессиональную образовательную программу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обеспечению гарантии качества образования, заключающи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ми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F40DE0" w:rsidRPr="009C6856" w:rsidRDefault="00C6478E" w:rsidP="00C647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стратегии по обеспечению качества подготовки выпускников;</w:t>
      </w:r>
    </w:p>
    <w:p w:rsidR="00F40DE0" w:rsidRPr="009C6856" w:rsidRDefault="00C6478E" w:rsidP="00C647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F40DE0" w:rsidRPr="009C6856" w:rsidRDefault="00C6478E" w:rsidP="00C647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качества и компетентности преподавательского состава;</w:t>
      </w:r>
    </w:p>
    <w:p w:rsidR="00F40DE0" w:rsidRPr="009C6856" w:rsidRDefault="00C6478E" w:rsidP="00C647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F40DE0" w:rsidRPr="009C6856" w:rsidRDefault="00C6478E" w:rsidP="00C647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7A263D"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организациями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DE0" w:rsidRPr="009C6856" w:rsidRDefault="00C6478E" w:rsidP="00C647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информировании общественности о результатах своей деятельности, планах, инновациях.</w:t>
      </w:r>
    </w:p>
    <w:p w:rsidR="00F064E5" w:rsidRPr="009C6856" w:rsidRDefault="00F40DE0" w:rsidP="00F40DE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качества подготовки студентов и выпускников должна включать их текущую, промежуточную и итог</w:t>
      </w:r>
      <w:r w:rsidR="00F064E5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 государственную аттестации,</w:t>
      </w:r>
    </w:p>
    <w:p w:rsidR="00F064E5" w:rsidRPr="009C6856" w:rsidRDefault="00F064E5" w:rsidP="00F064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осуществляется в двух направлениях:</w:t>
      </w:r>
    </w:p>
    <w:p w:rsidR="00F064E5" w:rsidRPr="009C6856" w:rsidRDefault="00F064E5" w:rsidP="00F064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оценка уровня освоения дисциплин;</w:t>
      </w:r>
    </w:p>
    <w:p w:rsidR="00F064E5" w:rsidRPr="009C6856" w:rsidRDefault="00F064E5" w:rsidP="00F064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-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образования.</w:t>
      </w:r>
    </w:p>
    <w:p w:rsidR="00F064E5" w:rsidRPr="009C6856" w:rsidRDefault="00F064E5" w:rsidP="00F064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Итоговая государственная аттестация выпускников состоит из следующих видов государственных аттестационных испытаний:</w:t>
      </w:r>
    </w:p>
    <w:p w:rsidR="00F064E5" w:rsidRPr="009C6856" w:rsidRDefault="00F064E5" w:rsidP="00F064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итоговый экзамен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отдельной дисциплине;</w:t>
      </w:r>
    </w:p>
    <w:p w:rsidR="00F064E5" w:rsidRPr="009C6856" w:rsidRDefault="00F064E5" w:rsidP="00F064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междисциплинарный экзамен по специальности.</w:t>
      </w:r>
    </w:p>
    <w:p w:rsidR="00F40DE0" w:rsidRPr="009C6856" w:rsidRDefault="00F064E5" w:rsidP="00F064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DE0" w:rsidRPr="009C6856" w:rsidRDefault="00F40DE0" w:rsidP="00F40DE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(утвержденной педагогическим советом)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0DE0" w:rsidRPr="009C6856" w:rsidRDefault="00F40DE0" w:rsidP="00F40DE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F40DE0" w:rsidRPr="009C6856" w:rsidRDefault="00F40DE0" w:rsidP="00F40DE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профессиональной образовательной программы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F40DE0" w:rsidRPr="009C6856" w:rsidRDefault="00F40DE0" w:rsidP="00F40DE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разработке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обязана:</w:t>
      </w:r>
    </w:p>
    <w:p w:rsidR="00F40DE0" w:rsidRPr="009C6856" w:rsidRDefault="00F40DE0" w:rsidP="00F40DE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свою социокультурную среду;</w:t>
      </w:r>
    </w:p>
    <w:p w:rsidR="00F40DE0" w:rsidRPr="009C6856" w:rsidRDefault="00F40DE0" w:rsidP="00F40DE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условия, необходимые для всестороннего развития личности;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F40DE0" w:rsidRPr="009C6856" w:rsidRDefault="00F40DE0" w:rsidP="00F40DE0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Основная профессиональная образовательная программа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 </w:t>
      </w:r>
    </w:p>
    <w:p w:rsidR="00F40DE0" w:rsidRPr="009C6856" w:rsidRDefault="00F40DE0" w:rsidP="00F40DE0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организация, реализующая образовательную программу среднего профессионального образования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обязана:</w:t>
      </w:r>
    </w:p>
    <w:p w:rsidR="00F40DE0" w:rsidRPr="009C6856" w:rsidRDefault="00F40DE0" w:rsidP="00F40DE0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студентам реальную возможность участвовать в формировании своей программы обучения;</w:t>
      </w:r>
    </w:p>
    <w:p w:rsidR="00F40DE0" w:rsidRPr="009C6856" w:rsidRDefault="00F40DE0" w:rsidP="00F40DE0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 студентов с их правами и обязанностями при формировании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программы;</w:t>
      </w:r>
    </w:p>
    <w:p w:rsidR="00F40DE0" w:rsidRPr="009C6856" w:rsidRDefault="00F40DE0" w:rsidP="00F40DE0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 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ой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выбирать конкретные дисциплины.</w:t>
      </w:r>
    </w:p>
    <w:p w:rsidR="00F40DE0" w:rsidRPr="009C6856" w:rsidRDefault="00F40DE0" w:rsidP="00F40DE0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Студенты обязаны выполнять в установленные сроки все задания, предусмотренные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профессиональной образовательной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ой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организации, </w:t>
      </w:r>
      <w:r w:rsidR="007A263D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реализующей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среднего профессионального образования.            </w:t>
      </w:r>
    </w:p>
    <w:p w:rsidR="00F40DE0" w:rsidRPr="009C6856" w:rsidRDefault="00F40DE0" w:rsidP="00F40DE0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целях достижения результатов при освоении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F40DE0" w:rsidRPr="009C6856" w:rsidRDefault="00F40DE0" w:rsidP="00F40DE0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не более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60 % общего объема, выделенного на изучение каждой учебной дисциплины.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 очно-заочной (вечерней) форме обучения объем аудиторных занятий должен быть не менее 16 часов в неделю.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При заочной   форме   обучения   студенту   должна   быть обеспечена возможность занятий с преподавателем в объеме не менее 150 часов в год.          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Требования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основной профессиональной образовательной программе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63D" w:rsidRPr="009C6856" w:rsidRDefault="007A263D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Выпускник по специальности </w:t>
      </w:r>
      <w:r w:rsidR="00DD6724">
        <w:rPr>
          <w:rFonts w:ascii="Times New Roman" w:eastAsia="Times New Roman" w:hAnsi="Times New Roman" w:cs="Times New Roman"/>
          <w:sz w:val="28"/>
          <w:szCs w:val="28"/>
          <w:lang w:eastAsia="ru-RU"/>
        </w:rPr>
        <w:t>140603-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«Электрические машины и аппараты</w:t>
      </w: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целями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задачами профессиональной деятельности, указанными в п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унктах 10 и 15</w:t>
      </w:r>
      <w:r w:rsidRPr="009C6856">
        <w:rPr>
          <w:rFonts w:ascii="Times New Roman" w:eastAsia="Times New Roman" w:hAnsi="Times New Roman" w:cs="Times New Roman"/>
          <w:color w:val="FF0000"/>
          <w:sz w:val="28"/>
          <w:szCs w:val="28"/>
          <w:lang w:val="ky-KG"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Государственного образовательного стандарта, должен обладать следующими компетенциями: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 xml:space="preserve">а)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(ОК):</w:t>
      </w:r>
      <w:r w:rsidRPr="009C6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6478E" w:rsidRPr="009C6856" w:rsidRDefault="00C6478E" w:rsidP="00C64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6856">
        <w:rPr>
          <w:rFonts w:ascii="Times New Roman" w:hAnsi="Times New Roman"/>
          <w:sz w:val="28"/>
          <w:szCs w:val="28"/>
        </w:rPr>
        <w:t>OK</w:t>
      </w:r>
      <w:r w:rsidR="002F4A68" w:rsidRPr="002F4A68">
        <w:rPr>
          <w:rFonts w:ascii="Times New Roman" w:hAnsi="Times New Roman"/>
          <w:sz w:val="28"/>
          <w:szCs w:val="28"/>
        </w:rPr>
        <w:t>1</w:t>
      </w:r>
      <w:r w:rsidR="002F4A68">
        <w:rPr>
          <w:rFonts w:ascii="Times New Roman" w:hAnsi="Times New Roman"/>
          <w:sz w:val="28"/>
          <w:szCs w:val="28"/>
        </w:rPr>
        <w:t xml:space="preserve"> </w:t>
      </w:r>
      <w:r w:rsidRPr="009C6856">
        <w:rPr>
          <w:rFonts w:ascii="Times New Roman" w:hAnsi="Times New Roman"/>
          <w:sz w:val="28"/>
          <w:szCs w:val="28"/>
        </w:rPr>
        <w:t>Организовывать собственную деятельность, выбирать методы и способы выполнения профессиональных задач, оценивать их эффективность и качество.</w:t>
      </w:r>
    </w:p>
    <w:p w:rsidR="00C6478E" w:rsidRPr="009C6856" w:rsidRDefault="00C6478E" w:rsidP="00C64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856">
        <w:rPr>
          <w:rFonts w:ascii="Times New Roman" w:hAnsi="Times New Roman"/>
          <w:sz w:val="28"/>
          <w:szCs w:val="28"/>
        </w:rPr>
        <w:t>OK</w:t>
      </w:r>
      <w:r w:rsidR="00F066F6">
        <w:rPr>
          <w:rFonts w:ascii="Times New Roman" w:hAnsi="Times New Roman"/>
          <w:sz w:val="28"/>
          <w:szCs w:val="28"/>
        </w:rPr>
        <w:t>2</w:t>
      </w:r>
      <w:r w:rsidR="002F4A68">
        <w:rPr>
          <w:rFonts w:ascii="Times New Roman" w:hAnsi="Times New Roman"/>
          <w:sz w:val="28"/>
          <w:szCs w:val="28"/>
        </w:rPr>
        <w:t xml:space="preserve"> </w:t>
      </w:r>
      <w:r w:rsidRPr="009C6856">
        <w:rPr>
          <w:rFonts w:ascii="Times New Roman" w:hAnsi="Times New Roman"/>
          <w:sz w:val="28"/>
          <w:szCs w:val="28"/>
        </w:rPr>
        <w:t>Решать проблемы, принимать решения в стандартных и нестандартных ситуациях, проявлять инициативу и ответственность.</w:t>
      </w:r>
    </w:p>
    <w:p w:rsidR="00C6478E" w:rsidRPr="009C6856" w:rsidRDefault="00C6478E" w:rsidP="00C64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856">
        <w:rPr>
          <w:rFonts w:ascii="Times New Roman" w:hAnsi="Times New Roman"/>
          <w:sz w:val="28"/>
          <w:szCs w:val="28"/>
        </w:rPr>
        <w:t>ОК</w:t>
      </w:r>
      <w:r w:rsidR="00F066F6">
        <w:rPr>
          <w:rFonts w:ascii="Times New Roman" w:hAnsi="Times New Roman"/>
          <w:sz w:val="28"/>
          <w:szCs w:val="28"/>
        </w:rPr>
        <w:t>3</w:t>
      </w:r>
      <w:r w:rsidR="002F4A68">
        <w:rPr>
          <w:rFonts w:ascii="Times New Roman" w:hAnsi="Times New Roman"/>
          <w:sz w:val="28"/>
          <w:szCs w:val="28"/>
        </w:rPr>
        <w:t xml:space="preserve"> </w:t>
      </w:r>
      <w:r w:rsidRPr="009C6856">
        <w:rPr>
          <w:rFonts w:ascii="Times New Roman" w:hAnsi="Times New Roman"/>
          <w:sz w:val="28"/>
          <w:szCs w:val="28"/>
        </w:rPr>
        <w:t>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478E" w:rsidRPr="009C6856" w:rsidRDefault="00F066F6" w:rsidP="00C64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ОК4</w:t>
      </w:r>
      <w:r w:rsidR="002F4A68">
        <w:rPr>
          <w:rFonts w:ascii="Times New Roman" w:hAnsi="Times New Roman"/>
          <w:sz w:val="28"/>
          <w:szCs w:val="28"/>
        </w:rPr>
        <w:t xml:space="preserve"> </w:t>
      </w:r>
      <w:r w:rsidR="00C6478E" w:rsidRPr="009C6856">
        <w:rPr>
          <w:rFonts w:ascii="Times New Roman" w:hAnsi="Times New Roman"/>
          <w:sz w:val="28"/>
          <w:szCs w:val="28"/>
        </w:rPr>
        <w:t>Использовать информационные и новые технологии в профессиональной деятельности.</w:t>
      </w:r>
    </w:p>
    <w:p w:rsidR="00C6478E" w:rsidRPr="009C6856" w:rsidRDefault="00C6478E" w:rsidP="00C64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856">
        <w:rPr>
          <w:rFonts w:ascii="Times New Roman" w:hAnsi="Times New Roman"/>
          <w:sz w:val="28"/>
          <w:szCs w:val="28"/>
        </w:rPr>
        <w:t>ОК</w:t>
      </w:r>
      <w:r w:rsidR="00F066F6">
        <w:rPr>
          <w:rFonts w:ascii="Times New Roman" w:hAnsi="Times New Roman"/>
          <w:sz w:val="28"/>
          <w:szCs w:val="28"/>
        </w:rPr>
        <w:t>5</w:t>
      </w:r>
      <w:r w:rsidR="002F4A68">
        <w:rPr>
          <w:rFonts w:ascii="Times New Roman" w:hAnsi="Times New Roman"/>
          <w:sz w:val="28"/>
          <w:szCs w:val="28"/>
        </w:rPr>
        <w:t xml:space="preserve"> </w:t>
      </w:r>
      <w:r w:rsidRPr="009C6856">
        <w:rPr>
          <w:rFonts w:ascii="Times New Roman" w:hAnsi="Times New Roman"/>
          <w:sz w:val="28"/>
          <w:szCs w:val="28"/>
        </w:rPr>
        <w:t>Работать в команде, эффективно общаться с коллегами, руководством, клиентами.</w:t>
      </w:r>
    </w:p>
    <w:p w:rsidR="00C6478E" w:rsidRPr="009C6856" w:rsidRDefault="00C6478E" w:rsidP="00C64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856">
        <w:rPr>
          <w:rFonts w:ascii="Times New Roman" w:hAnsi="Times New Roman"/>
          <w:sz w:val="28"/>
          <w:szCs w:val="28"/>
        </w:rPr>
        <w:t>ОК</w:t>
      </w:r>
      <w:r w:rsidR="00F066F6">
        <w:rPr>
          <w:rFonts w:ascii="Times New Roman" w:hAnsi="Times New Roman"/>
          <w:sz w:val="28"/>
          <w:szCs w:val="28"/>
        </w:rPr>
        <w:t>6</w:t>
      </w:r>
      <w:r w:rsidR="002F4A68">
        <w:rPr>
          <w:rFonts w:ascii="Times New Roman" w:hAnsi="Times New Roman"/>
          <w:sz w:val="28"/>
          <w:szCs w:val="28"/>
        </w:rPr>
        <w:t xml:space="preserve"> </w:t>
      </w:r>
      <w:r w:rsidR="00875E56" w:rsidRPr="00875E56">
        <w:rPr>
          <w:rFonts w:ascii="Times New Roman" w:hAnsi="Times New Roman"/>
          <w:sz w:val="28"/>
          <w:szCs w:val="28"/>
        </w:rPr>
        <w:t xml:space="preserve"> </w:t>
      </w:r>
      <w:r w:rsidRPr="009C6856">
        <w:rPr>
          <w:rFonts w:ascii="Times New Roman" w:hAnsi="Times New Roman"/>
          <w:sz w:val="28"/>
          <w:szCs w:val="28"/>
        </w:rPr>
        <w:t xml:space="preserve">Брать ответственность за работу членов команды (подчиненных) </w:t>
      </w:r>
      <w:r w:rsidRPr="009C6856">
        <w:rPr>
          <w:rFonts w:ascii="Times New Roman" w:hAnsi="Times New Roman"/>
          <w:sz w:val="28"/>
          <w:szCs w:val="28"/>
        </w:rPr>
        <w:lastRenderedPageBreak/>
        <w:t>и их обучение на рабочем месте.</w:t>
      </w:r>
    </w:p>
    <w:p w:rsidR="00C6478E" w:rsidRPr="009C6856" w:rsidRDefault="00C6478E" w:rsidP="00C64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856">
        <w:rPr>
          <w:rFonts w:ascii="Times New Roman" w:hAnsi="Times New Roman"/>
          <w:sz w:val="28"/>
          <w:szCs w:val="28"/>
        </w:rPr>
        <w:t>ОК</w:t>
      </w:r>
      <w:r w:rsidR="00F066F6">
        <w:rPr>
          <w:rFonts w:ascii="Times New Roman" w:hAnsi="Times New Roman"/>
          <w:sz w:val="28"/>
          <w:szCs w:val="28"/>
        </w:rPr>
        <w:t>7</w:t>
      </w:r>
      <w:r w:rsidR="002F4A68">
        <w:rPr>
          <w:rFonts w:ascii="Times New Roman" w:hAnsi="Times New Roman"/>
          <w:sz w:val="28"/>
          <w:szCs w:val="28"/>
        </w:rPr>
        <w:t xml:space="preserve"> </w:t>
      </w:r>
      <w:r w:rsidRPr="009C6856">
        <w:rPr>
          <w:rFonts w:ascii="Times New Roman" w:hAnsi="Times New Roman"/>
          <w:sz w:val="28"/>
          <w:szCs w:val="28"/>
        </w:rPr>
        <w:t>Управлять собственным личностным и профессиональным развитием, адаптироваться к изменениям.</w:t>
      </w:r>
    </w:p>
    <w:p w:rsidR="00C6478E" w:rsidRPr="009C6856" w:rsidRDefault="00C6478E" w:rsidP="00C64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856">
        <w:rPr>
          <w:rFonts w:ascii="Times New Roman" w:hAnsi="Times New Roman"/>
          <w:sz w:val="28"/>
          <w:szCs w:val="28"/>
        </w:rPr>
        <w:t>ОК</w:t>
      </w:r>
      <w:r w:rsidR="00F066F6">
        <w:rPr>
          <w:rFonts w:ascii="Times New Roman" w:hAnsi="Times New Roman"/>
          <w:sz w:val="28"/>
          <w:szCs w:val="28"/>
        </w:rPr>
        <w:t>8</w:t>
      </w:r>
      <w:r w:rsidR="002F4A68">
        <w:rPr>
          <w:rFonts w:ascii="Times New Roman" w:hAnsi="Times New Roman"/>
          <w:sz w:val="28"/>
          <w:szCs w:val="28"/>
        </w:rPr>
        <w:t xml:space="preserve"> </w:t>
      </w:r>
      <w:r w:rsidRPr="009C6856">
        <w:rPr>
          <w:rFonts w:ascii="Times New Roman" w:hAnsi="Times New Roman"/>
          <w:sz w:val="28"/>
          <w:szCs w:val="28"/>
        </w:rPr>
        <w:t>Быть готовым к организационно-управленческой работе с малыми коллективами</w:t>
      </w:r>
    </w:p>
    <w:p w:rsidR="00F40DE0" w:rsidRPr="009C6856" w:rsidRDefault="00F40DE0" w:rsidP="00C6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профессиональными (ПК):</w:t>
      </w:r>
    </w:p>
    <w:p w:rsidR="00F40DE0" w:rsidRPr="009C6856" w:rsidRDefault="006850FF" w:rsidP="00BC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ПК1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роизводственно-технологическая деятельность: </w:t>
      </w:r>
    </w:p>
    <w:p w:rsidR="00F40DE0" w:rsidRPr="00DD2069" w:rsidRDefault="00F40DE0" w:rsidP="00F40DE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DD20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ПК1.1</w:t>
      </w:r>
      <w:r w:rsidR="002F4A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организовать техническое обслуживание и ремонт радиоэлектронных аппаратур в соответствии с требованиями но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рмативно-технических документов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DE0" w:rsidRPr="009C6856" w:rsidRDefault="00F066F6" w:rsidP="00F40DE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 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пользоваться приборами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DE0" w:rsidRPr="009C6856" w:rsidRDefault="00F066F6" w:rsidP="00F40DE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организовать проведение работ по техническому обслуживанию и ремонту бытовой техники;  </w:t>
      </w:r>
    </w:p>
    <w:p w:rsidR="00F40DE0" w:rsidRPr="00DD2069" w:rsidRDefault="00F40DE0" w:rsidP="00F40DE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5E56" w:rsidRPr="0087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организовать эффективное использование материалов, технологического оборудования предприятий, наладку и эксплуатацию оборудования для технического обслуживания и р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емонта радиоэлектронной техники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DE0" w:rsidRPr="00DD2069" w:rsidRDefault="00F066F6" w:rsidP="00F40DE0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ПК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осуществлению технического контроля пр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эксплуатации радио аппаратуры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DE0" w:rsidRPr="00DD2069" w:rsidRDefault="00F066F6" w:rsidP="00F40DE0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ПК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 к участию в обеспечении экологической безопасности эксплуатации, хранения, обслуживания, ремонта 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и бытового оборудования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DE0" w:rsidRPr="009C6856" w:rsidRDefault="006850FF" w:rsidP="00F40D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ПК2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онструкторско-технологическая деятельность:</w:t>
      </w:r>
    </w:p>
    <w:p w:rsidR="00F40DE0" w:rsidRPr="00DD2069" w:rsidRDefault="00F40DE0" w:rsidP="00F40DE0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2F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знаниями по проектированию участков и цехов эксплуатационных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ремонтных предприятиях связи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DE0" w:rsidRPr="009C6856" w:rsidRDefault="006850FF" w:rsidP="00F40D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ПК3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рганизационно-управленческая деятельность:</w:t>
      </w:r>
    </w:p>
    <w:p w:rsidR="00F40DE0" w:rsidRPr="00DD2069" w:rsidRDefault="00F40DE0" w:rsidP="00F40D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63D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r w:rsidR="007A263D" w:rsidRPr="009C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263D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коллектива исполнителей, планирование и орг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анизацию производственных работ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DE0" w:rsidRPr="00DD2069" w:rsidRDefault="00DD2069" w:rsidP="00F40D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ПК</w:t>
      </w:r>
      <w:r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875E56" w:rsidRPr="0087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знаниями по организации безопасного ведения работ при техническом обслуживании и ремонте радиоте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левизионных и бытовых аппаратур</w:t>
      </w:r>
      <w:r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DE0" w:rsidRPr="00DD2069" w:rsidRDefault="00F066F6" w:rsidP="00F40D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ПК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</w:t>
      </w:r>
      <w:r w:rsidR="007A263D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клиентами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DE0" w:rsidRPr="00DD2069" w:rsidRDefault="00F066F6" w:rsidP="00F40D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ПК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F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 к выбору оптимальных решений при планировании работ в 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нестандартных ситуаций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F40DE0" w:rsidRPr="00DD2069" w:rsidRDefault="00F40DE0" w:rsidP="00F40D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6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20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F066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12</w:t>
      </w:r>
      <w:r w:rsidR="002F4A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осуществлению контроля качества работ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DE0" w:rsidRPr="009C6856" w:rsidRDefault="00F40DE0" w:rsidP="00F40D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6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20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F066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13</w:t>
      </w:r>
      <w:r w:rsidR="002F4A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участию в оценке экономической эффективности производственной деятельности, выборе рациональных нормативов эксплуатации, технического обслуживания, ремонта и хранения оборудования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F40DE0" w:rsidRPr="009C6856" w:rsidRDefault="00F40DE0" w:rsidP="00F40D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6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20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F066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14</w:t>
      </w:r>
      <w:r w:rsidR="00875E56" w:rsidRPr="0087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обеспечению техники безопасности на производственном участке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F40DE0" w:rsidRPr="009C6856" w:rsidRDefault="006850FF" w:rsidP="00F40D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DD2069" w:rsidRPr="002F4A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онтажно-наладочная деятельность:</w:t>
      </w:r>
    </w:p>
    <w:p w:rsidR="00F40DE0" w:rsidRPr="009C6856" w:rsidRDefault="00F40DE0" w:rsidP="00F40D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6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20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F066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15</w:t>
      </w:r>
      <w:r w:rsidR="002F4A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проводить монтаж и демонтаж оборудования для технического обслуживания и ремонта бытовой и радиотелевизионной техники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F40DE0" w:rsidRPr="009C6856" w:rsidRDefault="00F40DE0" w:rsidP="00F066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066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D2069" w:rsidRPr="00DD20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20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F066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16</w:t>
      </w:r>
      <w:r w:rsidR="002F4A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проводить монтаж, наладку, испытания и сдачу в эксплуатацию технологического оборудования, приборов, узлов и систем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F40DE0" w:rsidRPr="009C6856" w:rsidRDefault="00F40DE0" w:rsidP="00F40DE0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сновная профессиональная программа среднего профессионального образования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изучение следующих учебных циклов: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о</w:t>
      </w:r>
      <w:r w:rsidRPr="009C6856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бще</w:t>
      </w:r>
      <w:r w:rsidRPr="009C6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гуманитарный цикл;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математический и естественнонаучный цикл;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профессиональный цикл;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практика;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 итоговая государственная аттестация;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 физическая культура.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</w:pPr>
      <w:r w:rsidRPr="009C6856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макету.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  средним профессиональным учебным заведением исходя из специфики реализуемой профессиональной образовательной программы.</w:t>
      </w:r>
    </w:p>
    <w:p w:rsidR="00F40DE0" w:rsidRPr="009C6856" w:rsidRDefault="00F40DE0" w:rsidP="00F40DE0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F40DE0" w:rsidRPr="009C6856" w:rsidRDefault="00F40DE0" w:rsidP="00F40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профессионального цикла должны иметь высшее профессиональное образование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соответствующей специальности или направлению подготовки.</w:t>
      </w:r>
    </w:p>
    <w:p w:rsidR="00F064E5" w:rsidRPr="009C6856" w:rsidRDefault="00F064E5" w:rsidP="00F064E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Доля штатных преподавателей к общему числу преподавателей образовательной программы должна составлять не менее 80 %.</w:t>
      </w:r>
    </w:p>
    <w:p w:rsidR="00F064E5" w:rsidRPr="009C6856" w:rsidRDefault="00F064E5" w:rsidP="00F064E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Соотношение преподаватель / студент – не более 1:12.</w:t>
      </w:r>
    </w:p>
    <w:p w:rsidR="00F40DE0" w:rsidRPr="009C6856" w:rsidRDefault="00F40DE0" w:rsidP="00F40DE0">
      <w:p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9C68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организации,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реализующей программы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образования,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включать лабораторные практикумы и практические занятия </w:t>
      </w:r>
      <w:r w:rsidRPr="009C6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(определяются с учетом формируемых компетенций).</w:t>
      </w:r>
    </w:p>
    <w:p w:rsidR="00F40DE0" w:rsidRPr="009C6856" w:rsidRDefault="00F40DE0" w:rsidP="00F40DE0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2C1B62" w:rsidRPr="009C6856" w:rsidRDefault="002C1B62" w:rsidP="002C1B62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Учебная и учебно-методическая литература по гуманитарным и социально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 w:bidi="ru-RU"/>
        </w:rPr>
        <w:t xml:space="preserve">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экономическим дисциплинам за</w:t>
      </w:r>
      <w:r w:rsidRPr="009C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685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последние 5 лет.</w:t>
      </w:r>
    </w:p>
    <w:p w:rsidR="002C1B62" w:rsidRPr="009C6856" w:rsidRDefault="002C1B62" w:rsidP="002C1B62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 w:bidi="ru-RU"/>
        </w:rPr>
      </w:pPr>
      <w:r w:rsidRPr="009C685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Учебная и учебно-методическая литература по математическим и естественно-научным дисциплинам за последние</w:t>
      </w:r>
      <w:r w:rsidRPr="009C6856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 w:bidi="ru-RU"/>
        </w:rPr>
        <w:t xml:space="preserve"> </w:t>
      </w:r>
      <w:r w:rsidRPr="009C685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10 лет</w:t>
      </w:r>
      <w:r w:rsidRPr="009C6856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 w:bidi="ru-RU"/>
        </w:rPr>
        <w:t>.</w:t>
      </w:r>
    </w:p>
    <w:p w:rsidR="002C1B62" w:rsidRPr="009C6856" w:rsidRDefault="002C1B62" w:rsidP="002C1B62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Учебная и учебно-методическая литература по профессиональным и специальным дисциплинам за последние</w:t>
      </w:r>
      <w:r w:rsidRPr="009C6856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 w:bidi="ru-RU"/>
        </w:rPr>
        <w:t xml:space="preserve"> </w:t>
      </w:r>
      <w:r w:rsidRPr="009C685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10 лет</w:t>
      </w:r>
      <w:r w:rsidRPr="009C6856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 w:bidi="ru-RU"/>
        </w:rPr>
        <w:t xml:space="preserve">. Дополнительная учебная литература, научная, справочные и другие издания. </w:t>
      </w:r>
      <w:r w:rsidRPr="009C685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Для применения дистанционных образовательных технологий электронное учебно-методическое обеспечение </w:t>
      </w:r>
      <w:r w:rsidRPr="009C6856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 w:bidi="ru-RU"/>
        </w:rPr>
        <w:t xml:space="preserve">должно </w:t>
      </w:r>
      <w:r w:rsidRPr="009C685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составлять 100%.</w:t>
      </w:r>
    </w:p>
    <w:p w:rsidR="00F40DE0" w:rsidRPr="009C6856" w:rsidRDefault="007A263D" w:rsidP="00F40DE0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34. 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бразовательная организация,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реализующая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 профессиональную образовательную программу среднего профессионального образования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организации,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реализующей программы </w:t>
      </w:r>
      <w:r w:rsidR="00F40DE0" w:rsidRPr="009C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</w:t>
      </w:r>
      <w:r w:rsidR="00F40DE0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соответствующей действующим санитарным и противопожарным правилам и нормам.</w:t>
      </w:r>
    </w:p>
    <w:p w:rsidR="002C1B62" w:rsidRPr="009C6856" w:rsidRDefault="002C1B62" w:rsidP="00235239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Полезная площадь на одного студента с учетом двухсменности занятий</w:t>
      </w:r>
      <w:r w:rsidR="00235239"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должна быть не менее 7 кв. м. </w:t>
      </w:r>
    </w:p>
    <w:p w:rsidR="007A263D" w:rsidRPr="009C6856" w:rsidRDefault="007A263D" w:rsidP="00F40D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E0" w:rsidRPr="009C6856" w:rsidRDefault="00F40DE0" w:rsidP="00F40D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ПЕРЕЧЕНЬ </w:t>
      </w: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кабинетов, лабораторий и других помещений по специальности</w:t>
      </w:r>
    </w:p>
    <w:p w:rsidR="00F40DE0" w:rsidRPr="009C6856" w:rsidRDefault="00F40DE0" w:rsidP="00F40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140603-</w:t>
      </w: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«Электрические машины и аппараты»</w:t>
      </w:r>
      <w:r w:rsidRPr="009C68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F40DE0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68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Кабинеты:</w:t>
      </w:r>
    </w:p>
    <w:tbl>
      <w:tblPr>
        <w:tblW w:w="5346" w:type="dxa"/>
        <w:tblInd w:w="93" w:type="dxa"/>
        <w:tblLook w:val="04A0" w:firstRow="1" w:lastRow="0" w:firstColumn="1" w:lastColumn="0" w:noHBand="0" w:noVBand="1"/>
      </w:tblPr>
      <w:tblGrid>
        <w:gridCol w:w="2490"/>
        <w:gridCol w:w="222"/>
        <w:gridCol w:w="222"/>
        <w:gridCol w:w="222"/>
        <w:gridCol w:w="222"/>
        <w:gridCol w:w="222"/>
        <w:gridCol w:w="222"/>
        <w:gridCol w:w="222"/>
        <w:gridCol w:w="222"/>
        <w:gridCol w:w="380"/>
        <w:gridCol w:w="360"/>
        <w:gridCol w:w="340"/>
      </w:tblGrid>
      <w:tr w:rsidR="00F40DE0" w:rsidRPr="009C6856" w:rsidTr="00C0153D">
        <w:trPr>
          <w:trHeight w:val="255"/>
        </w:trPr>
        <w:tc>
          <w:tcPr>
            <w:tcW w:w="4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социально-экономических дисциплин,</w:t>
            </w:r>
          </w:p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E0" w:rsidRPr="009C6856" w:rsidTr="00C0153D">
        <w:trPr>
          <w:trHeight w:val="255"/>
        </w:trPr>
        <w:tc>
          <w:tcPr>
            <w:tcW w:w="4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-русского языка и русской литературы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E0" w:rsidRPr="009C6856" w:rsidTr="00C0153D">
        <w:trPr>
          <w:trHeight w:val="255"/>
        </w:trPr>
        <w:tc>
          <w:tcPr>
            <w:tcW w:w="4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-кыргызского языка и кыргызской литературы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E0" w:rsidRPr="009C6856" w:rsidTr="00C0153D">
        <w:trPr>
          <w:trHeight w:val="255"/>
        </w:trPr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-иностранного языка,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E0" w:rsidRPr="009C6856" w:rsidTr="00C0153D">
        <w:trPr>
          <w:trHeight w:val="255"/>
        </w:trPr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-математики,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E0" w:rsidRPr="009C6856" w:rsidTr="00C0153D">
        <w:trPr>
          <w:trHeight w:val="2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-физики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E0" w:rsidRPr="009C6856" w:rsidTr="00C0153D">
        <w:trPr>
          <w:trHeight w:val="2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-химии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E0" w:rsidRPr="009C6856" w:rsidTr="00C0153D">
        <w:trPr>
          <w:trHeight w:val="255"/>
        </w:trPr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-информатики</w:t>
            </w:r>
            <w:r w:rsidR="0056658B" w:rsidRPr="0056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658B" w:rsidRPr="0056658B">
              <w:rPr>
                <w:rFonts w:ascii="Times New Roman" w:hAnsi="Times New Roman" w:cs="Times New Roman"/>
                <w:sz w:val="28"/>
                <w:szCs w:val="28"/>
              </w:rPr>
              <w:t>(компьютеры 1:12)</w:t>
            </w:r>
            <w:r w:rsidRPr="009C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E0" w:rsidRPr="009C6856" w:rsidTr="00C0153D">
        <w:trPr>
          <w:trHeight w:val="255"/>
        </w:trPr>
        <w:tc>
          <w:tcPr>
            <w:tcW w:w="3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-инженерной графики,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E0" w:rsidRPr="009C6856" w:rsidTr="00C0153D">
        <w:trPr>
          <w:trHeight w:val="255"/>
        </w:trPr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-методический.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E0" w:rsidRPr="009C6856" w:rsidTr="00C0153D">
        <w:trPr>
          <w:trHeight w:val="255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-экономики и менеджмента,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E0" w:rsidRPr="009C6856" w:rsidTr="00C0153D">
        <w:trPr>
          <w:trHeight w:val="255"/>
        </w:trPr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-охраны труда,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E0" w:rsidRPr="009C6856" w:rsidTr="00C0153D">
        <w:trPr>
          <w:trHeight w:val="255"/>
        </w:trPr>
        <w:tc>
          <w:tcPr>
            <w:tcW w:w="4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-автоматизированных систем управление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E0" w:rsidRPr="009C6856" w:rsidTr="00C0153D">
        <w:trPr>
          <w:trHeight w:val="255"/>
        </w:trPr>
        <w:tc>
          <w:tcPr>
            <w:tcW w:w="53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-технического обслуживания  бытовых аппаратуры</w:t>
            </w:r>
          </w:p>
        </w:tc>
      </w:tr>
      <w:tr w:rsidR="00F40DE0" w:rsidRPr="009C6856" w:rsidTr="00C0153D">
        <w:trPr>
          <w:trHeight w:val="255"/>
        </w:trPr>
        <w:tc>
          <w:tcPr>
            <w:tcW w:w="4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к итоговой аттестации,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0" w:rsidRPr="009C6856" w:rsidRDefault="00F40DE0" w:rsidP="00C0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0DE0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68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Лаборатории:</w:t>
      </w:r>
    </w:p>
    <w:p w:rsidR="00F40DE0" w:rsidRPr="009C6856" w:rsidRDefault="00F40DE0" w:rsidP="00F40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измерительной техники</w:t>
      </w:r>
      <w:r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40DE0" w:rsidRPr="009C6856" w:rsidRDefault="00F40DE0" w:rsidP="00F40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технической механики</w:t>
      </w:r>
      <w:r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40DE0" w:rsidRPr="009C6856" w:rsidRDefault="00F40DE0" w:rsidP="00F40DE0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электротехники и электроники</w:t>
      </w:r>
      <w:r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40DE0" w:rsidRPr="009C6856" w:rsidRDefault="00F40DE0" w:rsidP="00F40DE0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материаловедения</w:t>
      </w:r>
      <w:r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40DE0" w:rsidRPr="009C6856" w:rsidRDefault="00F40DE0" w:rsidP="00F40DE0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метрологии, стандартизации и сертификации</w:t>
      </w:r>
      <w:r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40DE0" w:rsidRPr="009C6856" w:rsidRDefault="00F40DE0" w:rsidP="00F40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вычислительная техника</w:t>
      </w:r>
      <w:r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0DE0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информатики и информационно-коммуникационных технологий</w:t>
      </w:r>
      <w:r w:rsidR="0056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56658B" w:rsidRPr="0056658B">
        <w:rPr>
          <w:rFonts w:ascii="Times New Roman" w:hAnsi="Times New Roman" w:cs="Times New Roman"/>
          <w:sz w:val="28"/>
          <w:szCs w:val="28"/>
        </w:rPr>
        <w:t>(компьютеры 1:12)</w:t>
      </w:r>
      <w:bookmarkEnd w:id="0"/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DE0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68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Спортивный комплекс:</w:t>
      </w:r>
    </w:p>
    <w:p w:rsidR="00F064E5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>- спортивный зал</w:t>
      </w:r>
      <w:r w:rsidR="00F064E5"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>-1</w:t>
      </w:r>
      <w:r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F40DE0" w:rsidRPr="009C6856" w:rsidRDefault="00F064E5" w:rsidP="00F40D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40DE0"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открытый стадион широкого профиля</w:t>
      </w:r>
      <w:r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>-1</w:t>
      </w:r>
      <w:r w:rsidR="00F40DE0" w:rsidRPr="009C68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0DE0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Зал:</w:t>
      </w:r>
      <w:r w:rsidR="00F064E5"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64E5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библиотека</w:t>
      </w:r>
      <w:r w:rsidR="00F064E5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0DE0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4E5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читальный зал с выходом в сеть Интернет</w:t>
      </w:r>
      <w:r w:rsidR="00F064E5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DE0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актовый зал</w:t>
      </w:r>
      <w:r w:rsidR="00F064E5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-1,</w:t>
      </w:r>
    </w:p>
    <w:p w:rsidR="00F40DE0" w:rsidRPr="009C6856" w:rsidRDefault="00F40DE0" w:rsidP="00F40D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библиотека</w:t>
      </w:r>
      <w:r w:rsidR="002C1B62"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6DE3" w:rsidRPr="009C6856" w:rsidRDefault="00806DE3" w:rsidP="00F40DE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 пункт-1.</w:t>
      </w:r>
    </w:p>
    <w:p w:rsidR="00F40DE0" w:rsidRPr="009C6856" w:rsidRDefault="00F40DE0" w:rsidP="00F40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Мастерские</w:t>
      </w:r>
    </w:p>
    <w:p w:rsidR="00F40DE0" w:rsidRPr="009C6856" w:rsidRDefault="00F40DE0" w:rsidP="00F40DE0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учебно-</w:t>
      </w:r>
      <w:r w:rsidRPr="009C68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ремонтная </w:t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мастерская.</w:t>
      </w:r>
    </w:p>
    <w:p w:rsidR="00F40DE0" w:rsidRPr="009C6856" w:rsidRDefault="00F40DE0" w:rsidP="00F40DE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35.</w:t>
      </w:r>
      <w:r w:rsidRPr="009C685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ab/>
      </w:r>
      <w:r w:rsidRPr="009C68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постановлением Правительства Кыргызской Республики от 4 июля 2012 года № 470.</w:t>
      </w:r>
    </w:p>
    <w:p w:rsidR="007827DA" w:rsidRPr="009C6856" w:rsidRDefault="007827DA" w:rsidP="007827DA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2A8B" w:rsidRPr="009C6856" w:rsidRDefault="004F2A8B" w:rsidP="007827DA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18BA" w:rsidRPr="009C6856" w:rsidRDefault="001B18BA" w:rsidP="00C6478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2542B2" w:rsidRPr="005B53DB" w:rsidRDefault="002542B2">
      <w:pPr>
        <w:rPr>
          <w:rFonts w:ascii="Times New Roman" w:hAnsi="Times New Roman" w:cs="Times New Roman"/>
          <w:sz w:val="24"/>
          <w:szCs w:val="24"/>
        </w:rPr>
        <w:sectPr w:rsidR="002542B2" w:rsidRPr="005B53DB" w:rsidSect="00F066F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542B2" w:rsidRPr="005B53DB" w:rsidRDefault="002542B2" w:rsidP="002542B2">
      <w:pPr>
        <w:pStyle w:val="Style18"/>
        <w:widowControl/>
        <w:shd w:val="clear" w:color="auto" w:fill="FFFFFF"/>
        <w:spacing w:line="240" w:lineRule="auto"/>
        <w:ind w:firstLine="691"/>
        <w:jc w:val="right"/>
        <w:rPr>
          <w:b/>
          <w:bCs/>
          <w:color w:val="000000"/>
        </w:rPr>
      </w:pPr>
      <w:r w:rsidRPr="005B53DB">
        <w:rPr>
          <w:b/>
          <w:bCs/>
          <w:color w:val="000000"/>
        </w:rPr>
        <w:lastRenderedPageBreak/>
        <w:t>Приложение 1</w:t>
      </w:r>
    </w:p>
    <w:p w:rsidR="002542B2" w:rsidRPr="005B53DB" w:rsidRDefault="002542B2" w:rsidP="002542B2">
      <w:pPr>
        <w:pStyle w:val="Style18"/>
        <w:widowControl/>
        <w:shd w:val="clear" w:color="auto" w:fill="FFFFFF"/>
        <w:spacing w:line="240" w:lineRule="auto"/>
        <w:ind w:firstLine="691"/>
        <w:jc w:val="center"/>
        <w:rPr>
          <w:b/>
          <w:bCs/>
          <w:color w:val="000000"/>
        </w:rPr>
      </w:pPr>
      <w:r w:rsidRPr="005B53DB">
        <w:rPr>
          <w:b/>
          <w:bCs/>
          <w:color w:val="000000"/>
        </w:rPr>
        <w:t xml:space="preserve">Структура основной профессиональной образовательной программы среднего профессионального образования по специальности </w:t>
      </w:r>
      <w:r w:rsidR="00DD6724" w:rsidRPr="005B53DB">
        <w:rPr>
          <w:b/>
          <w:bCs/>
          <w:color w:val="000000"/>
        </w:rPr>
        <w:t>140603-</w:t>
      </w:r>
      <w:r w:rsidRPr="005B53DB">
        <w:rPr>
          <w:b/>
          <w:bCs/>
          <w:color w:val="000000"/>
        </w:rPr>
        <w:t>-</w:t>
      </w:r>
      <w:r w:rsidR="00F066F6" w:rsidRPr="005B53DB">
        <w:rPr>
          <w:b/>
          <w:bCs/>
          <w:color w:val="000000"/>
        </w:rPr>
        <w:t>Электрические машины и аппараты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2410"/>
        <w:gridCol w:w="2977"/>
        <w:gridCol w:w="2410"/>
      </w:tblGrid>
      <w:tr w:rsidR="002542B2" w:rsidRPr="005B53DB" w:rsidTr="002542B2">
        <w:tc>
          <w:tcPr>
            <w:tcW w:w="675" w:type="dxa"/>
          </w:tcPr>
          <w:p w:rsidR="002542B2" w:rsidRPr="005B53DB" w:rsidRDefault="002542B2" w:rsidP="002542B2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№</w:t>
            </w:r>
          </w:p>
        </w:tc>
        <w:tc>
          <w:tcPr>
            <w:tcW w:w="6804" w:type="dxa"/>
          </w:tcPr>
          <w:p w:rsidR="002542B2" w:rsidRPr="005B53DB" w:rsidRDefault="002542B2" w:rsidP="002542B2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Учебные циклы и проектируемые результаты их освоения</w:t>
            </w:r>
          </w:p>
        </w:tc>
        <w:tc>
          <w:tcPr>
            <w:tcW w:w="2410" w:type="dxa"/>
          </w:tcPr>
          <w:p w:rsidR="002542B2" w:rsidRPr="005B53DB" w:rsidRDefault="002542B2" w:rsidP="002542B2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Трудоемкость,</w:t>
            </w:r>
          </w:p>
          <w:p w:rsidR="002542B2" w:rsidRPr="005B53DB" w:rsidRDefault="002542B2" w:rsidP="002542B2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кредиты     (зачетные единицы)</w:t>
            </w:r>
          </w:p>
          <w:p w:rsidR="002542B2" w:rsidRPr="005B53DB" w:rsidRDefault="002542B2" w:rsidP="002542B2">
            <w:pPr>
              <w:pStyle w:val="21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77" w:type="dxa"/>
          </w:tcPr>
          <w:p w:rsidR="002542B2" w:rsidRPr="005B53DB" w:rsidRDefault="002542B2" w:rsidP="002542B2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2410" w:type="dxa"/>
          </w:tcPr>
          <w:p w:rsidR="002542B2" w:rsidRPr="005B53DB" w:rsidRDefault="00A12959" w:rsidP="002542B2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Коды формируемых компе</w:t>
            </w:r>
            <w:r w:rsidR="002542B2" w:rsidRPr="005B53DB">
              <w:rPr>
                <w:b/>
                <w:bCs/>
                <w:color w:val="auto"/>
              </w:rPr>
              <w:t>тенций</w:t>
            </w:r>
          </w:p>
        </w:tc>
      </w:tr>
      <w:tr w:rsidR="002542B2" w:rsidRPr="005B53DB" w:rsidTr="002542B2">
        <w:trPr>
          <w:cantSplit/>
          <w:trHeight w:val="365"/>
        </w:trPr>
        <w:tc>
          <w:tcPr>
            <w:tcW w:w="675" w:type="dxa"/>
          </w:tcPr>
          <w:p w:rsidR="002542B2" w:rsidRPr="005B53DB" w:rsidRDefault="002542B2" w:rsidP="002542B2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1</w:t>
            </w:r>
          </w:p>
          <w:p w:rsidR="002542B2" w:rsidRPr="005B53DB" w:rsidRDefault="002542B2" w:rsidP="002542B2">
            <w:pPr>
              <w:pStyle w:val="21"/>
              <w:rPr>
                <w:b/>
                <w:bCs/>
                <w:color w:val="auto"/>
              </w:rPr>
            </w:pPr>
          </w:p>
        </w:tc>
        <w:tc>
          <w:tcPr>
            <w:tcW w:w="6804" w:type="dxa"/>
          </w:tcPr>
          <w:p w:rsidR="002542B2" w:rsidRPr="005B53DB" w:rsidRDefault="002542B2" w:rsidP="002542B2">
            <w:pPr>
              <w:pStyle w:val="21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Общегуманитарный цикл</w:t>
            </w:r>
          </w:p>
        </w:tc>
        <w:tc>
          <w:tcPr>
            <w:tcW w:w="2410" w:type="dxa"/>
          </w:tcPr>
          <w:p w:rsidR="002542B2" w:rsidRPr="005B53DB" w:rsidRDefault="002542B2" w:rsidP="002542B2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18</w:t>
            </w:r>
          </w:p>
        </w:tc>
        <w:tc>
          <w:tcPr>
            <w:tcW w:w="2977" w:type="dxa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2410" w:type="dxa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</w:tr>
      <w:tr w:rsidR="002542B2" w:rsidRPr="005B53DB" w:rsidTr="002542B2">
        <w:tc>
          <w:tcPr>
            <w:tcW w:w="675" w:type="dxa"/>
          </w:tcPr>
          <w:p w:rsidR="002542B2" w:rsidRPr="005B53DB" w:rsidRDefault="002542B2" w:rsidP="002542B2">
            <w:pPr>
              <w:pStyle w:val="21"/>
              <w:rPr>
                <w:b/>
                <w:bCs/>
                <w:color w:val="auto"/>
              </w:rPr>
            </w:pPr>
          </w:p>
        </w:tc>
        <w:tc>
          <w:tcPr>
            <w:tcW w:w="6804" w:type="dxa"/>
          </w:tcPr>
          <w:p w:rsidR="002542B2" w:rsidRPr="005B53DB" w:rsidRDefault="002542B2" w:rsidP="002542B2">
            <w:pPr>
              <w:pStyle w:val="21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Базовая часть</w:t>
            </w:r>
          </w:p>
        </w:tc>
        <w:tc>
          <w:tcPr>
            <w:tcW w:w="2410" w:type="dxa"/>
          </w:tcPr>
          <w:p w:rsidR="002542B2" w:rsidRPr="005B53DB" w:rsidRDefault="002542B2" w:rsidP="002542B2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15</w:t>
            </w:r>
          </w:p>
        </w:tc>
        <w:tc>
          <w:tcPr>
            <w:tcW w:w="2977" w:type="dxa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2410" w:type="dxa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</w:tr>
      <w:tr w:rsidR="002542B2" w:rsidRPr="005B53DB" w:rsidTr="002542B2">
        <w:trPr>
          <w:trHeight w:val="132"/>
        </w:trPr>
        <w:tc>
          <w:tcPr>
            <w:tcW w:w="675" w:type="dxa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6804" w:type="dxa"/>
          </w:tcPr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2542B2" w:rsidRPr="005B53DB" w:rsidRDefault="002542B2" w:rsidP="00F066F6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B53D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>«</w:t>
            </w:r>
            <w:r w:rsidRPr="005B53DB"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>»</w:t>
            </w:r>
            <w:r w:rsidRPr="005B53D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>«М</w:t>
            </w:r>
            <w:r w:rsidRPr="005B53DB"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>»</w:t>
            </w:r>
            <w:r w:rsidRPr="005B53DB">
              <w:rPr>
                <w:rFonts w:ascii="Times New Roman" w:hAnsi="Times New Roman"/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 w:rsidRPr="005B53DB">
              <w:rPr>
                <w:sz w:val="24"/>
                <w:szCs w:val="24"/>
              </w:rPr>
              <w:t xml:space="preserve"> 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>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</w:t>
            </w:r>
            <w:r w:rsidRPr="005B5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закономерности исторического процесса; </w:t>
            </w:r>
          </w:p>
          <w:p w:rsidR="002542B2" w:rsidRPr="005B53DB" w:rsidRDefault="002542B2" w:rsidP="00F066F6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B53D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>«</w:t>
            </w:r>
            <w:r w:rsidRPr="005B53DB"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>»</w:t>
            </w:r>
            <w:r w:rsidRPr="005B53D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>«</w:t>
            </w:r>
            <w:r w:rsidRPr="005B53DB"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>»</w:t>
            </w:r>
            <w:r w:rsidRPr="005B53D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2542B2" w:rsidRPr="005B53DB" w:rsidRDefault="002542B2" w:rsidP="0025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  <w:r w:rsidRPr="005B53DB">
              <w:rPr>
                <w:bCs/>
                <w:color w:val="auto"/>
              </w:rPr>
              <w:lastRenderedPageBreak/>
              <w:t xml:space="preserve">         </w:t>
            </w: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2977" w:type="dxa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  <w:r w:rsidRPr="005B53DB">
              <w:rPr>
                <w:bCs/>
                <w:color w:val="auto"/>
              </w:rPr>
              <w:t>Кыргызский язык и литература</w:t>
            </w: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  <w:r w:rsidRPr="005B53DB">
              <w:rPr>
                <w:bCs/>
                <w:color w:val="auto"/>
              </w:rPr>
              <w:t>Русский язык</w:t>
            </w: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rPr>
                <w:bCs/>
                <w:color w:val="auto"/>
                <w:lang w:val="en-US"/>
              </w:rPr>
            </w:pPr>
            <w:r w:rsidRPr="005B53DB">
              <w:rPr>
                <w:bCs/>
                <w:color w:val="auto"/>
              </w:rPr>
              <w:t>Иностранный язык</w:t>
            </w: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  <w:r w:rsidRPr="005B53DB">
              <w:rPr>
                <w:bCs/>
                <w:color w:val="auto"/>
              </w:rPr>
              <w:t>История Кыргызстана</w:t>
            </w:r>
          </w:p>
          <w:p w:rsidR="002542B2" w:rsidRPr="005B53DB" w:rsidRDefault="002542B2" w:rsidP="002542B2">
            <w:pPr>
              <w:pStyle w:val="21"/>
              <w:rPr>
                <w:bCs/>
                <w:color w:val="auto"/>
                <w:lang w:val="en-US"/>
              </w:rPr>
            </w:pPr>
          </w:p>
          <w:p w:rsidR="002542B2" w:rsidRPr="005B53DB" w:rsidRDefault="002542B2" w:rsidP="002542B2">
            <w:pPr>
              <w:pStyle w:val="21"/>
              <w:rPr>
                <w:bCs/>
                <w:color w:val="auto"/>
                <w:lang w:val="en-US"/>
              </w:rPr>
            </w:pPr>
            <w:r w:rsidRPr="005B53DB">
              <w:rPr>
                <w:bCs/>
                <w:color w:val="auto"/>
              </w:rPr>
              <w:t>Манасоведение</w:t>
            </w:r>
          </w:p>
          <w:p w:rsidR="002542B2" w:rsidRPr="005B53DB" w:rsidRDefault="002542B2" w:rsidP="002542B2">
            <w:pPr>
              <w:pStyle w:val="21"/>
              <w:rPr>
                <w:bCs/>
                <w:color w:val="auto"/>
                <w:lang w:val="en-US"/>
              </w:rPr>
            </w:pP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2410" w:type="dxa"/>
          </w:tcPr>
          <w:p w:rsidR="004F2A8B" w:rsidRPr="005B53DB" w:rsidRDefault="00875E56" w:rsidP="007A263D">
            <w:pPr>
              <w:pStyle w:val="21"/>
              <w:rPr>
                <w:bCs/>
                <w:color w:val="auto"/>
              </w:rPr>
            </w:pPr>
            <w:r w:rsidRPr="005B53DB">
              <w:rPr>
                <w:bCs/>
                <w:color w:val="auto"/>
              </w:rPr>
              <w:t>ОК1 - ОК</w:t>
            </w:r>
            <w:r w:rsidR="002542B2" w:rsidRPr="005B53DB">
              <w:rPr>
                <w:bCs/>
                <w:color w:val="auto"/>
              </w:rPr>
              <w:t>8</w:t>
            </w:r>
            <w:r w:rsidR="007A263D" w:rsidRPr="005B53DB">
              <w:rPr>
                <w:bCs/>
                <w:color w:val="auto"/>
              </w:rPr>
              <w:t xml:space="preserve"> </w:t>
            </w: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  <w:r w:rsidRPr="005B53DB">
              <w:rPr>
                <w:bCs/>
                <w:color w:val="auto"/>
              </w:rPr>
              <w:t xml:space="preserve"> </w:t>
            </w:r>
          </w:p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</w:tr>
      <w:tr w:rsidR="002542B2" w:rsidRPr="005B53DB" w:rsidTr="002542B2">
        <w:tc>
          <w:tcPr>
            <w:tcW w:w="675" w:type="dxa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6804" w:type="dxa"/>
          </w:tcPr>
          <w:p w:rsidR="002542B2" w:rsidRPr="005B53DB" w:rsidRDefault="002542B2" w:rsidP="002542B2">
            <w:pPr>
              <w:pStyle w:val="21"/>
              <w:jc w:val="both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Вариативная часть</w:t>
            </w:r>
            <w:r w:rsidR="005B53DB" w:rsidRPr="005B53DB">
              <w:rPr>
                <w:b/>
                <w:bCs/>
                <w:color w:val="auto"/>
              </w:rPr>
              <w:t xml:space="preserve"> </w:t>
            </w:r>
            <w:r w:rsidR="005B53DB" w:rsidRPr="005B53DB">
              <w:rPr>
                <w:bCs/>
                <w:color w:val="auto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  <w:r w:rsidRPr="005B53D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:rsidR="002542B2" w:rsidRPr="005B53DB" w:rsidRDefault="002542B2" w:rsidP="002542B2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3</w:t>
            </w:r>
          </w:p>
        </w:tc>
        <w:tc>
          <w:tcPr>
            <w:tcW w:w="2977" w:type="dxa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2410" w:type="dxa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</w:tr>
      <w:tr w:rsidR="002542B2" w:rsidRPr="005B53DB" w:rsidTr="002542B2">
        <w:trPr>
          <w:cantSplit/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jc w:val="both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Математический и естественно-научный цикл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</w:tr>
      <w:tr w:rsidR="002542B2" w:rsidRPr="005B53DB" w:rsidTr="00254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 xml:space="preserve">Базовая часть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</w:tr>
      <w:tr w:rsidR="002542B2" w:rsidRPr="005B53DB" w:rsidTr="00254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F066F6">
            <w:pPr>
              <w:pStyle w:val="21"/>
              <w:jc w:val="both"/>
              <w:rPr>
                <w:b/>
                <w:bCs/>
                <w:color w:val="auto"/>
              </w:rPr>
            </w:pPr>
            <w:r w:rsidRPr="005B53DB">
              <w:rPr>
                <w:bCs/>
                <w:color w:val="auto"/>
              </w:rPr>
              <w:t>В результате обучения дисциплины студент должен</w:t>
            </w:r>
            <w:r w:rsidR="00582477" w:rsidRPr="005B53DB">
              <w:rPr>
                <w:bCs/>
                <w:color w:val="auto"/>
              </w:rPr>
              <w:t>:</w:t>
            </w:r>
            <w:r w:rsidRPr="005B53DB">
              <w:rPr>
                <w:rStyle w:val="apple-converted-space"/>
                <w:bCs/>
                <w:color w:val="auto"/>
              </w:rPr>
              <w:t xml:space="preserve">  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 w:rsidRPr="005B5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 w:rsidRPr="005B53D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5B5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поисковых систем для нахождения необходимой </w:t>
            </w:r>
            <w:r w:rsidRPr="005B53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>;</w:t>
            </w:r>
            <w:r w:rsidRPr="005B5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правовой информации; 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информации, в том числе правовой, </w:t>
            </w:r>
            <w:r w:rsidRPr="005B53DB"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2542B2" w:rsidRPr="005B53DB" w:rsidRDefault="002542B2" w:rsidP="00F0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5B53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5B53DB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2542B2" w:rsidRPr="005B53DB" w:rsidRDefault="002542B2" w:rsidP="00F06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Pr="005B53D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 w:rsidRPr="005B53DB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информации, имеющей значение для реализации правовых норм в соответствующих сферах профессиональной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jc w:val="both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jc w:val="both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jc w:val="center"/>
              <w:rPr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jc w:val="both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jc w:val="both"/>
              <w:rPr>
                <w:bCs/>
                <w:color w:val="auto"/>
              </w:rPr>
            </w:pPr>
            <w:r w:rsidRPr="005B53DB">
              <w:rPr>
                <w:bCs/>
                <w:color w:val="auto"/>
              </w:rPr>
              <w:t>Профессиональная математика</w:t>
            </w:r>
          </w:p>
          <w:p w:rsidR="002542B2" w:rsidRPr="005B53DB" w:rsidRDefault="002542B2" w:rsidP="002542B2">
            <w:pPr>
              <w:pStyle w:val="21"/>
              <w:jc w:val="both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jc w:val="both"/>
              <w:rPr>
                <w:bCs/>
                <w:color w:val="auto"/>
              </w:rPr>
            </w:pPr>
            <w:r w:rsidRPr="005B53DB">
              <w:rPr>
                <w:bCs/>
                <w:color w:val="auto"/>
              </w:rPr>
              <w:t>Информатика</w:t>
            </w:r>
          </w:p>
          <w:p w:rsidR="002542B2" w:rsidRPr="005B53DB" w:rsidRDefault="002542B2" w:rsidP="002542B2">
            <w:pPr>
              <w:pStyle w:val="21"/>
              <w:jc w:val="both"/>
              <w:rPr>
                <w:bCs/>
                <w:color w:val="auto"/>
              </w:rPr>
            </w:pPr>
          </w:p>
          <w:p w:rsidR="002542B2" w:rsidRPr="005B53DB" w:rsidRDefault="002542B2" w:rsidP="002542B2">
            <w:pPr>
              <w:pStyle w:val="21"/>
              <w:jc w:val="both"/>
              <w:rPr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jc w:val="both"/>
              <w:rPr>
                <w:bCs/>
                <w:color w:val="auto"/>
              </w:rPr>
            </w:pPr>
          </w:p>
          <w:p w:rsidR="004F2A8B" w:rsidRPr="005B53DB" w:rsidRDefault="00875E56" w:rsidP="007A263D">
            <w:pPr>
              <w:pStyle w:val="21"/>
              <w:rPr>
                <w:bCs/>
                <w:color w:val="auto"/>
              </w:rPr>
            </w:pPr>
            <w:r w:rsidRPr="005B53DB">
              <w:rPr>
                <w:bCs/>
                <w:color w:val="auto"/>
              </w:rPr>
              <w:t>ОК1 - ОК</w:t>
            </w:r>
            <w:r w:rsidR="002542B2" w:rsidRPr="005B53DB">
              <w:rPr>
                <w:bCs/>
                <w:color w:val="auto"/>
              </w:rPr>
              <w:t>8</w:t>
            </w:r>
          </w:p>
          <w:p w:rsidR="002542B2" w:rsidRPr="005B53DB" w:rsidRDefault="002542B2" w:rsidP="002542B2">
            <w:pPr>
              <w:pStyle w:val="21"/>
              <w:jc w:val="both"/>
              <w:rPr>
                <w:bCs/>
                <w:color w:val="auto"/>
              </w:rPr>
            </w:pPr>
          </w:p>
        </w:tc>
      </w:tr>
      <w:tr w:rsidR="002542B2" w:rsidRPr="005B53DB" w:rsidTr="00254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jc w:val="both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 xml:space="preserve">Вариативная часть </w:t>
            </w:r>
            <w:r w:rsidR="005B53DB" w:rsidRPr="005B53DB">
              <w:rPr>
                <w:bCs/>
                <w:color w:val="auto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jc w:val="both"/>
              <w:rPr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pStyle w:val="21"/>
              <w:jc w:val="both"/>
              <w:rPr>
                <w:bCs/>
                <w:color w:val="auto"/>
              </w:rPr>
            </w:pPr>
          </w:p>
        </w:tc>
      </w:tr>
      <w:tr w:rsidR="002542B2" w:rsidRPr="005B53DB" w:rsidTr="002542B2">
        <w:trPr>
          <w:cantSplit/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3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B5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B2" w:rsidRPr="005B53DB" w:rsidTr="002542B2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B2" w:rsidRPr="005B53DB" w:rsidTr="00254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5B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3D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 результате изучения дисциплины </w:t>
            </w:r>
            <w:r w:rsidRPr="005B53D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должен</w:t>
            </w:r>
            <w:r w:rsidR="00582477" w:rsidRPr="005B53D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B5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2542B2" w:rsidRPr="005B53DB" w:rsidRDefault="002542B2" w:rsidP="0025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sz w:val="24"/>
                <w:szCs w:val="24"/>
              </w:rPr>
              <w:t>- основные правила построения чертежей и схем; - способы графического представления пространственных образов; - основные положения разработки и оформления конструкторской, технологической и другой нормативной документации;</w:t>
            </w:r>
          </w:p>
          <w:p w:rsidR="00023B1D" w:rsidRPr="005B53DB" w:rsidRDefault="00023B1D" w:rsidP="00023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- физические процессы в электрических цепях; - методы расчета электрических цепей;</w:t>
            </w:r>
          </w:p>
          <w:p w:rsidR="00023B1D" w:rsidRPr="005B53DB" w:rsidRDefault="00023B1D" w:rsidP="0002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явления, сопровождающие электромагнитные и электромеханические процессы преобразования энергии;</w:t>
            </w:r>
          </w:p>
          <w:p w:rsidR="00023B1D" w:rsidRPr="005B53DB" w:rsidRDefault="00023B1D" w:rsidP="00023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основы общей энергетики включая основные методы и способы преобразования энергии; </w:t>
            </w:r>
          </w:p>
          <w:p w:rsidR="00A54EC6" w:rsidRPr="005B53DB" w:rsidRDefault="00A54EC6" w:rsidP="00A54EC6">
            <w:pPr>
              <w:widowControl w:val="0"/>
              <w:shd w:val="clear" w:color="auto" w:fill="FFFFFF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потребителей к системе электроснабжения, обеспечивающие качество электроэнергии у потребителей, оптимальные технико-экономические показатели с учетом современных условий проектирования и функционирования системы электроснабжения.</w:t>
            </w:r>
          </w:p>
          <w:p w:rsidR="00A54EC6" w:rsidRPr="005B53DB" w:rsidRDefault="00A54EC6" w:rsidP="00A54E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53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понятия, определения, законы и принципы механики.</w:t>
            </w:r>
          </w:p>
          <w:p w:rsidR="00A54EC6" w:rsidRPr="005B53DB" w:rsidRDefault="00A54EC6" w:rsidP="00A5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классификацию и принципы действия электрических машин, их область применения;</w:t>
            </w:r>
            <w:r w:rsidRPr="005B53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54EC6" w:rsidRPr="005B53DB" w:rsidRDefault="00A54EC6" w:rsidP="00A5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90309"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090309"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ектирования электрических машин</w:t>
            </w: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постоянного и переменного тока общепромышленного назначения в объёме </w:t>
            </w:r>
            <w:r w:rsidR="00090309"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электромагнитного, вентиляционного</w:t>
            </w: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теп</w:t>
            </w:r>
            <w:r w:rsidR="00090309"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лового и механического расчетов;</w:t>
            </w:r>
          </w:p>
          <w:p w:rsidR="002542B2" w:rsidRPr="005B53DB" w:rsidRDefault="002542B2" w:rsidP="0025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- основные понятия метрологии, стандартизации и сертификации;</w:t>
            </w:r>
          </w:p>
          <w:p w:rsidR="00090309" w:rsidRPr="005B53DB" w:rsidRDefault="00090309" w:rsidP="00090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действия и устройство электрических машин, применяемых в бытовой технике; - физические явления, протекающие в бытовых электрических двигателях; - основные рабочие характеристики;</w:t>
            </w:r>
          </w:p>
          <w:p w:rsidR="00090309" w:rsidRPr="005B53DB" w:rsidRDefault="00090309" w:rsidP="00090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53D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основные терминологии, основные законы автоматизированного электропривода, принцип</w:t>
            </w:r>
            <w:r w:rsidR="00F53293" w:rsidRPr="005B53D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5B53D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построения типовых схем автоматического пуска электродвигателей;</w:t>
            </w:r>
          </w:p>
          <w:p w:rsidR="00F53293" w:rsidRPr="005B53DB" w:rsidRDefault="00F53293" w:rsidP="00F5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принципы действия основных видов контактных электрических аппаратов, основы физических явлений, </w:t>
            </w: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происходящих в электрических контактах при коммутации; -принцип построения бесконтактных коммутационных устройств;</w:t>
            </w:r>
          </w:p>
          <w:p w:rsidR="00F53293" w:rsidRPr="005B53DB" w:rsidRDefault="00F53293" w:rsidP="00F5329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-организацию производства, его технологическую подготовку; -требования к технологичности изготовления изделий; -принципы построения специальных технологических процессов, снижающих материалоемкость изделий и не загрязняющих окружающую среду;</w:t>
            </w:r>
          </w:p>
          <w:p w:rsidR="002542B2" w:rsidRPr="005B53DB" w:rsidRDefault="00F53293" w:rsidP="00040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закономерности износа элементов электрических машин и трансформаторов в процессе эксплуатации; - вопросы, связанные с правильным выбором электрических машин и трансформаторов; - основные правила монтажа и технического обслуживания электрических машин</w:t>
            </w:r>
            <w:r w:rsidR="00040759" w:rsidRPr="005B53D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трансформаторов.</w:t>
            </w:r>
          </w:p>
          <w:p w:rsidR="002542B2" w:rsidRPr="005B53DB" w:rsidRDefault="002542B2" w:rsidP="002542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542B2" w:rsidRPr="005B53DB" w:rsidRDefault="002542B2" w:rsidP="0025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sz w:val="24"/>
                <w:szCs w:val="24"/>
              </w:rPr>
              <w:t>- пользоваться Единой системой конструкторской документации (ЕСКД), ГОСТами, технической документацией и справочной литературой;</w:t>
            </w:r>
          </w:p>
          <w:p w:rsidR="002542B2" w:rsidRPr="005B53DB" w:rsidRDefault="002542B2" w:rsidP="0025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- рассчитывать параметры и элементы электри</w:t>
            </w:r>
            <w:r w:rsidR="00040759" w:rsidRPr="005B53DB">
              <w:rPr>
                <w:rFonts w:ascii="Times New Roman" w:hAnsi="Times New Roman"/>
                <w:sz w:val="24"/>
                <w:szCs w:val="24"/>
              </w:rPr>
              <w:t xml:space="preserve">ческих и электронных устройств; 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>-собирать электрические схемы и проверять их работу;</w:t>
            </w:r>
          </w:p>
          <w:p w:rsidR="00040759" w:rsidRPr="005B53DB" w:rsidRDefault="00040759" w:rsidP="0025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систематизировать электромагнитные и электромеханические процессы с учетом движения различных преобразующих энергию узлов;</w:t>
            </w:r>
          </w:p>
          <w:p w:rsidR="00040759" w:rsidRPr="005B53DB" w:rsidRDefault="00040759" w:rsidP="001A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3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</w:t>
            </w:r>
          </w:p>
          <w:p w:rsidR="00C63DF3" w:rsidRPr="005B53DB" w:rsidRDefault="00C63DF3" w:rsidP="001A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B5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организовывать процесс эксплуатации электрического и электромеханического оборудования;</w:t>
            </w:r>
          </w:p>
          <w:p w:rsidR="00C63DF3" w:rsidRPr="005B53DB" w:rsidRDefault="00C63DF3" w:rsidP="001A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обосновывать выбор основных типовых схемных решений систем электрооборудования для различных комплексов производства, передачи, распределения и использования энергии;</w:t>
            </w:r>
          </w:p>
          <w:p w:rsidR="00040759" w:rsidRPr="005B53DB" w:rsidRDefault="00C63DF3" w:rsidP="001A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 использовать расчетные схемы (модули) механизмов и машин, элементов конструкций подвижного состава;</w:t>
            </w:r>
          </w:p>
          <w:p w:rsidR="00C63DF3" w:rsidRPr="005B53DB" w:rsidRDefault="00C63DF3" w:rsidP="001A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рассчитать трансформатора, выпрямителя, и радио компонента. -собирать блока питания;</w:t>
            </w:r>
          </w:p>
          <w:p w:rsidR="00C63DF3" w:rsidRPr="005B53DB" w:rsidRDefault="00C63DF3" w:rsidP="001A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конструировать детали и узлы электрических машин и делать общую компоновку машины с учетом технологичности конструкции;</w:t>
            </w:r>
          </w:p>
          <w:p w:rsidR="00C63DF3" w:rsidRPr="005B53DB" w:rsidRDefault="00C63DF3" w:rsidP="001A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требования нормативных документов к основным видам продукции (услуг) и процессов;</w:t>
            </w:r>
          </w:p>
          <w:p w:rsidR="00C63DF3" w:rsidRPr="005B53DB" w:rsidRDefault="00C63DF3" w:rsidP="001A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электрические машины по их функциональным возможностям;</w:t>
            </w:r>
          </w:p>
          <w:p w:rsidR="00601051" w:rsidRPr="005B53DB" w:rsidRDefault="00C63DF3" w:rsidP="001A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B53D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читать несложные электрические схемы, проводить их расчет в установившемся режиме; </w:t>
            </w:r>
          </w:p>
          <w:p w:rsidR="00C63DF3" w:rsidRPr="005B53DB" w:rsidRDefault="00C63DF3" w:rsidP="001A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B53D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включать согласно схемам; - выбирать по параметрам; -проводить испытания основных типов коммутационных аппаратов;</w:t>
            </w:r>
          </w:p>
          <w:p w:rsidR="00C63DF3" w:rsidRPr="005B53DB" w:rsidRDefault="00C63DF3" w:rsidP="001A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причины возможных нарушений технологии и брака производства;</w:t>
            </w:r>
          </w:p>
          <w:p w:rsidR="00C63DF3" w:rsidRPr="005B53DB" w:rsidRDefault="00C63DF3" w:rsidP="001A1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разбирать, проводить дефектацию и техническое обслуживание электрических машин; - проводить проверку состояния обмоток и их изоляции;</w:t>
            </w:r>
          </w:p>
          <w:p w:rsidR="002542B2" w:rsidRPr="005B53DB" w:rsidRDefault="002542B2" w:rsidP="001A1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CA0A45" w:rsidRPr="005B53DB" w:rsidRDefault="00CA0A45" w:rsidP="001A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навыками оформления технологической и конструкторской документации в соответствии с ЕСКД и ЕСТД;</w:t>
            </w:r>
          </w:p>
          <w:p w:rsidR="00CA0A45" w:rsidRPr="005B53DB" w:rsidRDefault="00CA0A45" w:rsidP="001A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B53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навыками чтения электрических и монтажных схем, </w:t>
            </w:r>
            <w:r w:rsidRPr="005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построения электрических схем, схем замещения линий электропередачи, расчета параметров режима электрических сетей;</w:t>
            </w:r>
          </w:p>
          <w:p w:rsidR="006150F2" w:rsidRPr="005B53DB" w:rsidRDefault="006150F2" w:rsidP="001A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3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навыками подбора конструкционных материалов по назначению и условиям эксплуатации;</w:t>
            </w:r>
          </w:p>
          <w:p w:rsidR="005647B4" w:rsidRPr="005B53DB" w:rsidRDefault="005647B4" w:rsidP="001A18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bCs/>
                <w:sz w:val="24"/>
                <w:szCs w:val="24"/>
              </w:rPr>
              <w:t>- навыками чтения кинематических схем;</w:t>
            </w:r>
          </w:p>
          <w:p w:rsidR="005647B4" w:rsidRPr="005B53DB" w:rsidRDefault="005647B4" w:rsidP="001A1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sz w:val="24"/>
                <w:szCs w:val="24"/>
              </w:rPr>
              <w:t>- навыками пользования тестером;</w:t>
            </w:r>
          </w:p>
          <w:p w:rsidR="005647B4" w:rsidRPr="005B53DB" w:rsidRDefault="005647B4" w:rsidP="001A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3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навыками применения требований нормативных документов к основным видам продукции (услуг) и процессов;</w:t>
            </w:r>
          </w:p>
          <w:p w:rsidR="005647B4" w:rsidRPr="005B53DB" w:rsidRDefault="005647B4" w:rsidP="001A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методами перерасчета необходимых параметров двигателей общепромышленного назначения для их включения в бытовую сеть;</w:t>
            </w:r>
          </w:p>
          <w:p w:rsidR="00601051" w:rsidRPr="005B53DB" w:rsidRDefault="00601051" w:rsidP="001A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- методами измерения параметров элементов </w:t>
            </w:r>
            <w:r w:rsidRPr="005B53D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автоматизированного электропривода и основных физических величин;</w:t>
            </w:r>
          </w:p>
          <w:p w:rsidR="00601051" w:rsidRPr="005B53DB" w:rsidRDefault="00601051" w:rsidP="001A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методами расчета основных элементов характеристик аппаратов;</w:t>
            </w:r>
          </w:p>
          <w:p w:rsidR="00601051" w:rsidRPr="005B53DB" w:rsidRDefault="00601051" w:rsidP="001A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навыками составления заявок на оборудования и запасные части, подготовки технических документаций на ремонт;</w:t>
            </w:r>
          </w:p>
          <w:p w:rsidR="002542B2" w:rsidRPr="005B53DB" w:rsidRDefault="00AA24AF" w:rsidP="001A1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B53DB">
              <w:rPr>
                <w:sz w:val="24"/>
                <w:szCs w:val="24"/>
              </w:rPr>
              <w:t xml:space="preserve"> </w:t>
            </w:r>
            <w:r w:rsidRPr="005B53DB">
              <w:rPr>
                <w:rStyle w:val="12pt"/>
                <w:rFonts w:ascii="Times New Roman" w:hAnsi="Times New Roman"/>
              </w:rPr>
              <w:t>навыками заполнения нарядов, нарядов-допусков, оперативных журналов проверки знаний по охране труда</w:t>
            </w:r>
            <w:r w:rsidRPr="005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647B4" w:rsidRPr="005B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704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Инженерная </w:t>
            </w:r>
            <w:r w:rsidR="002F4A68" w:rsidRPr="005B53DB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и </w:t>
            </w:r>
            <w:r w:rsidR="002F4A68" w:rsidRPr="005B53DB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 xml:space="preserve">компьютерная </w:t>
            </w:r>
            <w:r w:rsidRPr="005B53DB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графика</w:t>
            </w:r>
          </w:p>
          <w:p w:rsidR="002542B2" w:rsidRPr="005B53DB" w:rsidRDefault="002542B2" w:rsidP="0070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2" w:rsidRPr="005B53DB" w:rsidRDefault="002542B2" w:rsidP="0070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3D" w:rsidRPr="005B53DB" w:rsidRDefault="00C0153D" w:rsidP="0070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  <w:p w:rsidR="00C0153D" w:rsidRPr="005B53DB" w:rsidRDefault="00C0153D" w:rsidP="0070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AC" w:rsidRPr="005B53DB" w:rsidRDefault="007963AC" w:rsidP="0070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электромеханики</w:t>
            </w:r>
          </w:p>
          <w:p w:rsidR="007963AC" w:rsidRPr="005B53DB" w:rsidRDefault="007963AC" w:rsidP="0070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AC" w:rsidRPr="005B53DB" w:rsidRDefault="007963AC" w:rsidP="007049F2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  <w:p w:rsidR="007963AC" w:rsidRPr="005B53DB" w:rsidRDefault="007963AC" w:rsidP="007049F2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B1D" w:rsidRPr="005B53DB" w:rsidRDefault="00023B1D" w:rsidP="007049F2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электроэнергии</w:t>
            </w:r>
          </w:p>
          <w:p w:rsidR="00023B1D" w:rsidRPr="005B53DB" w:rsidRDefault="00023B1D" w:rsidP="007049F2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3AC" w:rsidRPr="005B53DB" w:rsidRDefault="007963AC" w:rsidP="007049F2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7963AC" w:rsidRPr="005B53DB" w:rsidRDefault="007963AC" w:rsidP="0070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2" w:rsidRPr="005B53DB" w:rsidRDefault="007049F2" w:rsidP="007049F2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2F4A68"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хническая</w:t>
            </w: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механика</w:t>
            </w:r>
          </w:p>
          <w:p w:rsidR="007049F2" w:rsidRPr="005B53DB" w:rsidRDefault="007049F2" w:rsidP="0070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3D" w:rsidRPr="005B53DB" w:rsidRDefault="00C0153D" w:rsidP="0070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  <w:p w:rsidR="00C0153D" w:rsidRPr="005B53DB" w:rsidRDefault="00C0153D" w:rsidP="0070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2" w:rsidRPr="005B53DB" w:rsidRDefault="007049F2" w:rsidP="0070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электрических машин </w:t>
            </w:r>
          </w:p>
          <w:p w:rsidR="007963AC" w:rsidRPr="005B53DB" w:rsidRDefault="007963AC" w:rsidP="0070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2" w:rsidRPr="005B53DB" w:rsidRDefault="002542B2" w:rsidP="0070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  <w:p w:rsidR="002542B2" w:rsidRPr="005B53DB" w:rsidRDefault="002542B2" w:rsidP="0070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2" w:rsidRPr="005B53DB" w:rsidRDefault="007049F2" w:rsidP="0070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3DB">
              <w:rPr>
                <w:rFonts w:ascii="Times New Roman" w:eastAsia="Calibri" w:hAnsi="Times New Roman" w:cs="Times New Roman"/>
                <w:sz w:val="24"/>
                <w:szCs w:val="24"/>
              </w:rPr>
              <w:t>Бытовые электродвигатели</w:t>
            </w:r>
          </w:p>
          <w:p w:rsidR="007049F2" w:rsidRPr="005B53DB" w:rsidRDefault="007049F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9F2" w:rsidRPr="005B53DB" w:rsidRDefault="007049F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электропривода</w:t>
            </w:r>
          </w:p>
          <w:p w:rsidR="007049F2" w:rsidRPr="005B53DB" w:rsidRDefault="007049F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9F2" w:rsidRPr="005B53DB" w:rsidRDefault="007049F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аппараты</w:t>
            </w:r>
          </w:p>
          <w:p w:rsidR="007049F2" w:rsidRPr="005B53DB" w:rsidRDefault="007049F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9F2" w:rsidRPr="005B53DB" w:rsidRDefault="007049F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электрических машин</w:t>
            </w:r>
          </w:p>
          <w:p w:rsidR="007049F2" w:rsidRPr="005B53DB" w:rsidRDefault="007049F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9F2" w:rsidRPr="005B53DB" w:rsidRDefault="007049F2" w:rsidP="00704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Эксплуатация и ремонт электрических машин</w:t>
            </w:r>
          </w:p>
          <w:p w:rsidR="007049F2" w:rsidRPr="005B53DB" w:rsidRDefault="007049F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049F2" w:rsidRPr="005B53DB" w:rsidRDefault="007049F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542B2" w:rsidRPr="005B53DB" w:rsidRDefault="002542B2" w:rsidP="00C0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875E5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53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ОК1 - ОК</w:t>
            </w:r>
            <w:r w:rsidR="00B57B81" w:rsidRPr="005B5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2542B2" w:rsidRPr="005B53DB" w:rsidRDefault="00875E5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53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ПК1 - ПК</w:t>
            </w:r>
            <w:r w:rsidR="00C0153D" w:rsidRPr="005B53DB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  <w:p w:rsidR="002542B2" w:rsidRPr="005B53DB" w:rsidRDefault="002542B2" w:rsidP="0036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B2" w:rsidRPr="005B53DB" w:rsidTr="00365D5B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365D5B">
            <w:pPr>
              <w:pStyle w:val="21"/>
              <w:spacing w:after="120"/>
              <w:jc w:val="both"/>
              <w:rPr>
                <w:bCs/>
                <w:color w:val="auto"/>
              </w:rPr>
            </w:pPr>
            <w:r w:rsidRPr="005B53DB">
              <w:rPr>
                <w:b/>
                <w:bCs/>
                <w:color w:val="auto"/>
              </w:rPr>
              <w:t xml:space="preserve">Вариативная часть </w:t>
            </w:r>
            <w:r w:rsidRPr="005B53DB">
              <w:rPr>
                <w:bCs/>
                <w:color w:val="auto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365D5B">
            <w:pPr>
              <w:pStyle w:val="21"/>
              <w:spacing w:after="120"/>
              <w:jc w:val="center"/>
              <w:rPr>
                <w:bCs/>
                <w:color w:val="auto"/>
              </w:rPr>
            </w:pPr>
            <w:r w:rsidRPr="005B53DB">
              <w:rPr>
                <w:bCs/>
                <w:color w:val="auto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365D5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875E56" w:rsidP="0036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ОК</w:t>
            </w:r>
            <w:r w:rsidR="002542B2" w:rsidRPr="005B53DB">
              <w:rPr>
                <w:rFonts w:ascii="Times New Roman" w:hAnsi="Times New Roman"/>
                <w:sz w:val="24"/>
                <w:szCs w:val="24"/>
              </w:rPr>
              <w:t>1-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>ОК</w:t>
            </w:r>
            <w:r w:rsidR="002542B2" w:rsidRPr="005B53D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542B2" w:rsidRPr="005B53DB" w:rsidRDefault="00875E56" w:rsidP="0036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ПК</w:t>
            </w:r>
            <w:r w:rsidR="00C0153D" w:rsidRPr="005B53DB">
              <w:rPr>
                <w:rFonts w:ascii="Times New Roman" w:hAnsi="Times New Roman"/>
                <w:sz w:val="24"/>
                <w:szCs w:val="24"/>
              </w:rPr>
              <w:t>1-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C0153D" w:rsidRPr="005B53D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542B2" w:rsidRPr="005B53DB" w:rsidRDefault="002542B2" w:rsidP="0036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B2" w:rsidRPr="005B53DB" w:rsidTr="00365D5B">
        <w:trPr>
          <w:trHeight w:val="9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365D5B">
            <w:pPr>
              <w:pStyle w:val="21"/>
              <w:jc w:val="both"/>
              <w:rPr>
                <w:bCs/>
                <w:color w:val="auto"/>
              </w:rPr>
            </w:pPr>
            <w:r w:rsidRPr="005B53DB">
              <w:rPr>
                <w:b/>
                <w:color w:val="auto"/>
              </w:rPr>
              <w:t>Практики</w:t>
            </w:r>
            <w:r w:rsidRPr="005B53DB">
              <w:t xml:space="preserve"> </w:t>
            </w:r>
            <w:r w:rsidRPr="005B53DB">
              <w:rPr>
                <w:bCs/>
                <w:color w:val="auto"/>
              </w:rPr>
              <w:t>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B2" w:rsidRPr="005B53DB" w:rsidRDefault="002542B2" w:rsidP="0025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3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875E5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542B2" w:rsidRPr="005B53D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B53D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542B2" w:rsidRPr="005B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542B2" w:rsidRPr="005B53DB" w:rsidRDefault="00875E5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53D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2542B2" w:rsidRPr="005B53D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B53DB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2542B2" w:rsidRPr="005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2B2" w:rsidRPr="005B53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B2" w:rsidRPr="005B53DB" w:rsidTr="002542B2">
        <w:trPr>
          <w:cantSplit/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B2" w:rsidRPr="005B53DB" w:rsidTr="002542B2">
        <w:trPr>
          <w:cantSplit/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sz w:val="24"/>
                <w:szCs w:val="24"/>
              </w:rPr>
              <w:t>3-5 семестры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B2" w:rsidRPr="005B53DB" w:rsidTr="002542B2">
        <w:trPr>
          <w:cantSplit/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B2" w:rsidRPr="005B53DB" w:rsidRDefault="002542B2" w:rsidP="0025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8E2" w:rsidRDefault="001A18E2" w:rsidP="005B5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8E2" w:rsidRDefault="001A18E2" w:rsidP="001A1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8E2" w:rsidRDefault="001A18E2" w:rsidP="001A1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8E2" w:rsidRDefault="001A18E2" w:rsidP="001A1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8E2" w:rsidRDefault="001A18E2" w:rsidP="001A1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8E2" w:rsidRDefault="001A18E2" w:rsidP="001A1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8E2" w:rsidRDefault="001A18E2" w:rsidP="001A1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8E2" w:rsidRDefault="001A18E2" w:rsidP="001A1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8E2" w:rsidRDefault="001A18E2" w:rsidP="001A1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8E2" w:rsidRDefault="001A18E2" w:rsidP="005B5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3DB" w:rsidRDefault="005B53DB" w:rsidP="005B5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8E2" w:rsidRDefault="001A18E2" w:rsidP="001A1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8E2" w:rsidRDefault="001A18E2" w:rsidP="001A1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8E2" w:rsidRPr="005B53DB" w:rsidRDefault="001A18E2" w:rsidP="001A18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53DB">
        <w:rPr>
          <w:rFonts w:ascii="Times New Roman" w:hAnsi="Times New Roman" w:cs="Times New Roman"/>
          <w:sz w:val="24"/>
          <w:szCs w:val="24"/>
        </w:rPr>
        <w:tab/>
      </w:r>
      <w:r w:rsidRPr="005B53DB">
        <w:rPr>
          <w:rFonts w:ascii="Times New Roman" w:hAnsi="Times New Roman"/>
          <w:sz w:val="24"/>
          <w:szCs w:val="24"/>
        </w:rPr>
        <w:t>Приложение 2</w:t>
      </w:r>
    </w:p>
    <w:p w:rsidR="001A18E2" w:rsidRPr="005B53DB" w:rsidRDefault="001A18E2" w:rsidP="001A18E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A18E2" w:rsidRPr="005B53DB" w:rsidRDefault="001A18E2" w:rsidP="001A18E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A18E2" w:rsidRPr="005B53DB" w:rsidRDefault="001A18E2" w:rsidP="001A18E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B53DB">
        <w:rPr>
          <w:rFonts w:ascii="Times New Roman" w:eastAsia="Calibri" w:hAnsi="Times New Roman"/>
          <w:b/>
          <w:sz w:val="24"/>
          <w:szCs w:val="24"/>
        </w:rPr>
        <w:t>Примерный учебный план</w:t>
      </w:r>
    </w:p>
    <w:p w:rsidR="001A18E2" w:rsidRPr="005B53DB" w:rsidRDefault="001A18E2" w:rsidP="001A18E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B53DB">
        <w:rPr>
          <w:rFonts w:ascii="Times New Roman" w:eastAsia="Calibri" w:hAnsi="Times New Roman"/>
          <w:b/>
          <w:sz w:val="24"/>
          <w:szCs w:val="24"/>
        </w:rPr>
        <w:t>среднего профессионального образования базового уровня</w:t>
      </w:r>
    </w:p>
    <w:p w:rsidR="001A18E2" w:rsidRPr="005B53DB" w:rsidRDefault="001A18E2" w:rsidP="001A1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3DB">
        <w:rPr>
          <w:rFonts w:ascii="Times New Roman" w:eastAsia="Calibri" w:hAnsi="Times New Roman"/>
          <w:b/>
          <w:sz w:val="24"/>
          <w:szCs w:val="24"/>
        </w:rPr>
        <w:t xml:space="preserve">по специальности </w:t>
      </w:r>
      <w:r w:rsidR="00DD6724" w:rsidRPr="005B53DB">
        <w:rPr>
          <w:rFonts w:ascii="Times New Roman" w:eastAsia="Calibri" w:hAnsi="Times New Roman" w:cs="Times New Roman"/>
          <w:b/>
          <w:sz w:val="24"/>
          <w:szCs w:val="24"/>
        </w:rPr>
        <w:t>140603-</w:t>
      </w:r>
      <w:r w:rsidRPr="005B53DB">
        <w:rPr>
          <w:rFonts w:ascii="Times New Roman" w:eastAsia="Calibri" w:hAnsi="Times New Roman" w:cs="Times New Roman"/>
          <w:b/>
          <w:sz w:val="24"/>
          <w:szCs w:val="24"/>
        </w:rPr>
        <w:t xml:space="preserve"> «Электрические машины и аппараты»</w:t>
      </w:r>
    </w:p>
    <w:p w:rsidR="001A18E2" w:rsidRPr="005B53DB" w:rsidRDefault="001A18E2" w:rsidP="001A18E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A18E2" w:rsidRPr="005B53DB" w:rsidRDefault="001A18E2" w:rsidP="001A18E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5B53DB">
        <w:rPr>
          <w:rFonts w:ascii="Times New Roman" w:eastAsia="Calibri" w:hAnsi="Times New Roman"/>
          <w:b/>
          <w:sz w:val="24"/>
          <w:szCs w:val="24"/>
        </w:rPr>
        <w:t>Квалификация – техник-электрик</w:t>
      </w:r>
    </w:p>
    <w:p w:rsidR="001A18E2" w:rsidRPr="005B53DB" w:rsidRDefault="001A18E2" w:rsidP="001A18E2">
      <w:pPr>
        <w:spacing w:after="0" w:line="240" w:lineRule="auto"/>
        <w:outlineLvl w:val="8"/>
        <w:rPr>
          <w:rFonts w:ascii="Times New Roman" w:eastAsia="Calibri" w:hAnsi="Times New Roman"/>
          <w:b/>
          <w:sz w:val="24"/>
          <w:szCs w:val="24"/>
        </w:rPr>
      </w:pPr>
      <w:r w:rsidRPr="005B53DB">
        <w:rPr>
          <w:rFonts w:ascii="Times New Roman" w:eastAsia="Calibri" w:hAnsi="Times New Roman"/>
          <w:b/>
          <w:sz w:val="24"/>
          <w:szCs w:val="24"/>
        </w:rPr>
        <w:t>Форма обучения – очная</w:t>
      </w:r>
    </w:p>
    <w:p w:rsidR="001A18E2" w:rsidRPr="005B53DB" w:rsidRDefault="001A18E2" w:rsidP="001A18E2">
      <w:pPr>
        <w:spacing w:after="0" w:line="240" w:lineRule="auto"/>
        <w:outlineLvl w:val="8"/>
        <w:rPr>
          <w:rFonts w:ascii="Times New Roman" w:eastAsia="Calibri" w:hAnsi="Times New Roman"/>
          <w:b/>
          <w:sz w:val="24"/>
          <w:szCs w:val="24"/>
        </w:rPr>
      </w:pPr>
      <w:r w:rsidRPr="005B53DB">
        <w:rPr>
          <w:rFonts w:ascii="Times New Roman" w:eastAsia="Calibri" w:hAnsi="Times New Roman"/>
          <w:b/>
          <w:sz w:val="24"/>
          <w:szCs w:val="24"/>
        </w:rPr>
        <w:t>Нормативный срок обучения:</w:t>
      </w:r>
    </w:p>
    <w:p w:rsidR="001A18E2" w:rsidRPr="005B53DB" w:rsidRDefault="001A18E2" w:rsidP="001A18E2">
      <w:pPr>
        <w:spacing w:after="0" w:line="240" w:lineRule="auto"/>
        <w:outlineLvl w:val="8"/>
        <w:rPr>
          <w:rFonts w:ascii="Times New Roman" w:eastAsia="Calibri" w:hAnsi="Times New Roman"/>
          <w:sz w:val="24"/>
          <w:szCs w:val="24"/>
        </w:rPr>
      </w:pPr>
      <w:r w:rsidRPr="005B53DB">
        <w:rPr>
          <w:rFonts w:ascii="Times New Roman" w:eastAsia="Calibri" w:hAnsi="Times New Roman"/>
          <w:b/>
          <w:sz w:val="24"/>
          <w:szCs w:val="24"/>
        </w:rPr>
        <w:t>на базе среднего общего образования -  1 год 10 месяцев</w:t>
      </w:r>
    </w:p>
    <w:tbl>
      <w:tblPr>
        <w:tblpPr w:leftFromText="180" w:rightFromText="180" w:vertAnchor="page" w:horzAnchor="margin" w:tblpY="4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134"/>
        <w:gridCol w:w="1604"/>
        <w:gridCol w:w="1547"/>
        <w:gridCol w:w="1168"/>
        <w:gridCol w:w="1099"/>
        <w:gridCol w:w="1099"/>
        <w:gridCol w:w="1069"/>
      </w:tblGrid>
      <w:tr w:rsidR="001A18E2" w:rsidRPr="005B53DB" w:rsidTr="001A18E2">
        <w:trPr>
          <w:trHeight w:val="84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1A18E2" w:rsidRPr="005B53DB" w:rsidRDefault="001A18E2" w:rsidP="001A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18E2" w:rsidRPr="005B53DB" w:rsidRDefault="001A18E2" w:rsidP="001A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34" w:type="dxa"/>
            <w:vMerge w:val="restart"/>
            <w:shd w:val="clear" w:color="auto" w:fill="auto"/>
            <w:vAlign w:val="center"/>
          </w:tcPr>
          <w:p w:rsidR="001A18E2" w:rsidRPr="005B53DB" w:rsidRDefault="001A18E2" w:rsidP="001A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дисциплин (в том числе практик)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435" w:type="dxa"/>
            <w:gridSpan w:val="4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Примерно</w:t>
            </w:r>
            <w:r w:rsidR="005B53DB">
              <w:rPr>
                <w:rFonts w:ascii="Times New Roman" w:hAnsi="Times New Roman"/>
                <w:b/>
                <w:sz w:val="24"/>
                <w:szCs w:val="24"/>
              </w:rPr>
              <w:t xml:space="preserve">е распределение по семестрам </w:t>
            </w:r>
          </w:p>
        </w:tc>
      </w:tr>
      <w:tr w:rsidR="001A18E2" w:rsidRPr="005B53DB" w:rsidTr="001A18E2">
        <w:trPr>
          <w:trHeight w:val="1125"/>
        </w:trPr>
        <w:tc>
          <w:tcPr>
            <w:tcW w:w="1261" w:type="dxa"/>
            <w:vMerge/>
            <w:shd w:val="clear" w:color="auto" w:fill="auto"/>
          </w:tcPr>
          <w:p w:rsidR="001A18E2" w:rsidRPr="005B53DB" w:rsidRDefault="001A18E2" w:rsidP="00F066F6">
            <w:pPr>
              <w:spacing w:after="0" w:line="240" w:lineRule="auto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vMerge/>
            <w:shd w:val="clear" w:color="auto" w:fill="auto"/>
          </w:tcPr>
          <w:p w:rsidR="001A18E2" w:rsidRPr="005B53DB" w:rsidRDefault="001A18E2" w:rsidP="00F066F6">
            <w:pPr>
              <w:spacing w:after="0" w:line="240" w:lineRule="auto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shd w:val="clear" w:color="auto" w:fill="auto"/>
            <w:textDirection w:val="btLr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в кредитах</w:t>
            </w:r>
          </w:p>
        </w:tc>
        <w:tc>
          <w:tcPr>
            <w:tcW w:w="1547" w:type="dxa"/>
            <w:vMerge w:val="restart"/>
            <w:shd w:val="clear" w:color="auto" w:fill="auto"/>
            <w:textDirection w:val="btLr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в часах</w:t>
            </w:r>
          </w:p>
        </w:tc>
        <w:tc>
          <w:tcPr>
            <w:tcW w:w="1168" w:type="dxa"/>
            <w:shd w:val="clear" w:color="auto" w:fill="auto"/>
            <w:textDirection w:val="btLr"/>
          </w:tcPr>
          <w:p w:rsidR="001A18E2" w:rsidRPr="005B53DB" w:rsidRDefault="001A18E2" w:rsidP="001A18E2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1099" w:type="dxa"/>
            <w:shd w:val="clear" w:color="auto" w:fill="auto"/>
            <w:textDirection w:val="btLr"/>
          </w:tcPr>
          <w:p w:rsidR="001A18E2" w:rsidRPr="005B53DB" w:rsidRDefault="001A18E2" w:rsidP="001A18E2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1099" w:type="dxa"/>
            <w:shd w:val="clear" w:color="auto" w:fill="auto"/>
            <w:textDirection w:val="btLr"/>
          </w:tcPr>
          <w:p w:rsidR="001A18E2" w:rsidRPr="005B53DB" w:rsidRDefault="001A18E2" w:rsidP="001A18E2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1069" w:type="dxa"/>
            <w:shd w:val="clear" w:color="auto" w:fill="auto"/>
            <w:textDirection w:val="btLr"/>
          </w:tcPr>
          <w:p w:rsidR="001A18E2" w:rsidRPr="005B53DB" w:rsidRDefault="001A18E2" w:rsidP="001A18E2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</w:tr>
      <w:tr w:rsidR="001A18E2" w:rsidRPr="005B53DB" w:rsidTr="001A18E2">
        <w:trPr>
          <w:trHeight w:val="171"/>
        </w:trPr>
        <w:tc>
          <w:tcPr>
            <w:tcW w:w="1261" w:type="dxa"/>
            <w:vMerge/>
            <w:shd w:val="clear" w:color="auto" w:fill="auto"/>
          </w:tcPr>
          <w:p w:rsidR="001A18E2" w:rsidRPr="005B53DB" w:rsidRDefault="001A18E2" w:rsidP="00F066F6">
            <w:pPr>
              <w:spacing w:after="0" w:line="240" w:lineRule="auto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vMerge/>
            <w:shd w:val="clear" w:color="auto" w:fill="auto"/>
          </w:tcPr>
          <w:p w:rsidR="001A18E2" w:rsidRPr="005B53DB" w:rsidRDefault="001A18E2" w:rsidP="00F066F6">
            <w:pPr>
              <w:spacing w:after="0" w:line="240" w:lineRule="auto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1A18E2" w:rsidRPr="005B53DB" w:rsidRDefault="001A18E2" w:rsidP="00F066F6">
            <w:pPr>
              <w:spacing w:after="0" w:line="240" w:lineRule="auto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1A18E2" w:rsidRPr="005B53DB" w:rsidRDefault="001A18E2" w:rsidP="00F066F6">
            <w:pPr>
              <w:spacing w:after="0" w:line="240" w:lineRule="auto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shd w:val="clear" w:color="auto" w:fill="auto"/>
          </w:tcPr>
          <w:p w:rsidR="001A18E2" w:rsidRPr="005B53DB" w:rsidRDefault="001A18E2" w:rsidP="00F066F6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Количество недель</w:t>
            </w:r>
          </w:p>
        </w:tc>
      </w:tr>
      <w:tr w:rsidR="001A18E2" w:rsidRPr="005B53DB" w:rsidTr="001A18E2">
        <w:trPr>
          <w:trHeight w:val="39"/>
        </w:trPr>
        <w:tc>
          <w:tcPr>
            <w:tcW w:w="1261" w:type="dxa"/>
            <w:vMerge/>
            <w:shd w:val="clear" w:color="auto" w:fill="auto"/>
          </w:tcPr>
          <w:p w:rsidR="001A18E2" w:rsidRPr="005B53DB" w:rsidRDefault="001A18E2" w:rsidP="00F066F6">
            <w:pPr>
              <w:spacing w:after="0" w:line="240" w:lineRule="auto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vMerge/>
            <w:shd w:val="clear" w:color="auto" w:fill="auto"/>
          </w:tcPr>
          <w:p w:rsidR="001A18E2" w:rsidRPr="005B53DB" w:rsidRDefault="001A18E2" w:rsidP="00F066F6">
            <w:pPr>
              <w:spacing w:after="0" w:line="240" w:lineRule="auto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1A18E2" w:rsidRPr="005B53DB" w:rsidRDefault="001A18E2" w:rsidP="00F066F6">
            <w:pPr>
              <w:spacing w:after="0" w:line="240" w:lineRule="auto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1A18E2" w:rsidRPr="005B53DB" w:rsidRDefault="001A18E2" w:rsidP="00F066F6">
            <w:pPr>
              <w:spacing w:after="0" w:line="240" w:lineRule="auto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8E2" w:rsidRPr="005B53DB" w:rsidRDefault="005B53DB" w:rsidP="001A18E2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A18E2" w:rsidRPr="005B53DB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1A18E2" w:rsidRPr="005B53DB" w:rsidRDefault="005B53DB" w:rsidP="001A18E2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A18E2" w:rsidRPr="005B53DB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1A18E2" w:rsidRPr="005B53DB" w:rsidRDefault="001A18E2" w:rsidP="001A18E2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A18E2" w:rsidRPr="005B53DB" w:rsidRDefault="005B53DB" w:rsidP="001A18E2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A18E2" w:rsidRPr="005B53DB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</w:tr>
      <w:tr w:rsidR="001A18E2" w:rsidRPr="005B53DB" w:rsidTr="001A18E2">
        <w:trPr>
          <w:trHeight w:val="89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89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89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5B53DB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89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bottom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5B53DB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89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5B53DB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89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5B53DB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89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Манасоведение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5B53DB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89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bottom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89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89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89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89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5B53DB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89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5B53DB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166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166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166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2250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166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175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 xml:space="preserve">Инженерная </w:t>
            </w:r>
            <w:r w:rsidR="00F066F6" w:rsidRPr="005B53DB">
              <w:rPr>
                <w:rFonts w:ascii="Times New Roman" w:hAnsi="Times New Roman"/>
                <w:sz w:val="24"/>
                <w:szCs w:val="24"/>
              </w:rPr>
              <w:t xml:space="preserve">и компьютерная 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2F4A68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3D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2F4A68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5C3264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333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2F4A68" w:rsidP="00F06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Э</w:t>
            </w:r>
            <w:r w:rsidR="001A18E2" w:rsidRPr="005B53DB">
              <w:rPr>
                <w:rFonts w:ascii="Times New Roman" w:hAnsi="Times New Roman"/>
                <w:sz w:val="24"/>
                <w:szCs w:val="24"/>
              </w:rPr>
              <w:t>лектротехника и электроника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2F4A68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2F4A68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5C3264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333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Физические основы электромеханики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5C3264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175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5C3264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166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Производство электроэнергии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5C3264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166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5C3264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166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Т</w:t>
            </w:r>
            <w:r w:rsidR="00F066F6" w:rsidRPr="005B53DB">
              <w:rPr>
                <w:rFonts w:ascii="Times New Roman" w:hAnsi="Times New Roman"/>
                <w:sz w:val="24"/>
                <w:szCs w:val="24"/>
              </w:rPr>
              <w:t>ехническая</w:t>
            </w:r>
            <w:r w:rsidRPr="005B53DB">
              <w:rPr>
                <w:rFonts w:ascii="Times New Roman" w:hAnsi="Times New Roman"/>
                <w:sz w:val="24"/>
                <w:szCs w:val="24"/>
              </w:rPr>
              <w:t xml:space="preserve"> механика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2F4A68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3D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2F4A68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5C3264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166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2F4A68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2F4A68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5C3264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333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Проектирование электрических машин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2F4A68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2F4A68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5C3264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342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5C3264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166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3DB">
              <w:rPr>
                <w:rFonts w:ascii="Times New Roman" w:eastAsia="Calibri" w:hAnsi="Times New Roman" w:cs="Times New Roman"/>
                <w:sz w:val="24"/>
                <w:szCs w:val="24"/>
              </w:rPr>
              <w:t>Бытовые электродвигатели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5C3264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177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электропривода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5C3264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A18E2" w:rsidRPr="005B53DB" w:rsidTr="001A18E2">
        <w:trPr>
          <w:trHeight w:val="166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аппараты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5C3264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A18E2" w:rsidRPr="005B53DB" w:rsidTr="001A18E2">
        <w:trPr>
          <w:trHeight w:val="333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электрических машин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5C3264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A18E2" w:rsidRPr="005B53DB" w:rsidTr="001A18E2">
        <w:trPr>
          <w:trHeight w:val="342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B53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Эксплуатация и ремонт электрических машин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5C3264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A18E2" w:rsidRPr="005B53DB" w:rsidTr="001A18E2">
        <w:trPr>
          <w:trHeight w:val="166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166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widowControl w:val="0"/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A18E2" w:rsidRPr="005B53DB" w:rsidRDefault="001A18E2" w:rsidP="00F066F6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A18E2" w:rsidRPr="005B53DB" w:rsidRDefault="001A18E2" w:rsidP="00F066F6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2250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166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ИТОГО теоретического обучения: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2970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166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5B53DB" w:rsidP="00F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культура(</w:t>
            </w:r>
            <w:r w:rsidR="001A18E2"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*)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2ч в нед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166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5B53DB" w:rsidP="00F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Практика(*</w:t>
            </w:r>
            <w:r w:rsidR="001A18E2"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*)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305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</w:t>
            </w:r>
            <w:r w:rsidR="005B53DB">
              <w:rPr>
                <w:rFonts w:ascii="Times New Roman" w:hAnsi="Times New Roman"/>
                <w:b/>
                <w:bCs/>
                <w:sz w:val="24"/>
                <w:szCs w:val="24"/>
              </w:rPr>
              <w:t>я государственная аттестация (*</w:t>
            </w: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**)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430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3DB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A18E2" w:rsidRPr="005B53DB" w:rsidTr="001A18E2">
        <w:trPr>
          <w:trHeight w:val="340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1A18E2" w:rsidP="00F0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количество экзаменов в семестре не более</w:t>
            </w:r>
          </w:p>
        </w:tc>
        <w:tc>
          <w:tcPr>
            <w:tcW w:w="1604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8</w:t>
            </w:r>
            <w:r w:rsidR="005A0366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8</w:t>
            </w:r>
            <w:r w:rsidR="005A0366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09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8</w:t>
            </w:r>
            <w:r w:rsidR="005A0366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069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DB">
              <w:rPr>
                <w:rFonts w:ascii="Times New Roman" w:hAnsi="Times New Roman"/>
                <w:sz w:val="24"/>
                <w:szCs w:val="24"/>
              </w:rPr>
              <w:t>8</w:t>
            </w:r>
            <w:r w:rsidR="005A0366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  <w:tr w:rsidR="001A18E2" w:rsidRPr="005B53DB" w:rsidTr="001A18E2">
        <w:trPr>
          <w:trHeight w:val="340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5B53DB" w:rsidP="00F0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A18E2" w:rsidRPr="005B53DB">
              <w:rPr>
                <w:rFonts w:ascii="Times New Roman" w:hAnsi="Times New Roman"/>
                <w:sz w:val="24"/>
                <w:szCs w:val="24"/>
              </w:rPr>
              <w:t>*) физическая культура в общую трудоемкость не входит</w:t>
            </w:r>
          </w:p>
        </w:tc>
        <w:tc>
          <w:tcPr>
            <w:tcW w:w="7586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trHeight w:val="340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bottom"/>
          </w:tcPr>
          <w:p w:rsidR="001A18E2" w:rsidRPr="005B53DB" w:rsidRDefault="005B53DB" w:rsidP="00F0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(*</w:t>
            </w:r>
            <w:r w:rsidR="001A18E2" w:rsidRPr="005B53DB">
              <w:rPr>
                <w:rFonts w:ascii="Times New Roman" w:hAnsi="Times New Roman"/>
                <w:sz w:val="24"/>
                <w:szCs w:val="24"/>
              </w:rPr>
              <w:t>*)количество и виды практик по специфике специальности спуза</w:t>
            </w:r>
          </w:p>
        </w:tc>
        <w:tc>
          <w:tcPr>
            <w:tcW w:w="3151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E2" w:rsidRPr="005B53DB" w:rsidTr="001A18E2">
        <w:trPr>
          <w:gridAfter w:val="4"/>
          <w:wAfter w:w="4435" w:type="dxa"/>
          <w:trHeight w:val="340"/>
        </w:trPr>
        <w:tc>
          <w:tcPr>
            <w:tcW w:w="1261" w:type="dxa"/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1A18E2" w:rsidRPr="005B53DB" w:rsidRDefault="005B53DB" w:rsidP="00F0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(**</w:t>
            </w:r>
            <w:r w:rsidR="001A18E2" w:rsidRPr="005B53DB">
              <w:rPr>
                <w:rFonts w:ascii="Times New Roman" w:hAnsi="Times New Roman"/>
                <w:sz w:val="24"/>
                <w:szCs w:val="24"/>
              </w:rPr>
              <w:t>*) итоговая государственная аттестация по усмотрению спуза</w:t>
            </w:r>
          </w:p>
        </w:tc>
        <w:tc>
          <w:tcPr>
            <w:tcW w:w="3151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1A18E2" w:rsidRPr="005B53DB" w:rsidRDefault="001A18E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8E2" w:rsidRPr="005B53DB" w:rsidRDefault="001A18E2" w:rsidP="001A18E2">
      <w:pPr>
        <w:rPr>
          <w:rFonts w:ascii="Times New Roman" w:hAnsi="Times New Roman" w:cs="Times New Roman"/>
          <w:sz w:val="24"/>
          <w:szCs w:val="24"/>
        </w:rPr>
      </w:pPr>
    </w:p>
    <w:p w:rsidR="002542B2" w:rsidRPr="005B53DB" w:rsidRDefault="002542B2" w:rsidP="001A18E2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2B2" w:rsidRPr="005B53DB" w:rsidSect="00806DE3">
      <w:pgSz w:w="16838" w:h="11906" w:orient="landscape"/>
      <w:pgMar w:top="992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6E" w:rsidRDefault="0078666E" w:rsidP="006C78B4">
      <w:pPr>
        <w:spacing w:after="0" w:line="240" w:lineRule="auto"/>
      </w:pPr>
      <w:r>
        <w:separator/>
      </w:r>
    </w:p>
  </w:endnote>
  <w:endnote w:type="continuationSeparator" w:id="0">
    <w:p w:rsidR="0078666E" w:rsidRDefault="0078666E" w:rsidP="006C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6E" w:rsidRDefault="0078666E" w:rsidP="006C78B4">
      <w:pPr>
        <w:spacing w:after="0" w:line="240" w:lineRule="auto"/>
      </w:pPr>
      <w:r>
        <w:separator/>
      </w:r>
    </w:p>
  </w:footnote>
  <w:footnote w:type="continuationSeparator" w:id="0">
    <w:p w:rsidR="0078666E" w:rsidRDefault="0078666E" w:rsidP="006C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E9E07F9"/>
    <w:multiLevelType w:val="hybridMultilevel"/>
    <w:tmpl w:val="707EF89A"/>
    <w:lvl w:ilvl="0" w:tplc="C0E2133C">
      <w:start w:val="1"/>
      <w:numFmt w:val="bullet"/>
      <w:pStyle w:val="a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lang w:val="ky-KG"/>
      </w:rPr>
    </w:lvl>
    <w:lvl w:ilvl="1" w:tplc="04190003">
      <w:start w:val="1"/>
      <w:numFmt w:val="bullet"/>
      <w:lvlText w:val="o"/>
      <w:lvlJc w:val="left"/>
      <w:pPr>
        <w:tabs>
          <w:tab w:val="num" w:pos="1393"/>
        </w:tabs>
        <w:ind w:left="13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</w:abstractNum>
  <w:abstractNum w:abstractNumId="2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DA"/>
    <w:rsid w:val="00007247"/>
    <w:rsid w:val="00011BB6"/>
    <w:rsid w:val="00023B1D"/>
    <w:rsid w:val="000273D0"/>
    <w:rsid w:val="00030210"/>
    <w:rsid w:val="000373DC"/>
    <w:rsid w:val="00040759"/>
    <w:rsid w:val="00081594"/>
    <w:rsid w:val="00090309"/>
    <w:rsid w:val="000A4DC1"/>
    <w:rsid w:val="001A18E2"/>
    <w:rsid w:val="001B18BA"/>
    <w:rsid w:val="00211557"/>
    <w:rsid w:val="002255B0"/>
    <w:rsid w:val="00235239"/>
    <w:rsid w:val="00242939"/>
    <w:rsid w:val="002542B2"/>
    <w:rsid w:val="00267FF4"/>
    <w:rsid w:val="00270334"/>
    <w:rsid w:val="002A6410"/>
    <w:rsid w:val="002C1B62"/>
    <w:rsid w:val="002F4A68"/>
    <w:rsid w:val="00322EC8"/>
    <w:rsid w:val="0033545D"/>
    <w:rsid w:val="00337352"/>
    <w:rsid w:val="003400C0"/>
    <w:rsid w:val="00345F77"/>
    <w:rsid w:val="00365D5B"/>
    <w:rsid w:val="00375B23"/>
    <w:rsid w:val="00397A67"/>
    <w:rsid w:val="004315FB"/>
    <w:rsid w:val="00445AB0"/>
    <w:rsid w:val="004523A0"/>
    <w:rsid w:val="004B62AF"/>
    <w:rsid w:val="004E03EF"/>
    <w:rsid w:val="004F2A8B"/>
    <w:rsid w:val="00522F38"/>
    <w:rsid w:val="0055392C"/>
    <w:rsid w:val="005647B4"/>
    <w:rsid w:val="0056658B"/>
    <w:rsid w:val="00571602"/>
    <w:rsid w:val="00582477"/>
    <w:rsid w:val="005A0366"/>
    <w:rsid w:val="005B53DB"/>
    <w:rsid w:val="005C25E4"/>
    <w:rsid w:val="005C3264"/>
    <w:rsid w:val="00601051"/>
    <w:rsid w:val="006150F2"/>
    <w:rsid w:val="006850FF"/>
    <w:rsid w:val="006A487B"/>
    <w:rsid w:val="006C4AC2"/>
    <w:rsid w:val="006C78B4"/>
    <w:rsid w:val="006D51CA"/>
    <w:rsid w:val="006E228D"/>
    <w:rsid w:val="006F78FB"/>
    <w:rsid w:val="007049F2"/>
    <w:rsid w:val="0070717E"/>
    <w:rsid w:val="007626CB"/>
    <w:rsid w:val="007827DA"/>
    <w:rsid w:val="00783803"/>
    <w:rsid w:val="0078666E"/>
    <w:rsid w:val="007963AC"/>
    <w:rsid w:val="007A263D"/>
    <w:rsid w:val="007B5D40"/>
    <w:rsid w:val="007D38A8"/>
    <w:rsid w:val="00806DE3"/>
    <w:rsid w:val="00816F0A"/>
    <w:rsid w:val="008350E7"/>
    <w:rsid w:val="00875799"/>
    <w:rsid w:val="00875E56"/>
    <w:rsid w:val="008D037A"/>
    <w:rsid w:val="00902A97"/>
    <w:rsid w:val="0090618A"/>
    <w:rsid w:val="0090646D"/>
    <w:rsid w:val="0091008E"/>
    <w:rsid w:val="009869AD"/>
    <w:rsid w:val="00995E2A"/>
    <w:rsid w:val="009B3C86"/>
    <w:rsid w:val="009C1286"/>
    <w:rsid w:val="009C6856"/>
    <w:rsid w:val="00A12959"/>
    <w:rsid w:val="00A37ED2"/>
    <w:rsid w:val="00A52D3A"/>
    <w:rsid w:val="00A54EC6"/>
    <w:rsid w:val="00A55530"/>
    <w:rsid w:val="00A60B0A"/>
    <w:rsid w:val="00A76320"/>
    <w:rsid w:val="00A80E1F"/>
    <w:rsid w:val="00A8681B"/>
    <w:rsid w:val="00AA24AF"/>
    <w:rsid w:val="00AB1B92"/>
    <w:rsid w:val="00AB2781"/>
    <w:rsid w:val="00B275B0"/>
    <w:rsid w:val="00B465C3"/>
    <w:rsid w:val="00B503A5"/>
    <w:rsid w:val="00B57B81"/>
    <w:rsid w:val="00BA6323"/>
    <w:rsid w:val="00BB7E28"/>
    <w:rsid w:val="00BC5292"/>
    <w:rsid w:val="00BE2C62"/>
    <w:rsid w:val="00BF5AE4"/>
    <w:rsid w:val="00C0153D"/>
    <w:rsid w:val="00C63DF3"/>
    <w:rsid w:val="00C6478E"/>
    <w:rsid w:val="00CA0A45"/>
    <w:rsid w:val="00CA79F8"/>
    <w:rsid w:val="00CE236C"/>
    <w:rsid w:val="00D2479A"/>
    <w:rsid w:val="00D46F42"/>
    <w:rsid w:val="00DD2069"/>
    <w:rsid w:val="00DD6724"/>
    <w:rsid w:val="00E140ED"/>
    <w:rsid w:val="00E60740"/>
    <w:rsid w:val="00E61E42"/>
    <w:rsid w:val="00E9479F"/>
    <w:rsid w:val="00EB5298"/>
    <w:rsid w:val="00EB634E"/>
    <w:rsid w:val="00ED253A"/>
    <w:rsid w:val="00ED5A95"/>
    <w:rsid w:val="00EE3E13"/>
    <w:rsid w:val="00EE74FA"/>
    <w:rsid w:val="00F064E5"/>
    <w:rsid w:val="00F066F6"/>
    <w:rsid w:val="00F40DE0"/>
    <w:rsid w:val="00F53293"/>
    <w:rsid w:val="00F84F40"/>
    <w:rsid w:val="00F96FAB"/>
    <w:rsid w:val="00FB64E7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79029-C5FB-4F47-B3FD-FEA4AC10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827DA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82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7827DA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827DA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827DA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827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7827DA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7827DA"/>
    <w:rPr>
      <w:rFonts w:ascii="Calibri Light" w:eastAsia="Times New Roman" w:hAnsi="Calibri Light" w:cs="Times New Roman"/>
      <w:color w:val="2E74B5"/>
      <w:lang w:eastAsia="ru-RU"/>
    </w:rPr>
  </w:style>
  <w:style w:type="paragraph" w:styleId="a4">
    <w:name w:val="No Spacing"/>
    <w:link w:val="a5"/>
    <w:uiPriority w:val="1"/>
    <w:qFormat/>
    <w:rsid w:val="007827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kTekst">
    <w:name w:val="_Текст обычный (tkTekst)"/>
    <w:basedOn w:val="a0"/>
    <w:rsid w:val="007827D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0"/>
    <w:rsid w:val="007827DA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7827D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kTablica">
    <w:name w:val="_Текст таблицы (tkTablica)"/>
    <w:basedOn w:val="a0"/>
    <w:rsid w:val="007827DA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7827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7827DA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7827DA"/>
    <w:rPr>
      <w:color w:val="0000FF"/>
      <w:u w:val="single"/>
    </w:rPr>
  </w:style>
  <w:style w:type="paragraph" w:styleId="2">
    <w:name w:val="Body Text Indent 2"/>
    <w:basedOn w:val="a0"/>
    <w:link w:val="20"/>
    <w:uiPriority w:val="99"/>
    <w:semiHidden/>
    <w:unhideWhenUsed/>
    <w:rsid w:val="007827DA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827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7827DA"/>
    <w:rPr>
      <w:rFonts w:ascii="Times New Roman" w:hAnsi="Times New Roman"/>
      <w:sz w:val="18"/>
    </w:rPr>
  </w:style>
  <w:style w:type="character" w:customStyle="1" w:styleId="FontStyle75">
    <w:name w:val="Font Style75"/>
    <w:rsid w:val="007827DA"/>
    <w:rPr>
      <w:rFonts w:ascii="Times New Roman" w:hAnsi="Times New Roman"/>
      <w:b/>
      <w:sz w:val="18"/>
    </w:rPr>
  </w:style>
  <w:style w:type="paragraph" w:customStyle="1" w:styleId="Style18">
    <w:name w:val="Style18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7827DA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7827DA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7827DA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7827DA"/>
    <w:rPr>
      <w:rFonts w:ascii="Times New Roman" w:hAnsi="Times New Roman"/>
      <w:b/>
      <w:sz w:val="12"/>
    </w:rPr>
  </w:style>
  <w:style w:type="paragraph" w:customStyle="1" w:styleId="Style30">
    <w:name w:val="Style30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7827DA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7827DA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7827DA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7827DA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7827DA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7827DA"/>
    <w:rPr>
      <w:rFonts w:ascii="Times New Roman" w:hAnsi="Times New Roman"/>
      <w:sz w:val="18"/>
    </w:rPr>
  </w:style>
  <w:style w:type="paragraph" w:customStyle="1" w:styleId="Style31">
    <w:name w:val="Style31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7827DA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rsid w:val="007827DA"/>
    <w:pPr>
      <w:spacing w:after="0" w:line="240" w:lineRule="auto"/>
    </w:pPr>
    <w:rPr>
      <w:rFonts w:ascii="Times New Roman" w:eastAsia="Calibri" w:hAnsi="Times New Roman" w:cs="Times New Roman"/>
      <w:sz w:val="2"/>
      <w:szCs w:val="20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827DA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c">
    <w:name w:val="Title"/>
    <w:basedOn w:val="a0"/>
    <w:link w:val="ad"/>
    <w:uiPriority w:val="99"/>
    <w:qFormat/>
    <w:rsid w:val="007827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7827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page number"/>
    <w:uiPriority w:val="99"/>
    <w:rsid w:val="007827DA"/>
    <w:rPr>
      <w:rFonts w:cs="Times New Roman"/>
    </w:rPr>
  </w:style>
  <w:style w:type="paragraph" w:styleId="21">
    <w:name w:val="Body Text 2"/>
    <w:basedOn w:val="a0"/>
    <w:link w:val="22"/>
    <w:uiPriority w:val="99"/>
    <w:rsid w:val="007827DA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7827DA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">
    <w:name w:val="footnote text"/>
    <w:basedOn w:val="a0"/>
    <w:link w:val="af0"/>
    <w:uiPriority w:val="99"/>
    <w:semiHidden/>
    <w:rsid w:val="0078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782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7827DA"/>
    <w:rPr>
      <w:rFonts w:cs="Times New Roman"/>
      <w:vertAlign w:val="superscript"/>
    </w:rPr>
  </w:style>
  <w:style w:type="paragraph" w:styleId="af2">
    <w:name w:val="Body Text Indent"/>
    <w:basedOn w:val="a0"/>
    <w:link w:val="af3"/>
    <w:uiPriority w:val="99"/>
    <w:unhideWhenUsed/>
    <w:rsid w:val="007827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782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0"/>
    <w:rsid w:val="007827DA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20">
    <w:name w:val="Основной текст с отступом 22"/>
    <w:basedOn w:val="a0"/>
    <w:rsid w:val="007827DA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</w:rPr>
  </w:style>
  <w:style w:type="paragraph" w:customStyle="1" w:styleId="af4">
    <w:name w:val="основа"/>
    <w:basedOn w:val="a0"/>
    <w:uiPriority w:val="99"/>
    <w:rsid w:val="007827DA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="Calibri" w:hAnsi="Arial_Q2" w:cs="Arial_Q2"/>
      <w:color w:val="000000"/>
      <w:sz w:val="18"/>
      <w:szCs w:val="18"/>
    </w:rPr>
  </w:style>
  <w:style w:type="table" w:styleId="af5">
    <w:name w:val="Table Grid"/>
    <w:basedOn w:val="a2"/>
    <w:uiPriority w:val="39"/>
    <w:rsid w:val="0078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iPriority w:val="99"/>
    <w:unhideWhenUsed/>
    <w:rsid w:val="007827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7827DA"/>
    <w:rPr>
      <w:rFonts w:ascii="Calibri" w:eastAsia="Times New Roman" w:hAnsi="Calibri" w:cs="Times New Roman"/>
      <w:lang w:eastAsia="ru-RU"/>
    </w:rPr>
  </w:style>
  <w:style w:type="paragraph" w:styleId="af8">
    <w:name w:val="Normal (Web)"/>
    <w:basedOn w:val="a0"/>
    <w:uiPriority w:val="99"/>
    <w:unhideWhenUsed/>
    <w:rsid w:val="0078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sid w:val="007827DA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827D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827DA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827D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827D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7827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kRekvizit">
    <w:name w:val="_Реквизит (tkRekvizit)"/>
    <w:basedOn w:val="a0"/>
    <w:uiPriority w:val="99"/>
    <w:rsid w:val="007827DA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table" w:customStyle="1" w:styleId="11">
    <w:name w:val="Сетка таблицы светлая1"/>
    <w:basedOn w:val="a2"/>
    <w:uiPriority w:val="40"/>
    <w:rsid w:val="00782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Style14">
    <w:name w:val="Font Style14"/>
    <w:uiPriority w:val="99"/>
    <w:rsid w:val="007827DA"/>
    <w:rPr>
      <w:rFonts w:ascii="Times New Roman" w:hAnsi="Times New Roman" w:cs="Times New Roman"/>
      <w:i/>
      <w:iCs/>
      <w:sz w:val="16"/>
      <w:szCs w:val="16"/>
    </w:rPr>
  </w:style>
  <w:style w:type="character" w:customStyle="1" w:styleId="apple-converted-space">
    <w:name w:val="apple-converted-space"/>
    <w:rsid w:val="007827DA"/>
  </w:style>
  <w:style w:type="paragraph" w:customStyle="1" w:styleId="Style5">
    <w:name w:val="Style5"/>
    <w:basedOn w:val="a0"/>
    <w:uiPriority w:val="99"/>
    <w:rsid w:val="00782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7827DA"/>
  </w:style>
  <w:style w:type="paragraph" w:styleId="32">
    <w:name w:val="Body Text 3"/>
    <w:basedOn w:val="a0"/>
    <w:link w:val="33"/>
    <w:rsid w:val="007827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7827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7827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f">
    <w:name w:val="Strong"/>
    <w:uiPriority w:val="22"/>
    <w:qFormat/>
    <w:rsid w:val="007827DA"/>
    <w:rPr>
      <w:b/>
      <w:bCs/>
    </w:rPr>
  </w:style>
  <w:style w:type="numbering" w:customStyle="1" w:styleId="12">
    <w:name w:val="Нет списка1"/>
    <w:next w:val="a3"/>
    <w:uiPriority w:val="99"/>
    <w:semiHidden/>
    <w:unhideWhenUsed/>
    <w:rsid w:val="007827DA"/>
  </w:style>
  <w:style w:type="paragraph" w:styleId="aff0">
    <w:name w:val="List Bullet"/>
    <w:basedOn w:val="a0"/>
    <w:autoRedefine/>
    <w:rsid w:val="007827DA"/>
    <w:pPr>
      <w:tabs>
        <w:tab w:val="left" w:pos="567"/>
      </w:tabs>
      <w:spacing w:after="0" w:line="240" w:lineRule="auto"/>
      <w:ind w:left="737" w:hanging="737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FontStyle12">
    <w:name w:val="Font Style12"/>
    <w:uiPriority w:val="99"/>
    <w:rsid w:val="007827DA"/>
    <w:rPr>
      <w:rFonts w:ascii="Times New Roman" w:hAnsi="Times New Roman" w:cs="Times New Roman"/>
      <w:sz w:val="18"/>
      <w:szCs w:val="18"/>
    </w:rPr>
  </w:style>
  <w:style w:type="paragraph" w:customStyle="1" w:styleId="a">
    <w:name w:val="_список"/>
    <w:basedOn w:val="a0"/>
    <w:rsid w:val="007827DA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uiPriority w:val="99"/>
    <w:locked/>
    <w:rsid w:val="007827DA"/>
    <w:rPr>
      <w:rFonts w:ascii="Times New Roman" w:hAnsi="Times New Roman" w:cs="Times New Roman"/>
      <w:sz w:val="27"/>
      <w:szCs w:val="27"/>
      <w:u w:val="none"/>
    </w:rPr>
  </w:style>
  <w:style w:type="paragraph" w:styleId="aff1">
    <w:name w:val="Body Text"/>
    <w:basedOn w:val="a0"/>
    <w:link w:val="aff2"/>
    <w:uiPriority w:val="99"/>
    <w:unhideWhenUsed/>
    <w:rsid w:val="007827DA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rsid w:val="007827DA"/>
  </w:style>
  <w:style w:type="character" w:customStyle="1" w:styleId="14">
    <w:name w:val="Заголовок №1_"/>
    <w:link w:val="15"/>
    <w:uiPriority w:val="99"/>
    <w:rsid w:val="007827DA"/>
    <w:rPr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7827DA"/>
    <w:pPr>
      <w:widowControl w:val="0"/>
      <w:shd w:val="clear" w:color="auto" w:fill="FFFFFF"/>
      <w:spacing w:before="420" w:after="60" w:line="302" w:lineRule="exact"/>
      <w:outlineLvl w:val="0"/>
    </w:pPr>
    <w:rPr>
      <w:b/>
      <w:bCs/>
      <w:sz w:val="26"/>
      <w:szCs w:val="26"/>
    </w:rPr>
  </w:style>
  <w:style w:type="character" w:customStyle="1" w:styleId="113">
    <w:name w:val="Основной текст + 113"/>
    <w:aliases w:val="5 pt4"/>
    <w:uiPriority w:val="99"/>
    <w:rsid w:val="007827DA"/>
    <w:rPr>
      <w:rFonts w:ascii="Times New Roman" w:hAnsi="Times New Roman" w:cs="Times New Roman"/>
      <w:sz w:val="23"/>
      <w:szCs w:val="23"/>
      <w:u w:val="none"/>
    </w:rPr>
  </w:style>
  <w:style w:type="character" w:customStyle="1" w:styleId="aff3">
    <w:name w:val="Основной текст + Полужирный"/>
    <w:uiPriority w:val="99"/>
    <w:rsid w:val="007827D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4">
    <w:name w:val="Основной текст (3)_"/>
    <w:link w:val="35"/>
    <w:uiPriority w:val="99"/>
    <w:locked/>
    <w:rsid w:val="007827DA"/>
    <w:rPr>
      <w:b/>
      <w:bCs/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0"/>
    <w:link w:val="34"/>
    <w:uiPriority w:val="99"/>
    <w:rsid w:val="007827DA"/>
    <w:pPr>
      <w:widowControl w:val="0"/>
      <w:shd w:val="clear" w:color="auto" w:fill="FFFFFF"/>
      <w:spacing w:before="120" w:after="0" w:line="322" w:lineRule="exact"/>
      <w:jc w:val="both"/>
    </w:pPr>
    <w:rPr>
      <w:b/>
      <w:bCs/>
      <w:sz w:val="27"/>
      <w:szCs w:val="27"/>
    </w:rPr>
  </w:style>
  <w:style w:type="paragraph" w:customStyle="1" w:styleId="Default">
    <w:name w:val="Default"/>
    <w:rsid w:val="00782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1"/>
    <w:link w:val="a4"/>
    <w:uiPriority w:val="1"/>
    <w:rsid w:val="002542B2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rsid w:val="004F2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pt">
    <w:name w:val="Основной текст + 12 pt"/>
    <w:rsid w:val="00AA24AF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D824-6DFB-45AE-8AFD-8A46A90D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6067</Words>
  <Characters>34584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2019-03-28T05:07:00Z</dcterms:created>
  <dcterms:modified xsi:type="dcterms:W3CDTF">2019-07-21T10:55:00Z</dcterms:modified>
</cp:coreProperties>
</file>