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90" w:rsidRPr="003306A0" w:rsidRDefault="00865490" w:rsidP="00A47FE8">
      <w:pPr>
        <w:pStyle w:val="af"/>
        <w:jc w:val="left"/>
        <w:rPr>
          <w:b w:val="0"/>
          <w:sz w:val="28"/>
          <w:szCs w:val="28"/>
        </w:rPr>
      </w:pPr>
    </w:p>
    <w:p w:rsidR="00865490" w:rsidRPr="003306A0" w:rsidRDefault="00865490" w:rsidP="00A47FE8">
      <w:pPr>
        <w:pStyle w:val="a4"/>
        <w:widowControl w:val="0"/>
        <w:ind w:left="34"/>
        <w:jc w:val="center"/>
        <w:rPr>
          <w:b/>
          <w:szCs w:val="28"/>
        </w:rPr>
      </w:pPr>
      <w:r w:rsidRPr="003306A0">
        <w:rPr>
          <w:b/>
          <w:szCs w:val="28"/>
        </w:rPr>
        <w:t xml:space="preserve">МИНИСТЕРСТВО ОБРАЗОВАНИЯ И НАУКИ </w:t>
      </w:r>
    </w:p>
    <w:p w:rsidR="00865490" w:rsidRPr="003306A0" w:rsidRDefault="00865490" w:rsidP="00A47FE8">
      <w:pPr>
        <w:pStyle w:val="a4"/>
        <w:widowControl w:val="0"/>
        <w:ind w:left="34"/>
        <w:jc w:val="center"/>
        <w:rPr>
          <w:b/>
          <w:szCs w:val="28"/>
        </w:rPr>
      </w:pPr>
      <w:r w:rsidRPr="003306A0">
        <w:rPr>
          <w:b/>
          <w:szCs w:val="28"/>
        </w:rPr>
        <w:t>КЫРГЫЗСКОЙ РЕСПУБЛИКИ</w:t>
      </w:r>
    </w:p>
    <w:p w:rsidR="00865490" w:rsidRPr="003306A0" w:rsidRDefault="00865490" w:rsidP="00A47FE8">
      <w:pPr>
        <w:shd w:val="clear" w:color="auto" w:fill="FFFFFF"/>
        <w:ind w:left="4555" w:firstLine="1483"/>
        <w:jc w:val="right"/>
        <w:rPr>
          <w:sz w:val="28"/>
          <w:szCs w:val="28"/>
        </w:rPr>
      </w:pPr>
    </w:p>
    <w:p w:rsidR="00865490" w:rsidRPr="003306A0" w:rsidRDefault="00865490" w:rsidP="00A47FE8">
      <w:pPr>
        <w:shd w:val="clear" w:color="auto" w:fill="FFFFFF"/>
        <w:ind w:left="4555" w:firstLine="1483"/>
        <w:jc w:val="right"/>
        <w:rPr>
          <w:sz w:val="28"/>
          <w:szCs w:val="28"/>
        </w:rPr>
      </w:pPr>
    </w:p>
    <w:p w:rsidR="00865490" w:rsidRPr="003306A0" w:rsidRDefault="00865490" w:rsidP="00A47FE8">
      <w:pPr>
        <w:shd w:val="clear" w:color="auto" w:fill="FFFFFF"/>
        <w:ind w:left="4555" w:firstLine="1483"/>
        <w:jc w:val="right"/>
        <w:rPr>
          <w:sz w:val="28"/>
          <w:szCs w:val="28"/>
        </w:rPr>
      </w:pPr>
    </w:p>
    <w:p w:rsidR="00865490" w:rsidRPr="003306A0" w:rsidRDefault="00865490" w:rsidP="00A47FE8">
      <w:pPr>
        <w:shd w:val="clear" w:color="auto" w:fill="FFFFFF"/>
        <w:ind w:left="4555" w:firstLine="1483"/>
        <w:jc w:val="right"/>
        <w:rPr>
          <w:sz w:val="28"/>
          <w:szCs w:val="28"/>
        </w:rPr>
      </w:pPr>
    </w:p>
    <w:p w:rsidR="00865490" w:rsidRPr="003306A0" w:rsidRDefault="00865490" w:rsidP="00A47FE8">
      <w:pPr>
        <w:shd w:val="clear" w:color="auto" w:fill="FFFFFF"/>
        <w:ind w:left="5103"/>
        <w:rPr>
          <w:sz w:val="28"/>
          <w:szCs w:val="28"/>
        </w:rPr>
      </w:pPr>
      <w:r w:rsidRPr="003306A0">
        <w:rPr>
          <w:sz w:val="28"/>
          <w:szCs w:val="28"/>
        </w:rPr>
        <w:t>УТВЕРЖДЕН</w:t>
      </w:r>
    </w:p>
    <w:p w:rsidR="00865490" w:rsidRPr="003306A0" w:rsidRDefault="00865490" w:rsidP="00A47FE8">
      <w:pPr>
        <w:shd w:val="clear" w:color="auto" w:fill="FFFFFF"/>
        <w:ind w:left="5103"/>
        <w:rPr>
          <w:sz w:val="28"/>
          <w:szCs w:val="28"/>
        </w:rPr>
      </w:pPr>
      <w:r w:rsidRPr="003306A0">
        <w:rPr>
          <w:sz w:val="28"/>
          <w:szCs w:val="28"/>
        </w:rPr>
        <w:t>Министерством образования и науки Кыргызской Республики</w:t>
      </w:r>
    </w:p>
    <w:p w:rsidR="00865490" w:rsidRPr="003306A0" w:rsidRDefault="00865490" w:rsidP="00A47FE8">
      <w:pPr>
        <w:shd w:val="clear" w:color="auto" w:fill="FFFFFF"/>
        <w:ind w:left="5103"/>
        <w:rPr>
          <w:spacing w:val="-2"/>
          <w:sz w:val="28"/>
          <w:szCs w:val="28"/>
          <w:lang w:val="ky-KG"/>
        </w:rPr>
      </w:pPr>
      <w:r w:rsidRPr="003306A0">
        <w:rPr>
          <w:sz w:val="28"/>
          <w:szCs w:val="28"/>
        </w:rPr>
        <w:t xml:space="preserve">Приказ </w:t>
      </w:r>
      <w:r w:rsidRPr="003306A0">
        <w:rPr>
          <w:sz w:val="28"/>
          <w:szCs w:val="28"/>
          <w:lang w:val="ky-KG"/>
        </w:rPr>
        <w:t>№ ________________</w:t>
      </w:r>
    </w:p>
    <w:p w:rsidR="00865490" w:rsidRPr="003306A0" w:rsidRDefault="00865490" w:rsidP="00A47FE8">
      <w:pPr>
        <w:shd w:val="clear" w:color="auto" w:fill="FFFFFF"/>
        <w:ind w:left="5103"/>
        <w:rPr>
          <w:sz w:val="28"/>
          <w:szCs w:val="28"/>
          <w:u w:val="single"/>
        </w:rPr>
      </w:pPr>
      <w:r w:rsidRPr="003306A0">
        <w:rPr>
          <w:spacing w:val="54"/>
          <w:sz w:val="28"/>
          <w:szCs w:val="28"/>
          <w:u w:val="single"/>
        </w:rPr>
        <w:t xml:space="preserve">от « </w:t>
      </w:r>
      <w:r w:rsidRPr="003306A0">
        <w:rPr>
          <w:iCs/>
          <w:spacing w:val="54"/>
          <w:sz w:val="28"/>
          <w:szCs w:val="28"/>
          <w:u w:val="single"/>
        </w:rPr>
        <w:t xml:space="preserve">   </w:t>
      </w:r>
      <w:r w:rsidRPr="003306A0">
        <w:rPr>
          <w:spacing w:val="54"/>
          <w:sz w:val="28"/>
          <w:szCs w:val="28"/>
          <w:u w:val="single"/>
        </w:rPr>
        <w:t>»</w:t>
      </w:r>
      <w:r w:rsidRPr="003306A0">
        <w:rPr>
          <w:iCs/>
          <w:sz w:val="28"/>
          <w:szCs w:val="28"/>
          <w:u w:val="single"/>
        </w:rPr>
        <w:t xml:space="preserve">                 </w:t>
      </w:r>
      <w:r w:rsidRPr="003306A0">
        <w:rPr>
          <w:i/>
          <w:iCs/>
          <w:sz w:val="28"/>
          <w:szCs w:val="28"/>
          <w:u w:val="single"/>
        </w:rPr>
        <w:t xml:space="preserve"> </w:t>
      </w:r>
      <w:r w:rsidRPr="003306A0">
        <w:rPr>
          <w:sz w:val="28"/>
          <w:szCs w:val="28"/>
          <w:u w:val="single"/>
        </w:rPr>
        <w:t>2019 г.</w:t>
      </w:r>
    </w:p>
    <w:p w:rsidR="00865490" w:rsidRPr="003306A0" w:rsidRDefault="00865490" w:rsidP="00A47FE8">
      <w:pPr>
        <w:shd w:val="clear" w:color="auto" w:fill="FFFFFF"/>
        <w:ind w:left="5103"/>
        <w:rPr>
          <w:sz w:val="28"/>
          <w:szCs w:val="28"/>
          <w:u w:val="single"/>
        </w:rPr>
      </w:pPr>
    </w:p>
    <w:p w:rsidR="00865490" w:rsidRPr="003306A0" w:rsidRDefault="00865490" w:rsidP="00A47FE8">
      <w:pPr>
        <w:shd w:val="clear" w:color="auto" w:fill="FFFFFF"/>
        <w:ind w:left="5103"/>
        <w:rPr>
          <w:sz w:val="28"/>
          <w:szCs w:val="28"/>
          <w:lang w:val="ky-KG"/>
        </w:rPr>
      </w:pPr>
      <w:r w:rsidRPr="003306A0">
        <w:rPr>
          <w:sz w:val="28"/>
          <w:szCs w:val="28"/>
          <w:lang w:val="ky-KG"/>
        </w:rPr>
        <w:t>Регистрационный номер______________</w:t>
      </w:r>
    </w:p>
    <w:p w:rsidR="00865490" w:rsidRPr="003306A0" w:rsidRDefault="00865490" w:rsidP="00A47FE8">
      <w:pPr>
        <w:shd w:val="clear" w:color="auto" w:fill="FFFFFF"/>
        <w:ind w:left="4820"/>
        <w:jc w:val="both"/>
        <w:rPr>
          <w:sz w:val="28"/>
          <w:szCs w:val="28"/>
        </w:rPr>
      </w:pPr>
    </w:p>
    <w:p w:rsidR="00865490" w:rsidRPr="003306A0" w:rsidRDefault="00865490" w:rsidP="00A47FE8">
      <w:pPr>
        <w:shd w:val="clear" w:color="auto" w:fill="FFFFFF"/>
        <w:ind w:left="5103"/>
        <w:jc w:val="both"/>
        <w:rPr>
          <w:sz w:val="28"/>
          <w:szCs w:val="28"/>
        </w:rPr>
      </w:pPr>
    </w:p>
    <w:p w:rsidR="00865490" w:rsidRPr="003306A0" w:rsidRDefault="00865490" w:rsidP="00A47FE8">
      <w:pPr>
        <w:shd w:val="clear" w:color="auto" w:fill="FFFFFF"/>
        <w:ind w:left="5103"/>
        <w:jc w:val="both"/>
        <w:rPr>
          <w:sz w:val="28"/>
          <w:szCs w:val="28"/>
        </w:rPr>
      </w:pPr>
    </w:p>
    <w:p w:rsidR="00865490" w:rsidRPr="003306A0" w:rsidRDefault="00865490" w:rsidP="00A47FE8">
      <w:pPr>
        <w:shd w:val="clear" w:color="auto" w:fill="FFFFFF"/>
        <w:ind w:left="5103"/>
        <w:jc w:val="both"/>
        <w:rPr>
          <w:sz w:val="28"/>
          <w:szCs w:val="28"/>
        </w:rPr>
      </w:pPr>
    </w:p>
    <w:p w:rsidR="00865490" w:rsidRPr="003306A0" w:rsidRDefault="00865490" w:rsidP="00A47FE8">
      <w:pPr>
        <w:shd w:val="clear" w:color="auto" w:fill="FFFFFF"/>
        <w:ind w:left="5103"/>
        <w:jc w:val="both"/>
        <w:rPr>
          <w:sz w:val="28"/>
          <w:szCs w:val="28"/>
        </w:rPr>
      </w:pPr>
    </w:p>
    <w:p w:rsidR="00865490" w:rsidRPr="003306A0" w:rsidRDefault="00865490" w:rsidP="00A47FE8">
      <w:pPr>
        <w:shd w:val="clear" w:color="auto" w:fill="FFFFFF"/>
        <w:ind w:left="5103"/>
        <w:jc w:val="both"/>
        <w:rPr>
          <w:sz w:val="28"/>
          <w:szCs w:val="28"/>
        </w:rPr>
      </w:pPr>
    </w:p>
    <w:p w:rsidR="00865490" w:rsidRPr="003306A0" w:rsidRDefault="00865490" w:rsidP="00A47FE8">
      <w:pPr>
        <w:shd w:val="clear" w:color="auto" w:fill="FFFFFF"/>
        <w:ind w:left="5103"/>
        <w:jc w:val="both"/>
        <w:rPr>
          <w:sz w:val="28"/>
          <w:szCs w:val="28"/>
        </w:rPr>
      </w:pPr>
    </w:p>
    <w:p w:rsidR="00865490" w:rsidRPr="003306A0" w:rsidRDefault="00865490" w:rsidP="00A47FE8">
      <w:pPr>
        <w:pStyle w:val="Style13"/>
        <w:widowControl/>
        <w:spacing w:line="240" w:lineRule="auto"/>
        <w:ind w:left="614"/>
        <w:rPr>
          <w:rStyle w:val="FontStyle75"/>
          <w:sz w:val="28"/>
          <w:szCs w:val="28"/>
        </w:rPr>
      </w:pPr>
      <w:r w:rsidRPr="003306A0">
        <w:rPr>
          <w:rStyle w:val="FontStyle75"/>
          <w:sz w:val="28"/>
          <w:szCs w:val="28"/>
        </w:rPr>
        <w:t>ГОСУДАРСТВЕННЫЙ ОБРАЗОВАТЕЛЬНЫЙ СТАНДАРТ</w:t>
      </w:r>
    </w:p>
    <w:p w:rsidR="00865490" w:rsidRPr="003306A0" w:rsidRDefault="00865490" w:rsidP="00A47FE8">
      <w:pPr>
        <w:pStyle w:val="Style13"/>
        <w:widowControl/>
        <w:spacing w:line="240" w:lineRule="auto"/>
        <w:ind w:left="614"/>
        <w:rPr>
          <w:rStyle w:val="FontStyle75"/>
          <w:sz w:val="28"/>
          <w:szCs w:val="28"/>
        </w:rPr>
      </w:pPr>
      <w:r w:rsidRPr="003306A0">
        <w:rPr>
          <w:rStyle w:val="FontStyle75"/>
          <w:sz w:val="28"/>
          <w:szCs w:val="28"/>
        </w:rPr>
        <w:t xml:space="preserve"> </w:t>
      </w:r>
      <w:r w:rsidRPr="003306A0">
        <w:rPr>
          <w:rStyle w:val="FontStyle75"/>
          <w:sz w:val="28"/>
          <w:szCs w:val="28"/>
          <w:lang w:val="ky-KG"/>
        </w:rPr>
        <w:t>СРЕДНЕГО</w:t>
      </w:r>
      <w:r w:rsidRPr="003306A0">
        <w:rPr>
          <w:rStyle w:val="FontStyle75"/>
          <w:sz w:val="28"/>
          <w:szCs w:val="28"/>
        </w:rPr>
        <w:t xml:space="preserve"> ПРОФЕССИОНАЛЬНОГО ОБРАЗОВАНИЯ  </w:t>
      </w:r>
    </w:p>
    <w:p w:rsidR="00865490" w:rsidRPr="003306A0" w:rsidRDefault="00865490" w:rsidP="00A47FE8">
      <w:pPr>
        <w:pStyle w:val="Style13"/>
        <w:widowControl/>
        <w:spacing w:line="240" w:lineRule="auto"/>
        <w:ind w:left="614"/>
        <w:rPr>
          <w:rStyle w:val="FontStyle75"/>
          <w:sz w:val="28"/>
          <w:szCs w:val="28"/>
        </w:rPr>
      </w:pPr>
      <w:r w:rsidRPr="003306A0">
        <w:rPr>
          <w:rStyle w:val="FontStyle75"/>
          <w:sz w:val="28"/>
          <w:szCs w:val="28"/>
        </w:rPr>
        <w:t>КЫРГЫЗСКОЙ РЕСПУБЛИКИ</w:t>
      </w: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r w:rsidRPr="003306A0">
        <w:rPr>
          <w:rStyle w:val="FontStyle75"/>
          <w:sz w:val="28"/>
          <w:szCs w:val="28"/>
        </w:rPr>
        <w:tab/>
      </w:r>
    </w:p>
    <w:p w:rsidR="00865490" w:rsidRPr="003306A0" w:rsidRDefault="00865490" w:rsidP="00A47FE8">
      <w:pPr>
        <w:shd w:val="clear" w:color="auto" w:fill="FFFFFF"/>
        <w:jc w:val="center"/>
        <w:rPr>
          <w:spacing w:val="-7"/>
          <w:w w:val="90"/>
          <w:sz w:val="28"/>
          <w:szCs w:val="28"/>
        </w:rPr>
      </w:pPr>
      <w:r w:rsidRPr="003306A0">
        <w:rPr>
          <w:b/>
          <w:spacing w:val="-1"/>
          <w:sz w:val="28"/>
          <w:szCs w:val="28"/>
          <w:lang w:val="ky-KG"/>
        </w:rPr>
        <w:t>Специальность</w:t>
      </w:r>
      <w:r w:rsidRPr="003306A0">
        <w:rPr>
          <w:b/>
          <w:spacing w:val="-1"/>
          <w:sz w:val="28"/>
          <w:szCs w:val="28"/>
        </w:rPr>
        <w:t>:</w:t>
      </w:r>
      <w:r w:rsidRPr="003306A0">
        <w:rPr>
          <w:b/>
          <w:spacing w:val="-7"/>
          <w:w w:val="90"/>
          <w:sz w:val="28"/>
          <w:szCs w:val="28"/>
        </w:rPr>
        <w:t xml:space="preserve"> </w:t>
      </w:r>
      <w:r w:rsidRPr="003306A0">
        <w:rPr>
          <w:b/>
          <w:bCs/>
          <w:spacing w:val="-2"/>
          <w:sz w:val="28"/>
          <w:szCs w:val="28"/>
          <w:lang w:val="ky-KG"/>
        </w:rPr>
        <w:t>070201</w:t>
      </w:r>
      <w:r w:rsidRPr="003306A0">
        <w:rPr>
          <w:b/>
          <w:bCs/>
          <w:spacing w:val="-2"/>
          <w:sz w:val="28"/>
          <w:szCs w:val="28"/>
        </w:rPr>
        <w:t xml:space="preserve"> – «</w:t>
      </w:r>
      <w:r w:rsidRPr="003306A0">
        <w:rPr>
          <w:b/>
          <w:bCs/>
          <w:spacing w:val="-2"/>
          <w:sz w:val="28"/>
          <w:szCs w:val="28"/>
          <w:lang w:val="ky-KG"/>
        </w:rPr>
        <w:t>Актерское искусство</w:t>
      </w:r>
      <w:r w:rsidRPr="003306A0">
        <w:rPr>
          <w:b/>
          <w:bCs/>
          <w:spacing w:val="-2"/>
          <w:sz w:val="28"/>
          <w:szCs w:val="28"/>
        </w:rPr>
        <w:t>»</w:t>
      </w:r>
    </w:p>
    <w:p w:rsidR="00865490" w:rsidRPr="003306A0" w:rsidRDefault="00865490" w:rsidP="00A47FE8">
      <w:pPr>
        <w:shd w:val="clear" w:color="auto" w:fill="FFFFFF"/>
        <w:spacing w:before="149"/>
        <w:ind w:right="101"/>
        <w:jc w:val="center"/>
        <w:rPr>
          <w:b/>
          <w:spacing w:val="-1"/>
          <w:sz w:val="28"/>
          <w:szCs w:val="28"/>
        </w:rPr>
      </w:pPr>
    </w:p>
    <w:p w:rsidR="00865490" w:rsidRPr="003306A0" w:rsidRDefault="00865490" w:rsidP="00A47FE8">
      <w:pPr>
        <w:shd w:val="clear" w:color="auto" w:fill="FFFFFF"/>
        <w:spacing w:before="149"/>
        <w:ind w:right="101"/>
        <w:jc w:val="center"/>
        <w:rPr>
          <w:b/>
          <w:spacing w:val="-1"/>
          <w:sz w:val="28"/>
          <w:szCs w:val="28"/>
          <w:lang w:val="ky-KG"/>
        </w:rPr>
      </w:pPr>
      <w:r w:rsidRPr="003306A0">
        <w:rPr>
          <w:b/>
          <w:spacing w:val="-1"/>
          <w:sz w:val="28"/>
          <w:szCs w:val="28"/>
          <w:lang w:val="ky-KG"/>
        </w:rPr>
        <w:t>Квалификация</w:t>
      </w:r>
      <w:r w:rsidRPr="003306A0">
        <w:rPr>
          <w:b/>
          <w:spacing w:val="-1"/>
          <w:sz w:val="28"/>
          <w:szCs w:val="28"/>
        </w:rPr>
        <w:t xml:space="preserve">:  </w:t>
      </w:r>
      <w:r w:rsidRPr="003306A0">
        <w:rPr>
          <w:b/>
          <w:spacing w:val="-1"/>
          <w:sz w:val="28"/>
          <w:szCs w:val="28"/>
          <w:lang w:val="ky-KG"/>
        </w:rPr>
        <w:t>актер, учитель</w:t>
      </w: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ind w:left="2203"/>
        <w:rPr>
          <w:rStyle w:val="FontStyle75"/>
          <w:sz w:val="28"/>
          <w:szCs w:val="28"/>
        </w:rPr>
      </w:pPr>
    </w:p>
    <w:p w:rsidR="00865490" w:rsidRPr="003306A0" w:rsidRDefault="00865490" w:rsidP="00A47FE8">
      <w:pPr>
        <w:pStyle w:val="Style14"/>
        <w:widowControl/>
        <w:tabs>
          <w:tab w:val="clear" w:pos="708"/>
          <w:tab w:val="left" w:pos="4650"/>
        </w:tabs>
        <w:spacing w:before="5"/>
        <w:rPr>
          <w:rStyle w:val="FontStyle75"/>
          <w:sz w:val="28"/>
          <w:szCs w:val="28"/>
        </w:rPr>
      </w:pPr>
    </w:p>
    <w:p w:rsidR="00865490" w:rsidRPr="003306A0" w:rsidRDefault="00865490" w:rsidP="00A47FE8">
      <w:pPr>
        <w:pStyle w:val="Style14"/>
        <w:widowControl/>
        <w:tabs>
          <w:tab w:val="clear" w:pos="708"/>
          <w:tab w:val="left" w:pos="4650"/>
        </w:tabs>
        <w:spacing w:before="5"/>
        <w:jc w:val="center"/>
        <w:rPr>
          <w:sz w:val="28"/>
          <w:szCs w:val="28"/>
        </w:rPr>
      </w:pPr>
      <w:r w:rsidRPr="003306A0">
        <w:rPr>
          <w:rStyle w:val="FontStyle75"/>
          <w:sz w:val="28"/>
          <w:szCs w:val="28"/>
        </w:rPr>
        <w:t>Бишкек 2019</w:t>
      </w:r>
    </w:p>
    <w:p w:rsidR="00411750" w:rsidRDefault="00865490" w:rsidP="00A47FE8">
      <w:pPr>
        <w:pStyle w:val="Style7"/>
        <w:widowControl/>
        <w:spacing w:line="240" w:lineRule="auto"/>
        <w:ind w:firstLine="709"/>
        <w:jc w:val="center"/>
        <w:rPr>
          <w:rStyle w:val="FontStyle12"/>
          <w:b/>
          <w:sz w:val="28"/>
          <w:szCs w:val="28"/>
        </w:rPr>
      </w:pPr>
      <w:r w:rsidRPr="003306A0">
        <w:rPr>
          <w:rStyle w:val="FontStyle12"/>
          <w:b/>
          <w:sz w:val="28"/>
          <w:szCs w:val="28"/>
          <w:lang w:val="ky-KG"/>
        </w:rPr>
        <w:lastRenderedPageBreak/>
        <w:t xml:space="preserve">Глава 1. </w:t>
      </w:r>
      <w:r w:rsidRPr="003306A0">
        <w:rPr>
          <w:rStyle w:val="FontStyle12"/>
          <w:b/>
          <w:sz w:val="28"/>
          <w:szCs w:val="28"/>
        </w:rPr>
        <w:t>Общие положения</w:t>
      </w:r>
    </w:p>
    <w:p w:rsidR="00A17D6B" w:rsidRPr="005309DF" w:rsidRDefault="00A17D6B" w:rsidP="00A47FE8">
      <w:pPr>
        <w:pStyle w:val="Style7"/>
        <w:widowControl/>
        <w:spacing w:line="240" w:lineRule="auto"/>
        <w:ind w:firstLine="709"/>
        <w:jc w:val="center"/>
        <w:rPr>
          <w:rStyle w:val="FontStyle12"/>
          <w:b/>
          <w:sz w:val="28"/>
          <w:szCs w:val="28"/>
        </w:rPr>
      </w:pPr>
    </w:p>
    <w:p w:rsidR="00865490" w:rsidRPr="003306A0" w:rsidRDefault="00865490" w:rsidP="00A47FE8">
      <w:pPr>
        <w:ind w:firstLine="709"/>
        <w:jc w:val="both"/>
        <w:rPr>
          <w:rStyle w:val="FontStyle12"/>
          <w:sz w:val="28"/>
          <w:szCs w:val="28"/>
          <w:lang w:val="ky-KG"/>
        </w:rPr>
      </w:pPr>
      <w:r w:rsidRPr="003306A0">
        <w:rPr>
          <w:rStyle w:val="FontStyle12"/>
          <w:sz w:val="28"/>
          <w:szCs w:val="28"/>
          <w:lang w:val="ky-KG"/>
        </w:rPr>
        <w:t xml:space="preserve">     </w:t>
      </w:r>
      <w:r w:rsidRPr="003306A0">
        <w:rPr>
          <w:rStyle w:val="FontStyle12"/>
          <w:sz w:val="28"/>
          <w:szCs w:val="28"/>
        </w:rPr>
        <w:t>1</w:t>
      </w:r>
      <w:r w:rsidRPr="003306A0">
        <w:rPr>
          <w:rStyle w:val="FontStyle12"/>
          <w:sz w:val="28"/>
          <w:szCs w:val="28"/>
          <w:lang w:val="ky-KG"/>
        </w:rPr>
        <w:t xml:space="preserve">. Настоящий Государственный образовательный стандарт по специальности </w:t>
      </w:r>
      <w:r w:rsidRPr="003306A0">
        <w:rPr>
          <w:sz w:val="28"/>
          <w:szCs w:val="28"/>
        </w:rPr>
        <w:t xml:space="preserve">070201 «Актерское искусство» </w:t>
      </w:r>
      <w:r w:rsidRPr="003306A0">
        <w:rPr>
          <w:rStyle w:val="FontStyle12"/>
          <w:sz w:val="28"/>
          <w:szCs w:val="28"/>
          <w:lang w:val="ky-KG"/>
        </w:rPr>
        <w:t>среднего профессионального образования Кыргызской Республики (далее – Государственный образовательный стандарт</w:t>
      </w:r>
      <w:r w:rsidRPr="000145D7">
        <w:rPr>
          <w:rStyle w:val="FontStyle12"/>
          <w:sz w:val="28"/>
          <w:szCs w:val="28"/>
          <w:lang w:val="ky-KG"/>
        </w:rPr>
        <w:t xml:space="preserve">) разработан в соответствии с Законом Кыргызской Республики «Об образовании» и иными нормативными правовыми актами Кыргызской Республики </w:t>
      </w:r>
      <w:r w:rsidRPr="003306A0">
        <w:rPr>
          <w:rStyle w:val="FontStyle12"/>
          <w:sz w:val="28"/>
          <w:szCs w:val="28"/>
          <w:lang w:val="ky-KG"/>
        </w:rPr>
        <w:t>в области образования.</w:t>
      </w:r>
    </w:p>
    <w:p w:rsidR="00865490" w:rsidRPr="003306A0" w:rsidRDefault="00865490" w:rsidP="00A47FE8">
      <w:pPr>
        <w:tabs>
          <w:tab w:val="clear" w:pos="708"/>
          <w:tab w:val="left" w:pos="960"/>
        </w:tabs>
        <w:ind w:firstLine="709"/>
        <w:jc w:val="both"/>
        <w:rPr>
          <w:rStyle w:val="FontStyle12"/>
          <w:sz w:val="28"/>
          <w:szCs w:val="28"/>
          <w:lang w:val="ky-KG"/>
        </w:rPr>
      </w:pPr>
      <w:r w:rsidRPr="003306A0">
        <w:rPr>
          <w:rStyle w:val="FontStyle12"/>
          <w:sz w:val="28"/>
          <w:szCs w:val="28"/>
          <w:lang w:val="ky-KG"/>
        </w:rPr>
        <w:tab/>
        <w:t>2.</w:t>
      </w:r>
      <w:r w:rsidRPr="003306A0">
        <w:rPr>
          <w:rStyle w:val="FontStyle12"/>
          <w:sz w:val="28"/>
          <w:szCs w:val="28"/>
          <w:lang w:val="ky-KG"/>
        </w:rPr>
        <w:tab/>
        <w:t>В настоящем Государственном образовательном стандарте используются следующие понятия:</w:t>
      </w:r>
    </w:p>
    <w:p w:rsidR="00865490" w:rsidRPr="003306A0" w:rsidRDefault="00865490" w:rsidP="00A47FE8">
      <w:pPr>
        <w:pStyle w:val="Style20"/>
        <w:widowControl/>
        <w:numPr>
          <w:ilvl w:val="0"/>
          <w:numId w:val="1"/>
        </w:numPr>
        <w:shd w:val="clear" w:color="auto" w:fill="FFFFFF" w:themeFill="background1"/>
        <w:tabs>
          <w:tab w:val="clear" w:pos="708"/>
          <w:tab w:val="left" w:pos="1013"/>
        </w:tabs>
        <w:spacing w:line="240" w:lineRule="auto"/>
        <w:ind w:left="0" w:firstLine="709"/>
        <w:rPr>
          <w:rStyle w:val="FontStyle12"/>
          <w:sz w:val="28"/>
          <w:szCs w:val="28"/>
          <w:lang w:val="ky-KG"/>
        </w:rPr>
      </w:pPr>
      <w:r w:rsidRPr="003306A0">
        <w:rPr>
          <w:rStyle w:val="FontStyle12"/>
          <w:sz w:val="28"/>
          <w:szCs w:val="28"/>
          <w:lang w:val="ky-KG"/>
        </w:rPr>
        <w:t>основная профессиональная образовательная программа</w:t>
      </w:r>
      <w:r w:rsidRPr="003306A0">
        <w:rPr>
          <w:rStyle w:val="FontStyle12"/>
          <w:sz w:val="28"/>
          <w:szCs w:val="28"/>
        </w:rPr>
        <w:t xml:space="preserve">– </w:t>
      </w:r>
      <w:r w:rsidRPr="003306A0">
        <w:rPr>
          <w:rStyle w:val="FontStyle12"/>
          <w:sz w:val="28"/>
          <w:szCs w:val="28"/>
          <w:lang w:val="ky-KG"/>
        </w:rPr>
        <w:t>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865490" w:rsidRPr="003306A0" w:rsidRDefault="00865490" w:rsidP="00A47FE8">
      <w:pPr>
        <w:pStyle w:val="Style20"/>
        <w:widowControl/>
        <w:numPr>
          <w:ilvl w:val="0"/>
          <w:numId w:val="1"/>
        </w:numPr>
        <w:shd w:val="clear" w:color="auto" w:fill="FFFFFF" w:themeFill="background1"/>
        <w:tabs>
          <w:tab w:val="clear" w:pos="708"/>
          <w:tab w:val="left" w:pos="994"/>
        </w:tabs>
        <w:spacing w:line="240" w:lineRule="auto"/>
        <w:ind w:left="0" w:firstLine="709"/>
        <w:rPr>
          <w:rStyle w:val="FontStyle12"/>
          <w:sz w:val="28"/>
          <w:szCs w:val="28"/>
          <w:lang w:val="ky-KG"/>
        </w:rPr>
      </w:pPr>
      <w:r w:rsidRPr="003306A0">
        <w:rPr>
          <w:rStyle w:val="FontStyle12"/>
          <w:sz w:val="28"/>
          <w:szCs w:val="28"/>
          <w:lang w:val="ky-KG"/>
        </w:rPr>
        <w:t xml:space="preserve">цикл дисциплин </w:t>
      </w:r>
      <w:r w:rsidRPr="003306A0">
        <w:rPr>
          <w:rStyle w:val="FontStyle12"/>
          <w:sz w:val="28"/>
          <w:szCs w:val="28"/>
        </w:rPr>
        <w:t>–</w:t>
      </w:r>
      <w:r w:rsidRPr="003306A0">
        <w:rPr>
          <w:rStyle w:val="FontStyle12"/>
          <w:sz w:val="28"/>
          <w:szCs w:val="28"/>
          <w:lang w:val="ky-KG"/>
        </w:rPr>
        <w:t xml:space="preserve">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865490" w:rsidRPr="003306A0" w:rsidRDefault="00865490" w:rsidP="00A47FE8">
      <w:pPr>
        <w:pStyle w:val="Style20"/>
        <w:widowControl/>
        <w:numPr>
          <w:ilvl w:val="0"/>
          <w:numId w:val="1"/>
        </w:numPr>
        <w:shd w:val="clear" w:color="auto" w:fill="FFFFFF" w:themeFill="background1"/>
        <w:tabs>
          <w:tab w:val="clear" w:pos="708"/>
          <w:tab w:val="left" w:pos="994"/>
        </w:tabs>
        <w:spacing w:line="240" w:lineRule="auto"/>
        <w:ind w:left="0" w:firstLine="709"/>
        <w:rPr>
          <w:rStyle w:val="FontStyle12"/>
          <w:b/>
          <w:sz w:val="28"/>
          <w:szCs w:val="28"/>
          <w:lang w:val="ky-KG"/>
        </w:rPr>
      </w:pPr>
      <w:r w:rsidRPr="003306A0">
        <w:rPr>
          <w:rStyle w:val="FontStyle12"/>
          <w:sz w:val="28"/>
          <w:szCs w:val="28"/>
          <w:lang w:val="ky-KG"/>
        </w:rPr>
        <w:t xml:space="preserve">модуль </w:t>
      </w:r>
      <w:r w:rsidRPr="003306A0">
        <w:rPr>
          <w:rStyle w:val="FontStyle12"/>
          <w:sz w:val="28"/>
          <w:szCs w:val="28"/>
        </w:rPr>
        <w:t>–</w:t>
      </w:r>
      <w:r w:rsidRPr="003306A0">
        <w:rPr>
          <w:rStyle w:val="FontStyle12"/>
          <w:sz w:val="28"/>
          <w:szCs w:val="28"/>
          <w:lang w:val="ky-KG"/>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865490" w:rsidRPr="003306A0" w:rsidRDefault="00865490" w:rsidP="00A47FE8">
      <w:pPr>
        <w:pStyle w:val="Style20"/>
        <w:widowControl/>
        <w:numPr>
          <w:ilvl w:val="0"/>
          <w:numId w:val="1"/>
        </w:numPr>
        <w:shd w:val="clear" w:color="auto" w:fill="FFFFFF" w:themeFill="background1"/>
        <w:tabs>
          <w:tab w:val="clear" w:pos="708"/>
          <w:tab w:val="left" w:pos="994"/>
        </w:tabs>
        <w:spacing w:line="240" w:lineRule="auto"/>
        <w:ind w:left="0" w:firstLine="709"/>
        <w:rPr>
          <w:rStyle w:val="FontStyle12"/>
          <w:sz w:val="28"/>
          <w:szCs w:val="28"/>
          <w:lang w:val="ky-KG"/>
        </w:rPr>
      </w:pPr>
      <w:r w:rsidRPr="003306A0">
        <w:rPr>
          <w:rStyle w:val="FontStyle12"/>
          <w:sz w:val="28"/>
          <w:szCs w:val="28"/>
          <w:lang w:val="ky-KG"/>
        </w:rPr>
        <w:t xml:space="preserve">компетенция </w:t>
      </w:r>
      <w:r w:rsidRPr="003306A0">
        <w:rPr>
          <w:rStyle w:val="FontStyle12"/>
          <w:sz w:val="28"/>
          <w:szCs w:val="28"/>
        </w:rPr>
        <w:t>–</w:t>
      </w:r>
      <w:r w:rsidRPr="003306A0">
        <w:rPr>
          <w:rStyle w:val="FontStyle12"/>
          <w:sz w:val="28"/>
          <w:szCs w:val="28"/>
          <w:lang w:val="ky-KG"/>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865490" w:rsidRPr="003306A0" w:rsidRDefault="00865490" w:rsidP="00A47FE8">
      <w:pPr>
        <w:pStyle w:val="Style20"/>
        <w:widowControl/>
        <w:numPr>
          <w:ilvl w:val="0"/>
          <w:numId w:val="1"/>
        </w:numPr>
        <w:shd w:val="clear" w:color="auto" w:fill="FFFFFF" w:themeFill="background1"/>
        <w:tabs>
          <w:tab w:val="clear" w:pos="708"/>
          <w:tab w:val="left" w:pos="994"/>
        </w:tabs>
        <w:spacing w:line="240" w:lineRule="auto"/>
        <w:ind w:left="0" w:firstLine="709"/>
        <w:rPr>
          <w:rStyle w:val="FontStyle12"/>
          <w:sz w:val="28"/>
          <w:szCs w:val="28"/>
          <w:lang w:val="ky-KG"/>
        </w:rPr>
      </w:pPr>
      <w:r w:rsidRPr="003306A0">
        <w:rPr>
          <w:rStyle w:val="FontStyle12"/>
          <w:sz w:val="28"/>
          <w:szCs w:val="28"/>
          <w:lang w:val="ky-KG"/>
        </w:rPr>
        <w:t>кредит (зачетная единица)</w:t>
      </w:r>
      <w:r w:rsidRPr="003306A0">
        <w:rPr>
          <w:rStyle w:val="FontStyle12"/>
          <w:sz w:val="28"/>
          <w:szCs w:val="28"/>
        </w:rPr>
        <w:t>–</w:t>
      </w:r>
      <w:r w:rsidRPr="003306A0">
        <w:rPr>
          <w:rStyle w:val="FontStyle12"/>
          <w:sz w:val="28"/>
          <w:szCs w:val="28"/>
          <w:lang w:val="ky-KG"/>
        </w:rPr>
        <w:t xml:space="preserve"> условная мера трудоемкости основной профессиональной образовательной программы;</w:t>
      </w:r>
    </w:p>
    <w:p w:rsidR="00865490" w:rsidRPr="003306A0" w:rsidRDefault="00865490" w:rsidP="00A47FE8">
      <w:pPr>
        <w:pStyle w:val="Style20"/>
        <w:widowControl/>
        <w:numPr>
          <w:ilvl w:val="0"/>
          <w:numId w:val="1"/>
        </w:numPr>
        <w:shd w:val="clear" w:color="auto" w:fill="FFFFFF" w:themeFill="background1"/>
        <w:tabs>
          <w:tab w:val="clear" w:pos="708"/>
          <w:tab w:val="left" w:pos="994"/>
        </w:tabs>
        <w:spacing w:line="240" w:lineRule="auto"/>
        <w:ind w:left="0" w:firstLine="709"/>
        <w:rPr>
          <w:rStyle w:val="FontStyle12"/>
          <w:sz w:val="28"/>
          <w:szCs w:val="28"/>
          <w:lang w:val="ky-KG"/>
        </w:rPr>
      </w:pPr>
      <w:r w:rsidRPr="003306A0">
        <w:rPr>
          <w:rStyle w:val="FontStyle12"/>
          <w:sz w:val="28"/>
          <w:szCs w:val="28"/>
          <w:lang w:val="ky-KG"/>
        </w:rPr>
        <w:t>результаты обучения</w:t>
      </w:r>
      <w:r w:rsidRPr="003306A0">
        <w:rPr>
          <w:rStyle w:val="FontStyle12"/>
          <w:sz w:val="28"/>
          <w:szCs w:val="28"/>
        </w:rPr>
        <w:t>–</w:t>
      </w:r>
      <w:r w:rsidRPr="003306A0">
        <w:rPr>
          <w:rStyle w:val="FontStyle12"/>
          <w:sz w:val="28"/>
          <w:szCs w:val="28"/>
          <w:lang w:val="ky-KG"/>
        </w:rPr>
        <w:t xml:space="preserve"> компетенции, приобретенные в результате обучения по основной образовательной программе/модулю.</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r w:rsidRPr="003306A0">
        <w:rPr>
          <w:rStyle w:val="FontStyle12"/>
          <w:sz w:val="28"/>
          <w:szCs w:val="28"/>
          <w:lang w:val="ky-KG"/>
        </w:rPr>
        <w:t xml:space="preserve">Выполнение настоящего Государственного образовательного стандарта является обязательным для всех </w:t>
      </w:r>
      <w:r w:rsidRPr="003306A0">
        <w:rPr>
          <w:rStyle w:val="FontStyle12"/>
          <w:sz w:val="28"/>
          <w:szCs w:val="28"/>
        </w:rPr>
        <w:t>образовательных организаций</w:t>
      </w:r>
      <w:r w:rsidRPr="003306A0">
        <w:rPr>
          <w:rStyle w:val="FontStyle12"/>
          <w:sz w:val="28"/>
          <w:szCs w:val="28"/>
          <w:lang w:val="ky-KG"/>
        </w:rPr>
        <w:t xml:space="preserve">, реализующих </w:t>
      </w:r>
      <w:r w:rsidRPr="003306A0">
        <w:rPr>
          <w:rStyle w:val="FontStyle12"/>
          <w:sz w:val="28"/>
          <w:szCs w:val="28"/>
        </w:rPr>
        <w:t xml:space="preserve">программы </w:t>
      </w:r>
      <w:r w:rsidRPr="003306A0">
        <w:rPr>
          <w:rStyle w:val="FontStyle12"/>
          <w:sz w:val="28"/>
          <w:szCs w:val="28"/>
          <w:lang w:val="ky-KG"/>
        </w:rPr>
        <w:t>среднего профессионального образования, независимо от их организационно-правовых форм.</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p>
    <w:p w:rsidR="00411750" w:rsidRDefault="00865490" w:rsidP="00A47FE8">
      <w:pPr>
        <w:pStyle w:val="Style18"/>
        <w:widowControl/>
        <w:shd w:val="clear" w:color="auto" w:fill="FFFFFF" w:themeFill="background1"/>
        <w:spacing w:line="240" w:lineRule="auto"/>
        <w:ind w:left="708" w:firstLine="709"/>
        <w:jc w:val="center"/>
        <w:rPr>
          <w:rStyle w:val="FontStyle12"/>
          <w:b/>
          <w:sz w:val="28"/>
          <w:szCs w:val="28"/>
        </w:rPr>
      </w:pPr>
      <w:r w:rsidRPr="003306A0">
        <w:rPr>
          <w:rStyle w:val="FontStyle12"/>
          <w:b/>
          <w:sz w:val="28"/>
          <w:szCs w:val="28"/>
          <w:lang w:val="ky-KG"/>
        </w:rPr>
        <w:t xml:space="preserve">Глава 2. </w:t>
      </w:r>
      <w:r w:rsidRPr="003306A0">
        <w:rPr>
          <w:rStyle w:val="FontStyle12"/>
          <w:b/>
          <w:sz w:val="28"/>
          <w:szCs w:val="28"/>
        </w:rPr>
        <w:t>Область применения</w:t>
      </w:r>
    </w:p>
    <w:p w:rsidR="00A17D6B" w:rsidRPr="005309DF" w:rsidRDefault="00A17D6B" w:rsidP="00A47FE8">
      <w:pPr>
        <w:pStyle w:val="Style18"/>
        <w:widowControl/>
        <w:shd w:val="clear" w:color="auto" w:fill="FFFFFF" w:themeFill="background1"/>
        <w:spacing w:line="240" w:lineRule="auto"/>
        <w:ind w:left="708" w:firstLine="709"/>
        <w:jc w:val="center"/>
        <w:rPr>
          <w:rStyle w:val="FontStyle12"/>
          <w:b/>
          <w:sz w:val="28"/>
          <w:szCs w:val="28"/>
        </w:rPr>
      </w:pPr>
    </w:p>
    <w:p w:rsidR="00865490" w:rsidRPr="003306A0" w:rsidRDefault="00865490" w:rsidP="00A47FE8">
      <w:pPr>
        <w:pStyle w:val="Style7"/>
        <w:widowControl/>
        <w:spacing w:line="240" w:lineRule="auto"/>
        <w:ind w:firstLine="709"/>
        <w:rPr>
          <w:rStyle w:val="FontStyle12"/>
          <w:sz w:val="28"/>
          <w:szCs w:val="28"/>
          <w:lang w:val="ky-KG"/>
        </w:rPr>
      </w:pPr>
      <w:r w:rsidRPr="003306A0">
        <w:rPr>
          <w:rStyle w:val="FontStyle12"/>
          <w:sz w:val="28"/>
          <w:szCs w:val="28"/>
          <w:lang w:val="ky-KG"/>
        </w:rPr>
        <w:t xml:space="preserve">     3.</w:t>
      </w:r>
      <w:r w:rsidRPr="003306A0">
        <w:rPr>
          <w:rStyle w:val="FontStyle12"/>
          <w:sz w:val="28"/>
          <w:szCs w:val="28"/>
          <w:lang w:val="ky-KG"/>
        </w:rPr>
        <w:tab/>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Pr="003306A0">
        <w:rPr>
          <w:sz w:val="28"/>
          <w:szCs w:val="28"/>
        </w:rPr>
        <w:t xml:space="preserve">070201 «Актерское искусство» </w:t>
      </w:r>
      <w:r w:rsidRPr="003306A0">
        <w:rPr>
          <w:rStyle w:val="FontStyle12"/>
          <w:sz w:val="28"/>
          <w:szCs w:val="28"/>
          <w:lang w:val="ky-KG"/>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w:t>
      </w:r>
      <w:r w:rsidRPr="003306A0">
        <w:rPr>
          <w:rStyle w:val="FontStyle12"/>
          <w:sz w:val="28"/>
          <w:szCs w:val="28"/>
        </w:rPr>
        <w:t>реализующими программы</w:t>
      </w:r>
      <w:r w:rsidRPr="003306A0">
        <w:rPr>
          <w:rStyle w:val="FontStyle12"/>
          <w:sz w:val="28"/>
          <w:szCs w:val="28"/>
          <w:lang w:val="ky-KG"/>
        </w:rPr>
        <w:t xml:space="preserve"> среднего профессионального образования независимо от их организационно-правовых форм, имеющими лицензию </w:t>
      </w:r>
      <w:r w:rsidRPr="003306A0">
        <w:rPr>
          <w:rStyle w:val="FontStyle12"/>
          <w:sz w:val="28"/>
          <w:szCs w:val="28"/>
        </w:rPr>
        <w:t>и</w:t>
      </w:r>
      <w:r w:rsidRPr="003306A0">
        <w:rPr>
          <w:rStyle w:val="FontStyle12"/>
          <w:sz w:val="28"/>
          <w:szCs w:val="28"/>
          <w:lang w:val="ky-KG"/>
        </w:rPr>
        <w:t xml:space="preserve"> аккредитацию на территории Кыргызской Республики.</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r w:rsidRPr="003306A0">
        <w:rPr>
          <w:rStyle w:val="FontStyle12"/>
          <w:sz w:val="28"/>
          <w:szCs w:val="28"/>
          <w:lang w:val="ky-KG"/>
        </w:rPr>
        <w:lastRenderedPageBreak/>
        <w:t>4.</w:t>
      </w:r>
      <w:r w:rsidRPr="003306A0">
        <w:rPr>
          <w:rStyle w:val="FontStyle12"/>
          <w:sz w:val="28"/>
          <w:szCs w:val="28"/>
          <w:lang w:val="ky-KG"/>
        </w:rPr>
        <w:tab/>
        <w:t xml:space="preserve">Основными пользователями Государственного образовательного стандарта по специальности </w:t>
      </w:r>
      <w:r w:rsidRPr="003306A0">
        <w:rPr>
          <w:sz w:val="28"/>
          <w:szCs w:val="28"/>
        </w:rPr>
        <w:t>070201 «Актерское искусство»</w:t>
      </w:r>
      <w:r w:rsidRPr="003306A0">
        <w:rPr>
          <w:rStyle w:val="FontStyle12"/>
          <w:sz w:val="28"/>
          <w:szCs w:val="28"/>
          <w:lang w:val="ky-KG"/>
        </w:rPr>
        <w:t xml:space="preserve"> являются:</w:t>
      </w:r>
    </w:p>
    <w:p w:rsidR="00865490" w:rsidRPr="003306A0" w:rsidRDefault="00865490" w:rsidP="00A47FE8">
      <w:pPr>
        <w:pStyle w:val="aff1"/>
        <w:numPr>
          <w:ilvl w:val="0"/>
          <w:numId w:val="2"/>
        </w:numPr>
        <w:shd w:val="clear" w:color="auto" w:fill="FFFFFF" w:themeFill="background1"/>
        <w:spacing w:after="0" w:line="240" w:lineRule="auto"/>
        <w:ind w:left="0" w:firstLine="709"/>
        <w:jc w:val="both"/>
        <w:rPr>
          <w:rStyle w:val="FontStyle12"/>
          <w:rFonts w:eastAsia="Times New Roman"/>
          <w:sz w:val="28"/>
          <w:szCs w:val="28"/>
          <w:lang w:val="ky-KG" w:eastAsia="ru-RU"/>
        </w:rPr>
      </w:pPr>
      <w:r w:rsidRPr="003306A0">
        <w:rPr>
          <w:rStyle w:val="FontStyle12"/>
          <w:rFonts w:eastAsia="Times New Roman"/>
          <w:sz w:val="28"/>
          <w:szCs w:val="28"/>
          <w:lang w:val="ky-KG" w:eastAsia="ru-RU"/>
        </w:rPr>
        <w:t xml:space="preserve">администрация и педагогический состав образовательных </w:t>
      </w:r>
      <w:r w:rsidRPr="003306A0">
        <w:rPr>
          <w:rStyle w:val="FontStyle12"/>
          <w:rFonts w:eastAsia="Times New Roman"/>
          <w:sz w:val="28"/>
          <w:szCs w:val="28"/>
          <w:lang w:eastAsia="ru-RU"/>
        </w:rPr>
        <w:t>организаций</w:t>
      </w:r>
      <w:r w:rsidRPr="003306A0">
        <w:rPr>
          <w:rStyle w:val="FontStyle12"/>
          <w:rFonts w:eastAsia="Times New Roman"/>
          <w:sz w:val="28"/>
          <w:szCs w:val="28"/>
          <w:lang w:val="ky-KG" w:eastAsia="ru-RU"/>
        </w:rPr>
        <w:t>, имеющих право на реализацию основной профессиональной образовательной программы по данной специальности;</w:t>
      </w:r>
    </w:p>
    <w:p w:rsidR="00865490" w:rsidRPr="003306A0" w:rsidRDefault="00865490" w:rsidP="00A47FE8">
      <w:pPr>
        <w:pStyle w:val="Style18"/>
        <w:widowControl/>
        <w:numPr>
          <w:ilvl w:val="0"/>
          <w:numId w:val="2"/>
        </w:numPr>
        <w:shd w:val="clear" w:color="auto" w:fill="FFFFFF" w:themeFill="background1"/>
        <w:spacing w:line="240" w:lineRule="auto"/>
        <w:ind w:left="0" w:firstLine="709"/>
        <w:rPr>
          <w:rStyle w:val="FontStyle12"/>
          <w:sz w:val="28"/>
          <w:szCs w:val="28"/>
          <w:lang w:val="ky-KG"/>
        </w:rPr>
      </w:pPr>
      <w:r w:rsidRPr="003306A0">
        <w:rPr>
          <w:rStyle w:val="FontStyle12"/>
          <w:sz w:val="28"/>
          <w:szCs w:val="28"/>
          <w:lang w:val="ky-KG"/>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865490" w:rsidRPr="003306A0" w:rsidRDefault="00865490" w:rsidP="00A47FE8">
      <w:pPr>
        <w:pStyle w:val="Style18"/>
        <w:widowControl/>
        <w:numPr>
          <w:ilvl w:val="0"/>
          <w:numId w:val="3"/>
        </w:numPr>
        <w:tabs>
          <w:tab w:val="clear" w:pos="708"/>
          <w:tab w:val="left" w:pos="993"/>
        </w:tabs>
        <w:spacing w:line="240" w:lineRule="auto"/>
        <w:ind w:left="0" w:firstLine="709"/>
        <w:rPr>
          <w:rStyle w:val="FontStyle75"/>
          <w:bCs w:val="0"/>
          <w:sz w:val="28"/>
          <w:szCs w:val="28"/>
        </w:rPr>
      </w:pPr>
      <w:r w:rsidRPr="003306A0">
        <w:rPr>
          <w:rStyle w:val="FontStyle12"/>
          <w:sz w:val="28"/>
          <w:szCs w:val="28"/>
          <w:lang w:val="ky-KG"/>
        </w:rPr>
        <w:t xml:space="preserve">       объединения специалистов и работодателей в </w:t>
      </w:r>
      <w:r w:rsidRPr="003306A0">
        <w:rPr>
          <w:rStyle w:val="FontStyle75"/>
          <w:sz w:val="28"/>
          <w:szCs w:val="28"/>
          <w:lang w:val="ky-KG"/>
        </w:rPr>
        <w:t xml:space="preserve"> </w:t>
      </w:r>
      <w:r w:rsidRPr="00A17D6B">
        <w:rPr>
          <w:rStyle w:val="FontStyle75"/>
          <w:b w:val="0"/>
          <w:sz w:val="28"/>
          <w:szCs w:val="28"/>
        </w:rPr>
        <w:t>соответствующей сфере профессиональной деятельности</w:t>
      </w:r>
      <w:r w:rsidRPr="003306A0">
        <w:rPr>
          <w:rStyle w:val="FontStyle75"/>
          <w:sz w:val="28"/>
          <w:szCs w:val="28"/>
        </w:rPr>
        <w:t>;</w:t>
      </w:r>
    </w:p>
    <w:p w:rsidR="00865490" w:rsidRPr="003306A0" w:rsidRDefault="00865490" w:rsidP="00A47FE8">
      <w:pPr>
        <w:pStyle w:val="Style18"/>
        <w:widowControl/>
        <w:numPr>
          <w:ilvl w:val="0"/>
          <w:numId w:val="2"/>
        </w:numPr>
        <w:shd w:val="clear" w:color="auto" w:fill="FFFFFF" w:themeFill="background1"/>
        <w:spacing w:line="240" w:lineRule="auto"/>
        <w:ind w:left="0" w:firstLine="709"/>
        <w:rPr>
          <w:rStyle w:val="FontStyle12"/>
          <w:sz w:val="28"/>
          <w:szCs w:val="28"/>
          <w:lang w:val="ky-KG"/>
        </w:rPr>
      </w:pPr>
      <w:r w:rsidRPr="003306A0">
        <w:rPr>
          <w:rStyle w:val="FontStyle12"/>
          <w:sz w:val="28"/>
          <w:szCs w:val="28"/>
          <w:lang w:val="ky-KG"/>
        </w:rPr>
        <w:t xml:space="preserve">      учебно-методические объединения и советы, обеспечивающие разработку основных образовательных программ по поручению уполномоченн</w:t>
      </w:r>
      <w:r w:rsidRPr="003306A0">
        <w:rPr>
          <w:rStyle w:val="FontStyle12"/>
          <w:sz w:val="28"/>
          <w:szCs w:val="28"/>
        </w:rPr>
        <w:t>ого</w:t>
      </w:r>
      <w:r w:rsidRPr="003306A0">
        <w:rPr>
          <w:rStyle w:val="FontStyle12"/>
          <w:sz w:val="28"/>
          <w:szCs w:val="28"/>
          <w:lang w:val="ky-KG"/>
        </w:rPr>
        <w:t xml:space="preserve"> государственн</w:t>
      </w:r>
      <w:r w:rsidRPr="003306A0">
        <w:rPr>
          <w:rStyle w:val="FontStyle12"/>
          <w:sz w:val="28"/>
          <w:szCs w:val="28"/>
        </w:rPr>
        <w:t>ого</w:t>
      </w:r>
      <w:r w:rsidRPr="003306A0">
        <w:rPr>
          <w:rStyle w:val="FontStyle12"/>
          <w:sz w:val="28"/>
          <w:szCs w:val="28"/>
          <w:lang w:val="ky-KG"/>
        </w:rPr>
        <w:t xml:space="preserve"> орган</w:t>
      </w:r>
      <w:r w:rsidRPr="003306A0">
        <w:rPr>
          <w:rStyle w:val="FontStyle12"/>
          <w:sz w:val="28"/>
          <w:szCs w:val="28"/>
        </w:rPr>
        <w:t>а</w:t>
      </w:r>
      <w:r w:rsidRPr="003306A0">
        <w:rPr>
          <w:rStyle w:val="FontStyle12"/>
          <w:sz w:val="28"/>
          <w:szCs w:val="28"/>
          <w:lang w:val="ky-KG"/>
        </w:rPr>
        <w:t xml:space="preserve"> в сфере образования Кыргызской Республики;</w:t>
      </w:r>
    </w:p>
    <w:p w:rsidR="00865490" w:rsidRPr="003306A0" w:rsidRDefault="00865490" w:rsidP="00A47FE8">
      <w:pPr>
        <w:pStyle w:val="Style18"/>
        <w:widowControl/>
        <w:numPr>
          <w:ilvl w:val="0"/>
          <w:numId w:val="2"/>
        </w:numPr>
        <w:shd w:val="clear" w:color="auto" w:fill="FFFFFF" w:themeFill="background1"/>
        <w:spacing w:line="240" w:lineRule="auto"/>
        <w:ind w:left="0" w:firstLine="709"/>
        <w:rPr>
          <w:rStyle w:val="FontStyle12"/>
          <w:sz w:val="28"/>
          <w:szCs w:val="28"/>
          <w:lang w:val="ky-KG"/>
        </w:rPr>
      </w:pPr>
      <w:r w:rsidRPr="003306A0">
        <w:rPr>
          <w:rStyle w:val="FontStyle12"/>
          <w:sz w:val="28"/>
          <w:szCs w:val="28"/>
          <w:lang w:val="ky-KG"/>
        </w:rPr>
        <w:t xml:space="preserve">       уполномоченные государственные органы в сфере образования, обеспечивающие финансирование среднего профессионального образования;</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r w:rsidRPr="003306A0">
        <w:rPr>
          <w:rStyle w:val="FontStyle12"/>
          <w:sz w:val="28"/>
          <w:szCs w:val="28"/>
          <w:lang w:val="ky-KG"/>
        </w:rPr>
        <w:t>-    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r w:rsidR="00A74E47">
        <w:rPr>
          <w:rStyle w:val="FontStyle12"/>
          <w:sz w:val="28"/>
          <w:szCs w:val="28"/>
          <w:lang w:val="ky-KG"/>
        </w:rPr>
        <w:t>.</w:t>
      </w:r>
      <w:r w:rsidRPr="003306A0">
        <w:rPr>
          <w:rStyle w:val="FontStyle12"/>
          <w:sz w:val="28"/>
          <w:szCs w:val="28"/>
          <w:lang w:val="ky-KG"/>
        </w:rPr>
        <w:t xml:space="preserve"> </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p>
    <w:p w:rsidR="00865490" w:rsidRDefault="00865490" w:rsidP="00A47FE8">
      <w:pPr>
        <w:pStyle w:val="Style18"/>
        <w:widowControl/>
        <w:shd w:val="clear" w:color="auto" w:fill="FFFFFF" w:themeFill="background1"/>
        <w:spacing w:line="240" w:lineRule="auto"/>
        <w:ind w:firstLine="709"/>
        <w:jc w:val="center"/>
        <w:rPr>
          <w:rStyle w:val="FontStyle12"/>
          <w:b/>
          <w:sz w:val="28"/>
          <w:szCs w:val="28"/>
          <w:lang w:val="ky-KG"/>
        </w:rPr>
      </w:pPr>
      <w:r w:rsidRPr="003306A0">
        <w:rPr>
          <w:rStyle w:val="FontStyle12"/>
          <w:b/>
          <w:sz w:val="28"/>
          <w:szCs w:val="28"/>
          <w:lang w:val="ky-KG"/>
        </w:rPr>
        <w:t>Глава 3. Общая характеристика специальности</w:t>
      </w:r>
    </w:p>
    <w:p w:rsidR="00A17D6B" w:rsidRPr="005309DF" w:rsidRDefault="00A17D6B" w:rsidP="00A47FE8">
      <w:pPr>
        <w:pStyle w:val="Style18"/>
        <w:widowControl/>
        <w:shd w:val="clear" w:color="auto" w:fill="FFFFFF" w:themeFill="background1"/>
        <w:spacing w:line="240" w:lineRule="auto"/>
        <w:ind w:firstLine="709"/>
        <w:jc w:val="center"/>
        <w:rPr>
          <w:rStyle w:val="FontStyle12"/>
          <w:b/>
          <w:sz w:val="28"/>
          <w:szCs w:val="28"/>
          <w:lang w:val="ky-KG"/>
        </w:rPr>
      </w:pP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r w:rsidRPr="003306A0">
        <w:rPr>
          <w:rStyle w:val="FontStyle12"/>
          <w:sz w:val="28"/>
          <w:szCs w:val="28"/>
          <w:lang w:val="ky-KG"/>
        </w:rPr>
        <w:t>5.</w:t>
      </w:r>
      <w:r w:rsidRPr="003306A0">
        <w:rPr>
          <w:rStyle w:val="FontStyle12"/>
          <w:sz w:val="28"/>
          <w:szCs w:val="28"/>
          <w:lang w:val="ky-KG"/>
        </w:rPr>
        <w:tab/>
        <w:t xml:space="preserve">Форма освоения основной профессиональной образовательной программы по специальности </w:t>
      </w:r>
      <w:r w:rsidRPr="003306A0">
        <w:rPr>
          <w:sz w:val="28"/>
          <w:szCs w:val="28"/>
        </w:rPr>
        <w:t xml:space="preserve">070201 «Актерское искусство» - </w:t>
      </w:r>
      <w:r w:rsidRPr="003306A0">
        <w:rPr>
          <w:rStyle w:val="FontStyle12"/>
          <w:sz w:val="28"/>
          <w:szCs w:val="28"/>
          <w:lang w:val="ky-KG"/>
        </w:rPr>
        <w:t>очная.</w:t>
      </w:r>
    </w:p>
    <w:p w:rsidR="00865490" w:rsidRPr="003306A0" w:rsidRDefault="00865490" w:rsidP="00A47FE8">
      <w:pPr>
        <w:tabs>
          <w:tab w:val="left" w:pos="0"/>
        </w:tabs>
        <w:ind w:firstLine="426"/>
        <w:jc w:val="both"/>
        <w:rPr>
          <w:rStyle w:val="FontStyle12"/>
          <w:sz w:val="28"/>
          <w:szCs w:val="28"/>
        </w:rPr>
      </w:pPr>
      <w:r w:rsidRPr="003306A0">
        <w:rPr>
          <w:rStyle w:val="FontStyle12"/>
          <w:sz w:val="28"/>
          <w:szCs w:val="28"/>
          <w:lang w:val="ky-KG"/>
        </w:rPr>
        <w:t xml:space="preserve">    6.</w:t>
      </w:r>
      <w:r w:rsidRPr="003306A0">
        <w:rPr>
          <w:rStyle w:val="FontStyle12"/>
          <w:sz w:val="28"/>
          <w:szCs w:val="28"/>
          <w:lang w:val="ky-KG"/>
        </w:rPr>
        <w:tab/>
        <w:t xml:space="preserve">Нормативный срок освоения основной профессиональной образовательной программы по специальности </w:t>
      </w:r>
      <w:r w:rsidRPr="003306A0">
        <w:rPr>
          <w:sz w:val="28"/>
          <w:szCs w:val="28"/>
        </w:rPr>
        <w:t>070201 «Актерское искусство»</w:t>
      </w:r>
      <w:r w:rsidRPr="003306A0">
        <w:rPr>
          <w:sz w:val="28"/>
          <w:szCs w:val="28"/>
          <w:lang w:val="ky-KG"/>
        </w:rPr>
        <w:t xml:space="preserve"> </w:t>
      </w:r>
      <w:r w:rsidRPr="003306A0">
        <w:rPr>
          <w:rStyle w:val="FontStyle12"/>
          <w:sz w:val="28"/>
          <w:szCs w:val="28"/>
          <w:lang w:val="ky-KG"/>
        </w:rPr>
        <w:t>среднего профессионального образования составляет 2 года 10 месяцев</w:t>
      </w:r>
      <w:r w:rsidRPr="003306A0">
        <w:rPr>
          <w:rStyle w:val="FontStyle12"/>
          <w:sz w:val="28"/>
          <w:szCs w:val="28"/>
        </w:rPr>
        <w:t>.</w:t>
      </w:r>
      <w:r w:rsidR="00CB2704" w:rsidRPr="003306A0">
        <w:rPr>
          <w:rStyle w:val="FontStyle12"/>
          <w:sz w:val="28"/>
          <w:szCs w:val="28"/>
        </w:rPr>
        <w:t xml:space="preserve"> </w:t>
      </w:r>
    </w:p>
    <w:p w:rsidR="00865490" w:rsidRPr="003306A0" w:rsidRDefault="00865490" w:rsidP="00A47FE8">
      <w:pPr>
        <w:tabs>
          <w:tab w:val="left" w:pos="0"/>
        </w:tabs>
        <w:ind w:firstLine="284"/>
        <w:jc w:val="both"/>
        <w:rPr>
          <w:rStyle w:val="FontStyle12"/>
          <w:sz w:val="28"/>
          <w:szCs w:val="28"/>
        </w:rPr>
      </w:pPr>
      <w:r w:rsidRPr="003306A0">
        <w:rPr>
          <w:rStyle w:val="FontStyle12"/>
          <w:sz w:val="28"/>
          <w:szCs w:val="28"/>
        </w:rPr>
        <w:t xml:space="preserve">    7.     В образовательных организациях, осуществляющих подготовку кадров для сферы культуры и искусства, общий объем учебных часов утверждается государственным органом исполнительной власти, уполномоченным проводить государственную политику в сфере культуры, информации и туризма.  </w:t>
      </w:r>
    </w:p>
    <w:p w:rsidR="00865490" w:rsidRPr="003306A0" w:rsidRDefault="00865490" w:rsidP="00A47FE8">
      <w:pPr>
        <w:shd w:val="clear" w:color="auto" w:fill="FFFFFF" w:themeFill="background1"/>
        <w:ind w:firstLine="426"/>
        <w:jc w:val="both"/>
        <w:rPr>
          <w:rStyle w:val="FontStyle12"/>
          <w:sz w:val="28"/>
          <w:szCs w:val="28"/>
          <w:lang w:val="ky-KG"/>
        </w:rPr>
      </w:pPr>
      <w:r w:rsidRPr="003306A0">
        <w:rPr>
          <w:rStyle w:val="FontStyle12"/>
          <w:sz w:val="28"/>
          <w:szCs w:val="28"/>
          <w:lang w:val="ky-KG"/>
        </w:rPr>
        <w:tab/>
        <w:t>8</w:t>
      </w:r>
      <w:r w:rsidRPr="003306A0">
        <w:rPr>
          <w:rStyle w:val="FontStyle12"/>
          <w:sz w:val="28"/>
          <w:szCs w:val="28"/>
        </w:rPr>
        <w:t>.</w:t>
      </w:r>
      <w:r w:rsidRPr="003306A0">
        <w:rPr>
          <w:rStyle w:val="FontStyle12"/>
          <w:sz w:val="28"/>
          <w:szCs w:val="28"/>
        </w:rPr>
        <w:tab/>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865490" w:rsidRPr="003306A0" w:rsidRDefault="00865490" w:rsidP="00A47FE8">
      <w:pPr>
        <w:shd w:val="clear" w:color="auto" w:fill="FFFFFF" w:themeFill="background1"/>
        <w:ind w:firstLine="709"/>
        <w:jc w:val="both"/>
        <w:rPr>
          <w:rStyle w:val="FontStyle12"/>
          <w:sz w:val="28"/>
          <w:szCs w:val="28"/>
        </w:rPr>
      </w:pPr>
      <w:r w:rsidRPr="003306A0">
        <w:rPr>
          <w:rStyle w:val="FontStyle12"/>
          <w:sz w:val="28"/>
          <w:szCs w:val="28"/>
          <w:lang w:val="ky-KG"/>
        </w:rPr>
        <w:t>9</w:t>
      </w:r>
      <w:r w:rsidRPr="003306A0">
        <w:rPr>
          <w:rStyle w:val="FontStyle12"/>
          <w:sz w:val="28"/>
          <w:szCs w:val="28"/>
        </w:rPr>
        <w:t>.</w:t>
      </w:r>
      <w:r w:rsidRPr="003306A0">
        <w:rPr>
          <w:rStyle w:val="FontStyle12"/>
          <w:sz w:val="28"/>
          <w:szCs w:val="28"/>
        </w:rPr>
        <w:tab/>
        <w:t>Абитуриент при поступлении должен иметь один из документов:</w:t>
      </w:r>
    </w:p>
    <w:p w:rsidR="00865490" w:rsidRPr="003306A0" w:rsidRDefault="00865490" w:rsidP="00A47FE8">
      <w:pPr>
        <w:shd w:val="clear" w:color="auto" w:fill="FFFFFF" w:themeFill="background1"/>
        <w:autoSpaceDE w:val="0"/>
        <w:autoSpaceDN w:val="0"/>
        <w:adjustRightInd w:val="0"/>
        <w:ind w:firstLine="709"/>
        <w:jc w:val="both"/>
        <w:rPr>
          <w:rStyle w:val="FontStyle12"/>
          <w:sz w:val="28"/>
          <w:szCs w:val="28"/>
        </w:rPr>
      </w:pPr>
      <w:r w:rsidRPr="003306A0">
        <w:rPr>
          <w:rStyle w:val="FontStyle12"/>
          <w:sz w:val="28"/>
          <w:szCs w:val="28"/>
        </w:rPr>
        <w:t>- аттестат о среднем общем образовании;</w:t>
      </w:r>
    </w:p>
    <w:p w:rsidR="00865490" w:rsidRPr="003306A0" w:rsidRDefault="00865490" w:rsidP="00A47FE8">
      <w:pPr>
        <w:shd w:val="clear" w:color="auto" w:fill="FFFFFF" w:themeFill="background1"/>
        <w:autoSpaceDE w:val="0"/>
        <w:autoSpaceDN w:val="0"/>
        <w:adjustRightInd w:val="0"/>
        <w:ind w:firstLine="709"/>
        <w:jc w:val="both"/>
        <w:rPr>
          <w:rStyle w:val="FontStyle12"/>
          <w:sz w:val="28"/>
          <w:szCs w:val="28"/>
        </w:rPr>
      </w:pPr>
      <w:r w:rsidRPr="003306A0">
        <w:rPr>
          <w:rStyle w:val="FontStyle12"/>
          <w:sz w:val="28"/>
          <w:szCs w:val="28"/>
        </w:rPr>
        <w:t>- свидетельство об основном общем образовании.</w:t>
      </w:r>
    </w:p>
    <w:p w:rsidR="00865490" w:rsidRPr="003306A0" w:rsidRDefault="00865490" w:rsidP="00A47FE8">
      <w:pPr>
        <w:pStyle w:val="Style6"/>
        <w:widowControl/>
        <w:shd w:val="clear" w:color="auto" w:fill="FFFFFF"/>
        <w:spacing w:line="240" w:lineRule="auto"/>
        <w:ind w:firstLine="709"/>
        <w:rPr>
          <w:sz w:val="28"/>
          <w:szCs w:val="28"/>
        </w:rPr>
      </w:pPr>
      <w:r w:rsidRPr="003306A0">
        <w:rPr>
          <w:rStyle w:val="FontStyle12"/>
          <w:sz w:val="28"/>
          <w:szCs w:val="28"/>
        </w:rPr>
        <w:lastRenderedPageBreak/>
        <w:t xml:space="preserve">10.      </w:t>
      </w:r>
      <w:r w:rsidRPr="003306A0">
        <w:rPr>
          <w:sz w:val="28"/>
          <w:szCs w:val="28"/>
        </w:rPr>
        <w:t xml:space="preserve">Сроки освоения </w:t>
      </w:r>
      <w:r w:rsidRPr="003306A0">
        <w:rPr>
          <w:bCs/>
          <w:sz w:val="28"/>
          <w:szCs w:val="28"/>
        </w:rPr>
        <w:t xml:space="preserve">основной профессиональной образовательной программы среднего профессионального образования </w:t>
      </w:r>
      <w:r w:rsidRPr="003306A0">
        <w:rPr>
          <w:sz w:val="28"/>
          <w:szCs w:val="28"/>
        </w:rPr>
        <w:t xml:space="preserve">в случае сочетания различных форм обучения и использования дистанционных образовательных технологий, увеличиваются </w:t>
      </w:r>
      <w:r w:rsidRPr="003306A0">
        <w:rPr>
          <w:bCs/>
          <w:sz w:val="28"/>
          <w:szCs w:val="28"/>
        </w:rPr>
        <w:t xml:space="preserve">образовательной организацией, </w:t>
      </w:r>
      <w:r w:rsidRPr="003306A0">
        <w:rPr>
          <w:bCs/>
          <w:sz w:val="28"/>
          <w:szCs w:val="28"/>
          <w:lang w:val="ky-KG"/>
        </w:rPr>
        <w:t xml:space="preserve">реализующей программы </w:t>
      </w:r>
      <w:r w:rsidRPr="003306A0">
        <w:rPr>
          <w:bCs/>
          <w:sz w:val="28"/>
          <w:szCs w:val="28"/>
        </w:rPr>
        <w:t>среднего профессионального образования,</w:t>
      </w:r>
      <w:r w:rsidRPr="003306A0">
        <w:rPr>
          <w:sz w:val="28"/>
          <w:szCs w:val="28"/>
        </w:rPr>
        <w:t xml:space="preserve"> на </w:t>
      </w:r>
      <w:r w:rsidRPr="003306A0">
        <w:rPr>
          <w:sz w:val="28"/>
          <w:szCs w:val="28"/>
          <w:shd w:val="clear" w:color="auto" w:fill="FFFFFF"/>
        </w:rPr>
        <w:t>6 месяцев</w:t>
      </w:r>
      <w:r w:rsidRPr="003306A0">
        <w:rPr>
          <w:sz w:val="28"/>
          <w:szCs w:val="28"/>
        </w:rPr>
        <w:t xml:space="preserve"> относительно установленного нормативного срока освоения при очной форме обучения.</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rPr>
      </w:pPr>
      <w:r w:rsidRPr="003306A0">
        <w:rPr>
          <w:rStyle w:val="FontStyle12"/>
          <w:sz w:val="28"/>
          <w:szCs w:val="28"/>
          <w:lang w:val="ky-KG"/>
        </w:rPr>
        <w:t>11</w:t>
      </w:r>
      <w:r w:rsidRPr="003306A0">
        <w:rPr>
          <w:rStyle w:val="FontStyle12"/>
          <w:sz w:val="28"/>
          <w:szCs w:val="28"/>
        </w:rPr>
        <w:t>.</w:t>
      </w:r>
      <w:r w:rsidRPr="003306A0">
        <w:rPr>
          <w:rStyle w:val="FontStyle12"/>
          <w:sz w:val="28"/>
          <w:szCs w:val="28"/>
        </w:rPr>
        <w:tab/>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w:t>
      </w:r>
      <w:r w:rsidRPr="003306A0">
        <w:rPr>
          <w:rStyle w:val="FontStyle12"/>
          <w:sz w:val="28"/>
          <w:szCs w:val="28"/>
          <w:lang w:val="ky-KG"/>
        </w:rPr>
        <w:t xml:space="preserve"> </w:t>
      </w:r>
      <w:r w:rsidRPr="003306A0">
        <w:rPr>
          <w:rStyle w:val="FontStyle12"/>
          <w:sz w:val="28"/>
          <w:szCs w:val="28"/>
        </w:rPr>
        <w:t>1</w:t>
      </w:r>
      <w:r w:rsidR="00DB7A23">
        <w:rPr>
          <w:rStyle w:val="FontStyle12"/>
          <w:sz w:val="28"/>
          <w:szCs w:val="28"/>
        </w:rPr>
        <w:t>80</w:t>
      </w:r>
      <w:r w:rsidRPr="003306A0">
        <w:rPr>
          <w:rStyle w:val="FontStyle12"/>
          <w:sz w:val="28"/>
          <w:szCs w:val="28"/>
        </w:rPr>
        <w:t xml:space="preserve"> кредитов (зачетных единиц). Трудоемкость одного учебного семестра равна не менее 30 кредитам (зачетным единицам) (при </w:t>
      </w:r>
      <w:r w:rsidR="003306A0" w:rsidRPr="003306A0">
        <w:rPr>
          <w:rStyle w:val="FontStyle12"/>
          <w:sz w:val="28"/>
          <w:szCs w:val="28"/>
        </w:rPr>
        <w:t>двух семестровой</w:t>
      </w:r>
      <w:r w:rsidRPr="003306A0">
        <w:rPr>
          <w:rStyle w:val="FontStyle12"/>
          <w:sz w:val="28"/>
          <w:szCs w:val="28"/>
        </w:rPr>
        <w:t xml:space="preserve"> организации учебного процесса).</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rPr>
      </w:pPr>
      <w:r w:rsidRPr="003306A0">
        <w:rPr>
          <w:rStyle w:val="FontStyle12"/>
          <w:sz w:val="28"/>
          <w:szCs w:val="28"/>
        </w:rPr>
        <w:t xml:space="preserve">Один кредит (зачетная единица) равен 30 </w:t>
      </w:r>
      <w:r w:rsidRPr="003306A0">
        <w:rPr>
          <w:rStyle w:val="FontStyle12"/>
          <w:sz w:val="28"/>
          <w:szCs w:val="28"/>
          <w:lang w:val="ky-KG"/>
        </w:rPr>
        <w:t xml:space="preserve">академическим </w:t>
      </w:r>
      <w:r w:rsidRPr="003306A0">
        <w:rPr>
          <w:rStyle w:val="FontStyle12"/>
          <w:sz w:val="28"/>
          <w:szCs w:val="28"/>
        </w:rPr>
        <w:t xml:space="preserve">часам учебной работы студента (включая аудиторную, самостоятельную работу и все виды аттестации). </w:t>
      </w:r>
    </w:p>
    <w:p w:rsidR="004E556F" w:rsidRPr="000223C7" w:rsidRDefault="00865490" w:rsidP="00A47FE8">
      <w:pPr>
        <w:pStyle w:val="Style1"/>
        <w:widowControl/>
        <w:shd w:val="clear" w:color="auto" w:fill="FFFFFF"/>
        <w:spacing w:line="240" w:lineRule="auto"/>
        <w:ind w:firstLine="709"/>
        <w:rPr>
          <w:rStyle w:val="FontStyle74"/>
          <w:sz w:val="28"/>
          <w:szCs w:val="28"/>
        </w:rPr>
      </w:pPr>
      <w:r w:rsidRPr="003306A0">
        <w:rPr>
          <w:rStyle w:val="FontStyle12"/>
          <w:sz w:val="28"/>
          <w:szCs w:val="28"/>
        </w:rPr>
        <w:t>1</w:t>
      </w:r>
      <w:r w:rsidRPr="003306A0">
        <w:rPr>
          <w:rStyle w:val="FontStyle12"/>
          <w:sz w:val="28"/>
          <w:szCs w:val="28"/>
          <w:lang w:val="ky-KG"/>
        </w:rPr>
        <w:t>2</w:t>
      </w:r>
      <w:r w:rsidRPr="003306A0">
        <w:rPr>
          <w:rStyle w:val="FontStyle12"/>
          <w:sz w:val="28"/>
          <w:szCs w:val="28"/>
        </w:rPr>
        <w:t>.</w:t>
      </w:r>
      <w:r w:rsidRPr="003306A0">
        <w:rPr>
          <w:rStyle w:val="FontStyle12"/>
          <w:sz w:val="28"/>
          <w:szCs w:val="28"/>
        </w:rPr>
        <w:tab/>
        <w:t>Цел</w:t>
      </w:r>
      <w:r w:rsidR="003306A0" w:rsidRPr="003306A0">
        <w:rPr>
          <w:rStyle w:val="FontStyle12"/>
          <w:sz w:val="28"/>
          <w:szCs w:val="28"/>
        </w:rPr>
        <w:t>ью</w:t>
      </w:r>
      <w:r w:rsidRPr="003306A0">
        <w:rPr>
          <w:rStyle w:val="FontStyle12"/>
          <w:sz w:val="28"/>
          <w:szCs w:val="28"/>
        </w:rPr>
        <w:t xml:space="preserve"> основной профессиональной образовательной программы среднего профессионального образования по специальности</w:t>
      </w:r>
      <w:r w:rsidRPr="003306A0">
        <w:rPr>
          <w:rStyle w:val="FontStyle12"/>
          <w:sz w:val="28"/>
          <w:szCs w:val="28"/>
          <w:lang w:val="ky-KG"/>
        </w:rPr>
        <w:t xml:space="preserve"> </w:t>
      </w:r>
      <w:r w:rsidRPr="003306A0">
        <w:rPr>
          <w:sz w:val="28"/>
          <w:szCs w:val="28"/>
        </w:rPr>
        <w:t>070201 «Актерское искусство»</w:t>
      </w:r>
      <w:r w:rsidRPr="003306A0">
        <w:rPr>
          <w:rStyle w:val="FontStyle12"/>
          <w:sz w:val="28"/>
          <w:szCs w:val="28"/>
        </w:rPr>
        <w:t xml:space="preserve"> в области обучения является</w:t>
      </w:r>
      <w:r w:rsidRPr="003306A0">
        <w:rPr>
          <w:color w:val="000000" w:themeColor="text1"/>
          <w:sz w:val="28"/>
          <w:szCs w:val="28"/>
        </w:rPr>
        <w:t xml:space="preserve"> </w:t>
      </w:r>
      <w:r w:rsidR="004E556F" w:rsidRPr="00E1147B">
        <w:rPr>
          <w:color w:val="000000"/>
          <w:sz w:val="28"/>
          <w:szCs w:val="28"/>
        </w:rPr>
        <w:t xml:space="preserve">формирование у обучающихся  общих  и  профессиональных компетенций, получение среднего специального образования,  позволяющего выпускнику успешно работать в </w:t>
      </w:r>
      <w:r w:rsidR="004E556F" w:rsidRPr="00E1147B">
        <w:rPr>
          <w:rStyle w:val="FontStyle74"/>
          <w:sz w:val="28"/>
          <w:szCs w:val="28"/>
        </w:rPr>
        <w:t>творческой</w:t>
      </w:r>
      <w:r w:rsidR="008F1C82" w:rsidRPr="00E1147B">
        <w:rPr>
          <w:rStyle w:val="FontStyle74"/>
          <w:sz w:val="28"/>
          <w:szCs w:val="28"/>
        </w:rPr>
        <w:t>-</w:t>
      </w:r>
      <w:r w:rsidR="004E556F" w:rsidRPr="00E1147B">
        <w:rPr>
          <w:rStyle w:val="FontStyle74"/>
          <w:sz w:val="28"/>
          <w:szCs w:val="28"/>
        </w:rPr>
        <w:t>исполнительской</w:t>
      </w:r>
      <w:r w:rsidR="008F1C82" w:rsidRPr="00E1147B">
        <w:rPr>
          <w:rStyle w:val="FontStyle74"/>
          <w:sz w:val="28"/>
          <w:szCs w:val="28"/>
        </w:rPr>
        <w:t xml:space="preserve"> и педагогической </w:t>
      </w:r>
      <w:r w:rsidR="004E556F" w:rsidRPr="00E1147B">
        <w:rPr>
          <w:rStyle w:val="FontStyle74"/>
          <w:sz w:val="28"/>
          <w:szCs w:val="28"/>
        </w:rPr>
        <w:t>деятельности и быть устойчивым на рынке.</w:t>
      </w:r>
      <w:r w:rsidR="004E556F" w:rsidRPr="000223C7">
        <w:rPr>
          <w:rStyle w:val="FontStyle74"/>
          <w:sz w:val="28"/>
          <w:szCs w:val="28"/>
        </w:rPr>
        <w:t xml:space="preserve"> </w:t>
      </w:r>
    </w:p>
    <w:p w:rsidR="003306A0" w:rsidRDefault="00865490" w:rsidP="00A47FE8">
      <w:pPr>
        <w:ind w:firstLine="709"/>
        <w:jc w:val="both"/>
        <w:rPr>
          <w:sz w:val="28"/>
          <w:szCs w:val="28"/>
        </w:rPr>
      </w:pPr>
      <w:r w:rsidRPr="003306A0">
        <w:rPr>
          <w:color w:val="000000" w:themeColor="text1"/>
          <w:sz w:val="28"/>
          <w:szCs w:val="28"/>
        </w:rPr>
        <w:t> </w:t>
      </w:r>
      <w:r w:rsidRPr="003306A0">
        <w:rPr>
          <w:sz w:val="28"/>
          <w:szCs w:val="28"/>
        </w:rPr>
        <w:t xml:space="preserve">В области воспитания целью основной образовательной программы </w:t>
      </w:r>
      <w:r w:rsidR="003306A0" w:rsidRPr="003306A0">
        <w:rPr>
          <w:sz w:val="28"/>
          <w:szCs w:val="28"/>
        </w:rPr>
        <w:t>среднего</w:t>
      </w:r>
      <w:r w:rsidRPr="003306A0">
        <w:rPr>
          <w:sz w:val="28"/>
          <w:szCs w:val="28"/>
        </w:rPr>
        <w:t xml:space="preserve"> профессионального </w:t>
      </w:r>
      <w:r w:rsidR="003306A0" w:rsidRPr="003306A0">
        <w:rPr>
          <w:sz w:val="28"/>
          <w:szCs w:val="28"/>
        </w:rPr>
        <w:t>образования</w:t>
      </w:r>
      <w:r w:rsidRPr="003306A0">
        <w:rPr>
          <w:sz w:val="28"/>
          <w:szCs w:val="28"/>
        </w:rPr>
        <w:t xml:space="preserve"> по специальности 070201 </w:t>
      </w:r>
      <w:r w:rsidRPr="003306A0">
        <w:rPr>
          <w:color w:val="000000" w:themeColor="text1"/>
          <w:sz w:val="28"/>
          <w:szCs w:val="28"/>
        </w:rPr>
        <w:t xml:space="preserve">«Актерское искусство» </w:t>
      </w:r>
      <w:r w:rsidR="003306A0" w:rsidRPr="003306A0">
        <w:rPr>
          <w:color w:val="000000" w:themeColor="text1"/>
          <w:sz w:val="28"/>
          <w:szCs w:val="28"/>
        </w:rPr>
        <w:t xml:space="preserve">является </w:t>
      </w:r>
      <w:r w:rsidR="003306A0" w:rsidRPr="003306A0">
        <w:rPr>
          <w:sz w:val="28"/>
          <w:szCs w:val="28"/>
        </w:rPr>
        <w:t>творческое</w:t>
      </w:r>
      <w:r w:rsidRPr="003306A0">
        <w:rPr>
          <w:sz w:val="28"/>
          <w:szCs w:val="28"/>
        </w:rPr>
        <w:t xml:space="preserve">, интеллектуальное и духовное воспитание и формирование социально-личностных </w:t>
      </w:r>
      <w:r w:rsidR="003306A0" w:rsidRPr="003306A0">
        <w:rPr>
          <w:sz w:val="28"/>
          <w:szCs w:val="28"/>
        </w:rPr>
        <w:t>качеств: трудолюбия</w:t>
      </w:r>
      <w:r w:rsidRPr="003306A0">
        <w:rPr>
          <w:sz w:val="28"/>
          <w:szCs w:val="28"/>
        </w:rPr>
        <w:t xml:space="preserve">, ответственности, </w:t>
      </w:r>
      <w:r w:rsidR="003306A0" w:rsidRPr="003306A0">
        <w:rPr>
          <w:sz w:val="28"/>
          <w:szCs w:val="28"/>
        </w:rPr>
        <w:t>гражданственности</w:t>
      </w:r>
      <w:r w:rsidRPr="003306A0">
        <w:rPr>
          <w:sz w:val="28"/>
          <w:szCs w:val="28"/>
        </w:rPr>
        <w:t xml:space="preserve"> и толерантности.</w:t>
      </w:r>
      <w:r w:rsidR="00BF49BE" w:rsidRPr="003306A0">
        <w:rPr>
          <w:sz w:val="28"/>
          <w:szCs w:val="28"/>
        </w:rPr>
        <w:t xml:space="preserve"> </w:t>
      </w:r>
    </w:p>
    <w:p w:rsidR="00865490" w:rsidRPr="003306A0" w:rsidRDefault="00865490" w:rsidP="00A47FE8">
      <w:pPr>
        <w:ind w:firstLine="709"/>
        <w:jc w:val="both"/>
        <w:rPr>
          <w:sz w:val="28"/>
          <w:szCs w:val="28"/>
          <w:lang w:val="ky-KG"/>
        </w:rPr>
      </w:pPr>
      <w:r w:rsidRPr="003306A0">
        <w:rPr>
          <w:rStyle w:val="FontStyle12"/>
          <w:sz w:val="28"/>
          <w:szCs w:val="28"/>
        </w:rPr>
        <w:t>1</w:t>
      </w:r>
      <w:r w:rsidRPr="003306A0">
        <w:rPr>
          <w:rStyle w:val="FontStyle12"/>
          <w:sz w:val="28"/>
          <w:szCs w:val="28"/>
          <w:lang w:val="ky-KG"/>
        </w:rPr>
        <w:t>3</w:t>
      </w:r>
      <w:r w:rsidRPr="003306A0">
        <w:rPr>
          <w:rStyle w:val="FontStyle12"/>
          <w:sz w:val="28"/>
          <w:szCs w:val="28"/>
        </w:rPr>
        <w:t>.</w:t>
      </w:r>
      <w:r w:rsidRPr="003306A0">
        <w:rPr>
          <w:rStyle w:val="FontStyle12"/>
          <w:sz w:val="28"/>
          <w:szCs w:val="28"/>
        </w:rPr>
        <w:tab/>
        <w:t xml:space="preserve">Область профессиональной деятельности выпускников специальности </w:t>
      </w:r>
      <w:r w:rsidRPr="003306A0">
        <w:rPr>
          <w:sz w:val="28"/>
          <w:szCs w:val="28"/>
        </w:rPr>
        <w:t>070201 «Актерское искусство»</w:t>
      </w:r>
      <w:r w:rsidRPr="003306A0">
        <w:rPr>
          <w:rStyle w:val="FontStyle12"/>
          <w:sz w:val="28"/>
          <w:szCs w:val="28"/>
        </w:rPr>
        <w:t xml:space="preserve"> включает</w:t>
      </w:r>
      <w:r w:rsidRPr="003306A0">
        <w:rPr>
          <w:sz w:val="28"/>
          <w:szCs w:val="28"/>
        </w:rPr>
        <w:t xml:space="preserve"> в себя исполнительское творчество в качестве актера и обучение актерскому </w:t>
      </w:r>
      <w:r w:rsidR="00B11774" w:rsidRPr="003306A0">
        <w:rPr>
          <w:sz w:val="28"/>
          <w:szCs w:val="28"/>
        </w:rPr>
        <w:t>искусству</w:t>
      </w:r>
      <w:r w:rsidRPr="003306A0">
        <w:rPr>
          <w:sz w:val="28"/>
          <w:szCs w:val="28"/>
        </w:rPr>
        <w:t xml:space="preserve"> в качестве учителя</w:t>
      </w:r>
      <w:r w:rsidR="00B11774">
        <w:rPr>
          <w:sz w:val="28"/>
          <w:szCs w:val="28"/>
        </w:rPr>
        <w:t>.</w:t>
      </w:r>
    </w:p>
    <w:p w:rsidR="00865490" w:rsidRPr="003306A0" w:rsidRDefault="00865490" w:rsidP="00A47FE8">
      <w:pPr>
        <w:pStyle w:val="Style1"/>
        <w:widowControl/>
        <w:shd w:val="clear" w:color="auto" w:fill="FFFFFF" w:themeFill="background1"/>
        <w:spacing w:line="240" w:lineRule="auto"/>
        <w:ind w:firstLine="709"/>
        <w:rPr>
          <w:rStyle w:val="FontStyle12"/>
          <w:sz w:val="28"/>
          <w:szCs w:val="28"/>
        </w:rPr>
      </w:pPr>
      <w:r w:rsidRPr="003306A0">
        <w:rPr>
          <w:rStyle w:val="FontStyle12"/>
          <w:sz w:val="28"/>
          <w:szCs w:val="28"/>
        </w:rPr>
        <w:t>1</w:t>
      </w:r>
      <w:r w:rsidRPr="003306A0">
        <w:rPr>
          <w:rStyle w:val="FontStyle12"/>
          <w:sz w:val="28"/>
          <w:szCs w:val="28"/>
          <w:lang w:val="ky-KG"/>
        </w:rPr>
        <w:t>4</w:t>
      </w:r>
      <w:r w:rsidRPr="003306A0">
        <w:rPr>
          <w:rStyle w:val="FontStyle12"/>
          <w:sz w:val="28"/>
          <w:szCs w:val="28"/>
        </w:rPr>
        <w:t>.</w:t>
      </w:r>
      <w:r w:rsidRPr="003306A0">
        <w:rPr>
          <w:rStyle w:val="FontStyle12"/>
          <w:sz w:val="28"/>
          <w:szCs w:val="28"/>
        </w:rPr>
        <w:tab/>
        <w:t>Объектами профессиональной деятельности выпускников являются</w:t>
      </w:r>
      <w:r w:rsidRPr="003306A0">
        <w:rPr>
          <w:rStyle w:val="FontStyle12"/>
          <w:sz w:val="28"/>
          <w:szCs w:val="28"/>
          <w:lang w:val="ky-KG"/>
        </w:rPr>
        <w:t>:</w:t>
      </w:r>
      <w:r w:rsidRPr="003306A0">
        <w:rPr>
          <w:sz w:val="28"/>
          <w:szCs w:val="28"/>
          <w:lang w:val="ky-KG"/>
        </w:rPr>
        <w:t xml:space="preserve"> </w:t>
      </w:r>
    </w:p>
    <w:p w:rsidR="00865490" w:rsidRPr="003306A0" w:rsidRDefault="00865490" w:rsidP="00A47FE8">
      <w:pPr>
        <w:pStyle w:val="af4"/>
        <w:ind w:firstLine="709"/>
        <w:rPr>
          <w:rFonts w:ascii="Times New Roman" w:hAnsi="Times New Roman" w:cs="Times New Roman"/>
          <w:sz w:val="28"/>
          <w:szCs w:val="28"/>
          <w:lang w:val="ky-KG"/>
        </w:rPr>
      </w:pPr>
      <w:r w:rsidRPr="003306A0">
        <w:rPr>
          <w:rStyle w:val="FontStyle12"/>
          <w:sz w:val="28"/>
          <w:szCs w:val="28"/>
        </w:rPr>
        <w:t>-</w:t>
      </w:r>
      <w:r w:rsidRPr="003306A0">
        <w:rPr>
          <w:rFonts w:ascii="Times New Roman" w:hAnsi="Times New Roman" w:cs="Times New Roman"/>
          <w:sz w:val="28"/>
          <w:szCs w:val="28"/>
          <w:lang w:val="ky-KG"/>
        </w:rPr>
        <w:t xml:space="preserve"> творческие коллективы;</w:t>
      </w:r>
    </w:p>
    <w:p w:rsidR="00865490" w:rsidRPr="003306A0" w:rsidRDefault="00865490" w:rsidP="00A47FE8">
      <w:pPr>
        <w:pStyle w:val="af4"/>
        <w:ind w:firstLine="709"/>
        <w:rPr>
          <w:rStyle w:val="FontStyle12"/>
          <w:sz w:val="28"/>
          <w:szCs w:val="28"/>
        </w:rPr>
      </w:pPr>
      <w:r w:rsidRPr="003306A0">
        <w:rPr>
          <w:rStyle w:val="FontStyle12"/>
          <w:sz w:val="28"/>
          <w:szCs w:val="28"/>
        </w:rPr>
        <w:t>-</w:t>
      </w:r>
      <w:r w:rsidRPr="003306A0">
        <w:rPr>
          <w:rStyle w:val="FontStyle12"/>
          <w:sz w:val="28"/>
          <w:szCs w:val="28"/>
          <w:lang w:val="ky-KG"/>
        </w:rPr>
        <w:t xml:space="preserve"> </w:t>
      </w:r>
      <w:r w:rsidRPr="003306A0">
        <w:rPr>
          <w:rFonts w:ascii="Times New Roman" w:hAnsi="Times New Roman" w:cs="Times New Roman"/>
          <w:sz w:val="28"/>
          <w:szCs w:val="28"/>
          <w:lang w:val="ky-KG"/>
        </w:rPr>
        <w:t>детские школы искусств, детские театральные школы, другие учреждения дополнительного образования, общеобразовательные учреждения.</w:t>
      </w:r>
    </w:p>
    <w:p w:rsidR="00865490" w:rsidRPr="003306A0" w:rsidRDefault="00865490" w:rsidP="00A47FE8">
      <w:pPr>
        <w:pStyle w:val="af4"/>
        <w:ind w:firstLine="709"/>
        <w:rPr>
          <w:rFonts w:ascii="Times New Roman" w:hAnsi="Times New Roman" w:cs="Times New Roman"/>
          <w:sz w:val="28"/>
          <w:szCs w:val="28"/>
        </w:rPr>
      </w:pPr>
      <w:r w:rsidRPr="003306A0">
        <w:rPr>
          <w:rStyle w:val="FontStyle12"/>
          <w:sz w:val="28"/>
          <w:szCs w:val="28"/>
        </w:rPr>
        <w:t>-</w:t>
      </w:r>
      <w:r w:rsidRPr="003306A0">
        <w:rPr>
          <w:rFonts w:ascii="Times New Roman" w:hAnsi="Times New Roman" w:cs="Times New Roman"/>
          <w:sz w:val="28"/>
          <w:szCs w:val="28"/>
          <w:lang w:val="ky-KG"/>
        </w:rPr>
        <w:t xml:space="preserve"> зрители драматических, кукольных и музыкальных театральных прозведений, кинозрители; </w:t>
      </w:r>
    </w:p>
    <w:p w:rsidR="00865490" w:rsidRPr="003306A0" w:rsidRDefault="00865490" w:rsidP="00A47FE8">
      <w:pPr>
        <w:pStyle w:val="af4"/>
        <w:ind w:firstLine="709"/>
        <w:rPr>
          <w:rFonts w:ascii="Times New Roman" w:hAnsi="Times New Roman" w:cs="Times New Roman"/>
          <w:sz w:val="28"/>
          <w:szCs w:val="28"/>
          <w:lang w:val="ky-KG"/>
        </w:rPr>
      </w:pPr>
      <w:r w:rsidRPr="003306A0">
        <w:rPr>
          <w:rStyle w:val="FontStyle12"/>
          <w:sz w:val="28"/>
          <w:szCs w:val="28"/>
        </w:rPr>
        <w:t xml:space="preserve">- </w:t>
      </w:r>
      <w:r w:rsidRPr="003306A0">
        <w:rPr>
          <w:rStyle w:val="FontStyle12"/>
          <w:sz w:val="28"/>
          <w:szCs w:val="28"/>
          <w:lang w:val="ky-KG"/>
        </w:rPr>
        <w:t xml:space="preserve"> </w:t>
      </w:r>
      <w:r w:rsidRPr="003306A0">
        <w:rPr>
          <w:rFonts w:ascii="Times New Roman" w:hAnsi="Times New Roman" w:cs="Times New Roman"/>
          <w:sz w:val="28"/>
          <w:szCs w:val="28"/>
          <w:lang w:val="ky-KG"/>
        </w:rPr>
        <w:t>театральные и концертные организации;</w:t>
      </w:r>
    </w:p>
    <w:p w:rsidR="00865490" w:rsidRPr="003306A0" w:rsidRDefault="00865490" w:rsidP="00A47FE8">
      <w:pPr>
        <w:pStyle w:val="af4"/>
        <w:ind w:firstLine="709"/>
        <w:rPr>
          <w:rFonts w:ascii="Times New Roman" w:hAnsi="Times New Roman" w:cs="Times New Roman"/>
          <w:sz w:val="28"/>
          <w:szCs w:val="28"/>
          <w:lang w:val="ky-KG"/>
        </w:rPr>
      </w:pPr>
      <w:r w:rsidRPr="003306A0">
        <w:rPr>
          <w:rFonts w:ascii="Times New Roman" w:hAnsi="Times New Roman" w:cs="Times New Roman"/>
          <w:sz w:val="28"/>
          <w:szCs w:val="28"/>
          <w:lang w:val="ky-KG"/>
        </w:rPr>
        <w:t>- организации культуры, образования;</w:t>
      </w:r>
    </w:p>
    <w:p w:rsidR="00865490" w:rsidRPr="003306A0" w:rsidRDefault="00865490" w:rsidP="00A47FE8">
      <w:pPr>
        <w:pStyle w:val="af4"/>
        <w:ind w:firstLine="709"/>
        <w:rPr>
          <w:rFonts w:ascii="Times New Roman" w:hAnsi="Times New Roman" w:cs="Times New Roman"/>
          <w:sz w:val="28"/>
          <w:szCs w:val="28"/>
          <w:lang w:val="ky-KG"/>
        </w:rPr>
      </w:pPr>
      <w:r w:rsidRPr="003306A0">
        <w:rPr>
          <w:rFonts w:ascii="Times New Roman" w:hAnsi="Times New Roman" w:cs="Times New Roman"/>
          <w:sz w:val="28"/>
          <w:szCs w:val="28"/>
          <w:lang w:val="ky-KG"/>
        </w:rPr>
        <w:t>- литературные, драматургические и музыкальные произведения разных эпох и стилей;</w:t>
      </w:r>
    </w:p>
    <w:p w:rsidR="00865490" w:rsidRPr="003306A0" w:rsidRDefault="00865490" w:rsidP="00A47FE8">
      <w:pPr>
        <w:pStyle w:val="af4"/>
        <w:ind w:firstLine="709"/>
        <w:rPr>
          <w:rFonts w:ascii="Times New Roman" w:hAnsi="Times New Roman" w:cs="Times New Roman"/>
          <w:sz w:val="28"/>
          <w:szCs w:val="28"/>
          <w:lang w:val="ky-KG"/>
        </w:rPr>
      </w:pPr>
      <w:r w:rsidRPr="003306A0">
        <w:rPr>
          <w:rFonts w:ascii="Times New Roman" w:hAnsi="Times New Roman" w:cs="Times New Roman"/>
          <w:sz w:val="28"/>
          <w:szCs w:val="28"/>
          <w:lang w:val="ky-KG"/>
        </w:rPr>
        <w:t xml:space="preserve">- образовательные программы, реализуемые в детских школах </w:t>
      </w:r>
      <w:r w:rsidRPr="003306A0">
        <w:rPr>
          <w:rFonts w:ascii="Times New Roman" w:hAnsi="Times New Roman" w:cs="Times New Roman"/>
          <w:sz w:val="28"/>
          <w:szCs w:val="28"/>
          <w:lang w:val="ky-KG"/>
        </w:rPr>
        <w:lastRenderedPageBreak/>
        <w:t>искусств по видам искусств, другие организации дополнительного образования, общеобразовательные организации.</w:t>
      </w:r>
    </w:p>
    <w:p w:rsidR="00865490" w:rsidRPr="003306A0" w:rsidRDefault="00865490" w:rsidP="00A47FE8">
      <w:pPr>
        <w:pStyle w:val="af4"/>
        <w:ind w:firstLine="709"/>
        <w:rPr>
          <w:rFonts w:ascii="Times New Roman" w:hAnsi="Times New Roman" w:cs="Times New Roman"/>
          <w:sz w:val="28"/>
          <w:szCs w:val="28"/>
        </w:rPr>
      </w:pPr>
      <w:r w:rsidRPr="003306A0">
        <w:rPr>
          <w:rStyle w:val="FontStyle12"/>
          <w:sz w:val="28"/>
          <w:szCs w:val="28"/>
        </w:rPr>
        <w:t>1</w:t>
      </w:r>
      <w:r w:rsidRPr="003306A0">
        <w:rPr>
          <w:rStyle w:val="FontStyle12"/>
          <w:sz w:val="28"/>
          <w:szCs w:val="28"/>
          <w:lang w:val="ky-KG"/>
        </w:rPr>
        <w:t>5</w:t>
      </w:r>
      <w:r w:rsidRPr="003306A0">
        <w:rPr>
          <w:rStyle w:val="FontStyle12"/>
          <w:sz w:val="28"/>
          <w:szCs w:val="28"/>
        </w:rPr>
        <w:t>.</w:t>
      </w:r>
      <w:r w:rsidRPr="003306A0">
        <w:rPr>
          <w:rStyle w:val="FontStyle12"/>
          <w:sz w:val="28"/>
          <w:szCs w:val="28"/>
        </w:rPr>
        <w:tab/>
      </w:r>
      <w:r w:rsidRPr="003306A0">
        <w:rPr>
          <w:rFonts w:ascii="Times New Roman" w:hAnsi="Times New Roman" w:cs="Times New Roman"/>
          <w:sz w:val="28"/>
          <w:szCs w:val="28"/>
        </w:rPr>
        <w:t>Видами профессиональной деятельности выпускников по специальности 070201 «Актерское искусство» являются:</w:t>
      </w:r>
    </w:p>
    <w:p w:rsidR="00865490" w:rsidRPr="003306A0" w:rsidRDefault="00865490" w:rsidP="00A47FE8">
      <w:pPr>
        <w:pStyle w:val="af4"/>
        <w:ind w:firstLine="709"/>
        <w:rPr>
          <w:rFonts w:ascii="Times New Roman" w:hAnsi="Times New Roman" w:cs="Times New Roman"/>
          <w:sz w:val="28"/>
          <w:szCs w:val="28"/>
          <w:lang w:val="ky-KG"/>
        </w:rPr>
      </w:pPr>
      <w:r w:rsidRPr="003306A0">
        <w:rPr>
          <w:rFonts w:ascii="Times New Roman" w:hAnsi="Times New Roman" w:cs="Times New Roman"/>
          <w:sz w:val="28"/>
          <w:szCs w:val="28"/>
          <w:lang w:val="ky-KG"/>
        </w:rPr>
        <w:t>- творческо – исполнительская деятельность;</w:t>
      </w:r>
    </w:p>
    <w:p w:rsidR="00865490" w:rsidRPr="003306A0" w:rsidRDefault="00865490" w:rsidP="00A47FE8">
      <w:pPr>
        <w:pStyle w:val="af4"/>
        <w:ind w:firstLine="709"/>
        <w:rPr>
          <w:rFonts w:ascii="Times New Roman" w:hAnsi="Times New Roman" w:cs="Times New Roman"/>
          <w:sz w:val="28"/>
          <w:szCs w:val="28"/>
          <w:lang w:val="ky-KG"/>
        </w:rPr>
      </w:pPr>
      <w:r w:rsidRPr="003306A0">
        <w:rPr>
          <w:rFonts w:ascii="Times New Roman" w:hAnsi="Times New Roman" w:cs="Times New Roman"/>
          <w:sz w:val="28"/>
          <w:szCs w:val="28"/>
          <w:lang w:val="ky-KG"/>
        </w:rPr>
        <w:t>- педагогическая деятельность.</w:t>
      </w:r>
    </w:p>
    <w:p w:rsidR="00865490" w:rsidRPr="00B11774" w:rsidRDefault="00865490" w:rsidP="00A47FE8">
      <w:pPr>
        <w:pStyle w:val="Style1"/>
        <w:widowControl/>
        <w:shd w:val="clear" w:color="auto" w:fill="FFFFFF" w:themeFill="background1"/>
        <w:tabs>
          <w:tab w:val="clear" w:pos="708"/>
          <w:tab w:val="left" w:pos="1143"/>
        </w:tabs>
        <w:spacing w:line="240" w:lineRule="auto"/>
        <w:ind w:firstLine="709"/>
        <w:rPr>
          <w:sz w:val="28"/>
          <w:szCs w:val="28"/>
          <w:lang w:val="ky-KG"/>
        </w:rPr>
      </w:pPr>
      <w:r w:rsidRPr="00B11774">
        <w:rPr>
          <w:rStyle w:val="FontStyle12"/>
          <w:sz w:val="28"/>
          <w:szCs w:val="28"/>
        </w:rPr>
        <w:t>1</w:t>
      </w:r>
      <w:r w:rsidRPr="00B11774">
        <w:rPr>
          <w:rStyle w:val="FontStyle12"/>
          <w:sz w:val="28"/>
          <w:szCs w:val="28"/>
          <w:lang w:val="ky-KG"/>
        </w:rPr>
        <w:t>6</w:t>
      </w:r>
      <w:r w:rsidRPr="00B11774">
        <w:rPr>
          <w:rStyle w:val="FontStyle12"/>
          <w:sz w:val="28"/>
          <w:szCs w:val="28"/>
        </w:rPr>
        <w:t>.</w:t>
      </w:r>
      <w:r w:rsidRPr="00B11774">
        <w:rPr>
          <w:rStyle w:val="FontStyle12"/>
          <w:b/>
          <w:sz w:val="28"/>
          <w:szCs w:val="28"/>
        </w:rPr>
        <w:t xml:space="preserve"> </w:t>
      </w:r>
      <w:r w:rsidRPr="00B11774">
        <w:rPr>
          <w:sz w:val="28"/>
          <w:szCs w:val="28"/>
          <w:lang w:val="ky-KG"/>
        </w:rPr>
        <w:t xml:space="preserve">Задачи профессиональной деятельности выпускников по </w:t>
      </w:r>
      <w:r w:rsidRPr="00B11774">
        <w:rPr>
          <w:sz w:val="28"/>
          <w:szCs w:val="28"/>
        </w:rPr>
        <w:t xml:space="preserve">специальности 070201 «Актерское искусство» </w:t>
      </w:r>
      <w:r w:rsidR="00B11774" w:rsidRPr="00B11774">
        <w:rPr>
          <w:sz w:val="28"/>
          <w:szCs w:val="28"/>
        </w:rPr>
        <w:t xml:space="preserve">в </w:t>
      </w:r>
      <w:r w:rsidR="00B11774" w:rsidRPr="00B11774">
        <w:rPr>
          <w:sz w:val="28"/>
          <w:szCs w:val="28"/>
          <w:lang w:val="ky-KG"/>
        </w:rPr>
        <w:t>творческо</w:t>
      </w:r>
      <w:r w:rsidRPr="00B11774">
        <w:rPr>
          <w:sz w:val="28"/>
          <w:szCs w:val="28"/>
          <w:lang w:val="ky-KG"/>
        </w:rPr>
        <w:t xml:space="preserve">-исполнительской </w:t>
      </w:r>
      <w:r w:rsidR="00B11774" w:rsidRPr="00B11774">
        <w:rPr>
          <w:sz w:val="28"/>
          <w:szCs w:val="28"/>
          <w:lang w:val="ky-KG"/>
        </w:rPr>
        <w:t>деятельности:</w:t>
      </w:r>
    </w:p>
    <w:p w:rsidR="00865490" w:rsidRPr="00B11774" w:rsidRDefault="00865490" w:rsidP="00A47FE8">
      <w:pPr>
        <w:pStyle w:val="Style1"/>
        <w:widowControl/>
        <w:shd w:val="clear" w:color="auto" w:fill="FFFFFF" w:themeFill="background1"/>
        <w:tabs>
          <w:tab w:val="clear" w:pos="708"/>
          <w:tab w:val="left" w:pos="1143"/>
        </w:tabs>
        <w:spacing w:line="240" w:lineRule="auto"/>
        <w:ind w:firstLine="709"/>
        <w:rPr>
          <w:sz w:val="28"/>
          <w:szCs w:val="28"/>
        </w:rPr>
      </w:pPr>
      <w:r w:rsidRPr="00B11774">
        <w:rPr>
          <w:sz w:val="28"/>
          <w:szCs w:val="28"/>
        </w:rPr>
        <w:t>-</w:t>
      </w:r>
      <w:r w:rsidR="000145D7">
        <w:rPr>
          <w:sz w:val="28"/>
          <w:szCs w:val="28"/>
        </w:rPr>
        <w:t xml:space="preserve"> </w:t>
      </w:r>
      <w:r w:rsidRPr="00B11774">
        <w:rPr>
          <w:sz w:val="28"/>
          <w:szCs w:val="28"/>
        </w:rPr>
        <w:t>подготавливает под руководством режиссера и исполняет роли в драматических спектаклях разных жанров, а также в кино</w:t>
      </w:r>
      <w:r w:rsidR="00B11774">
        <w:rPr>
          <w:sz w:val="28"/>
          <w:szCs w:val="28"/>
        </w:rPr>
        <w:t xml:space="preserve"> </w:t>
      </w:r>
      <w:r w:rsidRPr="00B11774">
        <w:rPr>
          <w:sz w:val="28"/>
          <w:szCs w:val="28"/>
        </w:rPr>
        <w:t>- и телевизионных фильмах</w:t>
      </w:r>
      <w:r w:rsidR="009E550F">
        <w:rPr>
          <w:sz w:val="28"/>
          <w:szCs w:val="28"/>
        </w:rPr>
        <w:t>.</w:t>
      </w:r>
      <w:r w:rsidRPr="00B11774">
        <w:rPr>
          <w:sz w:val="28"/>
          <w:szCs w:val="28"/>
        </w:rPr>
        <w:t xml:space="preserve"> </w:t>
      </w:r>
      <w:r w:rsidR="009E550F">
        <w:rPr>
          <w:sz w:val="28"/>
          <w:szCs w:val="28"/>
        </w:rPr>
        <w:t>С</w:t>
      </w:r>
      <w:r w:rsidRPr="00B11774">
        <w:rPr>
          <w:sz w:val="28"/>
          <w:szCs w:val="28"/>
        </w:rPr>
        <w:t>амостоятельно занимается актерским тренингом, поддерживает свою внешнюю форму и психофизическое состояние;</w:t>
      </w:r>
    </w:p>
    <w:p w:rsidR="00865490" w:rsidRPr="00B11774" w:rsidRDefault="00865490" w:rsidP="00A47FE8">
      <w:pPr>
        <w:pStyle w:val="Style1"/>
        <w:widowControl/>
        <w:shd w:val="clear" w:color="auto" w:fill="FFFFFF" w:themeFill="background1"/>
        <w:tabs>
          <w:tab w:val="clear" w:pos="708"/>
          <w:tab w:val="left" w:pos="1143"/>
        </w:tabs>
        <w:spacing w:line="240" w:lineRule="auto"/>
        <w:ind w:firstLine="709"/>
        <w:rPr>
          <w:sz w:val="28"/>
          <w:szCs w:val="28"/>
          <w:lang w:val="ky-KG"/>
        </w:rPr>
      </w:pPr>
      <w:r w:rsidRPr="00B11774">
        <w:rPr>
          <w:sz w:val="28"/>
          <w:szCs w:val="28"/>
        </w:rPr>
        <w:t>-</w:t>
      </w:r>
      <w:r w:rsidR="000145D7">
        <w:rPr>
          <w:sz w:val="28"/>
          <w:szCs w:val="28"/>
        </w:rPr>
        <w:t xml:space="preserve"> </w:t>
      </w:r>
      <w:r w:rsidRPr="00B11774">
        <w:rPr>
          <w:sz w:val="28"/>
          <w:szCs w:val="28"/>
        </w:rPr>
        <w:t>при исполнении обязанностей помощника режиссера организационно обеспечивает проведение спектакля, репетиции;</w:t>
      </w:r>
    </w:p>
    <w:p w:rsidR="00865490" w:rsidRPr="00B11774" w:rsidRDefault="00865490" w:rsidP="00A47FE8">
      <w:pPr>
        <w:pStyle w:val="Style1"/>
        <w:widowControl/>
        <w:shd w:val="clear" w:color="auto" w:fill="FFFFFF" w:themeFill="background1"/>
        <w:tabs>
          <w:tab w:val="clear" w:pos="708"/>
          <w:tab w:val="left" w:pos="1143"/>
        </w:tabs>
        <w:spacing w:line="240" w:lineRule="auto"/>
        <w:ind w:firstLine="709"/>
        <w:rPr>
          <w:sz w:val="28"/>
          <w:szCs w:val="28"/>
          <w:lang w:val="ky-KG"/>
        </w:rPr>
      </w:pPr>
      <w:r w:rsidRPr="00B11774">
        <w:rPr>
          <w:sz w:val="28"/>
          <w:szCs w:val="28"/>
          <w:lang w:val="ky-KG"/>
        </w:rPr>
        <w:t>В педагогической деятельности  задачи выпускников:</w:t>
      </w:r>
    </w:p>
    <w:p w:rsidR="00865490" w:rsidRPr="00B11774" w:rsidRDefault="009E550F" w:rsidP="00A47FE8">
      <w:pPr>
        <w:pStyle w:val="Style1"/>
        <w:widowControl/>
        <w:shd w:val="clear" w:color="auto" w:fill="FFFFFF" w:themeFill="background1"/>
        <w:tabs>
          <w:tab w:val="clear" w:pos="708"/>
          <w:tab w:val="left" w:pos="1143"/>
        </w:tabs>
        <w:spacing w:line="240" w:lineRule="auto"/>
        <w:ind w:firstLine="709"/>
        <w:rPr>
          <w:sz w:val="28"/>
          <w:szCs w:val="28"/>
        </w:rPr>
      </w:pPr>
      <w:r>
        <w:rPr>
          <w:sz w:val="28"/>
          <w:szCs w:val="28"/>
        </w:rPr>
        <w:t xml:space="preserve"> </w:t>
      </w:r>
      <w:r w:rsidR="00865490" w:rsidRPr="00B11774">
        <w:rPr>
          <w:sz w:val="28"/>
          <w:szCs w:val="28"/>
        </w:rPr>
        <w:t>- проводит актерские тренинги</w:t>
      </w:r>
      <w:r>
        <w:rPr>
          <w:sz w:val="28"/>
          <w:szCs w:val="28"/>
        </w:rPr>
        <w:t>;</w:t>
      </w:r>
    </w:p>
    <w:p w:rsidR="00865490" w:rsidRPr="003306A0" w:rsidRDefault="00865490" w:rsidP="00A47FE8">
      <w:pPr>
        <w:pStyle w:val="Style1"/>
        <w:widowControl/>
        <w:shd w:val="clear" w:color="auto" w:fill="FFFFFF" w:themeFill="background1"/>
        <w:tabs>
          <w:tab w:val="clear" w:pos="708"/>
          <w:tab w:val="left" w:pos="1143"/>
        </w:tabs>
        <w:spacing w:line="240" w:lineRule="auto"/>
        <w:ind w:firstLine="709"/>
        <w:rPr>
          <w:sz w:val="28"/>
          <w:szCs w:val="28"/>
          <w:lang w:val="ky-KG"/>
        </w:rPr>
      </w:pPr>
      <w:r w:rsidRPr="00B11774">
        <w:rPr>
          <w:sz w:val="28"/>
          <w:szCs w:val="28"/>
          <w:lang w:val="ky-KG"/>
        </w:rPr>
        <w:t xml:space="preserve">  </w:t>
      </w:r>
      <w:r w:rsidR="009E550F">
        <w:rPr>
          <w:sz w:val="28"/>
          <w:szCs w:val="28"/>
          <w:lang w:val="ky-KG"/>
        </w:rPr>
        <w:t xml:space="preserve"> </w:t>
      </w:r>
      <w:r w:rsidRPr="00B11774">
        <w:rPr>
          <w:sz w:val="28"/>
          <w:szCs w:val="28"/>
        </w:rPr>
        <w:t xml:space="preserve">- преподает основы актерского мастерства и смежные дисциплины </w:t>
      </w:r>
      <w:r w:rsidRPr="00B11774">
        <w:rPr>
          <w:sz w:val="28"/>
          <w:szCs w:val="28"/>
          <w:lang w:val="ky-KG"/>
        </w:rPr>
        <w:t>в детских школах искусств, в других организациях дополнительного образования, в общеобразовательных организациях.</w:t>
      </w:r>
    </w:p>
    <w:p w:rsidR="00865490" w:rsidRPr="003306A0" w:rsidRDefault="00865490" w:rsidP="00A47FE8">
      <w:pPr>
        <w:pStyle w:val="Style1"/>
        <w:widowControl/>
        <w:shd w:val="clear" w:color="auto" w:fill="FFFFFF" w:themeFill="background1"/>
        <w:tabs>
          <w:tab w:val="clear" w:pos="708"/>
          <w:tab w:val="left" w:pos="1143"/>
        </w:tabs>
        <w:spacing w:line="240" w:lineRule="auto"/>
        <w:ind w:firstLine="709"/>
        <w:rPr>
          <w:rStyle w:val="FontStyle12"/>
          <w:sz w:val="28"/>
          <w:szCs w:val="28"/>
        </w:rPr>
      </w:pPr>
      <w:r w:rsidRPr="003306A0">
        <w:rPr>
          <w:rStyle w:val="FontStyle12"/>
          <w:sz w:val="28"/>
          <w:szCs w:val="28"/>
        </w:rPr>
        <w:t>17.</w:t>
      </w:r>
      <w:r w:rsidRPr="003306A0">
        <w:rPr>
          <w:rStyle w:val="FontStyle12"/>
          <w:sz w:val="28"/>
          <w:szCs w:val="28"/>
        </w:rPr>
        <w:tab/>
        <w:t xml:space="preserve">Выпускник, освоивший основную профессиональную образовательную программу по специальности среднего профессионального образования </w:t>
      </w:r>
      <w:r w:rsidRPr="003306A0">
        <w:rPr>
          <w:sz w:val="28"/>
          <w:szCs w:val="28"/>
        </w:rPr>
        <w:t>070201 «Актерское искусство»</w:t>
      </w:r>
      <w:r w:rsidRPr="003306A0">
        <w:rPr>
          <w:rStyle w:val="FontStyle12"/>
          <w:sz w:val="28"/>
          <w:szCs w:val="28"/>
        </w:rPr>
        <w:t xml:space="preserve"> подготовлен:</w:t>
      </w:r>
    </w:p>
    <w:p w:rsidR="00865490" w:rsidRPr="003306A0" w:rsidRDefault="00865490" w:rsidP="00A47FE8">
      <w:pPr>
        <w:shd w:val="clear" w:color="auto" w:fill="FFFFFF" w:themeFill="background1"/>
        <w:tabs>
          <w:tab w:val="clear" w:pos="708"/>
          <w:tab w:val="left" w:pos="3780"/>
        </w:tabs>
        <w:ind w:firstLine="709"/>
        <w:jc w:val="both"/>
        <w:rPr>
          <w:rStyle w:val="FontStyle12"/>
          <w:sz w:val="28"/>
          <w:szCs w:val="28"/>
        </w:rPr>
      </w:pPr>
      <w:r w:rsidRPr="003306A0">
        <w:rPr>
          <w:rStyle w:val="FontStyle12"/>
          <w:sz w:val="28"/>
          <w:szCs w:val="28"/>
        </w:rPr>
        <w:t>- к освоению основной образовательной программы высшего профессионального образования;</w:t>
      </w:r>
    </w:p>
    <w:p w:rsidR="00865490" w:rsidRDefault="00865490" w:rsidP="00A47FE8">
      <w:pPr>
        <w:shd w:val="clear" w:color="auto" w:fill="FFFFFF" w:themeFill="background1"/>
        <w:tabs>
          <w:tab w:val="clear" w:pos="708"/>
          <w:tab w:val="left" w:pos="3780"/>
        </w:tabs>
        <w:ind w:firstLine="709"/>
        <w:jc w:val="both"/>
        <w:rPr>
          <w:sz w:val="28"/>
          <w:szCs w:val="28"/>
        </w:rPr>
      </w:pPr>
      <w:r w:rsidRPr="003306A0">
        <w:rPr>
          <w:rStyle w:val="FontStyle12"/>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w:t>
      </w:r>
      <w:r w:rsidRPr="003306A0">
        <w:rPr>
          <w:rStyle w:val="FontStyle12"/>
          <w:sz w:val="28"/>
          <w:szCs w:val="28"/>
          <w:lang w:val="ky-KG"/>
        </w:rPr>
        <w:t xml:space="preserve">по специальностям: </w:t>
      </w:r>
      <w:r w:rsidRPr="003306A0">
        <w:rPr>
          <w:sz w:val="28"/>
          <w:szCs w:val="28"/>
          <w:lang w:val="ky-KG"/>
        </w:rPr>
        <w:t xml:space="preserve"> </w:t>
      </w:r>
      <w:r w:rsidRPr="003306A0">
        <w:rPr>
          <w:sz w:val="28"/>
          <w:szCs w:val="28"/>
        </w:rPr>
        <w:t>570014 «Актерское искусство</w:t>
      </w:r>
      <w:bookmarkStart w:id="0" w:name="_Hlk2526162"/>
      <w:r w:rsidRPr="003306A0">
        <w:rPr>
          <w:sz w:val="28"/>
          <w:szCs w:val="28"/>
        </w:rPr>
        <w:t>»</w:t>
      </w:r>
      <w:bookmarkEnd w:id="0"/>
      <w:r w:rsidRPr="003306A0">
        <w:rPr>
          <w:sz w:val="28"/>
          <w:szCs w:val="28"/>
        </w:rPr>
        <w:t>, 570015 «</w:t>
      </w:r>
      <w:r w:rsidRPr="003306A0">
        <w:rPr>
          <w:rStyle w:val="FontStyle12"/>
          <w:sz w:val="28"/>
          <w:szCs w:val="28"/>
          <w:lang w:val="ky-KG"/>
        </w:rPr>
        <w:t>Режиссура</w:t>
      </w:r>
      <w:r w:rsidRPr="003306A0">
        <w:rPr>
          <w:sz w:val="28"/>
          <w:szCs w:val="28"/>
        </w:rPr>
        <w:t>»</w:t>
      </w:r>
      <w:r w:rsidRPr="003306A0">
        <w:rPr>
          <w:rStyle w:val="FontStyle12"/>
          <w:sz w:val="28"/>
          <w:szCs w:val="28"/>
          <w:lang w:val="ky-KG"/>
        </w:rPr>
        <w:t xml:space="preserve">, </w:t>
      </w:r>
      <w:r w:rsidRPr="003306A0">
        <w:rPr>
          <w:color w:val="000000"/>
          <w:sz w:val="28"/>
          <w:szCs w:val="28"/>
          <w:shd w:val="clear" w:color="auto" w:fill="FFFFFF"/>
        </w:rPr>
        <w:t xml:space="preserve">570029 </w:t>
      </w:r>
      <w:r w:rsidRPr="003306A0">
        <w:rPr>
          <w:sz w:val="28"/>
          <w:szCs w:val="28"/>
        </w:rPr>
        <w:t>«Социально-культурная деятельность», 570028 «Народное художественное творчество», 570005 «Киноведение».</w:t>
      </w:r>
    </w:p>
    <w:p w:rsidR="00865490" w:rsidRPr="003306A0" w:rsidRDefault="00865490" w:rsidP="00A47FE8">
      <w:pPr>
        <w:pStyle w:val="af4"/>
        <w:ind w:firstLine="709"/>
        <w:rPr>
          <w:rFonts w:ascii="Times New Roman" w:hAnsi="Times New Roman" w:cs="Times New Roman"/>
          <w:sz w:val="28"/>
          <w:szCs w:val="28"/>
        </w:rPr>
      </w:pPr>
    </w:p>
    <w:p w:rsidR="00865490" w:rsidRDefault="00865490" w:rsidP="00A47FE8">
      <w:pPr>
        <w:pStyle w:val="Style13"/>
        <w:widowControl/>
        <w:shd w:val="clear" w:color="auto" w:fill="FFFFFF" w:themeFill="background1"/>
        <w:spacing w:line="240" w:lineRule="auto"/>
        <w:ind w:firstLine="709"/>
        <w:outlineLvl w:val="0"/>
        <w:rPr>
          <w:rStyle w:val="FontStyle12"/>
          <w:rFonts w:eastAsiaTheme="minorEastAsia"/>
          <w:b/>
          <w:sz w:val="28"/>
          <w:szCs w:val="28"/>
        </w:rPr>
      </w:pPr>
      <w:r w:rsidRPr="003306A0">
        <w:rPr>
          <w:rStyle w:val="FontStyle12"/>
          <w:rFonts w:eastAsiaTheme="minorEastAsia"/>
          <w:b/>
          <w:sz w:val="28"/>
          <w:szCs w:val="28"/>
          <w:lang w:val="ky-KG"/>
        </w:rPr>
        <w:t xml:space="preserve">Глава </w:t>
      </w:r>
      <w:r w:rsidRPr="003306A0">
        <w:rPr>
          <w:rStyle w:val="FontStyle12"/>
          <w:rFonts w:eastAsiaTheme="minorEastAsia"/>
          <w:b/>
          <w:sz w:val="28"/>
          <w:szCs w:val="28"/>
        </w:rPr>
        <w:t>4. Общие требования к условиям реализации основной профессиональной образовательной программы</w:t>
      </w:r>
    </w:p>
    <w:p w:rsidR="00A17D6B" w:rsidRPr="003306A0" w:rsidRDefault="00A17D6B" w:rsidP="00A47FE8">
      <w:pPr>
        <w:pStyle w:val="Style13"/>
        <w:widowControl/>
        <w:shd w:val="clear" w:color="auto" w:fill="FFFFFF" w:themeFill="background1"/>
        <w:spacing w:line="240" w:lineRule="auto"/>
        <w:ind w:firstLine="709"/>
        <w:outlineLvl w:val="0"/>
        <w:rPr>
          <w:rStyle w:val="FontStyle12"/>
          <w:b/>
          <w:sz w:val="28"/>
          <w:szCs w:val="28"/>
        </w:rPr>
      </w:pPr>
    </w:p>
    <w:p w:rsidR="00865490" w:rsidRDefault="00865490" w:rsidP="00A47FE8">
      <w:pPr>
        <w:pStyle w:val="Style18"/>
        <w:widowControl/>
        <w:shd w:val="clear" w:color="auto" w:fill="FFFFFF" w:themeFill="background1"/>
        <w:spacing w:line="240" w:lineRule="auto"/>
        <w:ind w:firstLine="709"/>
        <w:rPr>
          <w:rStyle w:val="FontStyle12"/>
          <w:sz w:val="28"/>
          <w:szCs w:val="28"/>
        </w:rPr>
      </w:pPr>
      <w:r w:rsidRPr="003306A0">
        <w:rPr>
          <w:rStyle w:val="FontStyle12"/>
          <w:sz w:val="28"/>
          <w:szCs w:val="28"/>
        </w:rPr>
        <w:t xml:space="preserve">18. </w:t>
      </w:r>
      <w:bookmarkStart w:id="1" w:name="_Hlk2587662"/>
      <w:r w:rsidRPr="003306A0">
        <w:rPr>
          <w:rStyle w:val="FontStyle12"/>
          <w:sz w:val="28"/>
          <w:szCs w:val="28"/>
        </w:rPr>
        <w:t>Образовательные организации, реализующие образовательные программы среднего профессионального образования, самостоятельно</w:t>
      </w:r>
      <w:bookmarkEnd w:id="1"/>
      <w:r w:rsidRPr="003306A0">
        <w:rPr>
          <w:rStyle w:val="FontStyle12"/>
          <w:sz w:val="28"/>
          <w:szCs w:val="28"/>
        </w:rPr>
        <w:t xml:space="preserve">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C4404A" w:rsidRPr="003306A0" w:rsidRDefault="00C4404A" w:rsidP="00A47FE8">
      <w:pPr>
        <w:pStyle w:val="Style18"/>
        <w:widowControl/>
        <w:shd w:val="clear" w:color="auto" w:fill="FFFFFF" w:themeFill="background1"/>
        <w:spacing w:line="240" w:lineRule="auto"/>
        <w:ind w:firstLine="709"/>
        <w:rPr>
          <w:rStyle w:val="FontStyle12"/>
          <w:sz w:val="28"/>
          <w:szCs w:val="28"/>
        </w:rPr>
      </w:pPr>
      <w:r w:rsidRPr="000C506D">
        <w:rPr>
          <w:rStyle w:val="FontStyle12"/>
          <w:sz w:val="28"/>
          <w:szCs w:val="28"/>
        </w:rPr>
        <w:lastRenderedPageBreak/>
        <w:t>Образовательные организации, реализующие образовательные программы среднего профессионального образования, самостоятельно используют объем времени вариативной части. Вариативная часть устанавливается средним профессиональным учебным</w:t>
      </w:r>
      <w:r w:rsidRPr="000C506D">
        <w:rPr>
          <w:rStyle w:val="FontStyle12"/>
          <w:sz w:val="28"/>
          <w:szCs w:val="28"/>
          <w:lang w:val="ky-KG"/>
        </w:rPr>
        <w:t xml:space="preserve"> </w:t>
      </w:r>
      <w:r w:rsidRPr="000C506D">
        <w:rPr>
          <w:rStyle w:val="FontStyle12"/>
          <w:sz w:val="28"/>
          <w:szCs w:val="28"/>
        </w:rPr>
        <w:t xml:space="preserve">заведением исходя из специфики реализуемой профессиональной образовательной программы. Образовательные организации обеспечивают условия для самостоятельной работы студентов в виде предоставления малого театрального зала, зала с зеркалами. </w:t>
      </w:r>
      <w:r w:rsidRPr="000C506D">
        <w:rPr>
          <w:sz w:val="28"/>
          <w:szCs w:val="28"/>
        </w:rPr>
        <w:t xml:space="preserve">Производственная практика (по профилю специальности) должна проводиться в организациях, направление деятельности которых соответствует профилю подготовки обучающихся или в учебных театрах при образовательной организации, при наличии реквизита, обеспечивающего специфику подготовки актера драматического театра и кино. Преддипломная практика проводится в VI семестре. Преддипломная практика проходит под руководством преподавателей в учебных спектаклях на сцене учебного театра или сценах профессиональных театров. 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или самого учебного заведения. На освоение дисциплины минимально 2 кредита, максимальное количество кредита устанавливается учебным заведением </w:t>
      </w:r>
      <w:r w:rsidRPr="000C506D">
        <w:rPr>
          <w:rStyle w:val="FontStyle12"/>
          <w:sz w:val="28"/>
          <w:szCs w:val="28"/>
        </w:rPr>
        <w:t>исходя из специфики реализуемой профессиональной образовательной программы.</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rPr>
      </w:pPr>
      <w:r w:rsidRPr="003306A0">
        <w:rPr>
          <w:rStyle w:val="FontStyle12"/>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865490" w:rsidRPr="003306A0" w:rsidRDefault="00865490" w:rsidP="00A47FE8">
      <w:pPr>
        <w:pStyle w:val="Style49"/>
        <w:widowControl/>
        <w:numPr>
          <w:ilvl w:val="0"/>
          <w:numId w:val="4"/>
        </w:numPr>
        <w:shd w:val="clear" w:color="auto" w:fill="FFFFFF" w:themeFill="background1"/>
        <w:spacing w:line="240" w:lineRule="auto"/>
        <w:ind w:left="0" w:firstLine="709"/>
        <w:rPr>
          <w:rStyle w:val="FontStyle12"/>
          <w:sz w:val="28"/>
          <w:szCs w:val="28"/>
        </w:rPr>
      </w:pPr>
      <w:r w:rsidRPr="003306A0">
        <w:rPr>
          <w:rStyle w:val="FontStyle12"/>
          <w:sz w:val="28"/>
          <w:szCs w:val="28"/>
        </w:rPr>
        <w:t>в разработке стратегии по обеспечению качества подготовки выпускников;</w:t>
      </w:r>
    </w:p>
    <w:p w:rsidR="00865490" w:rsidRPr="003306A0" w:rsidRDefault="00865490" w:rsidP="00A47FE8">
      <w:pPr>
        <w:pStyle w:val="Style49"/>
        <w:widowControl/>
        <w:numPr>
          <w:ilvl w:val="0"/>
          <w:numId w:val="4"/>
        </w:numPr>
        <w:shd w:val="clear" w:color="auto" w:fill="FFFFFF" w:themeFill="background1"/>
        <w:spacing w:line="240" w:lineRule="auto"/>
        <w:ind w:left="0" w:firstLine="709"/>
        <w:rPr>
          <w:rStyle w:val="FontStyle12"/>
          <w:sz w:val="28"/>
          <w:szCs w:val="28"/>
        </w:rPr>
      </w:pPr>
      <w:r w:rsidRPr="003306A0">
        <w:rPr>
          <w:rStyle w:val="FontStyle12"/>
          <w:sz w:val="28"/>
          <w:szCs w:val="28"/>
        </w:rPr>
        <w:t>в мониторинге, периодическом рецензировании образовательных программ;</w:t>
      </w:r>
    </w:p>
    <w:p w:rsidR="00865490" w:rsidRPr="003306A0" w:rsidRDefault="00865490" w:rsidP="00A47FE8">
      <w:pPr>
        <w:pStyle w:val="Style49"/>
        <w:widowControl/>
        <w:numPr>
          <w:ilvl w:val="0"/>
          <w:numId w:val="4"/>
        </w:numPr>
        <w:shd w:val="clear" w:color="auto" w:fill="FFFFFF" w:themeFill="background1"/>
        <w:spacing w:line="240" w:lineRule="auto"/>
        <w:ind w:left="0" w:firstLine="709"/>
        <w:rPr>
          <w:rStyle w:val="FontStyle12"/>
          <w:sz w:val="28"/>
          <w:szCs w:val="28"/>
        </w:rPr>
      </w:pPr>
      <w:r w:rsidRPr="003306A0">
        <w:rPr>
          <w:rStyle w:val="FontStyle12"/>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865490" w:rsidRPr="003306A0" w:rsidRDefault="00865490" w:rsidP="00A47FE8">
      <w:pPr>
        <w:pStyle w:val="Style49"/>
        <w:widowControl/>
        <w:numPr>
          <w:ilvl w:val="0"/>
          <w:numId w:val="4"/>
        </w:numPr>
        <w:shd w:val="clear" w:color="auto" w:fill="FFFFFF" w:themeFill="background1"/>
        <w:spacing w:line="240" w:lineRule="auto"/>
        <w:ind w:left="0" w:firstLine="709"/>
        <w:rPr>
          <w:rStyle w:val="FontStyle12"/>
          <w:sz w:val="28"/>
          <w:szCs w:val="28"/>
        </w:rPr>
      </w:pPr>
      <w:r w:rsidRPr="003306A0">
        <w:rPr>
          <w:rStyle w:val="FontStyle12"/>
          <w:sz w:val="28"/>
          <w:szCs w:val="28"/>
        </w:rPr>
        <w:t>в обеспечении качества и компетентности преподавательского состава;</w:t>
      </w:r>
    </w:p>
    <w:p w:rsidR="00865490" w:rsidRPr="003306A0" w:rsidRDefault="00865490" w:rsidP="00A47FE8">
      <w:pPr>
        <w:pStyle w:val="Style49"/>
        <w:widowControl/>
        <w:numPr>
          <w:ilvl w:val="0"/>
          <w:numId w:val="4"/>
        </w:numPr>
        <w:shd w:val="clear" w:color="auto" w:fill="FFFFFF" w:themeFill="background1"/>
        <w:spacing w:line="240" w:lineRule="auto"/>
        <w:ind w:left="0" w:firstLine="709"/>
        <w:rPr>
          <w:rStyle w:val="FontStyle12"/>
          <w:sz w:val="28"/>
          <w:szCs w:val="28"/>
        </w:rPr>
      </w:pPr>
      <w:r w:rsidRPr="003306A0">
        <w:rPr>
          <w:rStyle w:val="FontStyle12"/>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865490" w:rsidRPr="003306A0" w:rsidRDefault="00865490" w:rsidP="00A47FE8">
      <w:pPr>
        <w:pStyle w:val="Style49"/>
        <w:widowControl/>
        <w:numPr>
          <w:ilvl w:val="0"/>
          <w:numId w:val="4"/>
        </w:numPr>
        <w:shd w:val="clear" w:color="auto" w:fill="FFFFFF" w:themeFill="background1"/>
        <w:spacing w:line="240" w:lineRule="auto"/>
        <w:ind w:left="0" w:firstLine="709"/>
        <w:rPr>
          <w:rStyle w:val="FontStyle12"/>
          <w:sz w:val="28"/>
          <w:szCs w:val="28"/>
        </w:rPr>
      </w:pPr>
      <w:r w:rsidRPr="003306A0">
        <w:rPr>
          <w:rStyle w:val="FontStyle12"/>
          <w:sz w:val="28"/>
          <w:szCs w:val="28"/>
        </w:rPr>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032F3D" w:rsidRPr="00C4404A" w:rsidRDefault="00865490" w:rsidP="00A47FE8">
      <w:pPr>
        <w:pStyle w:val="Style49"/>
        <w:widowControl/>
        <w:numPr>
          <w:ilvl w:val="0"/>
          <w:numId w:val="4"/>
        </w:numPr>
        <w:shd w:val="clear" w:color="auto" w:fill="FFFFFF" w:themeFill="background1"/>
        <w:spacing w:line="240" w:lineRule="auto"/>
        <w:ind w:left="0" w:firstLine="709"/>
        <w:rPr>
          <w:rStyle w:val="FontStyle12"/>
          <w:sz w:val="28"/>
          <w:szCs w:val="28"/>
        </w:rPr>
      </w:pPr>
      <w:r w:rsidRPr="003306A0">
        <w:rPr>
          <w:rStyle w:val="FontStyle12"/>
          <w:sz w:val="28"/>
          <w:szCs w:val="28"/>
        </w:rPr>
        <w:t>в информировании общественности о результатах своей деятельности, планах, инновациях.</w:t>
      </w:r>
    </w:p>
    <w:p w:rsidR="00865490" w:rsidRPr="003306A0" w:rsidRDefault="00865490" w:rsidP="00A47FE8">
      <w:pPr>
        <w:pStyle w:val="style63mailrucssattributepostfix"/>
        <w:shd w:val="clear" w:color="auto" w:fill="FFFFFF"/>
        <w:spacing w:before="0" w:beforeAutospacing="0" w:after="0" w:afterAutospacing="0"/>
        <w:ind w:firstLine="709"/>
        <w:jc w:val="both"/>
        <w:rPr>
          <w:color w:val="000000"/>
          <w:sz w:val="28"/>
          <w:szCs w:val="28"/>
        </w:rPr>
      </w:pPr>
      <w:r w:rsidRPr="003306A0">
        <w:rPr>
          <w:rStyle w:val="FontStyle12"/>
          <w:sz w:val="28"/>
          <w:szCs w:val="28"/>
        </w:rPr>
        <w:lastRenderedPageBreak/>
        <w:t>19.</w:t>
      </w:r>
      <w:r w:rsidRPr="003306A0">
        <w:rPr>
          <w:rStyle w:val="FontStyle12"/>
          <w:sz w:val="28"/>
          <w:szCs w:val="28"/>
        </w:rPr>
        <w:tab/>
      </w:r>
      <w:r w:rsidRPr="003306A0">
        <w:rPr>
          <w:rStyle w:val="fontstyle74mailrucssattributepostfix"/>
          <w:color w:val="000000"/>
          <w:sz w:val="28"/>
          <w:szCs w:val="28"/>
        </w:rPr>
        <w:t>Оценка качества подготовки студентов и выпускников должна включать их текущую, промежуточную и итоговую государственную аттестации, которая осуществляется в двух направлениях </w:t>
      </w:r>
      <w:r w:rsidRPr="003306A0">
        <w:rPr>
          <w:color w:val="000000"/>
          <w:sz w:val="28"/>
          <w:szCs w:val="28"/>
        </w:rPr>
        <w:t>- оценка уровня освоения дисциплин;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 070201</w:t>
      </w:r>
      <w:r w:rsidR="002E1ACD">
        <w:rPr>
          <w:color w:val="000000"/>
          <w:sz w:val="28"/>
          <w:szCs w:val="28"/>
        </w:rPr>
        <w:t xml:space="preserve"> </w:t>
      </w:r>
      <w:r w:rsidR="002E1ACD" w:rsidRPr="003306A0">
        <w:rPr>
          <w:color w:val="000000"/>
          <w:sz w:val="28"/>
          <w:szCs w:val="28"/>
        </w:rPr>
        <w:t xml:space="preserve"> </w:t>
      </w:r>
      <w:r w:rsidRPr="003306A0">
        <w:rPr>
          <w:color w:val="000000"/>
          <w:sz w:val="28"/>
          <w:szCs w:val="28"/>
        </w:rPr>
        <w:t>«Актерское искусство».</w:t>
      </w:r>
    </w:p>
    <w:p w:rsidR="00865490" w:rsidRPr="003306A0" w:rsidRDefault="00865490" w:rsidP="00A47FE8">
      <w:pPr>
        <w:pStyle w:val="style63mailrucssattributepostfix"/>
        <w:shd w:val="clear" w:color="auto" w:fill="FFFFFF"/>
        <w:spacing w:before="0" w:beforeAutospacing="0" w:after="0" w:afterAutospacing="0"/>
        <w:ind w:firstLine="709"/>
        <w:jc w:val="both"/>
        <w:rPr>
          <w:color w:val="000000"/>
          <w:sz w:val="28"/>
          <w:szCs w:val="28"/>
        </w:rPr>
      </w:pPr>
      <w:r w:rsidRPr="003306A0">
        <w:rPr>
          <w:rStyle w:val="fontstyle74mailrucssattributepostfix"/>
          <w:color w:val="000000"/>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w:t>
      </w:r>
      <w:r w:rsidR="001510FF">
        <w:rPr>
          <w:rStyle w:val="fontstyle74mailrucssattributepostfix"/>
          <w:color w:val="000000"/>
          <w:sz w:val="28"/>
          <w:szCs w:val="28"/>
        </w:rPr>
        <w:t xml:space="preserve"> </w:t>
      </w:r>
      <w:r w:rsidRPr="003306A0">
        <w:rPr>
          <w:rStyle w:val="fontstyle74mailrucssattributepostfix"/>
          <w:color w:val="000000"/>
          <w:sz w:val="28"/>
          <w:szCs w:val="28"/>
        </w:rPr>
        <w:t>реализующей образовательную</w:t>
      </w:r>
      <w:r w:rsidR="001510FF">
        <w:rPr>
          <w:rStyle w:val="fontstyle74mailrucssattributepostfix"/>
          <w:color w:val="000000"/>
          <w:sz w:val="28"/>
          <w:szCs w:val="28"/>
        </w:rPr>
        <w:t xml:space="preserve"> </w:t>
      </w:r>
      <w:r w:rsidRPr="003306A0">
        <w:rPr>
          <w:rStyle w:val="fontstyle74mailrucssattributepostfix"/>
          <w:color w:val="000000"/>
          <w:sz w:val="28"/>
          <w:szCs w:val="28"/>
        </w:rPr>
        <w:t>программу </w:t>
      </w:r>
      <w:r w:rsidRPr="003306A0">
        <w:rPr>
          <w:color w:val="000000"/>
          <w:sz w:val="28"/>
          <w:szCs w:val="28"/>
        </w:rPr>
        <w:t>среднего профессионального образования</w:t>
      </w:r>
      <w:r w:rsidRPr="003306A0">
        <w:rPr>
          <w:rStyle w:val="fontstyle74mailrucssattributepostfix"/>
          <w:color w:val="000000"/>
          <w:sz w:val="28"/>
          <w:szCs w:val="28"/>
        </w:rPr>
        <w:t> (утвержденной педагогическим советом).</w:t>
      </w:r>
    </w:p>
    <w:p w:rsidR="00865490" w:rsidRPr="003306A0" w:rsidRDefault="00865490" w:rsidP="00A47FE8">
      <w:pPr>
        <w:pStyle w:val="style63mailrucssattributepostfix"/>
        <w:shd w:val="clear" w:color="auto" w:fill="FFFFFF"/>
        <w:spacing w:before="0" w:beforeAutospacing="0" w:after="0" w:afterAutospacing="0"/>
        <w:ind w:firstLine="709"/>
        <w:jc w:val="both"/>
        <w:rPr>
          <w:rStyle w:val="fontstyle74mailrucssattributepostfix"/>
          <w:sz w:val="28"/>
          <w:szCs w:val="28"/>
        </w:rPr>
      </w:pPr>
      <w:r w:rsidRPr="003306A0">
        <w:rPr>
          <w:rStyle w:val="fontstyle74mailrucssattributepostfix"/>
          <w:color w:val="000000"/>
          <w:sz w:val="28"/>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865490" w:rsidRPr="003306A0" w:rsidRDefault="00865490" w:rsidP="00A47FE8">
      <w:pPr>
        <w:tabs>
          <w:tab w:val="left" w:pos="0"/>
        </w:tabs>
        <w:ind w:firstLine="709"/>
        <w:jc w:val="both"/>
        <w:rPr>
          <w:sz w:val="28"/>
          <w:szCs w:val="28"/>
          <w:lang w:val="ky-KG"/>
        </w:rPr>
      </w:pPr>
      <w:r w:rsidRPr="003306A0">
        <w:rPr>
          <w:rStyle w:val="fontstyle74mailrucssattributepostfix"/>
          <w:color w:val="000000"/>
          <w:sz w:val="28"/>
          <w:szCs w:val="28"/>
        </w:rPr>
        <w:tab/>
        <w:t xml:space="preserve">Итоговая государственная аттестация выпускников состоит из следующих видов государственных аттестационных испытаний: итоговый экзамен по отдельной дисциплине, итоговый междисциплинарный экзамен по </w:t>
      </w:r>
      <w:r w:rsidR="004966C6" w:rsidRPr="003306A0">
        <w:rPr>
          <w:rStyle w:val="fontstyle74mailrucssattributepostfix"/>
          <w:color w:val="000000"/>
          <w:sz w:val="28"/>
          <w:szCs w:val="28"/>
        </w:rPr>
        <w:t>специальности, дипломная</w:t>
      </w:r>
      <w:r w:rsidRPr="003306A0">
        <w:rPr>
          <w:sz w:val="28"/>
          <w:szCs w:val="28"/>
        </w:rPr>
        <w:t xml:space="preserve"> работа по дисциплине «Актерское мастерство» (в виде исполнения роли в дипломном спектакле).</w:t>
      </w:r>
    </w:p>
    <w:p w:rsidR="00865490" w:rsidRDefault="00865490" w:rsidP="00A47FE8">
      <w:pPr>
        <w:shd w:val="clear" w:color="auto" w:fill="FFFFFF"/>
        <w:ind w:firstLine="709"/>
        <w:jc w:val="both"/>
        <w:rPr>
          <w:sz w:val="28"/>
          <w:szCs w:val="28"/>
        </w:rPr>
      </w:pPr>
      <w:r w:rsidRPr="007D4A1C">
        <w:rPr>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305FA7" w:rsidRDefault="00305FA7" w:rsidP="00A47FE8">
      <w:pPr>
        <w:shd w:val="clear" w:color="auto" w:fill="FFFFFF"/>
        <w:ind w:firstLine="709"/>
        <w:jc w:val="both"/>
        <w:rPr>
          <w:sz w:val="28"/>
          <w:szCs w:val="28"/>
        </w:rPr>
      </w:pPr>
      <w:r>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CF3275" w:rsidRPr="00CF3275" w:rsidRDefault="00CF3275" w:rsidP="00A47FE8">
      <w:pPr>
        <w:tabs>
          <w:tab w:val="clear" w:pos="708"/>
          <w:tab w:val="left" w:pos="0"/>
        </w:tabs>
        <w:ind w:firstLine="709"/>
        <w:jc w:val="both"/>
        <w:rPr>
          <w:sz w:val="28"/>
          <w:szCs w:val="28"/>
        </w:rPr>
      </w:pPr>
      <w:r>
        <w:rPr>
          <w:sz w:val="28"/>
          <w:szCs w:val="28"/>
        </w:rPr>
        <w:t xml:space="preserve">          </w:t>
      </w:r>
      <w:r w:rsidRPr="00CF3275">
        <w:rPr>
          <w:sz w:val="28"/>
          <w:szCs w:val="28"/>
        </w:rPr>
        <w:t xml:space="preserve">Количество экзаменов в </w:t>
      </w:r>
      <w:r w:rsidRPr="00CF3275">
        <w:rPr>
          <w:sz w:val="28"/>
          <w:szCs w:val="28"/>
          <w:lang w:val="ky-KG"/>
        </w:rPr>
        <w:t xml:space="preserve">одном </w:t>
      </w:r>
      <w:r w:rsidRPr="00CF3275">
        <w:rPr>
          <w:sz w:val="28"/>
          <w:szCs w:val="28"/>
        </w:rPr>
        <w:t xml:space="preserve">учебном </w:t>
      </w:r>
      <w:r w:rsidRPr="00CF3275">
        <w:rPr>
          <w:sz w:val="28"/>
          <w:szCs w:val="28"/>
          <w:lang w:val="ky-KG"/>
        </w:rPr>
        <w:t xml:space="preserve">семестре </w:t>
      </w:r>
      <w:r w:rsidRPr="00CF3275">
        <w:rPr>
          <w:sz w:val="28"/>
          <w:szCs w:val="28"/>
        </w:rPr>
        <w:t>не должно превышать 8</w:t>
      </w:r>
      <w:r>
        <w:rPr>
          <w:sz w:val="28"/>
          <w:szCs w:val="28"/>
        </w:rPr>
        <w:t>.</w:t>
      </w:r>
      <w:r w:rsidRPr="00CF3275">
        <w:rPr>
          <w:sz w:val="28"/>
          <w:szCs w:val="28"/>
        </w:rPr>
        <w:t xml:space="preserve"> </w:t>
      </w:r>
    </w:p>
    <w:p w:rsidR="00865490" w:rsidRPr="003306A0" w:rsidRDefault="00CF3275" w:rsidP="00A47FE8">
      <w:pPr>
        <w:tabs>
          <w:tab w:val="left" w:pos="0"/>
          <w:tab w:val="left" w:pos="864"/>
          <w:tab w:val="left" w:pos="1152"/>
          <w:tab w:val="left" w:pos="1440"/>
          <w:tab w:val="left" w:pos="2592"/>
          <w:tab w:val="left" w:pos="3168"/>
          <w:tab w:val="left" w:pos="3456"/>
        </w:tabs>
        <w:ind w:firstLine="709"/>
        <w:jc w:val="both"/>
        <w:rPr>
          <w:rStyle w:val="FontStyle74"/>
          <w:sz w:val="28"/>
          <w:szCs w:val="28"/>
          <w:highlight w:val="yellow"/>
        </w:rPr>
      </w:pPr>
      <w:r w:rsidRPr="00CF3275">
        <w:rPr>
          <w:sz w:val="28"/>
          <w:szCs w:val="28"/>
        </w:rPr>
        <w:tab/>
      </w:r>
      <w:r w:rsidR="00865490" w:rsidRPr="003306A0">
        <w:rPr>
          <w:rStyle w:val="FontStyle12"/>
          <w:sz w:val="28"/>
          <w:szCs w:val="28"/>
          <w:lang w:val="ky-KG"/>
        </w:rPr>
        <w:t>20</w:t>
      </w:r>
      <w:r w:rsidR="00865490" w:rsidRPr="003306A0">
        <w:rPr>
          <w:rStyle w:val="FontStyle12"/>
          <w:sz w:val="28"/>
          <w:szCs w:val="28"/>
        </w:rPr>
        <w:t>.</w:t>
      </w:r>
      <w:r w:rsidR="00865490" w:rsidRPr="003306A0">
        <w:rPr>
          <w:rStyle w:val="FontStyle12"/>
          <w:sz w:val="28"/>
          <w:szCs w:val="28"/>
        </w:rPr>
        <w:tab/>
        <w:t xml:space="preserve">При разработке основной профессиональной образовательной программы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w:t>
      </w:r>
    </w:p>
    <w:p w:rsidR="00865490" w:rsidRPr="003306A0" w:rsidRDefault="00865490" w:rsidP="00A47FE8">
      <w:pPr>
        <w:pStyle w:val="Style63"/>
        <w:widowControl/>
        <w:shd w:val="clear" w:color="auto" w:fill="FFFFFF" w:themeFill="background1"/>
        <w:tabs>
          <w:tab w:val="left" w:pos="0"/>
        </w:tabs>
        <w:spacing w:line="240" w:lineRule="auto"/>
        <w:ind w:firstLine="709"/>
        <w:rPr>
          <w:rStyle w:val="FontStyle12"/>
          <w:sz w:val="28"/>
          <w:szCs w:val="28"/>
        </w:rPr>
      </w:pPr>
      <w:r w:rsidRPr="003306A0">
        <w:rPr>
          <w:rStyle w:val="FontStyle12"/>
          <w:sz w:val="28"/>
          <w:szCs w:val="28"/>
        </w:rPr>
        <w:t>Образовательная организация, реализующая образовательную программу среднего профессионального образования, обязана:</w:t>
      </w:r>
    </w:p>
    <w:p w:rsidR="00865490" w:rsidRPr="003306A0" w:rsidRDefault="00865490" w:rsidP="00A47FE8">
      <w:pPr>
        <w:pStyle w:val="Style63"/>
        <w:widowControl/>
        <w:shd w:val="clear" w:color="auto" w:fill="FFFFFF" w:themeFill="background1"/>
        <w:tabs>
          <w:tab w:val="left" w:pos="0"/>
        </w:tabs>
        <w:spacing w:line="240" w:lineRule="auto"/>
        <w:ind w:firstLine="709"/>
        <w:rPr>
          <w:rStyle w:val="FontStyle12"/>
          <w:sz w:val="28"/>
          <w:szCs w:val="28"/>
        </w:rPr>
      </w:pPr>
      <w:r w:rsidRPr="003306A0">
        <w:rPr>
          <w:rStyle w:val="FontStyle12"/>
          <w:sz w:val="28"/>
          <w:szCs w:val="28"/>
        </w:rPr>
        <w:t>- сформировать свою социокультурную среду;</w:t>
      </w:r>
    </w:p>
    <w:p w:rsidR="00865490" w:rsidRPr="003306A0" w:rsidRDefault="00865490" w:rsidP="00A47FE8">
      <w:pPr>
        <w:pStyle w:val="Style63"/>
        <w:widowControl/>
        <w:shd w:val="clear" w:color="auto" w:fill="FFFFFF" w:themeFill="background1"/>
        <w:tabs>
          <w:tab w:val="left" w:pos="0"/>
        </w:tabs>
        <w:spacing w:line="240" w:lineRule="auto"/>
        <w:ind w:firstLine="709"/>
        <w:rPr>
          <w:rStyle w:val="FontStyle12"/>
          <w:sz w:val="28"/>
          <w:szCs w:val="28"/>
        </w:rPr>
      </w:pPr>
      <w:r w:rsidRPr="003306A0">
        <w:rPr>
          <w:rStyle w:val="FontStyle12"/>
          <w:sz w:val="28"/>
          <w:szCs w:val="28"/>
        </w:rPr>
        <w:t>- создать условия, необходимые для всестороннего развития личности;</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r w:rsidRPr="003306A0">
        <w:rPr>
          <w:rStyle w:val="FontStyle12"/>
          <w:sz w:val="28"/>
          <w:szCs w:val="28"/>
          <w:lang w:val="ky-KG"/>
        </w:rPr>
        <w:t xml:space="preserve">          </w:t>
      </w:r>
      <w:r w:rsidRPr="003306A0">
        <w:rPr>
          <w:rStyle w:val="FontStyle12"/>
          <w:sz w:val="28"/>
          <w:szCs w:val="28"/>
        </w:rPr>
        <w:t>-</w:t>
      </w:r>
      <w:r w:rsidR="001E297B">
        <w:rPr>
          <w:rStyle w:val="FontStyle12"/>
          <w:sz w:val="28"/>
          <w:szCs w:val="28"/>
        </w:rPr>
        <w:t xml:space="preserve"> </w:t>
      </w:r>
      <w:r w:rsidRPr="003306A0">
        <w:rPr>
          <w:rStyle w:val="FontStyle12"/>
          <w:sz w:val="28"/>
          <w:szCs w:val="28"/>
        </w:rPr>
        <w:t xml:space="preserve">способствовать развитию социально-воспитательного компонента учебного процесса, включая развитие студенческого </w:t>
      </w:r>
      <w:r w:rsidRPr="003306A0">
        <w:rPr>
          <w:rStyle w:val="FontStyle12"/>
          <w:sz w:val="28"/>
          <w:szCs w:val="28"/>
        </w:rPr>
        <w:lastRenderedPageBreak/>
        <w:t>самоуправления, участие студентов в работе общественных организаций, спортивных и творческих клубов, научных студенческих обществ.</w:t>
      </w:r>
    </w:p>
    <w:p w:rsidR="00865490" w:rsidRPr="003306A0" w:rsidRDefault="00865490" w:rsidP="002C12C2">
      <w:pPr>
        <w:pStyle w:val="Style18"/>
        <w:widowControl/>
        <w:shd w:val="clear" w:color="auto" w:fill="FFFFFF" w:themeFill="background1"/>
        <w:spacing w:line="240" w:lineRule="auto"/>
        <w:ind w:firstLine="0"/>
        <w:rPr>
          <w:rStyle w:val="FontStyle12"/>
          <w:sz w:val="28"/>
          <w:szCs w:val="28"/>
          <w:lang w:val="ky-KG"/>
        </w:rPr>
      </w:pPr>
      <w:r w:rsidRPr="003306A0">
        <w:rPr>
          <w:rStyle w:val="FontStyle12"/>
          <w:b/>
          <w:sz w:val="28"/>
          <w:szCs w:val="28"/>
          <w:lang w:val="ky-KG"/>
        </w:rPr>
        <w:t xml:space="preserve">           </w:t>
      </w:r>
      <w:r w:rsidRPr="003306A0">
        <w:rPr>
          <w:rStyle w:val="FontStyle12"/>
          <w:sz w:val="28"/>
          <w:szCs w:val="28"/>
          <w:lang w:val="ky-KG"/>
        </w:rPr>
        <w:t>21</w:t>
      </w:r>
      <w:r w:rsidRPr="003306A0">
        <w:rPr>
          <w:rStyle w:val="FontStyle12"/>
          <w:sz w:val="28"/>
          <w:szCs w:val="28"/>
        </w:rPr>
        <w:t>.  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865490" w:rsidRPr="003306A0" w:rsidRDefault="00865490" w:rsidP="00A47FE8">
      <w:pPr>
        <w:pStyle w:val="Style63"/>
        <w:widowControl/>
        <w:shd w:val="clear" w:color="auto" w:fill="FFFFFF" w:themeFill="background1"/>
        <w:tabs>
          <w:tab w:val="clear" w:pos="708"/>
          <w:tab w:val="left" w:pos="1056"/>
        </w:tabs>
        <w:spacing w:line="240" w:lineRule="auto"/>
        <w:ind w:firstLine="709"/>
        <w:rPr>
          <w:rStyle w:val="FontStyle12"/>
          <w:sz w:val="28"/>
          <w:szCs w:val="28"/>
        </w:rPr>
      </w:pPr>
      <w:r w:rsidRPr="003306A0">
        <w:rPr>
          <w:rStyle w:val="FontStyle12"/>
          <w:sz w:val="28"/>
          <w:szCs w:val="28"/>
        </w:rPr>
        <w:t>2</w:t>
      </w:r>
      <w:r w:rsidRPr="003306A0">
        <w:rPr>
          <w:rStyle w:val="FontStyle12"/>
          <w:sz w:val="28"/>
          <w:szCs w:val="28"/>
          <w:lang w:val="ky-KG"/>
        </w:rPr>
        <w:t>2</w:t>
      </w:r>
      <w:r w:rsidRPr="003306A0">
        <w:rPr>
          <w:rStyle w:val="FontStyle12"/>
          <w:sz w:val="28"/>
          <w:szCs w:val="28"/>
        </w:rPr>
        <w:t>.</w:t>
      </w:r>
      <w:r w:rsidRPr="003306A0">
        <w:rPr>
          <w:rStyle w:val="FontStyle12"/>
          <w:sz w:val="28"/>
          <w:szCs w:val="28"/>
        </w:rPr>
        <w:tab/>
        <w:t>Образовательная организация, реализующая образовательную программу среднего профессионального образования, обязана:</w:t>
      </w:r>
    </w:p>
    <w:p w:rsidR="00865490" w:rsidRPr="003306A0" w:rsidRDefault="00865490" w:rsidP="00A47FE8">
      <w:pPr>
        <w:pStyle w:val="Style63"/>
        <w:widowControl/>
        <w:shd w:val="clear" w:color="auto" w:fill="FFFFFF" w:themeFill="background1"/>
        <w:tabs>
          <w:tab w:val="clear" w:pos="708"/>
          <w:tab w:val="left" w:pos="1056"/>
        </w:tabs>
        <w:spacing w:line="240" w:lineRule="auto"/>
        <w:ind w:firstLine="709"/>
        <w:rPr>
          <w:rStyle w:val="FontStyle12"/>
          <w:sz w:val="28"/>
          <w:szCs w:val="28"/>
        </w:rPr>
      </w:pPr>
      <w:r w:rsidRPr="003306A0">
        <w:rPr>
          <w:rStyle w:val="FontStyle12"/>
          <w:sz w:val="28"/>
          <w:szCs w:val="28"/>
        </w:rPr>
        <w:t>-</w:t>
      </w:r>
      <w:r w:rsidRPr="003306A0">
        <w:rPr>
          <w:rStyle w:val="FontStyle12"/>
          <w:sz w:val="28"/>
          <w:szCs w:val="28"/>
        </w:rPr>
        <w:tab/>
        <w:t>обеспечить студентам реальную возможность участвовать в формировании своей программы обучения;</w:t>
      </w:r>
    </w:p>
    <w:p w:rsidR="00865490" w:rsidRPr="003306A0" w:rsidRDefault="00865490" w:rsidP="00A47FE8">
      <w:pPr>
        <w:pStyle w:val="Style63"/>
        <w:widowControl/>
        <w:shd w:val="clear" w:color="auto" w:fill="FFFFFF" w:themeFill="background1"/>
        <w:tabs>
          <w:tab w:val="clear" w:pos="708"/>
          <w:tab w:val="left" w:pos="1056"/>
        </w:tabs>
        <w:spacing w:line="240" w:lineRule="auto"/>
        <w:ind w:firstLine="709"/>
        <w:rPr>
          <w:rStyle w:val="FontStyle12"/>
          <w:sz w:val="28"/>
          <w:szCs w:val="28"/>
        </w:rPr>
      </w:pPr>
      <w:r w:rsidRPr="003306A0">
        <w:rPr>
          <w:rStyle w:val="FontStyle12"/>
          <w:sz w:val="28"/>
          <w:szCs w:val="28"/>
        </w:rPr>
        <w:t>-</w:t>
      </w:r>
      <w:r w:rsidRPr="003306A0">
        <w:rPr>
          <w:rStyle w:val="FontStyle12"/>
          <w:sz w:val="28"/>
          <w:szCs w:val="28"/>
        </w:rPr>
        <w:tab/>
        <w:t>ознакомить студентов с их правами и обязанностями при формировании основной профессиональной образовательной программы;</w:t>
      </w:r>
    </w:p>
    <w:p w:rsidR="00865490" w:rsidRPr="003306A0" w:rsidRDefault="00865490" w:rsidP="00A47FE8">
      <w:pPr>
        <w:pStyle w:val="Style63"/>
        <w:widowControl/>
        <w:shd w:val="clear" w:color="auto" w:fill="FFFFFF" w:themeFill="background1"/>
        <w:tabs>
          <w:tab w:val="clear" w:pos="708"/>
          <w:tab w:val="left" w:pos="1056"/>
        </w:tabs>
        <w:spacing w:line="240" w:lineRule="auto"/>
        <w:ind w:firstLine="709"/>
        <w:rPr>
          <w:rStyle w:val="FontStyle12"/>
          <w:sz w:val="28"/>
          <w:szCs w:val="28"/>
          <w:lang w:val="ky-KG"/>
        </w:rPr>
      </w:pPr>
      <w:r w:rsidRPr="003306A0">
        <w:rPr>
          <w:rStyle w:val="FontStyle12"/>
          <w:sz w:val="28"/>
          <w:szCs w:val="28"/>
        </w:rPr>
        <w:t>-</w:t>
      </w:r>
      <w:r w:rsidRPr="003306A0">
        <w:rPr>
          <w:rStyle w:val="FontStyle12"/>
          <w:sz w:val="28"/>
          <w:szCs w:val="28"/>
        </w:rPr>
        <w:tab/>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r w:rsidRPr="003306A0">
        <w:rPr>
          <w:rStyle w:val="FontStyle12"/>
          <w:sz w:val="28"/>
          <w:szCs w:val="28"/>
        </w:rPr>
        <w:t>2</w:t>
      </w:r>
      <w:r w:rsidRPr="003306A0">
        <w:rPr>
          <w:rStyle w:val="FontStyle12"/>
          <w:sz w:val="28"/>
          <w:szCs w:val="28"/>
          <w:lang w:val="ky-KG"/>
        </w:rPr>
        <w:t>3</w:t>
      </w:r>
      <w:r w:rsidRPr="003306A0">
        <w:rPr>
          <w:rStyle w:val="FontStyle12"/>
          <w:sz w:val="28"/>
          <w:szCs w:val="28"/>
        </w:rPr>
        <w:t>.</w:t>
      </w:r>
      <w:r w:rsidRPr="003306A0">
        <w:rPr>
          <w:rStyle w:val="FontStyle12"/>
          <w:sz w:val="28"/>
          <w:szCs w:val="28"/>
        </w:rPr>
        <w:tab/>
        <w:t>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865490" w:rsidRPr="003306A0" w:rsidRDefault="00865490" w:rsidP="00A47FE8">
      <w:pPr>
        <w:pStyle w:val="Style63"/>
        <w:widowControl/>
        <w:shd w:val="clear" w:color="auto" w:fill="FFFFFF" w:themeFill="background1"/>
        <w:tabs>
          <w:tab w:val="clear" w:pos="708"/>
          <w:tab w:val="left" w:pos="1042"/>
        </w:tabs>
        <w:spacing w:line="240" w:lineRule="auto"/>
        <w:ind w:firstLine="709"/>
        <w:rPr>
          <w:rStyle w:val="FontStyle12"/>
          <w:sz w:val="28"/>
          <w:szCs w:val="28"/>
          <w:lang w:val="ky-KG"/>
        </w:rPr>
      </w:pPr>
      <w:r w:rsidRPr="003306A0">
        <w:rPr>
          <w:rStyle w:val="FontStyle12"/>
          <w:sz w:val="28"/>
          <w:szCs w:val="28"/>
        </w:rPr>
        <w:t>2</w:t>
      </w:r>
      <w:r w:rsidRPr="003306A0">
        <w:rPr>
          <w:rStyle w:val="FontStyle12"/>
          <w:sz w:val="28"/>
          <w:szCs w:val="28"/>
          <w:lang w:val="ky-KG"/>
        </w:rPr>
        <w:t>4</w:t>
      </w:r>
      <w:r w:rsidRPr="003306A0">
        <w:rPr>
          <w:rStyle w:val="FontStyle12"/>
          <w:sz w:val="28"/>
          <w:szCs w:val="28"/>
        </w:rPr>
        <w:t>.</w:t>
      </w:r>
      <w:r w:rsidRPr="003306A0">
        <w:rPr>
          <w:rStyle w:val="FontStyle12"/>
          <w:sz w:val="28"/>
          <w:szCs w:val="28"/>
        </w:rPr>
        <w:tab/>
      </w:r>
      <w:r w:rsidRPr="003306A0">
        <w:rPr>
          <w:rStyle w:val="FontStyle12"/>
          <w:sz w:val="28"/>
          <w:szCs w:val="28"/>
          <w:lang w:val="ky-KG"/>
        </w:rPr>
        <w:t xml:space="preserve"> </w:t>
      </w:r>
      <w:r w:rsidRPr="003306A0">
        <w:rPr>
          <w:rStyle w:val="FontStyle12"/>
          <w:sz w:val="28"/>
          <w:szCs w:val="28"/>
        </w:rPr>
        <w:t>Студенты обязаны выполнять в установленные сроки все задания, предусмотренные основной профессиональной образовательной программой</w:t>
      </w:r>
      <w:r w:rsidR="00CC337E">
        <w:rPr>
          <w:rStyle w:val="FontStyle12"/>
          <w:sz w:val="28"/>
          <w:szCs w:val="28"/>
        </w:rPr>
        <w:t xml:space="preserve"> </w:t>
      </w:r>
      <w:r w:rsidRPr="003306A0">
        <w:rPr>
          <w:rStyle w:val="FontStyle12"/>
          <w:sz w:val="28"/>
          <w:szCs w:val="28"/>
        </w:rPr>
        <w:t xml:space="preserve">образовательной организации, реализующей образовательную программу среднего профессионального образования. </w:t>
      </w:r>
    </w:p>
    <w:p w:rsidR="00865490" w:rsidRPr="003306A0" w:rsidRDefault="00865490" w:rsidP="00A47FE8">
      <w:pPr>
        <w:pStyle w:val="Style63"/>
        <w:widowControl/>
        <w:shd w:val="clear" w:color="auto" w:fill="FFFFFF" w:themeFill="background1"/>
        <w:tabs>
          <w:tab w:val="clear" w:pos="708"/>
          <w:tab w:val="left" w:pos="1042"/>
        </w:tabs>
        <w:spacing w:line="240" w:lineRule="auto"/>
        <w:ind w:firstLine="709"/>
        <w:rPr>
          <w:rStyle w:val="FontStyle12"/>
          <w:sz w:val="28"/>
          <w:szCs w:val="28"/>
          <w:lang w:val="ky-KG"/>
        </w:rPr>
      </w:pPr>
      <w:r w:rsidRPr="003306A0">
        <w:rPr>
          <w:rStyle w:val="FontStyle12"/>
          <w:sz w:val="28"/>
          <w:szCs w:val="28"/>
        </w:rPr>
        <w:t>2</w:t>
      </w:r>
      <w:r w:rsidRPr="003306A0">
        <w:rPr>
          <w:rStyle w:val="FontStyle12"/>
          <w:sz w:val="28"/>
          <w:szCs w:val="28"/>
          <w:lang w:val="ky-KG"/>
        </w:rPr>
        <w:t>5</w:t>
      </w:r>
      <w:r w:rsidRPr="003306A0">
        <w:rPr>
          <w:rStyle w:val="FontStyle12"/>
          <w:sz w:val="28"/>
          <w:szCs w:val="28"/>
        </w:rPr>
        <w:t>.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865490" w:rsidRPr="003306A0" w:rsidRDefault="00865490" w:rsidP="00A47FE8">
      <w:pPr>
        <w:pStyle w:val="Style63"/>
        <w:widowControl/>
        <w:shd w:val="clear" w:color="auto" w:fill="FFFFFF" w:themeFill="background1"/>
        <w:tabs>
          <w:tab w:val="clear" w:pos="708"/>
          <w:tab w:val="left" w:pos="1042"/>
        </w:tabs>
        <w:spacing w:line="240" w:lineRule="auto"/>
        <w:ind w:firstLine="709"/>
        <w:rPr>
          <w:rStyle w:val="FontStyle12"/>
          <w:sz w:val="28"/>
          <w:szCs w:val="28"/>
        </w:rPr>
      </w:pPr>
      <w:r w:rsidRPr="003306A0">
        <w:rPr>
          <w:rStyle w:val="FontStyle12"/>
          <w:sz w:val="28"/>
          <w:szCs w:val="28"/>
        </w:rPr>
        <w:t>2</w:t>
      </w:r>
      <w:r w:rsidRPr="003306A0">
        <w:rPr>
          <w:rStyle w:val="FontStyle12"/>
          <w:sz w:val="28"/>
          <w:szCs w:val="28"/>
          <w:lang w:val="ky-KG"/>
        </w:rPr>
        <w:t>6</w:t>
      </w:r>
      <w:r w:rsidRPr="003306A0">
        <w:rPr>
          <w:rStyle w:val="FontStyle12"/>
          <w:sz w:val="28"/>
          <w:szCs w:val="28"/>
        </w:rPr>
        <w:t>.</w:t>
      </w:r>
      <w:r w:rsidRPr="003306A0">
        <w:rPr>
          <w:rStyle w:val="FontStyle12"/>
          <w:sz w:val="28"/>
          <w:szCs w:val="28"/>
          <w:lang w:val="ky-KG"/>
        </w:rPr>
        <w:t xml:space="preserve"> </w:t>
      </w:r>
      <w:r w:rsidR="00CC337E">
        <w:rPr>
          <w:rStyle w:val="FontStyle12"/>
          <w:sz w:val="28"/>
          <w:szCs w:val="28"/>
          <w:lang w:val="ky-KG"/>
        </w:rPr>
        <w:t xml:space="preserve"> </w:t>
      </w:r>
      <w:r w:rsidRPr="003306A0">
        <w:rPr>
          <w:rStyle w:val="FontStyle12"/>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r w:rsidRPr="003306A0">
        <w:rPr>
          <w:rStyle w:val="FontStyle12"/>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общего объема, выделенного на изучение каждой учебной дисциплины.</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rPr>
      </w:pPr>
      <w:r w:rsidRPr="003306A0">
        <w:rPr>
          <w:rStyle w:val="FontStyle12"/>
          <w:sz w:val="28"/>
          <w:szCs w:val="28"/>
        </w:rPr>
        <w:t>2</w:t>
      </w:r>
      <w:r w:rsidRPr="003306A0">
        <w:rPr>
          <w:rStyle w:val="FontStyle12"/>
          <w:sz w:val="28"/>
          <w:szCs w:val="28"/>
          <w:lang w:val="ky-KG"/>
        </w:rPr>
        <w:t>7</w:t>
      </w:r>
      <w:r w:rsidRPr="003306A0">
        <w:rPr>
          <w:rStyle w:val="FontStyle12"/>
          <w:sz w:val="28"/>
          <w:szCs w:val="28"/>
        </w:rPr>
        <w:t>.</w:t>
      </w:r>
      <w:r w:rsidRPr="003306A0">
        <w:rPr>
          <w:rStyle w:val="FontStyle12"/>
          <w:sz w:val="28"/>
          <w:szCs w:val="28"/>
          <w:lang w:val="ky-KG"/>
        </w:rPr>
        <w:t xml:space="preserve"> </w:t>
      </w:r>
      <w:r w:rsidRPr="003306A0">
        <w:rPr>
          <w:rStyle w:val="FontStyle12"/>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865490" w:rsidRPr="003306A0" w:rsidRDefault="00865490" w:rsidP="00A47FE8">
      <w:pPr>
        <w:pStyle w:val="Style1"/>
        <w:widowControl/>
        <w:shd w:val="clear" w:color="auto" w:fill="FFFFFF" w:themeFill="background1"/>
        <w:spacing w:line="240" w:lineRule="auto"/>
        <w:ind w:firstLine="709"/>
        <w:jc w:val="center"/>
        <w:outlineLvl w:val="0"/>
        <w:rPr>
          <w:rStyle w:val="FontStyle12"/>
          <w:b/>
          <w:sz w:val="28"/>
          <w:szCs w:val="28"/>
        </w:rPr>
      </w:pPr>
    </w:p>
    <w:p w:rsidR="00865490" w:rsidRDefault="00865490" w:rsidP="00A47FE8">
      <w:pPr>
        <w:pStyle w:val="Style1"/>
        <w:widowControl/>
        <w:shd w:val="clear" w:color="auto" w:fill="FFFFFF" w:themeFill="background1"/>
        <w:spacing w:line="240" w:lineRule="auto"/>
        <w:ind w:left="360" w:firstLine="709"/>
        <w:jc w:val="center"/>
        <w:outlineLvl w:val="0"/>
        <w:rPr>
          <w:rStyle w:val="FontStyle12"/>
          <w:b/>
          <w:sz w:val="28"/>
          <w:szCs w:val="28"/>
        </w:rPr>
      </w:pPr>
      <w:r w:rsidRPr="003306A0">
        <w:rPr>
          <w:rStyle w:val="FontStyle12"/>
          <w:b/>
          <w:sz w:val="28"/>
          <w:szCs w:val="28"/>
          <w:lang w:val="ky-KG"/>
        </w:rPr>
        <w:t xml:space="preserve">Глава </w:t>
      </w:r>
      <w:r w:rsidRPr="003306A0">
        <w:rPr>
          <w:rStyle w:val="FontStyle12"/>
          <w:b/>
          <w:sz w:val="28"/>
          <w:szCs w:val="28"/>
        </w:rPr>
        <w:t>5. Требования</w:t>
      </w:r>
      <w:r w:rsidRPr="003306A0">
        <w:rPr>
          <w:rStyle w:val="FontStyle12"/>
          <w:b/>
          <w:sz w:val="28"/>
          <w:szCs w:val="28"/>
          <w:lang w:val="ky-KG"/>
        </w:rPr>
        <w:t xml:space="preserve"> </w:t>
      </w:r>
      <w:r w:rsidRPr="003306A0">
        <w:rPr>
          <w:rStyle w:val="FontStyle12"/>
          <w:b/>
          <w:sz w:val="28"/>
          <w:szCs w:val="28"/>
        </w:rPr>
        <w:t>к основной профессиональной образовательной программе</w:t>
      </w:r>
    </w:p>
    <w:p w:rsidR="00A17D6B" w:rsidRPr="005309DF" w:rsidRDefault="00A17D6B" w:rsidP="00A47FE8">
      <w:pPr>
        <w:pStyle w:val="Style1"/>
        <w:widowControl/>
        <w:shd w:val="clear" w:color="auto" w:fill="FFFFFF" w:themeFill="background1"/>
        <w:spacing w:line="240" w:lineRule="auto"/>
        <w:ind w:left="360" w:firstLine="709"/>
        <w:jc w:val="center"/>
        <w:outlineLvl w:val="0"/>
        <w:rPr>
          <w:rStyle w:val="FontStyle12"/>
          <w:b/>
          <w:sz w:val="28"/>
          <w:szCs w:val="28"/>
        </w:rPr>
      </w:pPr>
    </w:p>
    <w:p w:rsidR="00865490" w:rsidRPr="003306A0" w:rsidRDefault="00865490" w:rsidP="00A47FE8">
      <w:pPr>
        <w:pStyle w:val="Style1"/>
        <w:widowControl/>
        <w:shd w:val="clear" w:color="auto" w:fill="FFFFFF" w:themeFill="background1"/>
        <w:spacing w:line="240" w:lineRule="auto"/>
        <w:ind w:firstLine="709"/>
        <w:rPr>
          <w:rStyle w:val="FontStyle12"/>
          <w:sz w:val="28"/>
          <w:szCs w:val="28"/>
        </w:rPr>
      </w:pPr>
      <w:r w:rsidRPr="003306A0">
        <w:rPr>
          <w:rStyle w:val="FontStyle12"/>
          <w:sz w:val="28"/>
          <w:szCs w:val="28"/>
          <w:lang w:val="ky-KG"/>
        </w:rPr>
        <w:lastRenderedPageBreak/>
        <w:t>28</w:t>
      </w:r>
      <w:r w:rsidRPr="003306A0">
        <w:rPr>
          <w:rStyle w:val="FontStyle12"/>
          <w:sz w:val="28"/>
          <w:szCs w:val="28"/>
        </w:rPr>
        <w:t xml:space="preserve">. Выпускник по специальности </w:t>
      </w:r>
      <w:r w:rsidRPr="003306A0">
        <w:rPr>
          <w:sz w:val="28"/>
          <w:szCs w:val="28"/>
        </w:rPr>
        <w:t>070201 «Актерское искусство»</w:t>
      </w:r>
      <w:r w:rsidRPr="003306A0">
        <w:rPr>
          <w:rStyle w:val="FontStyle12"/>
          <w:sz w:val="28"/>
          <w:szCs w:val="28"/>
        </w:rPr>
        <w:t xml:space="preserve"> в соответствии с целями основной профессиональной образовательной программы и задачами профессиональной деятельности, указанными в пунктах 12 и 16</w:t>
      </w:r>
      <w:r w:rsidRPr="003306A0">
        <w:rPr>
          <w:rStyle w:val="FontStyle12"/>
          <w:sz w:val="28"/>
          <w:szCs w:val="28"/>
          <w:lang w:val="ky-KG"/>
        </w:rPr>
        <w:t xml:space="preserve"> </w:t>
      </w:r>
      <w:r w:rsidRPr="003306A0">
        <w:rPr>
          <w:rStyle w:val="FontStyle12"/>
          <w:sz w:val="28"/>
          <w:szCs w:val="28"/>
        </w:rPr>
        <w:t>Государственного образовательного стандарта, должен обладать следующими компетенциями:</w:t>
      </w:r>
    </w:p>
    <w:p w:rsidR="00865490" w:rsidRPr="003306A0" w:rsidRDefault="00865490" w:rsidP="00A47FE8">
      <w:pPr>
        <w:pStyle w:val="Style1"/>
        <w:widowControl/>
        <w:shd w:val="clear" w:color="auto" w:fill="FFFFFF" w:themeFill="background1"/>
        <w:spacing w:line="240" w:lineRule="auto"/>
        <w:ind w:firstLine="709"/>
        <w:rPr>
          <w:rStyle w:val="FontStyle12"/>
          <w:sz w:val="28"/>
          <w:szCs w:val="28"/>
        </w:rPr>
      </w:pPr>
      <w:r w:rsidRPr="00A47FE8">
        <w:rPr>
          <w:rStyle w:val="FontStyle12"/>
          <w:i/>
          <w:sz w:val="28"/>
          <w:szCs w:val="28"/>
        </w:rPr>
        <w:t>а)</w:t>
      </w:r>
      <w:r w:rsidRPr="003306A0">
        <w:rPr>
          <w:rStyle w:val="FontStyle12"/>
          <w:sz w:val="28"/>
          <w:szCs w:val="28"/>
        </w:rPr>
        <w:t xml:space="preserve"> о</w:t>
      </w:r>
      <w:r w:rsidRPr="003306A0">
        <w:rPr>
          <w:rStyle w:val="FontStyle12"/>
          <w:i/>
          <w:sz w:val="28"/>
          <w:szCs w:val="28"/>
        </w:rPr>
        <w:t>бщими</w:t>
      </w:r>
      <w:r w:rsidRPr="003306A0">
        <w:rPr>
          <w:rStyle w:val="FontStyle12"/>
          <w:i/>
          <w:sz w:val="28"/>
          <w:szCs w:val="28"/>
          <w:lang w:val="ky-KG"/>
        </w:rPr>
        <w:t xml:space="preserve"> (ОК)</w:t>
      </w:r>
      <w:r w:rsidRPr="003306A0">
        <w:rPr>
          <w:rStyle w:val="FontStyle12"/>
          <w:i/>
          <w:sz w:val="28"/>
          <w:szCs w:val="28"/>
        </w:rPr>
        <w:t>:</w:t>
      </w:r>
    </w:p>
    <w:p w:rsidR="00865490" w:rsidRPr="003306A0" w:rsidRDefault="00865490" w:rsidP="00A47FE8">
      <w:pPr>
        <w:shd w:val="clear" w:color="auto" w:fill="FFFFFF" w:themeFill="background1"/>
        <w:ind w:firstLine="709"/>
        <w:jc w:val="both"/>
        <w:rPr>
          <w:rStyle w:val="FontStyle12"/>
          <w:sz w:val="28"/>
          <w:szCs w:val="28"/>
        </w:rPr>
      </w:pPr>
      <w:r w:rsidRPr="003306A0">
        <w:rPr>
          <w:sz w:val="28"/>
          <w:szCs w:val="28"/>
          <w:lang w:val="ky-KG"/>
        </w:rPr>
        <w:t>ОК1</w:t>
      </w:r>
      <w:r w:rsidRPr="003306A0">
        <w:rPr>
          <w:rStyle w:val="FontStyle12"/>
          <w:sz w:val="28"/>
          <w:szCs w:val="28"/>
        </w:rPr>
        <w:t>-</w:t>
      </w:r>
      <w:r w:rsidRPr="003306A0">
        <w:rPr>
          <w:rStyle w:val="FontStyle12"/>
          <w:sz w:val="28"/>
          <w:szCs w:val="28"/>
        </w:rPr>
        <w:tab/>
        <w:t>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865490" w:rsidRPr="003306A0" w:rsidRDefault="00865490" w:rsidP="00A47FE8">
      <w:pPr>
        <w:shd w:val="clear" w:color="auto" w:fill="FFFFFF" w:themeFill="background1"/>
        <w:ind w:firstLine="709"/>
        <w:jc w:val="both"/>
        <w:rPr>
          <w:rStyle w:val="FontStyle12"/>
          <w:sz w:val="28"/>
          <w:szCs w:val="28"/>
        </w:rPr>
      </w:pPr>
      <w:r w:rsidRPr="003306A0">
        <w:rPr>
          <w:sz w:val="28"/>
          <w:szCs w:val="28"/>
          <w:lang w:val="ky-KG"/>
        </w:rPr>
        <w:t>ОК2</w:t>
      </w:r>
      <w:r w:rsidRPr="003306A0">
        <w:rPr>
          <w:rStyle w:val="FontStyle12"/>
          <w:sz w:val="28"/>
          <w:szCs w:val="28"/>
        </w:rPr>
        <w:t>-</w:t>
      </w:r>
      <w:r w:rsidRPr="003306A0">
        <w:rPr>
          <w:rStyle w:val="FontStyle12"/>
          <w:sz w:val="28"/>
          <w:szCs w:val="28"/>
        </w:rPr>
        <w:tab/>
      </w:r>
      <w:r w:rsidR="005A5537" w:rsidRPr="005A5537">
        <w:rPr>
          <w:sz w:val="28"/>
          <w:szCs w:val="28"/>
        </w:rPr>
        <w:t>решать проблемы, принимать решения в стандартных и нестандартных ситуациях, проявлять инициативу и ответственность;</w:t>
      </w:r>
    </w:p>
    <w:p w:rsidR="00865490" w:rsidRPr="003306A0" w:rsidRDefault="00865490" w:rsidP="00A47FE8">
      <w:pPr>
        <w:shd w:val="clear" w:color="auto" w:fill="FFFFFF" w:themeFill="background1"/>
        <w:ind w:firstLine="709"/>
        <w:jc w:val="both"/>
        <w:rPr>
          <w:rStyle w:val="FontStyle12"/>
          <w:sz w:val="28"/>
          <w:szCs w:val="28"/>
        </w:rPr>
      </w:pPr>
      <w:r w:rsidRPr="003306A0">
        <w:rPr>
          <w:sz w:val="28"/>
          <w:szCs w:val="28"/>
          <w:lang w:val="ky-KG"/>
        </w:rPr>
        <w:t>ОК3</w:t>
      </w:r>
      <w:r w:rsidRPr="003306A0">
        <w:rPr>
          <w:rStyle w:val="FontStyle12"/>
          <w:sz w:val="28"/>
          <w:szCs w:val="28"/>
        </w:rPr>
        <w:t>-</w:t>
      </w:r>
      <w:r w:rsidRPr="003306A0">
        <w:rPr>
          <w:rStyle w:val="FontStyle12"/>
          <w:sz w:val="28"/>
          <w:szCs w:val="28"/>
        </w:rPr>
        <w:tab/>
      </w:r>
      <w:r w:rsidR="005A5537" w:rsidRPr="005A5537">
        <w:rPr>
          <w:sz w:val="28"/>
          <w:szCs w:val="28"/>
        </w:rPr>
        <w:t>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865490" w:rsidRPr="003306A0" w:rsidRDefault="00865490" w:rsidP="00A47FE8">
      <w:pPr>
        <w:shd w:val="clear" w:color="auto" w:fill="FFFFFF" w:themeFill="background1"/>
        <w:ind w:firstLine="709"/>
        <w:jc w:val="both"/>
        <w:rPr>
          <w:rStyle w:val="FontStyle12"/>
          <w:sz w:val="28"/>
          <w:szCs w:val="28"/>
        </w:rPr>
      </w:pPr>
      <w:r w:rsidRPr="003306A0">
        <w:rPr>
          <w:sz w:val="28"/>
          <w:szCs w:val="28"/>
          <w:lang w:val="ky-KG"/>
        </w:rPr>
        <w:t>ОК4</w:t>
      </w:r>
      <w:r w:rsidRPr="003306A0">
        <w:rPr>
          <w:rStyle w:val="FontStyle12"/>
          <w:sz w:val="28"/>
          <w:szCs w:val="28"/>
        </w:rPr>
        <w:t xml:space="preserve">- использовать информационно-коммуникационные технологии в профессиональной деятельности; </w:t>
      </w:r>
    </w:p>
    <w:p w:rsidR="00865490" w:rsidRPr="003306A0" w:rsidRDefault="00865490" w:rsidP="00A47FE8">
      <w:pPr>
        <w:shd w:val="clear" w:color="auto" w:fill="FFFFFF" w:themeFill="background1"/>
        <w:ind w:firstLine="709"/>
        <w:jc w:val="both"/>
        <w:rPr>
          <w:rStyle w:val="FontStyle12"/>
          <w:sz w:val="28"/>
          <w:szCs w:val="28"/>
        </w:rPr>
      </w:pPr>
      <w:r w:rsidRPr="003306A0">
        <w:rPr>
          <w:sz w:val="28"/>
          <w:szCs w:val="28"/>
          <w:lang w:val="ky-KG"/>
        </w:rPr>
        <w:t>ОК5</w:t>
      </w:r>
      <w:r w:rsidRPr="003306A0">
        <w:rPr>
          <w:rStyle w:val="FontStyle12"/>
          <w:sz w:val="28"/>
          <w:szCs w:val="28"/>
        </w:rPr>
        <w:t>-</w:t>
      </w:r>
      <w:r w:rsidRPr="003306A0">
        <w:rPr>
          <w:rStyle w:val="FontStyle12"/>
          <w:sz w:val="28"/>
          <w:szCs w:val="28"/>
        </w:rPr>
        <w:tab/>
        <w:t>уметь работать в команде, эффективно общаться с коллегами, руководством, клиентами;</w:t>
      </w:r>
    </w:p>
    <w:p w:rsidR="00865490" w:rsidRPr="003306A0" w:rsidRDefault="00865490" w:rsidP="00A47FE8">
      <w:pPr>
        <w:ind w:firstLine="709"/>
        <w:jc w:val="both"/>
        <w:rPr>
          <w:sz w:val="28"/>
          <w:szCs w:val="28"/>
        </w:rPr>
      </w:pPr>
      <w:r w:rsidRPr="003306A0">
        <w:rPr>
          <w:sz w:val="28"/>
          <w:szCs w:val="28"/>
        </w:rPr>
        <w:t>ОК6-</w:t>
      </w:r>
      <w:r w:rsidR="005A5537" w:rsidRPr="005A5537">
        <w:rPr>
          <w:sz w:val="28"/>
          <w:szCs w:val="28"/>
        </w:rPr>
        <w:t xml:space="preserve"> брать ответственность за работу членов команды (подчиненных) и их обучение на рабочем месте, за результат выполнения заданий;</w:t>
      </w:r>
    </w:p>
    <w:p w:rsidR="005A5537" w:rsidRDefault="00865490" w:rsidP="00A47FE8">
      <w:pPr>
        <w:tabs>
          <w:tab w:val="clear" w:pos="708"/>
          <w:tab w:val="left" w:pos="993"/>
        </w:tabs>
        <w:ind w:firstLine="709"/>
        <w:jc w:val="both"/>
        <w:rPr>
          <w:sz w:val="28"/>
          <w:szCs w:val="28"/>
        </w:rPr>
      </w:pPr>
      <w:r w:rsidRPr="003306A0">
        <w:rPr>
          <w:sz w:val="28"/>
          <w:szCs w:val="28"/>
        </w:rPr>
        <w:t>ОК7-</w:t>
      </w:r>
      <w:r w:rsidR="005A5537" w:rsidRPr="005A5537">
        <w:rPr>
          <w:sz w:val="28"/>
          <w:szCs w:val="28"/>
        </w:rPr>
        <w:t>управлять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865490" w:rsidRPr="003306A0" w:rsidRDefault="00865490" w:rsidP="00A47FE8">
      <w:pPr>
        <w:tabs>
          <w:tab w:val="clear" w:pos="708"/>
          <w:tab w:val="left" w:pos="993"/>
        </w:tabs>
        <w:ind w:firstLine="709"/>
        <w:jc w:val="both"/>
        <w:rPr>
          <w:sz w:val="28"/>
          <w:szCs w:val="28"/>
          <w:lang w:val="ky-KG"/>
        </w:rPr>
      </w:pPr>
      <w:r w:rsidRPr="003306A0">
        <w:rPr>
          <w:sz w:val="28"/>
          <w:szCs w:val="28"/>
          <w:lang w:val="ky-KG"/>
        </w:rPr>
        <w:t>ОК8-</w:t>
      </w:r>
      <w:r w:rsidR="005A5537" w:rsidRPr="005A5537">
        <w:rPr>
          <w:sz w:val="28"/>
          <w:szCs w:val="28"/>
        </w:rPr>
        <w:t xml:space="preserve">быть </w:t>
      </w:r>
      <w:r w:rsidR="005A5537" w:rsidRPr="005A5537">
        <w:rPr>
          <w:bCs/>
          <w:iCs/>
          <w:sz w:val="28"/>
          <w:szCs w:val="28"/>
        </w:rPr>
        <w:t>готовым к организационно-управленческой работе с малыми коллективами.</w:t>
      </w:r>
    </w:p>
    <w:p w:rsidR="00865490" w:rsidRPr="003306A0" w:rsidRDefault="00865490" w:rsidP="00A47FE8">
      <w:pPr>
        <w:shd w:val="clear" w:color="auto" w:fill="FFFFFF" w:themeFill="background1"/>
        <w:ind w:firstLine="709"/>
        <w:jc w:val="both"/>
        <w:rPr>
          <w:rStyle w:val="FontStyle12"/>
          <w:i/>
          <w:sz w:val="28"/>
          <w:szCs w:val="28"/>
          <w:lang w:val="ky-KG"/>
        </w:rPr>
      </w:pPr>
      <w:r w:rsidRPr="003306A0">
        <w:rPr>
          <w:rStyle w:val="FontStyle12"/>
          <w:i/>
          <w:sz w:val="28"/>
          <w:szCs w:val="28"/>
        </w:rPr>
        <w:t>б)</w:t>
      </w:r>
      <w:r w:rsidRPr="003306A0">
        <w:rPr>
          <w:rStyle w:val="FontStyle12"/>
          <w:i/>
          <w:sz w:val="28"/>
          <w:szCs w:val="28"/>
          <w:lang w:val="ky-KG"/>
        </w:rPr>
        <w:t xml:space="preserve"> </w:t>
      </w:r>
      <w:r w:rsidRPr="003306A0">
        <w:rPr>
          <w:rStyle w:val="FontStyle12"/>
          <w:i/>
          <w:sz w:val="28"/>
          <w:szCs w:val="28"/>
        </w:rPr>
        <w:t>профессиональными</w:t>
      </w:r>
      <w:r w:rsidRPr="003306A0">
        <w:rPr>
          <w:rStyle w:val="FontStyle12"/>
          <w:i/>
          <w:sz w:val="28"/>
          <w:szCs w:val="28"/>
          <w:lang w:val="ky-KG"/>
        </w:rPr>
        <w:t xml:space="preserve"> компетенциями</w:t>
      </w:r>
      <w:r w:rsidRPr="003306A0">
        <w:rPr>
          <w:rStyle w:val="FontStyle12"/>
          <w:i/>
          <w:sz w:val="28"/>
          <w:szCs w:val="28"/>
        </w:rPr>
        <w:t>, соответствующими основным видам профессиональной деятельности</w:t>
      </w:r>
      <w:r w:rsidRPr="003306A0">
        <w:rPr>
          <w:rStyle w:val="FontStyle12"/>
          <w:i/>
          <w:sz w:val="28"/>
          <w:szCs w:val="28"/>
          <w:lang w:val="ky-KG"/>
        </w:rPr>
        <w:t xml:space="preserve"> (ПК)</w:t>
      </w:r>
      <w:r w:rsidR="005A5537">
        <w:rPr>
          <w:rStyle w:val="FontStyle12"/>
          <w:i/>
          <w:sz w:val="28"/>
          <w:szCs w:val="28"/>
        </w:rPr>
        <w:t>.</w:t>
      </w:r>
    </w:p>
    <w:p w:rsidR="00865490" w:rsidRPr="003306A0" w:rsidRDefault="00A47FE8" w:rsidP="00A47FE8">
      <w:pPr>
        <w:pStyle w:val="21"/>
        <w:widowControl w:val="0"/>
        <w:tabs>
          <w:tab w:val="left" w:pos="440"/>
        </w:tabs>
        <w:rPr>
          <w:rFonts w:ascii="Times New Roman" w:hAnsi="Times New Roman" w:cs="Times New Roman"/>
          <w:i/>
          <w:sz w:val="28"/>
        </w:rPr>
      </w:pPr>
      <w:r>
        <w:rPr>
          <w:rFonts w:ascii="Times New Roman" w:hAnsi="Times New Roman" w:cs="Times New Roman"/>
          <w:i/>
          <w:sz w:val="28"/>
          <w:lang w:val="ky-KG"/>
        </w:rPr>
        <w:t xml:space="preserve">       </w:t>
      </w:r>
      <w:r w:rsidR="00E1147B">
        <w:rPr>
          <w:rFonts w:ascii="Times New Roman" w:hAnsi="Times New Roman" w:cs="Times New Roman"/>
          <w:i/>
          <w:sz w:val="28"/>
        </w:rPr>
        <w:t>В т</w:t>
      </w:r>
      <w:r w:rsidR="00865490" w:rsidRPr="003306A0">
        <w:rPr>
          <w:rFonts w:ascii="Times New Roman" w:hAnsi="Times New Roman" w:cs="Times New Roman"/>
          <w:i/>
          <w:sz w:val="28"/>
        </w:rPr>
        <w:t>ворческо-исполнительск</w:t>
      </w:r>
      <w:r w:rsidR="00E1147B">
        <w:rPr>
          <w:rFonts w:ascii="Times New Roman" w:hAnsi="Times New Roman" w:cs="Times New Roman"/>
          <w:i/>
          <w:sz w:val="28"/>
        </w:rPr>
        <w:t>ой</w:t>
      </w:r>
      <w:r w:rsidR="00865490" w:rsidRPr="003306A0">
        <w:rPr>
          <w:rFonts w:ascii="Times New Roman" w:hAnsi="Times New Roman" w:cs="Times New Roman"/>
          <w:i/>
          <w:sz w:val="28"/>
        </w:rPr>
        <w:t xml:space="preserve"> деятельност</w:t>
      </w:r>
      <w:r w:rsidR="00E1147B">
        <w:rPr>
          <w:rFonts w:ascii="Times New Roman" w:hAnsi="Times New Roman" w:cs="Times New Roman"/>
          <w:i/>
          <w:sz w:val="28"/>
        </w:rPr>
        <w:t>и</w:t>
      </w:r>
      <w:r w:rsidR="00865490" w:rsidRPr="003306A0">
        <w:rPr>
          <w:rFonts w:ascii="Times New Roman" w:hAnsi="Times New Roman" w:cs="Times New Roman"/>
          <w:i/>
          <w:sz w:val="28"/>
          <w:lang w:val="ky-KG"/>
        </w:rPr>
        <w:t>:</w:t>
      </w:r>
    </w:p>
    <w:p w:rsidR="00865490" w:rsidRPr="003306A0" w:rsidRDefault="00865490" w:rsidP="00A47FE8">
      <w:pPr>
        <w:pStyle w:val="21"/>
        <w:widowControl w:val="0"/>
        <w:tabs>
          <w:tab w:val="clear" w:pos="708"/>
          <w:tab w:val="left" w:pos="1276"/>
        </w:tabs>
        <w:ind w:left="0" w:firstLine="709"/>
        <w:jc w:val="both"/>
        <w:rPr>
          <w:rFonts w:ascii="Times New Roman" w:hAnsi="Times New Roman" w:cs="Times New Roman"/>
          <w:sz w:val="28"/>
        </w:rPr>
      </w:pPr>
      <w:r w:rsidRPr="003306A0">
        <w:rPr>
          <w:rFonts w:ascii="Times New Roman" w:hAnsi="Times New Roman" w:cs="Times New Roman"/>
          <w:sz w:val="28"/>
          <w:lang w:val="ky-KG"/>
        </w:rPr>
        <w:t>ПК1-</w:t>
      </w:r>
      <w:r w:rsidRPr="003306A0">
        <w:rPr>
          <w:rFonts w:ascii="Times New Roman" w:hAnsi="Times New Roman" w:cs="Times New Roman"/>
          <w:sz w:val="28"/>
        </w:rPr>
        <w:t>применять профессиональные методы работы с драматургическим и литературным материалом;</w:t>
      </w:r>
    </w:p>
    <w:p w:rsidR="00865490" w:rsidRPr="003306A0" w:rsidRDefault="00865490" w:rsidP="00A47FE8">
      <w:pPr>
        <w:pStyle w:val="21"/>
        <w:widowControl w:val="0"/>
        <w:ind w:left="0" w:firstLine="709"/>
        <w:jc w:val="both"/>
        <w:rPr>
          <w:rFonts w:ascii="Times New Roman" w:hAnsi="Times New Roman" w:cs="Times New Roman"/>
          <w:sz w:val="28"/>
        </w:rPr>
      </w:pPr>
      <w:r w:rsidRPr="003306A0">
        <w:rPr>
          <w:rFonts w:ascii="Times New Roman" w:hAnsi="Times New Roman" w:cs="Times New Roman"/>
          <w:sz w:val="28"/>
          <w:lang w:val="ky-KG"/>
        </w:rPr>
        <w:t>ПК</w:t>
      </w:r>
      <w:r w:rsidR="005A5537">
        <w:rPr>
          <w:rFonts w:ascii="Times New Roman" w:hAnsi="Times New Roman" w:cs="Times New Roman"/>
          <w:sz w:val="28"/>
          <w:lang w:val="ky-KG"/>
        </w:rPr>
        <w:t xml:space="preserve"> </w:t>
      </w:r>
      <w:r w:rsidRPr="003306A0">
        <w:rPr>
          <w:rFonts w:ascii="Times New Roman" w:hAnsi="Times New Roman" w:cs="Times New Roman"/>
          <w:sz w:val="28"/>
          <w:lang w:val="ky-KG"/>
        </w:rPr>
        <w:t xml:space="preserve">2- </w:t>
      </w:r>
      <w:r w:rsidRPr="003306A0">
        <w:rPr>
          <w:rFonts w:ascii="Times New Roman" w:hAnsi="Times New Roman" w:cs="Times New Roman"/>
          <w:sz w:val="28"/>
        </w:rPr>
        <w:t>использовать в профессиональной деятельности выразительные средства различных видов сценических искусств, соответствующие видам деятельности;</w:t>
      </w:r>
    </w:p>
    <w:p w:rsidR="00865490" w:rsidRPr="003306A0" w:rsidRDefault="00865490" w:rsidP="00A47FE8">
      <w:pPr>
        <w:pStyle w:val="21"/>
        <w:widowControl w:val="0"/>
        <w:ind w:left="0" w:firstLine="709"/>
        <w:jc w:val="both"/>
        <w:rPr>
          <w:rFonts w:ascii="Times New Roman" w:hAnsi="Times New Roman" w:cs="Times New Roman"/>
          <w:sz w:val="28"/>
        </w:rPr>
      </w:pPr>
      <w:r w:rsidRPr="003306A0">
        <w:rPr>
          <w:rFonts w:ascii="Times New Roman" w:hAnsi="Times New Roman" w:cs="Times New Roman"/>
          <w:sz w:val="28"/>
          <w:lang w:val="ky-KG"/>
        </w:rPr>
        <w:t>ПК3-</w:t>
      </w:r>
      <w:r w:rsidRPr="003306A0">
        <w:rPr>
          <w:rFonts w:ascii="Times New Roman" w:hAnsi="Times New Roman" w:cs="Times New Roman"/>
          <w:sz w:val="28"/>
        </w:rPr>
        <w:t>работать в творческом коллективе с другими исполнителями, режиссером, балетмейстером, концертмейстером в рамках единого художественного замысла;</w:t>
      </w:r>
    </w:p>
    <w:p w:rsidR="00865490" w:rsidRPr="003306A0" w:rsidRDefault="00865490" w:rsidP="00A47FE8">
      <w:pPr>
        <w:pStyle w:val="21"/>
        <w:widowControl w:val="0"/>
        <w:ind w:left="0" w:firstLine="709"/>
        <w:jc w:val="both"/>
        <w:rPr>
          <w:rFonts w:ascii="Times New Roman" w:hAnsi="Times New Roman" w:cs="Times New Roman"/>
          <w:sz w:val="28"/>
        </w:rPr>
      </w:pPr>
      <w:r w:rsidRPr="003306A0">
        <w:rPr>
          <w:rFonts w:ascii="Times New Roman" w:hAnsi="Times New Roman" w:cs="Times New Roman"/>
          <w:sz w:val="28"/>
          <w:lang w:val="ky-KG"/>
        </w:rPr>
        <w:t>ПК4-</w:t>
      </w:r>
      <w:r w:rsidRPr="003306A0">
        <w:rPr>
          <w:rFonts w:ascii="Times New Roman" w:hAnsi="Times New Roman" w:cs="Times New Roman"/>
          <w:sz w:val="28"/>
        </w:rPr>
        <w:t> создавать художественный образ актерскими средствами, соответствующими видам деятельности;</w:t>
      </w:r>
    </w:p>
    <w:p w:rsidR="00865490" w:rsidRPr="003306A0" w:rsidRDefault="00865490" w:rsidP="00A47FE8">
      <w:pPr>
        <w:pStyle w:val="21"/>
        <w:widowControl w:val="0"/>
        <w:tabs>
          <w:tab w:val="clear" w:pos="708"/>
          <w:tab w:val="left" w:pos="1980"/>
        </w:tabs>
        <w:ind w:left="0" w:firstLine="709"/>
        <w:jc w:val="both"/>
        <w:rPr>
          <w:rFonts w:ascii="Times New Roman" w:hAnsi="Times New Roman" w:cs="Times New Roman"/>
          <w:sz w:val="28"/>
          <w:lang w:val="ky-KG"/>
        </w:rPr>
      </w:pPr>
      <w:r w:rsidRPr="003306A0">
        <w:rPr>
          <w:rFonts w:ascii="Times New Roman" w:hAnsi="Times New Roman" w:cs="Times New Roman"/>
          <w:sz w:val="28"/>
          <w:lang w:val="ky-KG"/>
        </w:rPr>
        <w:t>ПК5-</w:t>
      </w:r>
      <w:r w:rsidRPr="003306A0">
        <w:rPr>
          <w:rFonts w:ascii="Times New Roman" w:hAnsi="Times New Roman" w:cs="Times New Roman"/>
          <w:sz w:val="28"/>
        </w:rPr>
        <w:t> самостоятельно работать над ролью на основе режиссерского замысла;</w:t>
      </w:r>
    </w:p>
    <w:p w:rsidR="00865490" w:rsidRPr="003306A0" w:rsidRDefault="00865490" w:rsidP="00A47FE8">
      <w:pPr>
        <w:pStyle w:val="21"/>
        <w:widowControl w:val="0"/>
        <w:tabs>
          <w:tab w:val="clear" w:pos="708"/>
          <w:tab w:val="left" w:pos="1980"/>
        </w:tabs>
        <w:ind w:left="0" w:firstLine="709"/>
        <w:jc w:val="both"/>
        <w:rPr>
          <w:rFonts w:ascii="Times New Roman" w:hAnsi="Times New Roman" w:cs="Times New Roman"/>
          <w:sz w:val="28"/>
          <w:lang w:val="ky-KG"/>
        </w:rPr>
      </w:pPr>
      <w:r w:rsidRPr="003306A0">
        <w:rPr>
          <w:rFonts w:ascii="Times New Roman" w:hAnsi="Times New Roman" w:cs="Times New Roman"/>
          <w:sz w:val="28"/>
          <w:lang w:val="ky-KG"/>
        </w:rPr>
        <w:t>ПК6-</w:t>
      </w:r>
      <w:r w:rsidRPr="003306A0">
        <w:rPr>
          <w:rFonts w:ascii="Times New Roman" w:hAnsi="Times New Roman" w:cs="Times New Roman"/>
          <w:sz w:val="28"/>
        </w:rPr>
        <w:t> общаться со зрительской аудиторией в условиях сценического представления;</w:t>
      </w:r>
    </w:p>
    <w:p w:rsidR="00865490" w:rsidRPr="003306A0" w:rsidRDefault="00865490" w:rsidP="00A47FE8">
      <w:pPr>
        <w:pStyle w:val="21"/>
        <w:widowControl w:val="0"/>
        <w:ind w:left="0" w:firstLine="709"/>
        <w:jc w:val="both"/>
        <w:rPr>
          <w:rFonts w:ascii="Times New Roman" w:hAnsi="Times New Roman" w:cs="Times New Roman"/>
          <w:sz w:val="28"/>
        </w:rPr>
      </w:pPr>
      <w:r w:rsidRPr="003306A0">
        <w:rPr>
          <w:rFonts w:ascii="Times New Roman" w:hAnsi="Times New Roman" w:cs="Times New Roman"/>
          <w:sz w:val="28"/>
          <w:lang w:val="ky-KG"/>
        </w:rPr>
        <w:t>ПК7-</w:t>
      </w:r>
      <w:r w:rsidRPr="003306A0">
        <w:rPr>
          <w:rFonts w:ascii="Times New Roman" w:hAnsi="Times New Roman" w:cs="Times New Roman"/>
          <w:sz w:val="28"/>
        </w:rPr>
        <w:t>анализировать конкретные произведения театрального искусства;</w:t>
      </w:r>
    </w:p>
    <w:p w:rsidR="00865490" w:rsidRPr="003306A0" w:rsidRDefault="00865490" w:rsidP="00A47FE8">
      <w:pPr>
        <w:pStyle w:val="21"/>
        <w:widowControl w:val="0"/>
        <w:ind w:left="0" w:firstLine="709"/>
        <w:jc w:val="both"/>
        <w:rPr>
          <w:rFonts w:ascii="Times New Roman" w:hAnsi="Times New Roman" w:cs="Times New Roman"/>
          <w:sz w:val="28"/>
        </w:rPr>
      </w:pPr>
      <w:r w:rsidRPr="003306A0">
        <w:rPr>
          <w:rFonts w:ascii="Times New Roman" w:hAnsi="Times New Roman" w:cs="Times New Roman"/>
          <w:sz w:val="28"/>
          <w:lang w:val="ky-KG"/>
        </w:rPr>
        <w:t xml:space="preserve">ПК8- </w:t>
      </w:r>
      <w:r w:rsidRPr="003306A0">
        <w:rPr>
          <w:rFonts w:ascii="Times New Roman" w:hAnsi="Times New Roman" w:cs="Times New Roman"/>
          <w:sz w:val="28"/>
        </w:rPr>
        <w:t xml:space="preserve">анализировать художественный процесс во время работы по </w:t>
      </w:r>
      <w:r w:rsidRPr="003306A0">
        <w:rPr>
          <w:rFonts w:ascii="Times New Roman" w:hAnsi="Times New Roman" w:cs="Times New Roman"/>
          <w:sz w:val="28"/>
        </w:rPr>
        <w:lastRenderedPageBreak/>
        <w:t>созданию спектакля;</w:t>
      </w:r>
    </w:p>
    <w:p w:rsidR="00865490" w:rsidRPr="003306A0" w:rsidRDefault="00865490" w:rsidP="00A47FE8">
      <w:pPr>
        <w:pStyle w:val="21"/>
        <w:widowControl w:val="0"/>
        <w:ind w:left="0" w:firstLine="709"/>
        <w:jc w:val="both"/>
        <w:rPr>
          <w:rFonts w:ascii="Times New Roman" w:hAnsi="Times New Roman" w:cs="Times New Roman"/>
          <w:sz w:val="28"/>
        </w:rPr>
      </w:pPr>
      <w:r w:rsidRPr="003306A0">
        <w:rPr>
          <w:rFonts w:ascii="Times New Roman" w:hAnsi="Times New Roman" w:cs="Times New Roman"/>
          <w:sz w:val="28"/>
          <w:lang w:val="ky-KG"/>
        </w:rPr>
        <w:t>ПК9-</w:t>
      </w:r>
      <w:r w:rsidRPr="003306A0">
        <w:rPr>
          <w:rFonts w:ascii="Times New Roman" w:hAnsi="Times New Roman" w:cs="Times New Roman"/>
          <w:sz w:val="28"/>
        </w:rPr>
        <w:t>использовать театроведческую и искусствоведческую литературу в своей профессиональной деятельности</w:t>
      </w:r>
      <w:r w:rsidR="008F1C82">
        <w:rPr>
          <w:rFonts w:ascii="Times New Roman" w:hAnsi="Times New Roman" w:cs="Times New Roman"/>
          <w:sz w:val="28"/>
        </w:rPr>
        <w:t>.</w:t>
      </w:r>
    </w:p>
    <w:p w:rsidR="00865490" w:rsidRPr="003306A0" w:rsidRDefault="00865490" w:rsidP="00A47FE8">
      <w:pPr>
        <w:ind w:firstLine="709"/>
        <w:jc w:val="both"/>
        <w:rPr>
          <w:i/>
          <w:sz w:val="28"/>
          <w:szCs w:val="28"/>
          <w:lang w:val="ky-KG"/>
        </w:rPr>
      </w:pPr>
      <w:r w:rsidRPr="003306A0">
        <w:rPr>
          <w:b/>
          <w:sz w:val="28"/>
          <w:szCs w:val="28"/>
        </w:rPr>
        <w:tab/>
      </w:r>
      <w:r w:rsidR="00E1147B" w:rsidRPr="00E1147B">
        <w:rPr>
          <w:i/>
          <w:sz w:val="28"/>
          <w:szCs w:val="28"/>
        </w:rPr>
        <w:t>В п</w:t>
      </w:r>
      <w:r w:rsidRPr="003306A0">
        <w:rPr>
          <w:i/>
          <w:sz w:val="28"/>
          <w:szCs w:val="28"/>
        </w:rPr>
        <w:t>едагогическ</w:t>
      </w:r>
      <w:r w:rsidR="00E1147B">
        <w:rPr>
          <w:i/>
          <w:sz w:val="28"/>
          <w:szCs w:val="28"/>
        </w:rPr>
        <w:t>ой</w:t>
      </w:r>
      <w:r w:rsidRPr="003306A0">
        <w:rPr>
          <w:i/>
          <w:sz w:val="28"/>
          <w:szCs w:val="28"/>
        </w:rPr>
        <w:t xml:space="preserve"> деятельност</w:t>
      </w:r>
      <w:r w:rsidR="00E1147B">
        <w:rPr>
          <w:i/>
          <w:sz w:val="28"/>
          <w:szCs w:val="28"/>
        </w:rPr>
        <w:t>и</w:t>
      </w:r>
      <w:r w:rsidRPr="003306A0">
        <w:rPr>
          <w:i/>
          <w:sz w:val="28"/>
          <w:szCs w:val="28"/>
          <w:lang w:val="ky-KG"/>
        </w:rPr>
        <w:t>:</w:t>
      </w:r>
    </w:p>
    <w:p w:rsidR="00865490" w:rsidRPr="003306A0" w:rsidRDefault="00865490" w:rsidP="00A47FE8">
      <w:pPr>
        <w:ind w:firstLine="709"/>
        <w:jc w:val="both"/>
        <w:rPr>
          <w:sz w:val="28"/>
          <w:szCs w:val="28"/>
        </w:rPr>
      </w:pPr>
      <w:r w:rsidRPr="003306A0">
        <w:rPr>
          <w:sz w:val="28"/>
          <w:szCs w:val="28"/>
          <w:lang w:val="ky-KG"/>
        </w:rPr>
        <w:t>ПК10-</w:t>
      </w:r>
      <w:r w:rsidRPr="003306A0">
        <w:rPr>
          <w:sz w:val="28"/>
          <w:szCs w:val="28"/>
        </w:rPr>
        <w:t>осуществлять педагогическую и учебно-методическую деятельность в детских школах искусств, детских театральных школах, других учреждениях дополнительного образования, в общеобразовательных учреждениях, учреждениях СПО;</w:t>
      </w:r>
    </w:p>
    <w:p w:rsidR="00865490" w:rsidRPr="003306A0" w:rsidRDefault="00865490" w:rsidP="00A47FE8">
      <w:pPr>
        <w:ind w:firstLine="709"/>
        <w:jc w:val="both"/>
        <w:rPr>
          <w:sz w:val="28"/>
          <w:szCs w:val="28"/>
          <w:lang w:val="ky-KG"/>
        </w:rPr>
      </w:pPr>
      <w:r w:rsidRPr="003306A0">
        <w:rPr>
          <w:sz w:val="28"/>
          <w:szCs w:val="28"/>
          <w:lang w:val="ky-KG"/>
        </w:rPr>
        <w:t>ПК11-</w:t>
      </w:r>
      <w:r w:rsidRPr="003306A0">
        <w:rPr>
          <w:sz w:val="28"/>
          <w:szCs w:val="28"/>
        </w:rPr>
        <w:t>использовать знания в области психологии и педагогики, специальных и теоретических дисциплин в преподавательской деятельности;</w:t>
      </w:r>
    </w:p>
    <w:p w:rsidR="00865490" w:rsidRPr="003306A0" w:rsidRDefault="00865490" w:rsidP="00A47FE8">
      <w:pPr>
        <w:ind w:firstLine="709"/>
        <w:jc w:val="both"/>
        <w:rPr>
          <w:sz w:val="28"/>
          <w:szCs w:val="28"/>
        </w:rPr>
      </w:pPr>
      <w:r w:rsidRPr="003306A0">
        <w:rPr>
          <w:sz w:val="28"/>
          <w:szCs w:val="28"/>
          <w:lang w:val="ky-KG"/>
        </w:rPr>
        <w:t>ПК12-</w:t>
      </w:r>
      <w:r w:rsidRPr="003306A0">
        <w:rPr>
          <w:sz w:val="28"/>
          <w:szCs w:val="28"/>
        </w:rPr>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865490" w:rsidRPr="003306A0" w:rsidRDefault="00865490" w:rsidP="00A47FE8">
      <w:pPr>
        <w:ind w:firstLine="709"/>
        <w:jc w:val="both"/>
        <w:rPr>
          <w:sz w:val="28"/>
          <w:szCs w:val="28"/>
        </w:rPr>
      </w:pPr>
      <w:r w:rsidRPr="003306A0">
        <w:rPr>
          <w:sz w:val="28"/>
          <w:szCs w:val="28"/>
          <w:lang w:val="ky-KG"/>
        </w:rPr>
        <w:t>ПК13-</w:t>
      </w:r>
      <w:r w:rsidRPr="003306A0">
        <w:rPr>
          <w:sz w:val="28"/>
          <w:szCs w:val="28"/>
        </w:rPr>
        <w:t> применять классические и современные методы преподавания, анализировать особенности отечественных и мировых художественных школ;</w:t>
      </w:r>
    </w:p>
    <w:p w:rsidR="00865490" w:rsidRPr="003306A0" w:rsidRDefault="00865490" w:rsidP="00A47FE8">
      <w:pPr>
        <w:ind w:firstLine="709"/>
        <w:jc w:val="both"/>
        <w:rPr>
          <w:sz w:val="28"/>
          <w:szCs w:val="28"/>
        </w:rPr>
      </w:pPr>
      <w:r w:rsidRPr="003306A0">
        <w:rPr>
          <w:sz w:val="28"/>
          <w:szCs w:val="28"/>
          <w:lang w:val="ky-KG"/>
        </w:rPr>
        <w:t>ПК14-</w:t>
      </w:r>
      <w:r w:rsidRPr="003306A0">
        <w:rPr>
          <w:sz w:val="28"/>
          <w:szCs w:val="28"/>
        </w:rPr>
        <w:t>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865490" w:rsidRPr="003306A0" w:rsidRDefault="00865490" w:rsidP="00A47FE8">
      <w:pPr>
        <w:shd w:val="clear" w:color="auto" w:fill="FFFFFF" w:themeFill="background1"/>
        <w:ind w:firstLine="709"/>
        <w:jc w:val="both"/>
        <w:rPr>
          <w:sz w:val="28"/>
          <w:szCs w:val="28"/>
          <w:lang w:val="ky-KG"/>
        </w:rPr>
      </w:pPr>
      <w:r w:rsidRPr="003306A0">
        <w:rPr>
          <w:sz w:val="28"/>
          <w:szCs w:val="28"/>
          <w:lang w:val="ky-KG"/>
        </w:rPr>
        <w:t>ПК15-</w:t>
      </w:r>
      <w:r w:rsidRPr="003306A0">
        <w:rPr>
          <w:sz w:val="28"/>
          <w:szCs w:val="28"/>
        </w:rPr>
        <w:t>планировать развитие профессиональных умений обучающихся.</w:t>
      </w:r>
    </w:p>
    <w:p w:rsidR="00865490" w:rsidRDefault="00865490" w:rsidP="00A47FE8">
      <w:pPr>
        <w:shd w:val="clear" w:color="auto" w:fill="FFFFFF" w:themeFill="background1"/>
        <w:ind w:firstLine="709"/>
        <w:jc w:val="both"/>
        <w:rPr>
          <w:rStyle w:val="FontStyle12"/>
          <w:sz w:val="28"/>
          <w:szCs w:val="28"/>
        </w:rPr>
      </w:pPr>
      <w:r w:rsidRPr="003306A0">
        <w:rPr>
          <w:rStyle w:val="FontStyle12"/>
          <w:sz w:val="28"/>
          <w:szCs w:val="28"/>
          <w:lang w:val="ky-KG"/>
        </w:rPr>
        <w:t>29</w:t>
      </w:r>
      <w:r w:rsidRPr="003306A0">
        <w:rPr>
          <w:rStyle w:val="FontStyle12"/>
          <w:sz w:val="28"/>
          <w:szCs w:val="28"/>
        </w:rPr>
        <w:t>.</w:t>
      </w:r>
      <w:r w:rsidRPr="003306A0">
        <w:rPr>
          <w:rStyle w:val="FontStyle12"/>
          <w:sz w:val="28"/>
          <w:szCs w:val="28"/>
        </w:rPr>
        <w:tab/>
        <w:t>Основная профессиональная программа среднего профессионального образования предусматривает изучение следующих учебных циклов:</w:t>
      </w:r>
    </w:p>
    <w:p w:rsidR="00D463C0" w:rsidRPr="00D463C0" w:rsidRDefault="00D463C0" w:rsidP="00A47FE8">
      <w:pPr>
        <w:shd w:val="clear" w:color="auto" w:fill="FFFFFF" w:themeFill="background1"/>
        <w:ind w:firstLine="709"/>
        <w:jc w:val="both"/>
        <w:rPr>
          <w:rStyle w:val="FontStyle12"/>
          <w:sz w:val="28"/>
          <w:szCs w:val="28"/>
        </w:rPr>
      </w:pPr>
      <w:r w:rsidRPr="00D463C0">
        <w:rPr>
          <w:rStyle w:val="FontStyle12"/>
          <w:sz w:val="28"/>
          <w:szCs w:val="28"/>
        </w:rPr>
        <w:t>1)</w:t>
      </w:r>
      <w:r w:rsidRPr="00D463C0">
        <w:rPr>
          <w:rStyle w:val="FontStyle12"/>
          <w:sz w:val="28"/>
          <w:szCs w:val="28"/>
        </w:rPr>
        <w:tab/>
        <w:t>общегуманитарный цикл;</w:t>
      </w:r>
    </w:p>
    <w:p w:rsidR="00D463C0" w:rsidRPr="00D463C0" w:rsidRDefault="00D463C0" w:rsidP="00A47FE8">
      <w:pPr>
        <w:shd w:val="clear" w:color="auto" w:fill="FFFFFF" w:themeFill="background1"/>
        <w:ind w:firstLine="709"/>
        <w:jc w:val="both"/>
        <w:rPr>
          <w:rStyle w:val="FontStyle12"/>
          <w:sz w:val="28"/>
          <w:szCs w:val="28"/>
        </w:rPr>
      </w:pPr>
      <w:r w:rsidRPr="00D463C0">
        <w:rPr>
          <w:rStyle w:val="FontStyle12"/>
          <w:sz w:val="28"/>
          <w:szCs w:val="28"/>
        </w:rPr>
        <w:t>3)</w:t>
      </w:r>
      <w:r w:rsidRPr="00D463C0">
        <w:rPr>
          <w:rStyle w:val="FontStyle12"/>
          <w:sz w:val="28"/>
          <w:szCs w:val="28"/>
        </w:rPr>
        <w:tab/>
        <w:t>математический и естественнонаучный цикл;</w:t>
      </w:r>
    </w:p>
    <w:p w:rsidR="00D463C0" w:rsidRPr="00D463C0" w:rsidRDefault="00D463C0" w:rsidP="00A47FE8">
      <w:pPr>
        <w:shd w:val="clear" w:color="auto" w:fill="FFFFFF" w:themeFill="background1"/>
        <w:ind w:firstLine="709"/>
        <w:jc w:val="both"/>
        <w:rPr>
          <w:rStyle w:val="FontStyle12"/>
          <w:sz w:val="28"/>
          <w:szCs w:val="28"/>
        </w:rPr>
      </w:pPr>
      <w:r w:rsidRPr="00D463C0">
        <w:rPr>
          <w:rStyle w:val="FontStyle12"/>
          <w:sz w:val="28"/>
          <w:szCs w:val="28"/>
        </w:rPr>
        <w:t>4)</w:t>
      </w:r>
      <w:r w:rsidRPr="00D463C0">
        <w:rPr>
          <w:rStyle w:val="FontStyle12"/>
          <w:sz w:val="28"/>
          <w:szCs w:val="28"/>
        </w:rPr>
        <w:tab/>
        <w:t>профессиональный цикл;</w:t>
      </w:r>
    </w:p>
    <w:p w:rsidR="00D463C0" w:rsidRPr="00D463C0" w:rsidRDefault="00D463C0" w:rsidP="00A47FE8">
      <w:pPr>
        <w:shd w:val="clear" w:color="auto" w:fill="FFFFFF" w:themeFill="background1"/>
        <w:ind w:firstLine="709"/>
        <w:jc w:val="both"/>
        <w:rPr>
          <w:rStyle w:val="FontStyle12"/>
          <w:sz w:val="28"/>
          <w:szCs w:val="28"/>
        </w:rPr>
      </w:pPr>
      <w:r w:rsidRPr="00D463C0">
        <w:rPr>
          <w:rStyle w:val="FontStyle12"/>
          <w:sz w:val="28"/>
          <w:szCs w:val="28"/>
        </w:rPr>
        <w:t>5)</w:t>
      </w:r>
      <w:r w:rsidRPr="00D463C0">
        <w:rPr>
          <w:rStyle w:val="FontStyle12"/>
          <w:sz w:val="28"/>
          <w:szCs w:val="28"/>
        </w:rPr>
        <w:tab/>
        <w:t>практика;</w:t>
      </w:r>
    </w:p>
    <w:p w:rsidR="00D463C0" w:rsidRPr="00D463C0" w:rsidRDefault="00D463C0" w:rsidP="00A47FE8">
      <w:pPr>
        <w:shd w:val="clear" w:color="auto" w:fill="FFFFFF" w:themeFill="background1"/>
        <w:ind w:firstLine="709"/>
        <w:jc w:val="both"/>
        <w:rPr>
          <w:rStyle w:val="FontStyle12"/>
          <w:sz w:val="28"/>
          <w:szCs w:val="28"/>
        </w:rPr>
      </w:pPr>
      <w:r w:rsidRPr="00D463C0">
        <w:rPr>
          <w:rStyle w:val="FontStyle12"/>
          <w:sz w:val="28"/>
          <w:szCs w:val="28"/>
        </w:rPr>
        <w:t>6)</w:t>
      </w:r>
      <w:r w:rsidRPr="00D463C0">
        <w:rPr>
          <w:rStyle w:val="FontStyle12"/>
          <w:sz w:val="28"/>
          <w:szCs w:val="28"/>
        </w:rPr>
        <w:tab/>
        <w:t>итоговая государственная аттестация;</w:t>
      </w:r>
    </w:p>
    <w:p w:rsidR="00865490" w:rsidRPr="00E1147B" w:rsidRDefault="00D463C0" w:rsidP="00A47FE8">
      <w:pPr>
        <w:shd w:val="clear" w:color="auto" w:fill="FFFFFF" w:themeFill="background1"/>
        <w:ind w:firstLine="709"/>
        <w:jc w:val="both"/>
        <w:rPr>
          <w:rStyle w:val="FontStyle12"/>
          <w:sz w:val="28"/>
          <w:szCs w:val="28"/>
          <w:lang w:val="ky-KG"/>
        </w:rPr>
      </w:pPr>
      <w:r w:rsidRPr="00D463C0">
        <w:rPr>
          <w:rStyle w:val="FontStyle12"/>
          <w:sz w:val="28"/>
          <w:szCs w:val="28"/>
        </w:rPr>
        <w:t>7)</w:t>
      </w:r>
      <w:r w:rsidRPr="00D463C0">
        <w:rPr>
          <w:rStyle w:val="FontStyle12"/>
          <w:sz w:val="28"/>
          <w:szCs w:val="28"/>
        </w:rPr>
        <w:tab/>
        <w:t>физическая культура.</w:t>
      </w:r>
    </w:p>
    <w:p w:rsidR="00865490" w:rsidRPr="003306A0" w:rsidRDefault="00865490" w:rsidP="00A47FE8">
      <w:pPr>
        <w:tabs>
          <w:tab w:val="clear" w:pos="708"/>
          <w:tab w:val="left" w:pos="993"/>
        </w:tabs>
        <w:ind w:firstLine="709"/>
        <w:jc w:val="both"/>
        <w:rPr>
          <w:sz w:val="28"/>
          <w:szCs w:val="28"/>
        </w:rPr>
      </w:pPr>
      <w:r w:rsidRPr="003306A0">
        <w:rPr>
          <w:sz w:val="28"/>
          <w:szCs w:val="28"/>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sidR="00A47FE8" w:rsidRPr="00A47FE8">
        <w:rPr>
          <w:sz w:val="28"/>
          <w:szCs w:val="28"/>
        </w:rPr>
        <w:t>Государственному образовательному стандарту</w:t>
      </w:r>
      <w:r w:rsidRPr="003306A0">
        <w:rPr>
          <w:sz w:val="28"/>
          <w:szCs w:val="28"/>
          <w:lang w:val="ky-KG"/>
        </w:rPr>
        <w:t xml:space="preserve"> </w:t>
      </w:r>
      <w:r w:rsidRPr="003306A0">
        <w:rPr>
          <w:i/>
          <w:sz w:val="28"/>
          <w:szCs w:val="28"/>
          <w:lang w:val="ky-KG"/>
        </w:rPr>
        <w:t>(Приложение 1)</w:t>
      </w:r>
      <w:r w:rsidRPr="003306A0">
        <w:rPr>
          <w:i/>
          <w:sz w:val="28"/>
          <w:szCs w:val="28"/>
        </w:rPr>
        <w:t>.</w:t>
      </w:r>
      <w:r w:rsidRPr="003306A0">
        <w:rPr>
          <w:sz w:val="28"/>
          <w:szCs w:val="28"/>
        </w:rPr>
        <w:t xml:space="preserve"> </w:t>
      </w:r>
    </w:p>
    <w:p w:rsidR="00865490" w:rsidRPr="003306A0" w:rsidRDefault="00865490" w:rsidP="00A47FE8">
      <w:pPr>
        <w:pStyle w:val="Style18"/>
        <w:widowControl/>
        <w:shd w:val="clear" w:color="auto" w:fill="FFFFFF" w:themeFill="background1"/>
        <w:spacing w:line="240" w:lineRule="auto"/>
        <w:ind w:firstLine="709"/>
        <w:rPr>
          <w:rStyle w:val="FontStyle12"/>
          <w:sz w:val="28"/>
          <w:szCs w:val="28"/>
          <w:lang w:val="ky-KG"/>
        </w:rPr>
      </w:pPr>
      <w:r w:rsidRPr="003306A0">
        <w:rPr>
          <w:rStyle w:val="FontStyle12"/>
          <w:sz w:val="28"/>
          <w:szCs w:val="28"/>
          <w:lang w:val="ky-KG"/>
        </w:rPr>
        <w:t>30</w:t>
      </w:r>
      <w:r w:rsidRPr="003306A0">
        <w:rPr>
          <w:rStyle w:val="FontStyle12"/>
          <w:sz w:val="28"/>
          <w:szCs w:val="28"/>
        </w:rPr>
        <w:t>.</w:t>
      </w:r>
      <w:r w:rsidRPr="003306A0">
        <w:rPr>
          <w:rStyle w:val="FontStyle12"/>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w:t>
      </w:r>
      <w:r w:rsidRPr="003306A0">
        <w:rPr>
          <w:rStyle w:val="FontStyle12"/>
          <w:sz w:val="28"/>
          <w:szCs w:val="28"/>
          <w:lang w:val="ky-KG"/>
        </w:rPr>
        <w:t xml:space="preserve"> </w:t>
      </w:r>
      <w:r w:rsidRPr="003306A0">
        <w:rPr>
          <w:rStyle w:val="FontStyle12"/>
          <w:sz w:val="28"/>
          <w:szCs w:val="28"/>
        </w:rPr>
        <w:t>заведением исходя из специфики реализуемой профессиональной образовательной программы.</w:t>
      </w:r>
    </w:p>
    <w:p w:rsidR="00865490" w:rsidRPr="003306A0" w:rsidRDefault="00865490" w:rsidP="00A47FE8">
      <w:pPr>
        <w:pStyle w:val="Style31"/>
        <w:widowControl/>
        <w:shd w:val="clear" w:color="auto" w:fill="FFFFFF" w:themeFill="background1"/>
        <w:tabs>
          <w:tab w:val="clear" w:pos="708"/>
          <w:tab w:val="left" w:pos="1128"/>
        </w:tabs>
        <w:spacing w:line="240" w:lineRule="auto"/>
        <w:ind w:firstLine="709"/>
        <w:jc w:val="both"/>
        <w:outlineLvl w:val="0"/>
        <w:rPr>
          <w:rStyle w:val="FontStyle12"/>
          <w:sz w:val="28"/>
          <w:szCs w:val="28"/>
        </w:rPr>
      </w:pPr>
      <w:r w:rsidRPr="003306A0">
        <w:rPr>
          <w:rStyle w:val="FontStyle12"/>
          <w:sz w:val="28"/>
          <w:szCs w:val="28"/>
          <w:lang w:val="ky-KG"/>
        </w:rPr>
        <w:t>31</w:t>
      </w:r>
      <w:r w:rsidRPr="003306A0">
        <w:rPr>
          <w:rStyle w:val="FontStyle12"/>
          <w:sz w:val="28"/>
          <w:szCs w:val="28"/>
        </w:rPr>
        <w:t>.</w:t>
      </w:r>
      <w:r w:rsidRPr="003306A0">
        <w:rPr>
          <w:rStyle w:val="FontStyle12"/>
          <w:sz w:val="28"/>
          <w:szCs w:val="28"/>
        </w:rPr>
        <w:tab/>
        <w:t>Реализация основной профессиональной образовательной программы</w:t>
      </w:r>
      <w:r w:rsidRPr="003306A0">
        <w:rPr>
          <w:rStyle w:val="FontStyle12"/>
          <w:sz w:val="28"/>
          <w:szCs w:val="28"/>
          <w:lang w:val="ky-KG"/>
        </w:rPr>
        <w:t xml:space="preserve"> </w:t>
      </w:r>
      <w:r w:rsidRPr="003306A0">
        <w:rPr>
          <w:rStyle w:val="FontStyle12"/>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w:t>
      </w:r>
    </w:p>
    <w:p w:rsidR="00865490" w:rsidRDefault="005A5537" w:rsidP="00A47FE8">
      <w:pPr>
        <w:pStyle w:val="Style18"/>
        <w:widowControl/>
        <w:shd w:val="clear" w:color="auto" w:fill="FFFFFF" w:themeFill="background1"/>
        <w:spacing w:line="240" w:lineRule="auto"/>
        <w:ind w:firstLine="709"/>
        <w:rPr>
          <w:sz w:val="28"/>
          <w:szCs w:val="28"/>
          <w:lang w:val="ky-KG"/>
        </w:rPr>
      </w:pPr>
      <w:r>
        <w:rPr>
          <w:sz w:val="28"/>
          <w:szCs w:val="28"/>
        </w:rPr>
        <w:lastRenderedPageBreak/>
        <w:t>К</w:t>
      </w:r>
      <w:r w:rsidR="00865490" w:rsidRPr="003306A0">
        <w:rPr>
          <w:sz w:val="28"/>
          <w:szCs w:val="28"/>
        </w:rPr>
        <w:t xml:space="preserve">оэффициент </w:t>
      </w:r>
      <w:r>
        <w:rPr>
          <w:sz w:val="28"/>
          <w:szCs w:val="28"/>
        </w:rPr>
        <w:t>с</w:t>
      </w:r>
      <w:r w:rsidR="00865490" w:rsidRPr="003306A0">
        <w:rPr>
          <w:sz w:val="28"/>
          <w:szCs w:val="28"/>
        </w:rPr>
        <w:t>оотношения преподавателей и студентов 1:3</w:t>
      </w:r>
      <w:r w:rsidR="00865490" w:rsidRPr="003306A0">
        <w:rPr>
          <w:sz w:val="28"/>
          <w:szCs w:val="28"/>
          <w:lang w:val="ky-KG"/>
        </w:rPr>
        <w:t>.</w:t>
      </w:r>
      <w:r w:rsidR="00791FB0" w:rsidRPr="003306A0">
        <w:rPr>
          <w:sz w:val="28"/>
          <w:szCs w:val="28"/>
          <w:lang w:val="ky-KG"/>
        </w:rPr>
        <w:t xml:space="preserve"> </w:t>
      </w:r>
    </w:p>
    <w:p w:rsidR="00323851" w:rsidRPr="00323851" w:rsidRDefault="00323851" w:rsidP="00A47FE8">
      <w:pPr>
        <w:widowControl/>
        <w:shd w:val="clear" w:color="auto" w:fill="FFFFFF"/>
        <w:tabs>
          <w:tab w:val="clear" w:pos="708"/>
        </w:tabs>
        <w:ind w:firstLine="709"/>
        <w:jc w:val="both"/>
        <w:rPr>
          <w:rFonts w:eastAsiaTheme="minorHAnsi"/>
          <w:sz w:val="28"/>
          <w:szCs w:val="28"/>
          <w:lang w:eastAsia="en-US"/>
        </w:rPr>
      </w:pPr>
      <w:r w:rsidRPr="00323851">
        <w:rPr>
          <w:rFonts w:eastAsiaTheme="minorHAnsi"/>
          <w:sz w:val="28"/>
          <w:szCs w:val="28"/>
          <w:lang w:eastAsia="en-US"/>
        </w:rP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865490" w:rsidRPr="003306A0" w:rsidRDefault="00865490" w:rsidP="00A47FE8">
      <w:pPr>
        <w:tabs>
          <w:tab w:val="clear" w:pos="708"/>
          <w:tab w:val="left" w:pos="993"/>
        </w:tabs>
        <w:ind w:firstLine="709"/>
        <w:jc w:val="both"/>
        <w:rPr>
          <w:rStyle w:val="FontStyle12"/>
          <w:sz w:val="28"/>
          <w:szCs w:val="28"/>
          <w:lang w:val="ky-KG"/>
        </w:rPr>
      </w:pPr>
      <w:r w:rsidRPr="003306A0">
        <w:rPr>
          <w:rStyle w:val="FontStyle12"/>
          <w:sz w:val="28"/>
          <w:szCs w:val="28"/>
        </w:rPr>
        <w:t>3</w:t>
      </w:r>
      <w:r w:rsidRPr="003306A0">
        <w:rPr>
          <w:rStyle w:val="FontStyle12"/>
          <w:sz w:val="28"/>
          <w:szCs w:val="28"/>
          <w:lang w:val="ky-KG"/>
        </w:rPr>
        <w:t>2</w:t>
      </w:r>
      <w:r w:rsidRPr="003306A0">
        <w:rPr>
          <w:rStyle w:val="FontStyle12"/>
          <w:sz w:val="28"/>
          <w:szCs w:val="28"/>
        </w:rPr>
        <w:t>.</w:t>
      </w:r>
      <w:r w:rsidRPr="003306A0">
        <w:rPr>
          <w:rStyle w:val="FontStyle12"/>
          <w:sz w:val="28"/>
          <w:szCs w:val="28"/>
        </w:rPr>
        <w:tab/>
        <w:t xml:space="preserve">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должна включать практические занятия </w:t>
      </w:r>
      <w:r w:rsidRPr="003306A0">
        <w:rPr>
          <w:sz w:val="28"/>
          <w:szCs w:val="28"/>
        </w:rPr>
        <w:t>в соответствии с формируемыми компетенциями.</w:t>
      </w:r>
    </w:p>
    <w:p w:rsidR="00865490" w:rsidRPr="003306A0" w:rsidRDefault="00865490" w:rsidP="00A47FE8">
      <w:pPr>
        <w:shd w:val="clear" w:color="auto" w:fill="FFFFFF" w:themeFill="background1"/>
        <w:ind w:firstLine="709"/>
        <w:jc w:val="both"/>
        <w:rPr>
          <w:rStyle w:val="FontStyle12"/>
          <w:sz w:val="28"/>
          <w:szCs w:val="28"/>
          <w:lang w:val="ky-KG"/>
        </w:rPr>
      </w:pPr>
      <w:r w:rsidRPr="003306A0">
        <w:rPr>
          <w:rStyle w:val="FontStyle12"/>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865490" w:rsidRPr="003306A0" w:rsidRDefault="00865490" w:rsidP="00A47FE8">
      <w:pPr>
        <w:tabs>
          <w:tab w:val="clear" w:pos="708"/>
          <w:tab w:val="left" w:pos="993"/>
        </w:tabs>
        <w:ind w:firstLine="709"/>
        <w:jc w:val="both"/>
        <w:rPr>
          <w:sz w:val="28"/>
          <w:szCs w:val="28"/>
        </w:rPr>
      </w:pPr>
      <w:r w:rsidRPr="003306A0">
        <w:rPr>
          <w:rStyle w:val="FontStyle12"/>
          <w:sz w:val="28"/>
          <w:szCs w:val="28"/>
        </w:rPr>
        <w:t>3</w:t>
      </w:r>
      <w:r w:rsidRPr="003306A0">
        <w:rPr>
          <w:rStyle w:val="FontStyle12"/>
          <w:sz w:val="28"/>
          <w:szCs w:val="28"/>
          <w:lang w:val="ky-KG"/>
        </w:rPr>
        <w:t>3</w:t>
      </w:r>
      <w:r w:rsidRPr="003306A0">
        <w:rPr>
          <w:rStyle w:val="FontStyle12"/>
          <w:sz w:val="28"/>
          <w:szCs w:val="28"/>
        </w:rPr>
        <w:t>.</w:t>
      </w:r>
      <w:r w:rsidRPr="003306A0">
        <w:rPr>
          <w:rStyle w:val="FontStyle12"/>
          <w:sz w:val="28"/>
          <w:szCs w:val="28"/>
        </w:rPr>
        <w:tab/>
      </w:r>
      <w:bookmarkStart w:id="2" w:name="OLE_LINK5"/>
      <w:r w:rsidRPr="003306A0">
        <w:rPr>
          <w:sz w:val="28"/>
          <w:szCs w:val="28"/>
        </w:rPr>
        <w:t xml:space="preserve">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материально-технической базой, обеспечивающей проведение всех видов дисциплинарной и междисциплинарной подготовки, практической подготовки студентов, из расчета полезная площадь на 1 студента </w:t>
      </w:r>
      <w:r w:rsidRPr="003306A0">
        <w:rPr>
          <w:sz w:val="28"/>
          <w:szCs w:val="28"/>
          <w:lang w:val="ky-KG"/>
        </w:rPr>
        <w:t>11</w:t>
      </w:r>
      <w:r w:rsidRPr="003306A0">
        <w:rPr>
          <w:sz w:val="28"/>
          <w:szCs w:val="28"/>
        </w:rPr>
        <w:t xml:space="preserve"> кв.м. </w:t>
      </w:r>
    </w:p>
    <w:bookmarkEnd w:id="2"/>
    <w:p w:rsidR="00865490" w:rsidRPr="003306A0" w:rsidRDefault="00865490" w:rsidP="00A47FE8">
      <w:pPr>
        <w:tabs>
          <w:tab w:val="left" w:pos="0"/>
          <w:tab w:val="left" w:pos="540"/>
        </w:tabs>
        <w:ind w:firstLine="709"/>
        <w:jc w:val="center"/>
        <w:rPr>
          <w:i/>
          <w:sz w:val="28"/>
          <w:szCs w:val="28"/>
        </w:rPr>
      </w:pPr>
      <w:r w:rsidRPr="003306A0">
        <w:rPr>
          <w:i/>
          <w:iCs/>
          <w:sz w:val="28"/>
          <w:szCs w:val="28"/>
        </w:rPr>
        <w:t xml:space="preserve">Минимальный перечень кабинетов </w:t>
      </w:r>
      <w:r w:rsidR="00CF3275" w:rsidRPr="003306A0">
        <w:rPr>
          <w:i/>
          <w:iCs/>
          <w:sz w:val="28"/>
          <w:szCs w:val="28"/>
        </w:rPr>
        <w:t>и других</w:t>
      </w:r>
      <w:r w:rsidRPr="003306A0">
        <w:rPr>
          <w:i/>
          <w:iCs/>
          <w:sz w:val="28"/>
          <w:szCs w:val="28"/>
        </w:rPr>
        <w:t xml:space="preserve"> помещений</w:t>
      </w:r>
    </w:p>
    <w:p w:rsidR="00865490" w:rsidRPr="003306A0" w:rsidRDefault="00865490" w:rsidP="00A47FE8">
      <w:pPr>
        <w:tabs>
          <w:tab w:val="clear" w:pos="708"/>
          <w:tab w:val="left" w:pos="993"/>
        </w:tabs>
        <w:ind w:firstLine="709"/>
        <w:jc w:val="both"/>
        <w:rPr>
          <w:sz w:val="28"/>
          <w:szCs w:val="28"/>
        </w:rPr>
      </w:pPr>
      <w:r w:rsidRPr="003306A0">
        <w:rPr>
          <w:sz w:val="28"/>
          <w:szCs w:val="28"/>
        </w:rPr>
        <w:t xml:space="preserve">Кабинеты: </w:t>
      </w:r>
    </w:p>
    <w:p w:rsidR="00865490" w:rsidRPr="003306A0" w:rsidRDefault="00865490" w:rsidP="00A47FE8">
      <w:pPr>
        <w:numPr>
          <w:ilvl w:val="0"/>
          <w:numId w:val="5"/>
        </w:numPr>
        <w:tabs>
          <w:tab w:val="clear" w:pos="708"/>
          <w:tab w:val="left" w:pos="993"/>
        </w:tabs>
        <w:ind w:left="0" w:firstLine="709"/>
        <w:jc w:val="both"/>
        <w:rPr>
          <w:sz w:val="28"/>
          <w:szCs w:val="28"/>
        </w:rPr>
      </w:pPr>
      <w:r w:rsidRPr="003306A0">
        <w:rPr>
          <w:sz w:val="28"/>
          <w:szCs w:val="28"/>
        </w:rPr>
        <w:t>общеобразовательных дисциплин;</w:t>
      </w:r>
    </w:p>
    <w:p w:rsidR="00865490" w:rsidRPr="003306A0" w:rsidRDefault="00865490" w:rsidP="00A47FE8">
      <w:pPr>
        <w:numPr>
          <w:ilvl w:val="0"/>
          <w:numId w:val="5"/>
        </w:numPr>
        <w:tabs>
          <w:tab w:val="clear" w:pos="708"/>
          <w:tab w:val="left" w:pos="993"/>
        </w:tabs>
        <w:ind w:left="0" w:firstLine="709"/>
        <w:jc w:val="both"/>
        <w:rPr>
          <w:sz w:val="28"/>
          <w:szCs w:val="28"/>
        </w:rPr>
      </w:pPr>
      <w:r w:rsidRPr="003306A0">
        <w:rPr>
          <w:sz w:val="28"/>
          <w:szCs w:val="28"/>
        </w:rPr>
        <w:t>информатики/компьютерной графики;</w:t>
      </w:r>
    </w:p>
    <w:p w:rsidR="00865490" w:rsidRPr="003306A0" w:rsidRDefault="00865490" w:rsidP="00A47FE8">
      <w:pPr>
        <w:numPr>
          <w:ilvl w:val="0"/>
          <w:numId w:val="5"/>
        </w:numPr>
        <w:tabs>
          <w:tab w:val="clear" w:pos="708"/>
          <w:tab w:val="left" w:pos="993"/>
        </w:tabs>
        <w:ind w:left="0" w:firstLine="709"/>
        <w:jc w:val="both"/>
        <w:rPr>
          <w:sz w:val="28"/>
          <w:szCs w:val="28"/>
        </w:rPr>
      </w:pPr>
      <w:r w:rsidRPr="003306A0">
        <w:rPr>
          <w:sz w:val="28"/>
          <w:szCs w:val="28"/>
        </w:rPr>
        <w:t>математического и естественнонаучного цикла;</w:t>
      </w:r>
    </w:p>
    <w:p w:rsidR="00865490" w:rsidRPr="003306A0" w:rsidRDefault="00865490" w:rsidP="00A47FE8">
      <w:pPr>
        <w:widowControl/>
        <w:numPr>
          <w:ilvl w:val="0"/>
          <w:numId w:val="6"/>
        </w:numPr>
        <w:tabs>
          <w:tab w:val="clear" w:pos="708"/>
          <w:tab w:val="left" w:pos="993"/>
        </w:tabs>
        <w:ind w:left="0" w:firstLine="709"/>
        <w:jc w:val="both"/>
        <w:rPr>
          <w:sz w:val="28"/>
          <w:szCs w:val="28"/>
        </w:rPr>
      </w:pPr>
      <w:r w:rsidRPr="003306A0">
        <w:rPr>
          <w:sz w:val="28"/>
          <w:szCs w:val="28"/>
          <w:lang w:val="ky-KG"/>
        </w:rPr>
        <w:t>по ритмике, танцу (со станками, с зеркалами).</w:t>
      </w:r>
    </w:p>
    <w:p w:rsidR="00865490" w:rsidRPr="003306A0" w:rsidRDefault="00865490" w:rsidP="00A47FE8">
      <w:pPr>
        <w:tabs>
          <w:tab w:val="clear" w:pos="708"/>
          <w:tab w:val="left" w:pos="993"/>
        </w:tabs>
        <w:ind w:firstLine="709"/>
        <w:jc w:val="both"/>
        <w:rPr>
          <w:sz w:val="28"/>
          <w:szCs w:val="28"/>
        </w:rPr>
      </w:pPr>
      <w:r w:rsidRPr="003306A0">
        <w:rPr>
          <w:sz w:val="28"/>
          <w:szCs w:val="28"/>
        </w:rPr>
        <w:t>Мастерские:</w:t>
      </w:r>
    </w:p>
    <w:p w:rsidR="00865490" w:rsidRPr="003306A0" w:rsidRDefault="00865490" w:rsidP="00A47FE8">
      <w:pPr>
        <w:widowControl/>
        <w:numPr>
          <w:ilvl w:val="0"/>
          <w:numId w:val="6"/>
        </w:numPr>
        <w:tabs>
          <w:tab w:val="clear" w:pos="708"/>
          <w:tab w:val="left" w:pos="993"/>
        </w:tabs>
        <w:ind w:left="0" w:firstLine="709"/>
        <w:jc w:val="both"/>
        <w:rPr>
          <w:sz w:val="28"/>
          <w:szCs w:val="28"/>
        </w:rPr>
      </w:pPr>
      <w:r w:rsidRPr="003306A0">
        <w:rPr>
          <w:sz w:val="28"/>
          <w:szCs w:val="28"/>
          <w:lang w:val="ky-KG"/>
        </w:rPr>
        <w:t>актерского мастерства.</w:t>
      </w:r>
    </w:p>
    <w:p w:rsidR="00865490" w:rsidRPr="003306A0" w:rsidRDefault="00865490" w:rsidP="00A47FE8">
      <w:pPr>
        <w:tabs>
          <w:tab w:val="clear" w:pos="708"/>
          <w:tab w:val="left" w:pos="993"/>
        </w:tabs>
        <w:ind w:firstLine="709"/>
        <w:jc w:val="both"/>
        <w:rPr>
          <w:sz w:val="28"/>
          <w:szCs w:val="28"/>
        </w:rPr>
      </w:pPr>
      <w:r w:rsidRPr="003306A0">
        <w:rPr>
          <w:sz w:val="28"/>
          <w:szCs w:val="28"/>
        </w:rPr>
        <w:t>Спортивный комплекс:</w:t>
      </w:r>
    </w:p>
    <w:p w:rsidR="00865490" w:rsidRPr="003306A0" w:rsidRDefault="00865490" w:rsidP="00A47FE8">
      <w:pPr>
        <w:numPr>
          <w:ilvl w:val="0"/>
          <w:numId w:val="7"/>
        </w:numPr>
        <w:tabs>
          <w:tab w:val="clear" w:pos="708"/>
          <w:tab w:val="left" w:pos="993"/>
        </w:tabs>
        <w:ind w:left="0" w:firstLine="709"/>
        <w:jc w:val="both"/>
        <w:rPr>
          <w:sz w:val="28"/>
          <w:szCs w:val="28"/>
        </w:rPr>
      </w:pPr>
      <w:r w:rsidRPr="003306A0">
        <w:rPr>
          <w:sz w:val="28"/>
          <w:szCs w:val="28"/>
        </w:rPr>
        <w:t>спортивный зал</w:t>
      </w:r>
      <w:r w:rsidRPr="003306A0">
        <w:rPr>
          <w:sz w:val="28"/>
          <w:szCs w:val="28"/>
          <w:lang w:val="ky-KG"/>
        </w:rPr>
        <w:t>.</w:t>
      </w:r>
    </w:p>
    <w:p w:rsidR="00865490" w:rsidRPr="003306A0" w:rsidRDefault="00865490" w:rsidP="00A47FE8">
      <w:pPr>
        <w:tabs>
          <w:tab w:val="clear" w:pos="708"/>
          <w:tab w:val="left" w:pos="993"/>
        </w:tabs>
        <w:ind w:firstLine="709"/>
        <w:jc w:val="both"/>
        <w:rPr>
          <w:sz w:val="28"/>
          <w:szCs w:val="28"/>
        </w:rPr>
      </w:pPr>
      <w:r w:rsidRPr="003306A0">
        <w:rPr>
          <w:sz w:val="28"/>
          <w:szCs w:val="28"/>
        </w:rPr>
        <w:t>Зал:</w:t>
      </w:r>
    </w:p>
    <w:p w:rsidR="00865490" w:rsidRPr="003306A0" w:rsidRDefault="00865490" w:rsidP="00A47FE8">
      <w:pPr>
        <w:numPr>
          <w:ilvl w:val="0"/>
          <w:numId w:val="7"/>
        </w:numPr>
        <w:tabs>
          <w:tab w:val="clear" w:pos="708"/>
          <w:tab w:val="left" w:pos="993"/>
        </w:tabs>
        <w:ind w:left="0" w:firstLine="709"/>
        <w:jc w:val="both"/>
        <w:rPr>
          <w:sz w:val="28"/>
          <w:szCs w:val="28"/>
        </w:rPr>
      </w:pPr>
      <w:r w:rsidRPr="003306A0">
        <w:rPr>
          <w:sz w:val="28"/>
          <w:szCs w:val="28"/>
        </w:rPr>
        <w:t>библиотека,</w:t>
      </w:r>
      <w:r w:rsidR="00CF3275">
        <w:rPr>
          <w:sz w:val="28"/>
          <w:szCs w:val="28"/>
        </w:rPr>
        <w:t xml:space="preserve"> </w:t>
      </w:r>
      <w:r w:rsidRPr="003306A0">
        <w:rPr>
          <w:sz w:val="28"/>
          <w:szCs w:val="28"/>
        </w:rPr>
        <w:t>читальный зал с выходом в сеть Интернет</w:t>
      </w:r>
      <w:r w:rsidR="00355164">
        <w:rPr>
          <w:sz w:val="28"/>
          <w:szCs w:val="28"/>
        </w:rPr>
        <w:t>.</w:t>
      </w:r>
    </w:p>
    <w:p w:rsidR="00865490" w:rsidRPr="005309DF" w:rsidRDefault="00865490" w:rsidP="00A47FE8">
      <w:pPr>
        <w:pStyle w:val="a3"/>
        <w:spacing w:before="0" w:beforeAutospacing="0" w:after="0" w:afterAutospacing="0"/>
        <w:ind w:firstLine="709"/>
        <w:jc w:val="both"/>
        <w:rPr>
          <w:sz w:val="28"/>
          <w:szCs w:val="28"/>
        </w:rPr>
      </w:pPr>
      <w:r w:rsidRPr="003306A0">
        <w:rPr>
          <w:rStyle w:val="FontStyle12"/>
          <w:sz w:val="28"/>
          <w:szCs w:val="28"/>
          <w:lang w:val="ky-KG"/>
        </w:rPr>
        <w:t>34</w:t>
      </w:r>
      <w:r w:rsidRPr="003306A0">
        <w:rPr>
          <w:rStyle w:val="FontStyle12"/>
          <w:sz w:val="28"/>
          <w:szCs w:val="28"/>
        </w:rPr>
        <w:t>.</w:t>
      </w:r>
      <w:r w:rsidRPr="003306A0">
        <w:rPr>
          <w:rStyle w:val="FontStyle12"/>
          <w:sz w:val="28"/>
          <w:szCs w:val="28"/>
          <w:lang w:val="ky-KG"/>
        </w:rPr>
        <w:t xml:space="preserve"> </w:t>
      </w:r>
      <w:r w:rsidRPr="003306A0">
        <w:rPr>
          <w:rStyle w:val="FontStyle12"/>
          <w:sz w:val="28"/>
          <w:szCs w:val="28"/>
        </w:rPr>
        <w:t xml:space="preserve">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w:t>
      </w:r>
      <w:r w:rsidRPr="003306A0">
        <w:rPr>
          <w:rStyle w:val="FontStyle12"/>
          <w:sz w:val="28"/>
          <w:szCs w:val="28"/>
        </w:rPr>
        <w:lastRenderedPageBreak/>
        <w:t>постановлением Правительства Кыргызской Республики от 4 июля 2012 года № 470.</w:t>
      </w:r>
    </w:p>
    <w:p w:rsidR="003A2E64" w:rsidRDefault="003A2E64" w:rsidP="00A47FE8">
      <w:pPr>
        <w:jc w:val="right"/>
        <w:rPr>
          <w:b/>
          <w:sz w:val="28"/>
          <w:szCs w:val="28"/>
          <w:lang w:val="ky-KG"/>
        </w:rPr>
      </w:pPr>
      <w:bookmarkStart w:id="3" w:name="_Hlk4495116"/>
    </w:p>
    <w:p w:rsidR="00865490" w:rsidRPr="00A17D6B" w:rsidRDefault="00865490" w:rsidP="00A47FE8">
      <w:pPr>
        <w:jc w:val="right"/>
        <w:rPr>
          <w:b/>
          <w:sz w:val="24"/>
          <w:szCs w:val="24"/>
          <w:lang w:val="ky-KG"/>
        </w:rPr>
      </w:pPr>
      <w:r w:rsidRPr="00A17D6B">
        <w:rPr>
          <w:b/>
          <w:sz w:val="24"/>
          <w:szCs w:val="24"/>
          <w:lang w:val="ky-KG"/>
        </w:rPr>
        <w:t>Приложение 1</w:t>
      </w:r>
    </w:p>
    <w:p w:rsidR="00865490" w:rsidRPr="00A17D6B" w:rsidRDefault="00865490" w:rsidP="00A47FE8">
      <w:pPr>
        <w:jc w:val="right"/>
        <w:rPr>
          <w:b/>
          <w:sz w:val="24"/>
          <w:szCs w:val="24"/>
          <w:lang w:val="ky-KG"/>
        </w:rPr>
      </w:pPr>
    </w:p>
    <w:p w:rsidR="00865490" w:rsidRPr="00A17D6B" w:rsidRDefault="00865490" w:rsidP="00A47FE8">
      <w:pPr>
        <w:jc w:val="center"/>
        <w:rPr>
          <w:b/>
          <w:sz w:val="24"/>
          <w:szCs w:val="24"/>
        </w:rPr>
      </w:pPr>
      <w:r w:rsidRPr="00A17D6B">
        <w:rPr>
          <w:b/>
          <w:sz w:val="24"/>
          <w:szCs w:val="24"/>
        </w:rPr>
        <w:t>Структура</w:t>
      </w:r>
    </w:p>
    <w:p w:rsidR="003A2E64" w:rsidRPr="00A17D6B" w:rsidRDefault="00865490" w:rsidP="00A47FE8">
      <w:pPr>
        <w:jc w:val="center"/>
        <w:rPr>
          <w:b/>
          <w:sz w:val="24"/>
          <w:szCs w:val="24"/>
        </w:rPr>
      </w:pPr>
      <w:r w:rsidRPr="00A17D6B">
        <w:rPr>
          <w:b/>
          <w:sz w:val="24"/>
          <w:szCs w:val="24"/>
        </w:rPr>
        <w:t xml:space="preserve">основной профессиональной образовательной программы </w:t>
      </w:r>
      <w:r w:rsidRPr="00A17D6B">
        <w:rPr>
          <w:b/>
          <w:color w:val="000000" w:themeColor="text1"/>
          <w:sz w:val="24"/>
          <w:szCs w:val="24"/>
        </w:rPr>
        <w:t>среднего профессионального образования</w:t>
      </w:r>
      <w:r w:rsidRPr="00A17D6B">
        <w:rPr>
          <w:b/>
          <w:sz w:val="24"/>
          <w:szCs w:val="24"/>
        </w:rPr>
        <w:t xml:space="preserve"> по специальности 070201 «Актерское искусство»</w:t>
      </w:r>
      <w:r w:rsidR="00EF0C1D" w:rsidRPr="00A17D6B">
        <w:rPr>
          <w:b/>
          <w:sz w:val="24"/>
          <w:szCs w:val="24"/>
        </w:rPr>
        <w:t xml:space="preserve"> </w:t>
      </w:r>
    </w:p>
    <w:p w:rsidR="003A2E64" w:rsidRDefault="003A2E64" w:rsidP="00A47FE8">
      <w:pPr>
        <w:jc w:val="center"/>
        <w:rPr>
          <w:b/>
          <w:sz w:val="28"/>
          <w:szCs w:val="28"/>
        </w:rPr>
      </w:pPr>
    </w:p>
    <w:tbl>
      <w:tblPr>
        <w:tblStyle w:val="29"/>
        <w:tblW w:w="0" w:type="auto"/>
        <w:tblLayout w:type="fixed"/>
        <w:tblLook w:val="04A0" w:firstRow="1" w:lastRow="0" w:firstColumn="1" w:lastColumn="0" w:noHBand="0" w:noVBand="1"/>
      </w:tblPr>
      <w:tblGrid>
        <w:gridCol w:w="867"/>
        <w:gridCol w:w="3981"/>
        <w:gridCol w:w="1134"/>
        <w:gridCol w:w="992"/>
        <w:gridCol w:w="1134"/>
        <w:gridCol w:w="992"/>
      </w:tblGrid>
      <w:tr w:rsidR="003A2E64" w:rsidRPr="003A2E64" w:rsidTr="009B6D63">
        <w:trPr>
          <w:trHeight w:val="1749"/>
        </w:trPr>
        <w:tc>
          <w:tcPr>
            <w:tcW w:w="867" w:type="dxa"/>
            <w:vMerge w:val="restart"/>
            <w:tcMar>
              <w:left w:w="28" w:type="dxa"/>
              <w:right w:w="28" w:type="dxa"/>
            </w:tcMar>
            <w:vAlign w:val="center"/>
          </w:tcPr>
          <w:p w:rsidR="003A2E64" w:rsidRPr="003A2E64" w:rsidRDefault="003A2E64" w:rsidP="00A47FE8">
            <w:pPr>
              <w:jc w:val="center"/>
              <w:rPr>
                <w:b/>
                <w:sz w:val="24"/>
                <w:szCs w:val="24"/>
              </w:rPr>
            </w:pPr>
            <w:r w:rsidRPr="003A2E64">
              <w:rPr>
                <w:b/>
                <w:sz w:val="24"/>
                <w:szCs w:val="24"/>
              </w:rPr>
              <w:t>№</w:t>
            </w:r>
          </w:p>
        </w:tc>
        <w:tc>
          <w:tcPr>
            <w:tcW w:w="3981" w:type="dxa"/>
            <w:vMerge w:val="restart"/>
            <w:tcMar>
              <w:left w:w="28" w:type="dxa"/>
              <w:right w:w="28" w:type="dxa"/>
            </w:tcMar>
            <w:vAlign w:val="center"/>
          </w:tcPr>
          <w:p w:rsidR="003A2E64" w:rsidRPr="003A2E64" w:rsidRDefault="003A2E64" w:rsidP="00A47FE8">
            <w:pPr>
              <w:jc w:val="center"/>
              <w:rPr>
                <w:b/>
                <w:sz w:val="24"/>
                <w:szCs w:val="24"/>
              </w:rPr>
            </w:pPr>
            <w:r w:rsidRPr="003A2E64">
              <w:rPr>
                <w:b/>
                <w:sz w:val="24"/>
                <w:szCs w:val="24"/>
              </w:rPr>
              <w:t>Учебные циклы и проектируемые результаты их освоения</w:t>
            </w:r>
          </w:p>
        </w:tc>
        <w:tc>
          <w:tcPr>
            <w:tcW w:w="2126" w:type="dxa"/>
            <w:gridSpan w:val="2"/>
            <w:tcMar>
              <w:left w:w="28" w:type="dxa"/>
              <w:right w:w="28" w:type="dxa"/>
            </w:tcMar>
            <w:vAlign w:val="center"/>
          </w:tcPr>
          <w:p w:rsidR="003A2E64" w:rsidRPr="003A2E64" w:rsidRDefault="003A2E64" w:rsidP="00A47FE8">
            <w:pPr>
              <w:ind w:left="113" w:right="113"/>
              <w:jc w:val="center"/>
              <w:rPr>
                <w:b/>
                <w:sz w:val="24"/>
                <w:szCs w:val="24"/>
              </w:rPr>
            </w:pPr>
            <w:r w:rsidRPr="003A2E64">
              <w:rPr>
                <w:b/>
                <w:sz w:val="24"/>
                <w:szCs w:val="24"/>
              </w:rPr>
              <w:t>Трудоемкость, кредиты (зачетные единицы) при различных сроках обучения</w:t>
            </w:r>
          </w:p>
        </w:tc>
        <w:tc>
          <w:tcPr>
            <w:tcW w:w="1134" w:type="dxa"/>
            <w:vMerge w:val="restart"/>
            <w:tcMar>
              <w:left w:w="28" w:type="dxa"/>
              <w:right w:w="28" w:type="dxa"/>
            </w:tcMar>
            <w:vAlign w:val="center"/>
          </w:tcPr>
          <w:p w:rsidR="003A2E64" w:rsidRPr="003A2E64" w:rsidRDefault="003A2E64" w:rsidP="00A47FE8">
            <w:pPr>
              <w:jc w:val="center"/>
              <w:rPr>
                <w:b/>
                <w:sz w:val="24"/>
                <w:szCs w:val="24"/>
              </w:rPr>
            </w:pPr>
            <w:r w:rsidRPr="003A2E64">
              <w:rPr>
                <w:b/>
                <w:sz w:val="24"/>
                <w:szCs w:val="24"/>
              </w:rPr>
              <w:t>Перечень дисцип-лин для разработ-ки пример-ных</w:t>
            </w:r>
          </w:p>
          <w:p w:rsidR="003A2E64" w:rsidRPr="003A2E64" w:rsidRDefault="003A2E64" w:rsidP="00A47FE8">
            <w:pPr>
              <w:jc w:val="center"/>
              <w:rPr>
                <w:b/>
                <w:sz w:val="24"/>
                <w:szCs w:val="24"/>
              </w:rPr>
            </w:pPr>
            <w:r w:rsidRPr="003A2E64">
              <w:rPr>
                <w:b/>
                <w:sz w:val="24"/>
                <w:szCs w:val="24"/>
              </w:rPr>
              <w:t>программ, учебни-ков и учебных пособий</w:t>
            </w:r>
          </w:p>
        </w:tc>
        <w:tc>
          <w:tcPr>
            <w:tcW w:w="992" w:type="dxa"/>
            <w:vMerge w:val="restart"/>
            <w:tcMar>
              <w:left w:w="28" w:type="dxa"/>
              <w:right w:w="28" w:type="dxa"/>
            </w:tcMar>
            <w:vAlign w:val="center"/>
          </w:tcPr>
          <w:p w:rsidR="003A2E64" w:rsidRPr="003A2E64" w:rsidRDefault="003A2E64" w:rsidP="00A47FE8">
            <w:pPr>
              <w:jc w:val="center"/>
              <w:rPr>
                <w:b/>
                <w:sz w:val="24"/>
                <w:szCs w:val="24"/>
              </w:rPr>
            </w:pPr>
            <w:r w:rsidRPr="003A2E64">
              <w:rPr>
                <w:b/>
                <w:sz w:val="24"/>
                <w:szCs w:val="24"/>
              </w:rPr>
              <w:t>Коды форми-руемых компе-тенций</w:t>
            </w:r>
          </w:p>
        </w:tc>
      </w:tr>
      <w:tr w:rsidR="003A2E64" w:rsidRPr="003A2E64" w:rsidTr="009B6D63">
        <w:tc>
          <w:tcPr>
            <w:tcW w:w="867" w:type="dxa"/>
            <w:vMerge/>
            <w:tcMar>
              <w:left w:w="28" w:type="dxa"/>
              <w:right w:w="28" w:type="dxa"/>
            </w:tcMar>
          </w:tcPr>
          <w:p w:rsidR="003A2E64" w:rsidRPr="003A2E64" w:rsidRDefault="003A2E64" w:rsidP="00A47FE8">
            <w:pPr>
              <w:jc w:val="center"/>
              <w:rPr>
                <w:b/>
                <w:sz w:val="24"/>
                <w:szCs w:val="24"/>
              </w:rPr>
            </w:pPr>
          </w:p>
        </w:tc>
        <w:tc>
          <w:tcPr>
            <w:tcW w:w="3981" w:type="dxa"/>
            <w:vMerge/>
            <w:tcMar>
              <w:left w:w="28" w:type="dxa"/>
              <w:right w:w="28" w:type="dxa"/>
            </w:tcMar>
          </w:tcPr>
          <w:p w:rsidR="003A2E64" w:rsidRPr="003A2E64" w:rsidRDefault="003A2E64" w:rsidP="00A47FE8">
            <w:pPr>
              <w:jc w:val="center"/>
              <w:rPr>
                <w:b/>
                <w:sz w:val="24"/>
                <w:szCs w:val="24"/>
              </w:rPr>
            </w:pPr>
          </w:p>
        </w:tc>
        <w:tc>
          <w:tcPr>
            <w:tcW w:w="1134" w:type="dxa"/>
            <w:tcMar>
              <w:left w:w="28" w:type="dxa"/>
              <w:right w:w="28" w:type="dxa"/>
            </w:tcMar>
            <w:vAlign w:val="center"/>
          </w:tcPr>
          <w:p w:rsidR="003A2E64" w:rsidRPr="003A2E64" w:rsidRDefault="003A2E64" w:rsidP="00A47FE8">
            <w:pPr>
              <w:jc w:val="center"/>
              <w:rPr>
                <w:b/>
                <w:sz w:val="24"/>
                <w:szCs w:val="24"/>
              </w:rPr>
            </w:pPr>
            <w:r w:rsidRPr="003A2E64">
              <w:rPr>
                <w:b/>
                <w:sz w:val="24"/>
                <w:szCs w:val="24"/>
              </w:rPr>
              <w:t>на  базе основно-го общего образо-вания,</w:t>
            </w:r>
          </w:p>
          <w:p w:rsidR="003A2E64" w:rsidRPr="003A2E64" w:rsidRDefault="003A2E64" w:rsidP="00A47FE8">
            <w:pPr>
              <w:jc w:val="center"/>
              <w:rPr>
                <w:b/>
                <w:sz w:val="24"/>
                <w:szCs w:val="24"/>
              </w:rPr>
            </w:pPr>
            <w:r w:rsidRPr="003A2E64">
              <w:rPr>
                <w:b/>
                <w:sz w:val="24"/>
                <w:szCs w:val="24"/>
              </w:rPr>
              <w:t>2 года 10 мес.</w:t>
            </w:r>
          </w:p>
        </w:tc>
        <w:tc>
          <w:tcPr>
            <w:tcW w:w="992" w:type="dxa"/>
            <w:tcMar>
              <w:left w:w="28" w:type="dxa"/>
              <w:right w:w="28" w:type="dxa"/>
            </w:tcMar>
            <w:vAlign w:val="center"/>
          </w:tcPr>
          <w:p w:rsidR="003A2E64" w:rsidRPr="003A2E64" w:rsidRDefault="003A2E64" w:rsidP="00A47FE8">
            <w:pPr>
              <w:jc w:val="center"/>
              <w:rPr>
                <w:b/>
                <w:sz w:val="24"/>
                <w:szCs w:val="24"/>
              </w:rPr>
            </w:pPr>
            <w:r w:rsidRPr="003A2E64">
              <w:rPr>
                <w:b/>
                <w:sz w:val="24"/>
                <w:szCs w:val="24"/>
              </w:rPr>
              <w:t>на базе средне-го общего образо-вания,</w:t>
            </w:r>
          </w:p>
          <w:p w:rsidR="003A2E64" w:rsidRPr="003A2E64" w:rsidRDefault="003A2E64" w:rsidP="00A47FE8">
            <w:pPr>
              <w:jc w:val="center"/>
              <w:rPr>
                <w:b/>
                <w:sz w:val="24"/>
                <w:szCs w:val="24"/>
              </w:rPr>
            </w:pPr>
            <w:r w:rsidRPr="003A2E64">
              <w:rPr>
                <w:b/>
                <w:sz w:val="24"/>
                <w:szCs w:val="24"/>
              </w:rPr>
              <w:t>2 года 10 мес.</w:t>
            </w:r>
          </w:p>
        </w:tc>
        <w:tc>
          <w:tcPr>
            <w:tcW w:w="1134" w:type="dxa"/>
            <w:vMerge/>
            <w:tcMar>
              <w:left w:w="28" w:type="dxa"/>
              <w:right w:w="28" w:type="dxa"/>
            </w:tcMar>
          </w:tcPr>
          <w:p w:rsidR="003A2E64" w:rsidRPr="003A2E64" w:rsidRDefault="003A2E64" w:rsidP="00A47FE8">
            <w:pPr>
              <w:jc w:val="center"/>
              <w:rPr>
                <w:b/>
                <w:sz w:val="24"/>
                <w:szCs w:val="24"/>
              </w:rPr>
            </w:pPr>
          </w:p>
        </w:tc>
        <w:tc>
          <w:tcPr>
            <w:tcW w:w="992" w:type="dxa"/>
            <w:vMerge/>
            <w:tcMar>
              <w:left w:w="28" w:type="dxa"/>
              <w:right w:w="28" w:type="dxa"/>
            </w:tcMar>
          </w:tcPr>
          <w:p w:rsidR="003A2E64" w:rsidRPr="003A2E64"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tabs>
                <w:tab w:val="left" w:pos="406"/>
              </w:tabs>
              <w:jc w:val="center"/>
              <w:rPr>
                <w:rFonts w:eastAsia="Calibri"/>
                <w:b/>
                <w:sz w:val="24"/>
                <w:szCs w:val="24"/>
              </w:rPr>
            </w:pPr>
          </w:p>
          <w:p w:rsidR="003A2E64" w:rsidRPr="00A17D6B" w:rsidRDefault="003A2E64" w:rsidP="00A47FE8">
            <w:pPr>
              <w:tabs>
                <w:tab w:val="left" w:pos="406"/>
              </w:tabs>
              <w:jc w:val="center"/>
              <w:rPr>
                <w:rFonts w:eastAsia="Calibri"/>
                <w:color w:val="FF0000"/>
                <w:sz w:val="24"/>
                <w:szCs w:val="24"/>
              </w:rPr>
            </w:pPr>
          </w:p>
        </w:tc>
        <w:tc>
          <w:tcPr>
            <w:tcW w:w="3981" w:type="dxa"/>
            <w:tcMar>
              <w:left w:w="28" w:type="dxa"/>
              <w:right w:w="28" w:type="dxa"/>
            </w:tcMar>
            <w:vAlign w:val="center"/>
          </w:tcPr>
          <w:p w:rsidR="003A2E64" w:rsidRPr="00A17D6B" w:rsidRDefault="003A2E64" w:rsidP="00A47FE8">
            <w:pPr>
              <w:tabs>
                <w:tab w:val="left" w:pos="406"/>
              </w:tabs>
              <w:rPr>
                <w:b/>
                <w:sz w:val="24"/>
                <w:szCs w:val="24"/>
              </w:rPr>
            </w:pPr>
            <w:r w:rsidRPr="00A17D6B">
              <w:rPr>
                <w:b/>
                <w:sz w:val="24"/>
                <w:szCs w:val="24"/>
              </w:rPr>
              <w:t>ОБЩЕОБРАЗОВАТЕЛЬНЫЙ ЦИКЛ</w:t>
            </w:r>
          </w:p>
        </w:tc>
        <w:tc>
          <w:tcPr>
            <w:tcW w:w="1134" w:type="dxa"/>
            <w:tcMar>
              <w:left w:w="28" w:type="dxa"/>
              <w:right w:w="28" w:type="dxa"/>
            </w:tcMar>
            <w:vAlign w:val="center"/>
          </w:tcPr>
          <w:p w:rsidR="003A2E64" w:rsidRPr="00A17D6B" w:rsidRDefault="003A2E64" w:rsidP="00A47FE8">
            <w:pPr>
              <w:jc w:val="center"/>
              <w:rPr>
                <w:b/>
                <w:sz w:val="24"/>
                <w:szCs w:val="24"/>
              </w:rPr>
            </w:pPr>
            <w:r w:rsidRPr="00A17D6B">
              <w:rPr>
                <w:b/>
                <w:sz w:val="24"/>
                <w:szCs w:val="24"/>
              </w:rPr>
              <w:t>1440 часов</w:t>
            </w:r>
          </w:p>
        </w:tc>
        <w:tc>
          <w:tcPr>
            <w:tcW w:w="992" w:type="dxa"/>
            <w:tcMar>
              <w:left w:w="28" w:type="dxa"/>
              <w:right w:w="28" w:type="dxa"/>
            </w:tcMar>
            <w:vAlign w:val="center"/>
          </w:tcPr>
          <w:p w:rsidR="003A2E64" w:rsidRPr="00A17D6B" w:rsidRDefault="003A2E64" w:rsidP="00A47FE8">
            <w:pPr>
              <w:jc w:val="center"/>
              <w:rPr>
                <w:b/>
                <w:sz w:val="24"/>
                <w:szCs w:val="24"/>
              </w:rPr>
            </w:pPr>
            <w:r w:rsidRPr="00A17D6B">
              <w:rPr>
                <w:b/>
                <w:sz w:val="24"/>
                <w:szCs w:val="24"/>
              </w:rPr>
              <w:t>-</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tabs>
                <w:tab w:val="left" w:pos="406"/>
              </w:tabs>
              <w:jc w:val="center"/>
              <w:rPr>
                <w:rFonts w:eastAsia="Calibri"/>
                <w:b/>
                <w:sz w:val="24"/>
                <w:szCs w:val="24"/>
              </w:rPr>
            </w:pPr>
          </w:p>
        </w:tc>
        <w:tc>
          <w:tcPr>
            <w:tcW w:w="3981" w:type="dxa"/>
            <w:tcMar>
              <w:left w:w="28" w:type="dxa"/>
              <w:right w:w="28" w:type="dxa"/>
            </w:tcMar>
            <w:vAlign w:val="center"/>
          </w:tcPr>
          <w:p w:rsidR="003A2E64" w:rsidRPr="00A17D6B" w:rsidRDefault="003A2E64" w:rsidP="00A47FE8">
            <w:pPr>
              <w:tabs>
                <w:tab w:val="left" w:pos="406"/>
              </w:tabs>
              <w:rPr>
                <w:sz w:val="24"/>
                <w:szCs w:val="24"/>
              </w:rPr>
            </w:pPr>
            <w:r w:rsidRPr="00A17D6B">
              <w:rPr>
                <w:sz w:val="24"/>
                <w:szCs w:val="24"/>
              </w:rPr>
              <w:t>Базовая часть</w:t>
            </w:r>
          </w:p>
        </w:tc>
        <w:tc>
          <w:tcPr>
            <w:tcW w:w="1134" w:type="dxa"/>
            <w:tcMar>
              <w:left w:w="28" w:type="dxa"/>
              <w:right w:w="28" w:type="dxa"/>
            </w:tcMar>
            <w:vAlign w:val="center"/>
          </w:tcPr>
          <w:p w:rsidR="003A2E64" w:rsidRPr="00A17D6B" w:rsidRDefault="003A2E64" w:rsidP="00A47FE8">
            <w:pPr>
              <w:jc w:val="center"/>
              <w:rPr>
                <w:sz w:val="24"/>
                <w:szCs w:val="24"/>
              </w:rPr>
            </w:pPr>
            <w:r w:rsidRPr="00A17D6B">
              <w:rPr>
                <w:sz w:val="24"/>
                <w:szCs w:val="24"/>
              </w:rPr>
              <w:t>1080 часов</w:t>
            </w:r>
          </w:p>
        </w:tc>
        <w:tc>
          <w:tcPr>
            <w:tcW w:w="992" w:type="dxa"/>
            <w:tcMar>
              <w:left w:w="28" w:type="dxa"/>
              <w:right w:w="28" w:type="dxa"/>
            </w:tcMar>
            <w:vAlign w:val="center"/>
          </w:tcPr>
          <w:p w:rsidR="003A2E64" w:rsidRPr="00A17D6B" w:rsidRDefault="003A2E64" w:rsidP="00A47FE8">
            <w:pPr>
              <w:jc w:val="center"/>
              <w:rPr>
                <w:sz w:val="24"/>
                <w:szCs w:val="24"/>
              </w:rPr>
            </w:pPr>
            <w:r w:rsidRPr="00A17D6B">
              <w:rPr>
                <w:sz w:val="24"/>
                <w:szCs w:val="24"/>
              </w:rPr>
              <w:t>-</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tabs>
                <w:tab w:val="left" w:pos="406"/>
              </w:tabs>
              <w:jc w:val="center"/>
              <w:rPr>
                <w:rFonts w:eastAsia="Calibri"/>
                <w:b/>
                <w:sz w:val="24"/>
                <w:szCs w:val="24"/>
              </w:rPr>
            </w:pPr>
          </w:p>
        </w:tc>
        <w:tc>
          <w:tcPr>
            <w:tcW w:w="3981" w:type="dxa"/>
            <w:tcMar>
              <w:left w:w="28" w:type="dxa"/>
              <w:right w:w="28" w:type="dxa"/>
            </w:tcMar>
            <w:vAlign w:val="center"/>
          </w:tcPr>
          <w:p w:rsidR="003A2E64" w:rsidRPr="00A17D6B" w:rsidRDefault="003A2E64" w:rsidP="00A47FE8">
            <w:pPr>
              <w:tabs>
                <w:tab w:val="left" w:pos="406"/>
              </w:tabs>
              <w:rPr>
                <w:sz w:val="24"/>
                <w:szCs w:val="24"/>
              </w:rPr>
            </w:pPr>
            <w:r w:rsidRPr="00A17D6B">
              <w:rPr>
                <w:sz w:val="24"/>
                <w:szCs w:val="24"/>
              </w:rPr>
              <w:t>Вариативная часть</w:t>
            </w:r>
          </w:p>
        </w:tc>
        <w:tc>
          <w:tcPr>
            <w:tcW w:w="1134" w:type="dxa"/>
            <w:tcMar>
              <w:left w:w="28" w:type="dxa"/>
              <w:right w:w="28" w:type="dxa"/>
            </w:tcMar>
            <w:vAlign w:val="center"/>
          </w:tcPr>
          <w:p w:rsidR="003A2E64" w:rsidRPr="00A17D6B" w:rsidRDefault="003A2E64" w:rsidP="00A47FE8">
            <w:pPr>
              <w:jc w:val="center"/>
              <w:rPr>
                <w:sz w:val="24"/>
                <w:szCs w:val="24"/>
              </w:rPr>
            </w:pPr>
            <w:r w:rsidRPr="00A17D6B">
              <w:rPr>
                <w:sz w:val="24"/>
                <w:szCs w:val="24"/>
              </w:rPr>
              <w:t>360 часов</w:t>
            </w:r>
          </w:p>
        </w:tc>
        <w:tc>
          <w:tcPr>
            <w:tcW w:w="992" w:type="dxa"/>
            <w:tcMar>
              <w:left w:w="28" w:type="dxa"/>
              <w:right w:w="28" w:type="dxa"/>
            </w:tcMar>
            <w:vAlign w:val="center"/>
          </w:tcPr>
          <w:p w:rsidR="003A2E64" w:rsidRPr="00A17D6B" w:rsidRDefault="003A2E64" w:rsidP="00A47FE8">
            <w:pPr>
              <w:jc w:val="center"/>
              <w:rPr>
                <w:sz w:val="24"/>
                <w:szCs w:val="24"/>
              </w:rPr>
            </w:pPr>
            <w:r w:rsidRPr="00A17D6B">
              <w:rPr>
                <w:sz w:val="24"/>
                <w:szCs w:val="24"/>
              </w:rPr>
              <w:t>-</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rPr>
            </w:pPr>
            <w:r w:rsidRPr="00A17D6B">
              <w:rPr>
                <w:rFonts w:eastAsia="Calibri"/>
                <w:b/>
                <w:sz w:val="24"/>
                <w:szCs w:val="24"/>
              </w:rPr>
              <w:t>1</w:t>
            </w:r>
          </w:p>
        </w:tc>
        <w:tc>
          <w:tcPr>
            <w:tcW w:w="3981" w:type="dxa"/>
            <w:tcMar>
              <w:left w:w="28" w:type="dxa"/>
              <w:right w:w="28" w:type="dxa"/>
            </w:tcMar>
          </w:tcPr>
          <w:p w:rsidR="003A2E64" w:rsidRPr="00A17D6B" w:rsidRDefault="003A2E64" w:rsidP="00A47FE8">
            <w:pPr>
              <w:rPr>
                <w:rFonts w:eastAsia="Calibri"/>
                <w:b/>
                <w:sz w:val="24"/>
                <w:szCs w:val="24"/>
              </w:rPr>
            </w:pPr>
            <w:r w:rsidRPr="00A17D6B">
              <w:rPr>
                <w:b/>
                <w:sz w:val="24"/>
                <w:szCs w:val="24"/>
              </w:rPr>
              <w:t>ОБЩЕГУМАНИТАРНЫЙ ЦИКЛ</w:t>
            </w:r>
          </w:p>
        </w:tc>
        <w:tc>
          <w:tcPr>
            <w:tcW w:w="1134" w:type="dxa"/>
            <w:tcMar>
              <w:left w:w="28" w:type="dxa"/>
              <w:right w:w="28" w:type="dxa"/>
            </w:tcMar>
          </w:tcPr>
          <w:p w:rsidR="003A2E64" w:rsidRPr="00A17D6B" w:rsidRDefault="003A2E64" w:rsidP="00A47FE8">
            <w:pPr>
              <w:jc w:val="center"/>
              <w:rPr>
                <w:rFonts w:eastAsia="Calibri"/>
                <w:b/>
                <w:sz w:val="24"/>
                <w:szCs w:val="24"/>
              </w:rPr>
            </w:pPr>
            <w:r w:rsidRPr="00A17D6B">
              <w:rPr>
                <w:rFonts w:eastAsia="Calibri"/>
                <w:b/>
                <w:sz w:val="24"/>
                <w:szCs w:val="24"/>
              </w:rPr>
              <w:t>18</w:t>
            </w:r>
          </w:p>
        </w:tc>
        <w:tc>
          <w:tcPr>
            <w:tcW w:w="992" w:type="dxa"/>
            <w:tcMar>
              <w:left w:w="28" w:type="dxa"/>
              <w:right w:w="28" w:type="dxa"/>
            </w:tcMar>
          </w:tcPr>
          <w:p w:rsidR="003A2E64" w:rsidRPr="00A17D6B" w:rsidRDefault="003A2E64" w:rsidP="00A47FE8">
            <w:pPr>
              <w:jc w:val="center"/>
              <w:rPr>
                <w:b/>
                <w:sz w:val="24"/>
                <w:szCs w:val="24"/>
              </w:rPr>
            </w:pPr>
            <w:r w:rsidRPr="00A17D6B">
              <w:rPr>
                <w:b/>
                <w:sz w:val="24"/>
                <w:szCs w:val="24"/>
              </w:rPr>
              <w:t>18</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rPr>
            </w:pPr>
          </w:p>
        </w:tc>
        <w:tc>
          <w:tcPr>
            <w:tcW w:w="3981" w:type="dxa"/>
            <w:tcMar>
              <w:left w:w="28" w:type="dxa"/>
              <w:right w:w="28" w:type="dxa"/>
            </w:tcMar>
          </w:tcPr>
          <w:p w:rsidR="003A2E64" w:rsidRPr="00A17D6B" w:rsidRDefault="003A2E64" w:rsidP="00A47FE8">
            <w:pPr>
              <w:rPr>
                <w:sz w:val="24"/>
                <w:szCs w:val="24"/>
              </w:rPr>
            </w:pPr>
            <w:r w:rsidRPr="00A17D6B">
              <w:rPr>
                <w:sz w:val="24"/>
                <w:szCs w:val="24"/>
              </w:rPr>
              <w:t>Базовая часть</w:t>
            </w:r>
          </w:p>
        </w:tc>
        <w:tc>
          <w:tcPr>
            <w:tcW w:w="1134" w:type="dxa"/>
            <w:tcMar>
              <w:left w:w="28" w:type="dxa"/>
              <w:right w:w="28" w:type="dxa"/>
            </w:tcMar>
          </w:tcPr>
          <w:p w:rsidR="003A2E64" w:rsidRPr="00A17D6B" w:rsidRDefault="003A2E64" w:rsidP="00A47FE8">
            <w:pPr>
              <w:jc w:val="center"/>
              <w:rPr>
                <w:rFonts w:eastAsia="Calibri"/>
                <w:sz w:val="24"/>
                <w:szCs w:val="24"/>
              </w:rPr>
            </w:pPr>
            <w:r w:rsidRPr="00A17D6B">
              <w:rPr>
                <w:rFonts w:eastAsia="Calibri"/>
                <w:sz w:val="24"/>
                <w:szCs w:val="24"/>
              </w:rPr>
              <w:t>15</w:t>
            </w:r>
          </w:p>
        </w:tc>
        <w:tc>
          <w:tcPr>
            <w:tcW w:w="992" w:type="dxa"/>
            <w:tcMar>
              <w:left w:w="28" w:type="dxa"/>
              <w:right w:w="28" w:type="dxa"/>
            </w:tcMar>
          </w:tcPr>
          <w:p w:rsidR="003A2E64" w:rsidRPr="00A17D6B" w:rsidRDefault="003A2E64" w:rsidP="00A47FE8">
            <w:pPr>
              <w:jc w:val="center"/>
              <w:rPr>
                <w:sz w:val="24"/>
                <w:szCs w:val="24"/>
              </w:rPr>
            </w:pPr>
            <w:r w:rsidRPr="00A17D6B">
              <w:rPr>
                <w:sz w:val="24"/>
                <w:szCs w:val="24"/>
              </w:rPr>
              <w:t>15</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lang w:val="en-US"/>
              </w:rPr>
            </w:pPr>
          </w:p>
        </w:tc>
        <w:tc>
          <w:tcPr>
            <w:tcW w:w="3981" w:type="dxa"/>
            <w:tcBorders>
              <w:top w:val="single" w:sz="4" w:space="0" w:color="000000"/>
              <w:left w:val="single" w:sz="4" w:space="0" w:color="000000"/>
              <w:bottom w:val="single" w:sz="4" w:space="0" w:color="000000"/>
              <w:right w:val="single" w:sz="4" w:space="0" w:color="000000"/>
            </w:tcBorders>
            <w:tcMar>
              <w:left w:w="28" w:type="dxa"/>
              <w:right w:w="28" w:type="dxa"/>
            </w:tcMar>
          </w:tcPr>
          <w:p w:rsidR="003A2E64" w:rsidRPr="00A17D6B" w:rsidRDefault="003A2E64" w:rsidP="00A47FE8">
            <w:pPr>
              <w:jc w:val="both"/>
              <w:rPr>
                <w:sz w:val="24"/>
                <w:szCs w:val="24"/>
              </w:rPr>
            </w:pPr>
            <w:r w:rsidRPr="00A17D6B">
              <w:rPr>
                <w:sz w:val="24"/>
                <w:szCs w:val="24"/>
              </w:rPr>
              <w:t>В результате изучения базовой части цикла студент должен:</w:t>
            </w:r>
          </w:p>
          <w:p w:rsidR="003A2E64" w:rsidRPr="00A17D6B" w:rsidRDefault="003A2E64" w:rsidP="00A47FE8">
            <w:pPr>
              <w:jc w:val="both"/>
              <w:rPr>
                <w:b/>
                <w:sz w:val="24"/>
                <w:szCs w:val="24"/>
              </w:rPr>
            </w:pPr>
            <w:r w:rsidRPr="00A17D6B">
              <w:rPr>
                <w:b/>
                <w:sz w:val="24"/>
                <w:szCs w:val="24"/>
              </w:rPr>
              <w:t xml:space="preserve">знать: </w:t>
            </w:r>
          </w:p>
          <w:p w:rsidR="003A2E64" w:rsidRPr="00A17D6B" w:rsidRDefault="003A2E64" w:rsidP="00A47FE8">
            <w:pPr>
              <w:jc w:val="both"/>
              <w:rPr>
                <w:sz w:val="24"/>
                <w:szCs w:val="24"/>
              </w:rPr>
            </w:pPr>
            <w:r w:rsidRPr="00A17D6B">
              <w:rPr>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3A2E64" w:rsidRPr="00A17D6B" w:rsidRDefault="003A2E64" w:rsidP="00A47FE8">
            <w:pPr>
              <w:jc w:val="both"/>
              <w:rPr>
                <w:sz w:val="24"/>
                <w:szCs w:val="24"/>
              </w:rPr>
            </w:pPr>
            <w:r w:rsidRPr="00A17D6B">
              <w:rPr>
                <w:sz w:val="24"/>
                <w:szCs w:val="24"/>
              </w:rPr>
              <w:t>- произведения и биографию великих кыргызских писателей и поэтов;</w:t>
            </w:r>
          </w:p>
          <w:p w:rsidR="003A2E64" w:rsidRPr="00A17D6B" w:rsidRDefault="003A2E64" w:rsidP="00A47FE8">
            <w:pPr>
              <w:jc w:val="both"/>
              <w:rPr>
                <w:b/>
                <w:sz w:val="24"/>
                <w:szCs w:val="24"/>
              </w:rPr>
            </w:pPr>
            <w:r w:rsidRPr="00A17D6B">
              <w:rPr>
                <w:sz w:val="24"/>
                <w:szCs w:val="24"/>
              </w:rPr>
              <w:t>- закономерности исторического развития Кыргызстана, его место в системе мирового сообщества;</w:t>
            </w:r>
          </w:p>
          <w:p w:rsidR="003A2E64" w:rsidRPr="00A17D6B" w:rsidRDefault="003A2E64" w:rsidP="00A47FE8">
            <w:pPr>
              <w:tabs>
                <w:tab w:val="left" w:pos="0"/>
                <w:tab w:val="left" w:pos="360"/>
              </w:tabs>
              <w:jc w:val="both"/>
              <w:rPr>
                <w:sz w:val="24"/>
                <w:szCs w:val="24"/>
                <w:lang w:val="ky-KG"/>
              </w:rPr>
            </w:pPr>
            <w:r w:rsidRPr="00A17D6B">
              <w:rPr>
                <w:b/>
                <w:sz w:val="24"/>
                <w:szCs w:val="24"/>
              </w:rPr>
              <w:t xml:space="preserve">- </w:t>
            </w:r>
            <w:r w:rsidRPr="00A17D6B">
              <w:rPr>
                <w:sz w:val="24"/>
                <w:szCs w:val="24"/>
                <w:lang w:val="ky-KG"/>
              </w:rPr>
              <w:t xml:space="preserve">идею, содержание, героев эпоса </w:t>
            </w:r>
            <w:r w:rsidRPr="00A17D6B">
              <w:rPr>
                <w:sz w:val="24"/>
                <w:szCs w:val="24"/>
              </w:rPr>
              <w:lastRenderedPageBreak/>
              <w:t>«</w:t>
            </w:r>
            <w:r w:rsidRPr="00A17D6B">
              <w:rPr>
                <w:sz w:val="24"/>
                <w:szCs w:val="24"/>
                <w:lang w:val="ky-KG"/>
              </w:rPr>
              <w:t>Манас</w:t>
            </w:r>
            <w:r w:rsidRPr="00A17D6B">
              <w:rPr>
                <w:sz w:val="24"/>
                <w:szCs w:val="24"/>
              </w:rPr>
              <w:t>»</w:t>
            </w:r>
            <w:r w:rsidRPr="00A17D6B">
              <w:rPr>
                <w:sz w:val="24"/>
                <w:szCs w:val="24"/>
                <w:lang w:val="ky-KG"/>
              </w:rPr>
              <w:t xml:space="preserve"> в жизни человека и общества; историю кыргызов в эпосе </w:t>
            </w:r>
            <w:r w:rsidRPr="00A17D6B">
              <w:rPr>
                <w:sz w:val="24"/>
                <w:szCs w:val="24"/>
              </w:rPr>
              <w:t>«М</w:t>
            </w:r>
            <w:r w:rsidRPr="00A17D6B">
              <w:rPr>
                <w:sz w:val="24"/>
                <w:szCs w:val="24"/>
                <w:lang w:val="ky-KG"/>
              </w:rPr>
              <w:t>анас</w:t>
            </w:r>
            <w:r w:rsidRPr="00A17D6B">
              <w:rPr>
                <w:sz w:val="24"/>
                <w:szCs w:val="24"/>
              </w:rPr>
              <w:t>»</w:t>
            </w:r>
            <w:r w:rsidRPr="00A17D6B">
              <w:rPr>
                <w:sz w:val="24"/>
                <w:szCs w:val="24"/>
                <w:lang w:val="ky-KG"/>
              </w:rPr>
              <w:t>; - основные закономерности взаимодействия человека и общества; человека и природы.</w:t>
            </w:r>
          </w:p>
          <w:p w:rsidR="003A2E64" w:rsidRPr="00A17D6B" w:rsidRDefault="003A2E64" w:rsidP="00A47FE8">
            <w:pPr>
              <w:jc w:val="both"/>
              <w:rPr>
                <w:b/>
                <w:sz w:val="24"/>
                <w:szCs w:val="24"/>
              </w:rPr>
            </w:pPr>
            <w:r w:rsidRPr="00A17D6B">
              <w:rPr>
                <w:b/>
                <w:sz w:val="24"/>
                <w:szCs w:val="24"/>
              </w:rPr>
              <w:t xml:space="preserve">уметь: </w:t>
            </w:r>
          </w:p>
          <w:p w:rsidR="003A2E64" w:rsidRPr="00A17D6B" w:rsidRDefault="003A2E64" w:rsidP="00A47FE8">
            <w:pPr>
              <w:jc w:val="both"/>
              <w:rPr>
                <w:sz w:val="24"/>
                <w:szCs w:val="24"/>
              </w:rPr>
            </w:pPr>
            <w:r w:rsidRPr="00A17D6B">
              <w:rPr>
                <w:sz w:val="24"/>
                <w:szCs w:val="24"/>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 -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профессиональной направленности; - вести диалоги, монологи на кыргызском, русском и иностранном языках;</w:t>
            </w:r>
          </w:p>
          <w:p w:rsidR="003A2E64" w:rsidRPr="00A17D6B" w:rsidRDefault="003A2E64" w:rsidP="00A47FE8">
            <w:pPr>
              <w:jc w:val="both"/>
              <w:rPr>
                <w:sz w:val="24"/>
                <w:szCs w:val="24"/>
              </w:rPr>
            </w:pPr>
            <w:r w:rsidRPr="00A17D6B">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3A2E64" w:rsidRPr="00A17D6B" w:rsidRDefault="003A2E64" w:rsidP="00A47FE8">
            <w:pPr>
              <w:jc w:val="both"/>
              <w:rPr>
                <w:sz w:val="24"/>
                <w:szCs w:val="24"/>
              </w:rPr>
            </w:pPr>
            <w:r w:rsidRPr="00A17D6B">
              <w:rPr>
                <w:sz w:val="24"/>
                <w:szCs w:val="24"/>
              </w:rPr>
              <w:t xml:space="preserve">- выявлять, анализировать причинно-следственные связи и закономерности исторического процесса; </w:t>
            </w:r>
          </w:p>
          <w:p w:rsidR="003A2E64" w:rsidRPr="00A17D6B" w:rsidRDefault="003A2E64" w:rsidP="00A47FE8">
            <w:pPr>
              <w:tabs>
                <w:tab w:val="left" w:pos="0"/>
                <w:tab w:val="left" w:pos="360"/>
              </w:tabs>
              <w:jc w:val="both"/>
              <w:rPr>
                <w:sz w:val="24"/>
                <w:szCs w:val="24"/>
                <w:lang w:val="ky-KG"/>
              </w:rPr>
            </w:pPr>
            <w:r w:rsidRPr="00A17D6B">
              <w:rPr>
                <w:b/>
                <w:sz w:val="24"/>
                <w:szCs w:val="24"/>
              </w:rPr>
              <w:t xml:space="preserve">- </w:t>
            </w:r>
            <w:r w:rsidRPr="00A17D6B">
              <w:rPr>
                <w:sz w:val="24"/>
                <w:szCs w:val="24"/>
                <w:lang w:val="ky-KG"/>
              </w:rPr>
              <w:t xml:space="preserve">объяснить место и значение эпоса </w:t>
            </w:r>
            <w:r w:rsidRPr="00A17D6B">
              <w:rPr>
                <w:sz w:val="24"/>
                <w:szCs w:val="24"/>
              </w:rPr>
              <w:t>«</w:t>
            </w:r>
            <w:r w:rsidRPr="00A17D6B">
              <w:rPr>
                <w:sz w:val="24"/>
                <w:szCs w:val="24"/>
                <w:lang w:val="ky-KG"/>
              </w:rPr>
              <w:t>Манас</w:t>
            </w:r>
            <w:r w:rsidRPr="00A17D6B">
              <w:rPr>
                <w:sz w:val="24"/>
                <w:szCs w:val="24"/>
              </w:rPr>
              <w:t>»</w:t>
            </w:r>
            <w:r w:rsidRPr="00A17D6B">
              <w:rPr>
                <w:sz w:val="24"/>
                <w:szCs w:val="24"/>
                <w:lang w:val="ky-KG"/>
              </w:rPr>
              <w:t xml:space="preserve"> среди шедевров устного народного творчества, эпического наследия человечества; - применять идеи эпоса </w:t>
            </w:r>
            <w:r w:rsidRPr="00A17D6B">
              <w:rPr>
                <w:sz w:val="24"/>
                <w:szCs w:val="24"/>
              </w:rPr>
              <w:t>«</w:t>
            </w:r>
            <w:r w:rsidRPr="00A17D6B">
              <w:rPr>
                <w:sz w:val="24"/>
                <w:szCs w:val="24"/>
                <w:lang w:val="ky-KG"/>
              </w:rPr>
              <w:t>Манас</w:t>
            </w:r>
            <w:r w:rsidRPr="00A17D6B">
              <w:rPr>
                <w:sz w:val="24"/>
                <w:szCs w:val="24"/>
              </w:rPr>
              <w:t>»</w:t>
            </w:r>
            <w:r w:rsidRPr="00A17D6B">
              <w:rPr>
                <w:sz w:val="24"/>
                <w:szCs w:val="24"/>
                <w:lang w:val="ky-KG"/>
              </w:rPr>
              <w:t xml:space="preserve"> в процессе жизнедеятельности.</w:t>
            </w:r>
          </w:p>
          <w:p w:rsidR="003A2E64" w:rsidRPr="00A17D6B" w:rsidRDefault="003A2E64" w:rsidP="00A47FE8">
            <w:pPr>
              <w:jc w:val="both"/>
              <w:rPr>
                <w:b/>
                <w:sz w:val="24"/>
                <w:szCs w:val="24"/>
              </w:rPr>
            </w:pPr>
            <w:r w:rsidRPr="00A17D6B">
              <w:rPr>
                <w:b/>
                <w:sz w:val="24"/>
                <w:szCs w:val="24"/>
              </w:rPr>
              <w:t>владеть:</w:t>
            </w:r>
          </w:p>
          <w:p w:rsidR="003A2E64" w:rsidRPr="00A17D6B" w:rsidRDefault="003A2E64" w:rsidP="00A47FE8">
            <w:pPr>
              <w:jc w:val="both"/>
              <w:rPr>
                <w:sz w:val="24"/>
                <w:szCs w:val="24"/>
              </w:rPr>
            </w:pPr>
            <w:r w:rsidRPr="00A17D6B">
              <w:rPr>
                <w:sz w:val="24"/>
                <w:szCs w:val="24"/>
              </w:rPr>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3A2E64" w:rsidRPr="00A17D6B" w:rsidRDefault="003A2E64" w:rsidP="00A47FE8">
            <w:pPr>
              <w:jc w:val="both"/>
              <w:rPr>
                <w:sz w:val="24"/>
                <w:szCs w:val="24"/>
              </w:rPr>
            </w:pPr>
            <w:r w:rsidRPr="00A17D6B">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3A2E64" w:rsidRPr="00A17D6B" w:rsidRDefault="003A2E64" w:rsidP="00A47FE8">
            <w:pPr>
              <w:jc w:val="both"/>
              <w:rPr>
                <w:sz w:val="24"/>
                <w:szCs w:val="24"/>
              </w:rPr>
            </w:pPr>
            <w:r w:rsidRPr="00A17D6B">
              <w:rPr>
                <w:sz w:val="24"/>
                <w:szCs w:val="24"/>
                <w:shd w:val="clear" w:color="auto" w:fill="FFFFFF"/>
              </w:rPr>
              <w:t xml:space="preserve">- навыками работы с исторической литературой, исследования памятников и источников </w:t>
            </w:r>
            <w:r w:rsidRPr="00A17D6B">
              <w:rPr>
                <w:sz w:val="24"/>
                <w:szCs w:val="24"/>
                <w:shd w:val="clear" w:color="auto" w:fill="FFFFFF"/>
              </w:rPr>
              <w:lastRenderedPageBreak/>
              <w:t xml:space="preserve">отечественной истории; </w:t>
            </w:r>
            <w:r w:rsidRPr="00A17D6B">
              <w:rPr>
                <w:sz w:val="24"/>
                <w:szCs w:val="24"/>
              </w:rPr>
              <w:t xml:space="preserve">– методами и приемами анализа исторических явлений; </w:t>
            </w:r>
          </w:p>
          <w:p w:rsidR="003A2E64" w:rsidRPr="00A17D6B" w:rsidRDefault="003A2E64" w:rsidP="00A47FE8">
            <w:pPr>
              <w:jc w:val="both"/>
              <w:rPr>
                <w:sz w:val="24"/>
                <w:szCs w:val="24"/>
              </w:rPr>
            </w:pPr>
            <w:r w:rsidRPr="00A17D6B">
              <w:rPr>
                <w:sz w:val="24"/>
                <w:szCs w:val="24"/>
              </w:rPr>
              <w:t>– навыками самостоятельной работы и самоорганизации;</w:t>
            </w:r>
          </w:p>
          <w:p w:rsidR="003A2E64" w:rsidRPr="00A17D6B" w:rsidRDefault="003A2E64" w:rsidP="00A47FE8">
            <w:pPr>
              <w:jc w:val="both"/>
              <w:rPr>
                <w:sz w:val="24"/>
                <w:szCs w:val="24"/>
              </w:rPr>
            </w:pPr>
            <w:r w:rsidRPr="00A17D6B">
              <w:rPr>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p w:rsidR="003A2E64" w:rsidRPr="00A17D6B" w:rsidRDefault="003A2E64" w:rsidP="00A47FE8">
            <w:pPr>
              <w:jc w:val="both"/>
              <w:rPr>
                <w:rFonts w:eastAsia="Calibri"/>
                <w:sz w:val="24"/>
                <w:szCs w:val="24"/>
                <w:lang w:val="ky-KG"/>
              </w:rPr>
            </w:pPr>
          </w:p>
        </w:tc>
        <w:tc>
          <w:tcPr>
            <w:tcW w:w="1134" w:type="dxa"/>
            <w:tcMar>
              <w:left w:w="28" w:type="dxa"/>
              <w:right w:w="28" w:type="dxa"/>
            </w:tcMar>
          </w:tcPr>
          <w:p w:rsidR="003A2E64" w:rsidRPr="00A17D6B" w:rsidRDefault="003A2E64" w:rsidP="00A47FE8">
            <w:pPr>
              <w:jc w:val="center"/>
              <w:rPr>
                <w:rFonts w:eastAsia="Calibri"/>
                <w:sz w:val="24"/>
                <w:szCs w:val="24"/>
                <w:lang w:val="ky-KG"/>
              </w:rPr>
            </w:pPr>
          </w:p>
        </w:tc>
        <w:tc>
          <w:tcPr>
            <w:tcW w:w="992" w:type="dxa"/>
            <w:tcMar>
              <w:left w:w="28" w:type="dxa"/>
              <w:right w:w="28" w:type="dxa"/>
            </w:tcMar>
          </w:tcPr>
          <w:p w:rsidR="003A2E64" w:rsidRPr="00A17D6B" w:rsidRDefault="003A2E64" w:rsidP="00A47FE8">
            <w:pPr>
              <w:jc w:val="center"/>
              <w:rPr>
                <w:sz w:val="24"/>
                <w:szCs w:val="24"/>
              </w:rPr>
            </w:pPr>
          </w:p>
        </w:tc>
        <w:tc>
          <w:tcPr>
            <w:tcW w:w="1134" w:type="dxa"/>
            <w:tcMar>
              <w:left w:w="28" w:type="dxa"/>
              <w:right w:w="28" w:type="dxa"/>
            </w:tcMar>
          </w:tcPr>
          <w:p w:rsidR="003A2E64" w:rsidRPr="00A17D6B" w:rsidRDefault="003A2E64" w:rsidP="00A47FE8">
            <w:pPr>
              <w:rPr>
                <w:sz w:val="24"/>
                <w:szCs w:val="24"/>
              </w:rPr>
            </w:pPr>
            <w:r w:rsidRPr="00A17D6B">
              <w:rPr>
                <w:sz w:val="24"/>
                <w:szCs w:val="24"/>
              </w:rPr>
              <w:t>Кыргызский язык и литература</w:t>
            </w:r>
          </w:p>
          <w:p w:rsidR="003A2E64" w:rsidRPr="00A17D6B" w:rsidRDefault="003A2E64" w:rsidP="00A47FE8">
            <w:pPr>
              <w:rPr>
                <w:sz w:val="24"/>
                <w:szCs w:val="24"/>
              </w:rPr>
            </w:pPr>
          </w:p>
          <w:p w:rsidR="003A2E64" w:rsidRPr="00A17D6B" w:rsidRDefault="003A2E64" w:rsidP="00A47FE8">
            <w:pPr>
              <w:rPr>
                <w:sz w:val="24"/>
                <w:szCs w:val="24"/>
              </w:rPr>
            </w:pPr>
            <w:r w:rsidRPr="00A17D6B">
              <w:rPr>
                <w:sz w:val="24"/>
                <w:szCs w:val="24"/>
              </w:rPr>
              <w:t>Русский язык</w:t>
            </w:r>
          </w:p>
          <w:p w:rsidR="003A2E64" w:rsidRPr="00A17D6B" w:rsidRDefault="003A2E64" w:rsidP="00A47FE8">
            <w:pPr>
              <w:rPr>
                <w:sz w:val="24"/>
                <w:szCs w:val="24"/>
              </w:rPr>
            </w:pPr>
          </w:p>
          <w:p w:rsidR="003A2E64" w:rsidRPr="00A17D6B" w:rsidRDefault="003A2E64" w:rsidP="00A47FE8">
            <w:pPr>
              <w:rPr>
                <w:sz w:val="24"/>
                <w:szCs w:val="24"/>
              </w:rPr>
            </w:pPr>
            <w:r w:rsidRPr="00A17D6B">
              <w:rPr>
                <w:sz w:val="24"/>
                <w:szCs w:val="24"/>
              </w:rPr>
              <w:t>Иностранный язык</w:t>
            </w:r>
          </w:p>
          <w:p w:rsidR="003A2E64" w:rsidRPr="00A17D6B" w:rsidRDefault="003A2E64" w:rsidP="00A47FE8">
            <w:pPr>
              <w:rPr>
                <w:sz w:val="24"/>
                <w:szCs w:val="24"/>
              </w:rPr>
            </w:pPr>
          </w:p>
          <w:p w:rsidR="003A2E64" w:rsidRPr="00A17D6B" w:rsidRDefault="003A2E64" w:rsidP="00A47FE8">
            <w:pPr>
              <w:rPr>
                <w:sz w:val="24"/>
                <w:szCs w:val="24"/>
              </w:rPr>
            </w:pPr>
            <w:r w:rsidRPr="00A17D6B">
              <w:rPr>
                <w:sz w:val="24"/>
                <w:szCs w:val="24"/>
              </w:rPr>
              <w:t>История Кыргызстана</w:t>
            </w:r>
          </w:p>
          <w:p w:rsidR="003A2E64" w:rsidRPr="00A17D6B" w:rsidRDefault="003A2E64" w:rsidP="00A47FE8">
            <w:pPr>
              <w:rPr>
                <w:sz w:val="24"/>
                <w:szCs w:val="24"/>
              </w:rPr>
            </w:pPr>
          </w:p>
          <w:p w:rsidR="003A2E64" w:rsidRPr="00A17D6B" w:rsidRDefault="003A2E64" w:rsidP="00A47FE8">
            <w:pPr>
              <w:rPr>
                <w:sz w:val="24"/>
                <w:szCs w:val="24"/>
              </w:rPr>
            </w:pPr>
            <w:r w:rsidRPr="00A17D6B">
              <w:rPr>
                <w:sz w:val="24"/>
                <w:szCs w:val="24"/>
              </w:rPr>
              <w:t>Манасоведение</w:t>
            </w:r>
          </w:p>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rPr>
                <w:rFonts w:eastAsia="Calibri"/>
                <w:sz w:val="24"/>
                <w:szCs w:val="24"/>
              </w:rPr>
            </w:pPr>
            <w:r w:rsidRPr="00A17D6B">
              <w:rPr>
                <w:rFonts w:eastAsia="Calibri"/>
                <w:sz w:val="24"/>
                <w:szCs w:val="24"/>
              </w:rPr>
              <w:t xml:space="preserve">ОК 1 - </w:t>
            </w:r>
          </w:p>
          <w:p w:rsidR="003A2E64" w:rsidRPr="00A17D6B" w:rsidRDefault="003A2E64" w:rsidP="00A47FE8">
            <w:pPr>
              <w:rPr>
                <w:rFonts w:eastAsia="Calibri"/>
                <w:sz w:val="24"/>
                <w:szCs w:val="24"/>
              </w:rPr>
            </w:pPr>
            <w:r w:rsidRPr="00A17D6B">
              <w:rPr>
                <w:rFonts w:eastAsia="Calibri"/>
                <w:sz w:val="24"/>
                <w:szCs w:val="24"/>
              </w:rPr>
              <w:t>ОК 8</w:t>
            </w:r>
          </w:p>
          <w:p w:rsidR="003A2E64" w:rsidRPr="00A17D6B" w:rsidRDefault="003A2E64" w:rsidP="00A47FE8">
            <w:pPr>
              <w:jc w:val="center"/>
              <w:rPr>
                <w:b/>
                <w:sz w:val="24"/>
                <w:szCs w:val="24"/>
              </w:rPr>
            </w:pPr>
          </w:p>
        </w:tc>
      </w:tr>
      <w:tr w:rsidR="003A2E64" w:rsidRPr="00A17D6B" w:rsidTr="009B6D63">
        <w:trPr>
          <w:trHeight w:val="389"/>
        </w:trPr>
        <w:tc>
          <w:tcPr>
            <w:tcW w:w="867" w:type="dxa"/>
            <w:tcMar>
              <w:left w:w="28" w:type="dxa"/>
              <w:right w:w="28" w:type="dxa"/>
            </w:tcMar>
          </w:tcPr>
          <w:p w:rsidR="003A2E64" w:rsidRPr="00A17D6B" w:rsidRDefault="003A2E64" w:rsidP="00A47FE8">
            <w:pPr>
              <w:jc w:val="center"/>
              <w:rPr>
                <w:rFonts w:eastAsia="Calibri"/>
                <w:b/>
                <w:sz w:val="24"/>
                <w:szCs w:val="24"/>
              </w:rPr>
            </w:pPr>
          </w:p>
        </w:tc>
        <w:tc>
          <w:tcPr>
            <w:tcW w:w="3981" w:type="dxa"/>
            <w:tcMar>
              <w:left w:w="28" w:type="dxa"/>
              <w:right w:w="28" w:type="dxa"/>
            </w:tcMar>
          </w:tcPr>
          <w:p w:rsidR="003A2E64" w:rsidRPr="00A17D6B" w:rsidRDefault="003A2E64" w:rsidP="00A47FE8">
            <w:pPr>
              <w:rPr>
                <w:sz w:val="24"/>
                <w:szCs w:val="24"/>
              </w:rPr>
            </w:pPr>
            <w:r w:rsidRPr="00A17D6B">
              <w:rPr>
                <w:sz w:val="24"/>
                <w:szCs w:val="24"/>
              </w:rPr>
              <w:t>Вариативная часть</w:t>
            </w:r>
          </w:p>
        </w:tc>
        <w:tc>
          <w:tcPr>
            <w:tcW w:w="1134" w:type="dxa"/>
            <w:tcMar>
              <w:left w:w="28" w:type="dxa"/>
              <w:right w:w="28" w:type="dxa"/>
            </w:tcMar>
            <w:vAlign w:val="center"/>
          </w:tcPr>
          <w:p w:rsidR="003A2E64" w:rsidRPr="00A17D6B" w:rsidRDefault="003A2E64" w:rsidP="00A47FE8">
            <w:pPr>
              <w:jc w:val="center"/>
              <w:rPr>
                <w:rFonts w:eastAsia="Calibri"/>
                <w:sz w:val="24"/>
                <w:szCs w:val="24"/>
                <w:lang w:val="ky-KG"/>
              </w:rPr>
            </w:pPr>
            <w:r w:rsidRPr="00A17D6B">
              <w:rPr>
                <w:rFonts w:eastAsia="Calibri"/>
                <w:sz w:val="24"/>
                <w:szCs w:val="24"/>
                <w:lang w:val="ky-KG"/>
              </w:rPr>
              <w:t>3</w:t>
            </w:r>
          </w:p>
        </w:tc>
        <w:tc>
          <w:tcPr>
            <w:tcW w:w="992" w:type="dxa"/>
            <w:tcMar>
              <w:left w:w="28" w:type="dxa"/>
              <w:right w:w="28" w:type="dxa"/>
            </w:tcMar>
            <w:vAlign w:val="center"/>
          </w:tcPr>
          <w:p w:rsidR="003A2E64" w:rsidRPr="00A17D6B" w:rsidRDefault="003A2E64" w:rsidP="00A47FE8">
            <w:pPr>
              <w:jc w:val="center"/>
              <w:rPr>
                <w:sz w:val="24"/>
                <w:szCs w:val="24"/>
              </w:rPr>
            </w:pPr>
            <w:r w:rsidRPr="00A17D6B">
              <w:rPr>
                <w:sz w:val="24"/>
                <w:szCs w:val="24"/>
              </w:rPr>
              <w:t>3</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lang w:val="en-US"/>
              </w:rPr>
            </w:pPr>
            <w:r w:rsidRPr="00A17D6B">
              <w:rPr>
                <w:rFonts w:eastAsia="Calibri"/>
                <w:b/>
                <w:sz w:val="24"/>
                <w:szCs w:val="24"/>
              </w:rPr>
              <w:t>2</w:t>
            </w:r>
          </w:p>
        </w:tc>
        <w:tc>
          <w:tcPr>
            <w:tcW w:w="3981" w:type="dxa"/>
            <w:tcMar>
              <w:left w:w="28" w:type="dxa"/>
              <w:right w:w="28" w:type="dxa"/>
            </w:tcMar>
          </w:tcPr>
          <w:p w:rsidR="003A2E64" w:rsidRPr="00A17D6B" w:rsidRDefault="003A2E64" w:rsidP="00A47FE8">
            <w:pPr>
              <w:rPr>
                <w:b/>
                <w:sz w:val="24"/>
                <w:szCs w:val="24"/>
              </w:rPr>
            </w:pPr>
            <w:r w:rsidRPr="00A17D6B">
              <w:rPr>
                <w:b/>
                <w:sz w:val="24"/>
                <w:szCs w:val="24"/>
              </w:rPr>
              <w:t>МАТЕМАТИЧЕСКИЙ И ЕСТЕСТВЕННОНАУЧНЫЙ ЦИКЛ</w:t>
            </w:r>
          </w:p>
        </w:tc>
        <w:tc>
          <w:tcPr>
            <w:tcW w:w="1134" w:type="dxa"/>
            <w:tcMar>
              <w:left w:w="28" w:type="dxa"/>
              <w:right w:w="28" w:type="dxa"/>
            </w:tcMar>
            <w:vAlign w:val="center"/>
          </w:tcPr>
          <w:p w:rsidR="003A2E64" w:rsidRPr="00A17D6B" w:rsidRDefault="003A2E64" w:rsidP="00A47FE8">
            <w:pPr>
              <w:jc w:val="center"/>
              <w:rPr>
                <w:rFonts w:eastAsia="Calibri"/>
                <w:b/>
                <w:sz w:val="24"/>
                <w:szCs w:val="24"/>
                <w:lang w:val="ky-KG"/>
              </w:rPr>
            </w:pPr>
            <w:r w:rsidRPr="00A17D6B">
              <w:rPr>
                <w:rFonts w:eastAsia="Calibri"/>
                <w:b/>
                <w:sz w:val="24"/>
                <w:szCs w:val="24"/>
                <w:lang w:val="ky-KG"/>
              </w:rPr>
              <w:t>6</w:t>
            </w:r>
          </w:p>
        </w:tc>
        <w:tc>
          <w:tcPr>
            <w:tcW w:w="992" w:type="dxa"/>
            <w:tcMar>
              <w:left w:w="28" w:type="dxa"/>
              <w:right w:w="28" w:type="dxa"/>
            </w:tcMar>
            <w:vAlign w:val="center"/>
          </w:tcPr>
          <w:p w:rsidR="003A2E64" w:rsidRPr="00A17D6B" w:rsidRDefault="003A2E64" w:rsidP="00A47FE8">
            <w:pPr>
              <w:jc w:val="center"/>
              <w:rPr>
                <w:b/>
                <w:sz w:val="24"/>
                <w:szCs w:val="24"/>
              </w:rPr>
            </w:pPr>
            <w:r w:rsidRPr="00A17D6B">
              <w:rPr>
                <w:b/>
                <w:sz w:val="24"/>
                <w:szCs w:val="24"/>
              </w:rPr>
              <w:t>6</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lang w:val="en-US"/>
              </w:rPr>
            </w:pPr>
          </w:p>
        </w:tc>
        <w:tc>
          <w:tcPr>
            <w:tcW w:w="3981" w:type="dxa"/>
            <w:tcMar>
              <w:left w:w="28" w:type="dxa"/>
              <w:right w:w="28" w:type="dxa"/>
            </w:tcMar>
          </w:tcPr>
          <w:p w:rsidR="003A2E64" w:rsidRPr="00A17D6B" w:rsidRDefault="003A2E64" w:rsidP="00A47FE8">
            <w:pPr>
              <w:rPr>
                <w:sz w:val="24"/>
                <w:szCs w:val="24"/>
              </w:rPr>
            </w:pPr>
            <w:r w:rsidRPr="00A17D6B">
              <w:rPr>
                <w:sz w:val="24"/>
                <w:szCs w:val="24"/>
              </w:rPr>
              <w:t>Базовая часть</w:t>
            </w:r>
          </w:p>
        </w:tc>
        <w:tc>
          <w:tcPr>
            <w:tcW w:w="1134" w:type="dxa"/>
            <w:tcMar>
              <w:left w:w="28" w:type="dxa"/>
              <w:right w:w="28" w:type="dxa"/>
            </w:tcMar>
          </w:tcPr>
          <w:p w:rsidR="003A2E64" w:rsidRPr="00A17D6B" w:rsidRDefault="003A2E64" w:rsidP="00A47FE8">
            <w:pPr>
              <w:jc w:val="center"/>
              <w:rPr>
                <w:rFonts w:eastAsia="Calibri"/>
                <w:sz w:val="24"/>
                <w:szCs w:val="24"/>
                <w:lang w:val="ky-KG"/>
              </w:rPr>
            </w:pPr>
            <w:r w:rsidRPr="00A17D6B">
              <w:rPr>
                <w:rFonts w:eastAsia="Calibri"/>
                <w:sz w:val="24"/>
                <w:szCs w:val="24"/>
                <w:lang w:val="ky-KG"/>
              </w:rPr>
              <w:t>4</w:t>
            </w:r>
          </w:p>
        </w:tc>
        <w:tc>
          <w:tcPr>
            <w:tcW w:w="992" w:type="dxa"/>
            <w:tcMar>
              <w:left w:w="28" w:type="dxa"/>
              <w:right w:w="28" w:type="dxa"/>
            </w:tcMar>
          </w:tcPr>
          <w:p w:rsidR="003A2E64" w:rsidRPr="00A17D6B" w:rsidRDefault="003A2E64" w:rsidP="00A47FE8">
            <w:pPr>
              <w:jc w:val="center"/>
              <w:rPr>
                <w:sz w:val="24"/>
                <w:szCs w:val="24"/>
              </w:rPr>
            </w:pPr>
            <w:r w:rsidRPr="00A17D6B">
              <w:rPr>
                <w:sz w:val="24"/>
                <w:szCs w:val="24"/>
              </w:rPr>
              <w:t>4</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rPr>
            </w:pPr>
          </w:p>
        </w:tc>
        <w:tc>
          <w:tcPr>
            <w:tcW w:w="3981" w:type="dxa"/>
            <w:tcBorders>
              <w:top w:val="single" w:sz="4" w:space="0" w:color="000000"/>
              <w:left w:val="single" w:sz="4" w:space="0" w:color="000000"/>
              <w:bottom w:val="single" w:sz="4" w:space="0" w:color="000000"/>
              <w:right w:val="single" w:sz="4" w:space="0" w:color="000000"/>
            </w:tcBorders>
            <w:tcMar>
              <w:left w:w="28" w:type="dxa"/>
              <w:right w:w="28" w:type="dxa"/>
            </w:tcMar>
          </w:tcPr>
          <w:p w:rsidR="003A2E64" w:rsidRPr="00A17D6B" w:rsidRDefault="003A2E64" w:rsidP="00A47FE8">
            <w:pPr>
              <w:jc w:val="both"/>
              <w:rPr>
                <w:sz w:val="24"/>
                <w:szCs w:val="24"/>
              </w:rPr>
            </w:pPr>
            <w:r w:rsidRPr="00A17D6B">
              <w:rPr>
                <w:sz w:val="24"/>
                <w:szCs w:val="24"/>
              </w:rPr>
              <w:t>В результате изучения базовой части цикла студент должен:</w:t>
            </w:r>
          </w:p>
          <w:p w:rsidR="003A2E64" w:rsidRPr="00A17D6B" w:rsidRDefault="003A2E64" w:rsidP="00A47FE8">
            <w:pPr>
              <w:jc w:val="both"/>
              <w:rPr>
                <w:b/>
                <w:sz w:val="24"/>
                <w:szCs w:val="24"/>
              </w:rPr>
            </w:pPr>
            <w:r w:rsidRPr="00A17D6B">
              <w:rPr>
                <w:b/>
                <w:sz w:val="24"/>
                <w:szCs w:val="24"/>
              </w:rPr>
              <w:t>знать:</w:t>
            </w:r>
          </w:p>
          <w:p w:rsidR="003A2E64" w:rsidRPr="00A17D6B" w:rsidRDefault="003A2E64" w:rsidP="00A47FE8">
            <w:pPr>
              <w:jc w:val="both"/>
              <w:rPr>
                <w:sz w:val="24"/>
                <w:szCs w:val="24"/>
              </w:rPr>
            </w:pPr>
            <w:r w:rsidRPr="00A17D6B">
              <w:rPr>
                <w:sz w:val="24"/>
                <w:szCs w:val="24"/>
              </w:rPr>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3A2E64" w:rsidRPr="00A17D6B" w:rsidRDefault="003A2E64" w:rsidP="00A47FE8">
            <w:pPr>
              <w:jc w:val="both"/>
              <w:rPr>
                <w:sz w:val="24"/>
                <w:szCs w:val="24"/>
              </w:rPr>
            </w:pPr>
            <w:r w:rsidRPr="00A17D6B">
              <w:rPr>
                <w:sz w:val="24"/>
                <w:szCs w:val="24"/>
              </w:rPr>
              <w:t xml:space="preserve">- основы современных технологий сбора, обработки и представления информации; - </w:t>
            </w:r>
            <w:r w:rsidRPr="00A17D6B">
              <w:rPr>
                <w:color w:val="000000"/>
                <w:sz w:val="24"/>
                <w:szCs w:val="24"/>
              </w:rPr>
              <w:t xml:space="preserve">стандартное программное обеспечение, необходимое в профессиональной деятельности; - </w:t>
            </w:r>
            <w:r w:rsidRPr="00A17D6B">
              <w:rPr>
                <w:color w:val="000000"/>
                <w:sz w:val="24"/>
                <w:szCs w:val="24"/>
                <w:lang w:val="ky-KG"/>
              </w:rPr>
              <w:t xml:space="preserve">виды </w:t>
            </w:r>
            <w:r w:rsidRPr="00A17D6B">
              <w:rPr>
                <w:color w:val="000000"/>
                <w:sz w:val="24"/>
                <w:szCs w:val="24"/>
              </w:rPr>
              <w:t>поисковых систем для нахождения необходимой информации</w:t>
            </w:r>
            <w:r w:rsidRPr="00A17D6B">
              <w:rPr>
                <w:sz w:val="24"/>
                <w:szCs w:val="24"/>
              </w:rPr>
              <w:t>;</w:t>
            </w:r>
            <w:r w:rsidRPr="00A17D6B">
              <w:rPr>
                <w:color w:val="000000"/>
                <w:sz w:val="24"/>
                <w:szCs w:val="24"/>
              </w:rPr>
              <w:t xml:space="preserve">- методы и средства поиска, систематизации и обработки общей и профессиональной информации; </w:t>
            </w:r>
            <w:r w:rsidRPr="00A17D6B">
              <w:rPr>
                <w:sz w:val="24"/>
                <w:szCs w:val="24"/>
              </w:rPr>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3A2E64" w:rsidRPr="00A17D6B" w:rsidRDefault="003A2E64" w:rsidP="00A47FE8">
            <w:pPr>
              <w:jc w:val="both"/>
              <w:rPr>
                <w:b/>
                <w:sz w:val="24"/>
                <w:szCs w:val="24"/>
              </w:rPr>
            </w:pPr>
            <w:r w:rsidRPr="00A17D6B">
              <w:rPr>
                <w:b/>
                <w:sz w:val="24"/>
                <w:szCs w:val="24"/>
              </w:rPr>
              <w:t xml:space="preserve">уметь: </w:t>
            </w:r>
          </w:p>
          <w:p w:rsidR="003A2E64" w:rsidRPr="00A17D6B" w:rsidRDefault="003A2E64" w:rsidP="00A47FE8">
            <w:pPr>
              <w:jc w:val="both"/>
              <w:rPr>
                <w:sz w:val="24"/>
                <w:szCs w:val="24"/>
              </w:rPr>
            </w:pPr>
            <w:r w:rsidRPr="00A17D6B">
              <w:rPr>
                <w:sz w:val="24"/>
                <w:szCs w:val="24"/>
              </w:rPr>
              <w:t xml:space="preserve">-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w:t>
            </w:r>
            <w:r w:rsidRPr="00A17D6B">
              <w:rPr>
                <w:sz w:val="24"/>
                <w:szCs w:val="24"/>
              </w:rPr>
              <w:lastRenderedPageBreak/>
              <w:t>полученные данные графически;</w:t>
            </w:r>
          </w:p>
          <w:p w:rsidR="003A2E64" w:rsidRPr="00A17D6B" w:rsidRDefault="003A2E64" w:rsidP="00A47FE8">
            <w:pPr>
              <w:jc w:val="both"/>
              <w:rPr>
                <w:sz w:val="24"/>
                <w:szCs w:val="24"/>
              </w:rPr>
            </w:pPr>
            <w:r w:rsidRPr="00A17D6B">
              <w:rPr>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A17D6B">
              <w:rPr>
                <w:bCs/>
                <w:iCs/>
                <w:color w:val="000000"/>
                <w:spacing w:val="-2"/>
                <w:sz w:val="24"/>
                <w:szCs w:val="24"/>
              </w:rPr>
              <w:t xml:space="preserve">в профессиональной деятельности; </w:t>
            </w:r>
            <w:r w:rsidRPr="00A17D6B">
              <w:rPr>
                <w:sz w:val="24"/>
                <w:szCs w:val="24"/>
              </w:rPr>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3A2E64" w:rsidRPr="00A17D6B" w:rsidRDefault="003A2E64" w:rsidP="00A47FE8">
            <w:pPr>
              <w:jc w:val="both"/>
              <w:rPr>
                <w:b/>
                <w:sz w:val="24"/>
                <w:szCs w:val="24"/>
              </w:rPr>
            </w:pPr>
            <w:r w:rsidRPr="00A17D6B">
              <w:rPr>
                <w:b/>
                <w:sz w:val="24"/>
                <w:szCs w:val="24"/>
              </w:rPr>
              <w:t>владеть:</w:t>
            </w:r>
          </w:p>
          <w:p w:rsidR="003A2E64" w:rsidRPr="00A17D6B" w:rsidRDefault="003A2E64" w:rsidP="00A47FE8">
            <w:pPr>
              <w:autoSpaceDE w:val="0"/>
              <w:autoSpaceDN w:val="0"/>
              <w:adjustRightInd w:val="0"/>
              <w:jc w:val="both"/>
              <w:rPr>
                <w:color w:val="000000"/>
                <w:sz w:val="24"/>
                <w:szCs w:val="24"/>
                <w:lang w:val="ky-KG"/>
              </w:rPr>
            </w:pPr>
            <w:r w:rsidRPr="00A17D6B">
              <w:rPr>
                <w:color w:val="000000"/>
                <w:sz w:val="24"/>
                <w:szCs w:val="24"/>
              </w:rPr>
              <w:t xml:space="preserve">- </w:t>
            </w:r>
            <w:r w:rsidRPr="00A17D6B">
              <w:rPr>
                <w:color w:val="000000"/>
                <w:sz w:val="24"/>
                <w:szCs w:val="24"/>
                <w:lang w:val="ky-KG"/>
              </w:rPr>
              <w:t>основными методами математической обработки информации; -методами математической логики;</w:t>
            </w:r>
          </w:p>
          <w:p w:rsidR="003A2E64" w:rsidRPr="00A17D6B" w:rsidRDefault="003A2E64" w:rsidP="00A47FE8">
            <w:pPr>
              <w:jc w:val="both"/>
              <w:rPr>
                <w:bCs/>
                <w:sz w:val="24"/>
                <w:szCs w:val="24"/>
              </w:rPr>
            </w:pPr>
            <w:r w:rsidRPr="00A17D6B">
              <w:rPr>
                <w:color w:val="000000"/>
                <w:sz w:val="24"/>
                <w:szCs w:val="24"/>
                <w:lang w:val="ky-KG"/>
              </w:rPr>
              <w:t xml:space="preserve">- </w:t>
            </w:r>
            <w:r w:rsidRPr="00A17D6B">
              <w:rPr>
                <w:bCs/>
                <w:iCs/>
                <w:color w:val="000000"/>
                <w:sz w:val="24"/>
                <w:szCs w:val="24"/>
              </w:rPr>
              <w:t>навыками работы с программными средствами общего и профессионального назначения;</w:t>
            </w:r>
            <w:r w:rsidRPr="00A17D6B">
              <w:rPr>
                <w:color w:val="000000"/>
                <w:sz w:val="24"/>
                <w:szCs w:val="24"/>
              </w:rPr>
              <w:t>- навыками сбора и обработки информации в соответствующих сферах профессиональной деятельности.</w:t>
            </w:r>
          </w:p>
        </w:tc>
        <w:tc>
          <w:tcPr>
            <w:tcW w:w="1134" w:type="dxa"/>
            <w:tcMar>
              <w:left w:w="28" w:type="dxa"/>
              <w:right w:w="28" w:type="dxa"/>
            </w:tcMar>
          </w:tcPr>
          <w:p w:rsidR="003A2E64" w:rsidRPr="00A17D6B" w:rsidRDefault="003A2E64" w:rsidP="00A47FE8">
            <w:pPr>
              <w:jc w:val="center"/>
              <w:rPr>
                <w:rFonts w:eastAsia="Calibri"/>
                <w:sz w:val="24"/>
                <w:szCs w:val="24"/>
                <w:lang w:val="ky-KG"/>
              </w:rPr>
            </w:pPr>
          </w:p>
        </w:tc>
        <w:tc>
          <w:tcPr>
            <w:tcW w:w="992" w:type="dxa"/>
            <w:tcMar>
              <w:left w:w="28" w:type="dxa"/>
              <w:right w:w="28" w:type="dxa"/>
            </w:tcMar>
          </w:tcPr>
          <w:p w:rsidR="003A2E64" w:rsidRPr="00A17D6B" w:rsidRDefault="003A2E64" w:rsidP="00A47FE8">
            <w:pPr>
              <w:jc w:val="center"/>
              <w:rPr>
                <w:sz w:val="24"/>
                <w:szCs w:val="24"/>
              </w:rPr>
            </w:pPr>
          </w:p>
        </w:tc>
        <w:tc>
          <w:tcPr>
            <w:tcW w:w="1134" w:type="dxa"/>
            <w:tcMar>
              <w:left w:w="28" w:type="dxa"/>
              <w:right w:w="28" w:type="dxa"/>
            </w:tcMar>
          </w:tcPr>
          <w:p w:rsidR="003A2E64" w:rsidRPr="00A17D6B" w:rsidRDefault="003A2E64" w:rsidP="00A47FE8">
            <w:pPr>
              <w:rPr>
                <w:sz w:val="24"/>
                <w:szCs w:val="24"/>
              </w:rPr>
            </w:pPr>
            <w:r w:rsidRPr="00A17D6B">
              <w:rPr>
                <w:sz w:val="24"/>
                <w:szCs w:val="24"/>
              </w:rPr>
              <w:t xml:space="preserve">Профессиональная математика </w:t>
            </w:r>
          </w:p>
          <w:p w:rsidR="003A2E64" w:rsidRPr="00A17D6B" w:rsidRDefault="003A2E64" w:rsidP="00A47FE8">
            <w:pPr>
              <w:rPr>
                <w:sz w:val="24"/>
                <w:szCs w:val="24"/>
              </w:rPr>
            </w:pPr>
          </w:p>
          <w:p w:rsidR="003A2E64" w:rsidRPr="00A17D6B" w:rsidRDefault="003A2E64" w:rsidP="00A47FE8">
            <w:pPr>
              <w:rPr>
                <w:sz w:val="24"/>
                <w:szCs w:val="24"/>
              </w:rPr>
            </w:pPr>
            <w:r w:rsidRPr="00A17D6B">
              <w:rPr>
                <w:sz w:val="24"/>
                <w:szCs w:val="24"/>
              </w:rPr>
              <w:t>Информатика</w:t>
            </w:r>
          </w:p>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rPr>
                <w:rFonts w:eastAsia="Calibri"/>
                <w:sz w:val="24"/>
                <w:szCs w:val="24"/>
              </w:rPr>
            </w:pPr>
            <w:r w:rsidRPr="00A17D6B">
              <w:rPr>
                <w:rFonts w:eastAsia="Calibri"/>
                <w:sz w:val="24"/>
                <w:szCs w:val="24"/>
              </w:rPr>
              <w:t xml:space="preserve">ОК 1 - </w:t>
            </w:r>
          </w:p>
          <w:p w:rsidR="003A2E64" w:rsidRPr="00A17D6B" w:rsidRDefault="003A2E64" w:rsidP="00A47FE8">
            <w:pPr>
              <w:rPr>
                <w:rFonts w:eastAsia="Calibri"/>
                <w:sz w:val="24"/>
                <w:szCs w:val="24"/>
              </w:rPr>
            </w:pPr>
            <w:r w:rsidRPr="00A17D6B">
              <w:rPr>
                <w:rFonts w:eastAsia="Calibri"/>
                <w:sz w:val="24"/>
                <w:szCs w:val="24"/>
              </w:rPr>
              <w:t>ОК 8</w:t>
            </w:r>
          </w:p>
          <w:p w:rsidR="003A2E64" w:rsidRPr="00A17D6B" w:rsidRDefault="003A2E64" w:rsidP="00A47FE8">
            <w:pPr>
              <w:jc w:val="center"/>
              <w:rPr>
                <w:b/>
                <w:sz w:val="24"/>
                <w:szCs w:val="24"/>
              </w:rPr>
            </w:pPr>
          </w:p>
        </w:tc>
      </w:tr>
      <w:tr w:rsidR="003A2E64" w:rsidRPr="00A17D6B" w:rsidTr="003A2E64">
        <w:trPr>
          <w:trHeight w:val="389"/>
        </w:trPr>
        <w:tc>
          <w:tcPr>
            <w:tcW w:w="867" w:type="dxa"/>
            <w:tcMar>
              <w:left w:w="28" w:type="dxa"/>
              <w:right w:w="28" w:type="dxa"/>
            </w:tcMar>
          </w:tcPr>
          <w:p w:rsidR="003A2E64" w:rsidRPr="00A17D6B" w:rsidRDefault="003A2E64" w:rsidP="00A47FE8">
            <w:pPr>
              <w:jc w:val="center"/>
              <w:rPr>
                <w:rFonts w:eastAsia="Calibri"/>
                <w:b/>
                <w:sz w:val="24"/>
                <w:szCs w:val="24"/>
              </w:rPr>
            </w:pPr>
          </w:p>
        </w:tc>
        <w:tc>
          <w:tcPr>
            <w:tcW w:w="3981" w:type="dxa"/>
            <w:tcMar>
              <w:left w:w="28" w:type="dxa"/>
              <w:right w:w="28" w:type="dxa"/>
            </w:tcMar>
          </w:tcPr>
          <w:p w:rsidR="003A2E64" w:rsidRPr="00A17D6B" w:rsidRDefault="003A2E64" w:rsidP="00A47FE8">
            <w:pPr>
              <w:jc w:val="both"/>
              <w:rPr>
                <w:sz w:val="24"/>
                <w:szCs w:val="24"/>
              </w:rPr>
            </w:pPr>
            <w:r w:rsidRPr="00A17D6B">
              <w:rPr>
                <w:sz w:val="24"/>
                <w:szCs w:val="24"/>
              </w:rPr>
              <w:t>Вариативная часть</w:t>
            </w:r>
          </w:p>
        </w:tc>
        <w:tc>
          <w:tcPr>
            <w:tcW w:w="1134" w:type="dxa"/>
            <w:tcMar>
              <w:left w:w="28" w:type="dxa"/>
              <w:right w:w="28" w:type="dxa"/>
            </w:tcMar>
          </w:tcPr>
          <w:p w:rsidR="003A2E64" w:rsidRPr="00A17D6B" w:rsidRDefault="003A2E64" w:rsidP="00A47FE8">
            <w:pPr>
              <w:jc w:val="center"/>
              <w:rPr>
                <w:rFonts w:eastAsia="Calibri"/>
                <w:sz w:val="24"/>
                <w:szCs w:val="24"/>
                <w:lang w:val="ky-KG"/>
              </w:rPr>
            </w:pPr>
            <w:r w:rsidRPr="00A17D6B">
              <w:rPr>
                <w:rFonts w:eastAsia="Calibri"/>
                <w:sz w:val="24"/>
                <w:szCs w:val="24"/>
                <w:lang w:val="ky-KG"/>
              </w:rPr>
              <w:t>2</w:t>
            </w:r>
          </w:p>
        </w:tc>
        <w:tc>
          <w:tcPr>
            <w:tcW w:w="992" w:type="dxa"/>
            <w:tcMar>
              <w:left w:w="28" w:type="dxa"/>
              <w:right w:w="28" w:type="dxa"/>
            </w:tcMar>
          </w:tcPr>
          <w:p w:rsidR="003A2E64" w:rsidRPr="00A17D6B" w:rsidRDefault="003A2E64" w:rsidP="00A47FE8">
            <w:pPr>
              <w:jc w:val="center"/>
              <w:rPr>
                <w:sz w:val="24"/>
                <w:szCs w:val="24"/>
              </w:rPr>
            </w:pPr>
            <w:r w:rsidRPr="00A17D6B">
              <w:rPr>
                <w:sz w:val="24"/>
                <w:szCs w:val="24"/>
              </w:rPr>
              <w:t>2</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rPr>
            </w:pPr>
            <w:r w:rsidRPr="00A17D6B">
              <w:rPr>
                <w:rFonts w:eastAsia="Calibri"/>
                <w:b/>
                <w:sz w:val="24"/>
                <w:szCs w:val="24"/>
              </w:rPr>
              <w:t>3</w:t>
            </w:r>
          </w:p>
        </w:tc>
        <w:tc>
          <w:tcPr>
            <w:tcW w:w="3981" w:type="dxa"/>
            <w:tcMar>
              <w:left w:w="28" w:type="dxa"/>
              <w:right w:w="28" w:type="dxa"/>
            </w:tcMar>
          </w:tcPr>
          <w:p w:rsidR="003A2E64" w:rsidRPr="00A17D6B" w:rsidRDefault="003A2E64" w:rsidP="00A47FE8">
            <w:pPr>
              <w:jc w:val="both"/>
              <w:rPr>
                <w:b/>
                <w:sz w:val="24"/>
                <w:szCs w:val="24"/>
              </w:rPr>
            </w:pPr>
            <w:r w:rsidRPr="00A17D6B">
              <w:rPr>
                <w:rFonts w:eastAsia="Calibri"/>
                <w:b/>
                <w:sz w:val="24"/>
                <w:szCs w:val="24"/>
              </w:rPr>
              <w:t>ПРОФЕССИОНАЛЬНЫЙ   ЦИКЛ</w:t>
            </w:r>
          </w:p>
        </w:tc>
        <w:tc>
          <w:tcPr>
            <w:tcW w:w="1134" w:type="dxa"/>
            <w:tcMar>
              <w:left w:w="28" w:type="dxa"/>
              <w:right w:w="28" w:type="dxa"/>
            </w:tcMar>
          </w:tcPr>
          <w:p w:rsidR="003A2E64" w:rsidRPr="00A17D6B" w:rsidRDefault="003A2E64" w:rsidP="00A47FE8">
            <w:pPr>
              <w:jc w:val="center"/>
              <w:rPr>
                <w:rFonts w:eastAsia="Calibri"/>
                <w:b/>
                <w:sz w:val="24"/>
                <w:szCs w:val="24"/>
                <w:lang w:val="ky-KG"/>
              </w:rPr>
            </w:pPr>
            <w:r w:rsidRPr="00A17D6B">
              <w:rPr>
                <w:rFonts w:eastAsia="Calibri"/>
                <w:b/>
                <w:sz w:val="24"/>
                <w:szCs w:val="24"/>
                <w:lang w:val="ky-KG"/>
              </w:rPr>
              <w:t>82</w:t>
            </w:r>
          </w:p>
        </w:tc>
        <w:tc>
          <w:tcPr>
            <w:tcW w:w="992" w:type="dxa"/>
            <w:tcMar>
              <w:left w:w="28" w:type="dxa"/>
              <w:right w:w="28" w:type="dxa"/>
            </w:tcMar>
          </w:tcPr>
          <w:p w:rsidR="003A2E64" w:rsidRPr="00A17D6B" w:rsidRDefault="003A2E64" w:rsidP="00A47FE8">
            <w:pPr>
              <w:jc w:val="center"/>
              <w:rPr>
                <w:b/>
                <w:sz w:val="24"/>
                <w:szCs w:val="24"/>
              </w:rPr>
            </w:pPr>
            <w:r w:rsidRPr="00A17D6B">
              <w:rPr>
                <w:b/>
                <w:sz w:val="24"/>
                <w:szCs w:val="24"/>
              </w:rPr>
              <w:t>132</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rPr>
            </w:pPr>
          </w:p>
        </w:tc>
        <w:tc>
          <w:tcPr>
            <w:tcW w:w="3981" w:type="dxa"/>
            <w:tcMar>
              <w:left w:w="28" w:type="dxa"/>
              <w:right w:w="28" w:type="dxa"/>
            </w:tcMar>
          </w:tcPr>
          <w:p w:rsidR="003A2E64" w:rsidRPr="00A17D6B" w:rsidRDefault="003A2E64" w:rsidP="00A47FE8">
            <w:pPr>
              <w:jc w:val="both"/>
              <w:rPr>
                <w:rFonts w:eastAsia="Calibri"/>
                <w:sz w:val="24"/>
                <w:szCs w:val="24"/>
              </w:rPr>
            </w:pPr>
            <w:r w:rsidRPr="00A17D6B">
              <w:rPr>
                <w:rFonts w:eastAsia="Calibri"/>
                <w:sz w:val="24"/>
                <w:szCs w:val="24"/>
              </w:rPr>
              <w:t xml:space="preserve">Базовая часть </w:t>
            </w:r>
          </w:p>
        </w:tc>
        <w:tc>
          <w:tcPr>
            <w:tcW w:w="1134" w:type="dxa"/>
            <w:tcMar>
              <w:left w:w="28" w:type="dxa"/>
              <w:right w:w="28" w:type="dxa"/>
            </w:tcMar>
          </w:tcPr>
          <w:p w:rsidR="003A2E64" w:rsidRPr="00A17D6B" w:rsidRDefault="003A2E64" w:rsidP="00A47FE8">
            <w:pPr>
              <w:jc w:val="center"/>
              <w:rPr>
                <w:rFonts w:eastAsia="Calibri"/>
                <w:sz w:val="24"/>
                <w:szCs w:val="24"/>
                <w:lang w:val="ky-KG"/>
              </w:rPr>
            </w:pPr>
            <w:r w:rsidRPr="00A17D6B">
              <w:rPr>
                <w:rFonts w:eastAsia="Calibri"/>
                <w:sz w:val="24"/>
                <w:szCs w:val="24"/>
                <w:lang w:val="ky-KG"/>
              </w:rPr>
              <w:t>67</w:t>
            </w:r>
          </w:p>
        </w:tc>
        <w:tc>
          <w:tcPr>
            <w:tcW w:w="992" w:type="dxa"/>
            <w:tcMar>
              <w:left w:w="28" w:type="dxa"/>
              <w:right w:w="28" w:type="dxa"/>
            </w:tcMar>
          </w:tcPr>
          <w:p w:rsidR="003A2E64" w:rsidRPr="00A17D6B" w:rsidRDefault="003A2E64" w:rsidP="00A47FE8">
            <w:pPr>
              <w:jc w:val="center"/>
              <w:rPr>
                <w:sz w:val="24"/>
                <w:szCs w:val="24"/>
              </w:rPr>
            </w:pPr>
            <w:r w:rsidRPr="00A17D6B">
              <w:rPr>
                <w:sz w:val="24"/>
                <w:szCs w:val="24"/>
              </w:rPr>
              <w:t>112</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rPr>
            </w:pPr>
          </w:p>
        </w:tc>
        <w:tc>
          <w:tcPr>
            <w:tcW w:w="3981" w:type="dxa"/>
            <w:tcBorders>
              <w:top w:val="single" w:sz="4" w:space="0" w:color="000000"/>
              <w:left w:val="single" w:sz="4" w:space="0" w:color="000000"/>
              <w:bottom w:val="single" w:sz="4" w:space="0" w:color="000000"/>
              <w:right w:val="single" w:sz="4" w:space="0" w:color="000000"/>
            </w:tcBorders>
            <w:tcMar>
              <w:left w:w="28" w:type="dxa"/>
              <w:right w:w="28" w:type="dxa"/>
            </w:tcMar>
          </w:tcPr>
          <w:p w:rsidR="003A2E64" w:rsidRPr="00A17D6B" w:rsidRDefault="003A2E64" w:rsidP="00A47FE8">
            <w:pPr>
              <w:jc w:val="both"/>
              <w:rPr>
                <w:sz w:val="24"/>
                <w:szCs w:val="24"/>
              </w:rPr>
            </w:pPr>
            <w:r w:rsidRPr="00A17D6B">
              <w:rPr>
                <w:sz w:val="24"/>
                <w:szCs w:val="24"/>
              </w:rPr>
              <w:t>В результате изучения базовой части цикла студент должен:</w:t>
            </w:r>
          </w:p>
          <w:p w:rsidR="003A2E64" w:rsidRPr="00A17D6B" w:rsidRDefault="003A2E64" w:rsidP="00A47FE8">
            <w:pPr>
              <w:jc w:val="both"/>
              <w:rPr>
                <w:rFonts w:eastAsia="Calibri"/>
                <w:b/>
                <w:sz w:val="24"/>
                <w:szCs w:val="24"/>
              </w:rPr>
            </w:pPr>
            <w:r w:rsidRPr="00A17D6B">
              <w:rPr>
                <w:rFonts w:eastAsia="Calibri"/>
                <w:b/>
                <w:sz w:val="24"/>
                <w:szCs w:val="24"/>
              </w:rPr>
              <w:t>иметь практический опыт:</w:t>
            </w:r>
          </w:p>
          <w:p w:rsidR="003A2E64" w:rsidRPr="00A17D6B" w:rsidRDefault="003A2E64" w:rsidP="00A47FE8">
            <w:pPr>
              <w:jc w:val="both"/>
              <w:rPr>
                <w:rFonts w:eastAsia="Calibri"/>
                <w:sz w:val="24"/>
                <w:szCs w:val="24"/>
              </w:rPr>
            </w:pPr>
            <w:r w:rsidRPr="00A17D6B">
              <w:rPr>
                <w:rFonts w:eastAsia="Calibri"/>
                <w:sz w:val="24"/>
                <w:szCs w:val="24"/>
              </w:rPr>
              <w:t>использования возможностей телесного аппарата воплощения;</w:t>
            </w:r>
          </w:p>
          <w:p w:rsidR="003A2E64" w:rsidRPr="00A17D6B" w:rsidRDefault="003A2E64" w:rsidP="00A47FE8">
            <w:pPr>
              <w:jc w:val="both"/>
              <w:rPr>
                <w:rFonts w:eastAsia="Calibri"/>
                <w:sz w:val="24"/>
                <w:szCs w:val="24"/>
              </w:rPr>
            </w:pPr>
            <w:r w:rsidRPr="00A17D6B">
              <w:rPr>
                <w:rFonts w:eastAsia="Calibri"/>
                <w:sz w:val="24"/>
                <w:szCs w:val="24"/>
              </w:rPr>
              <w:t>ведения учебно-репетиционной работы;</w:t>
            </w:r>
          </w:p>
          <w:p w:rsidR="003A2E64" w:rsidRPr="00A17D6B" w:rsidRDefault="003A2E64" w:rsidP="00A47FE8">
            <w:pPr>
              <w:jc w:val="both"/>
              <w:rPr>
                <w:rFonts w:eastAsia="Calibri"/>
                <w:sz w:val="24"/>
                <w:szCs w:val="24"/>
              </w:rPr>
            </w:pPr>
            <w:r w:rsidRPr="00A17D6B">
              <w:rPr>
                <w:rFonts w:eastAsia="Calibri"/>
                <w:sz w:val="24"/>
                <w:szCs w:val="24"/>
              </w:rPr>
              <w:t>применение навыков работы с гримом.</w:t>
            </w:r>
          </w:p>
          <w:p w:rsidR="003A2E64" w:rsidRPr="00A17D6B" w:rsidRDefault="003A2E64" w:rsidP="00A47FE8">
            <w:pPr>
              <w:jc w:val="both"/>
              <w:rPr>
                <w:rFonts w:eastAsia="Calibri"/>
                <w:b/>
                <w:sz w:val="24"/>
                <w:szCs w:val="24"/>
              </w:rPr>
            </w:pPr>
            <w:r w:rsidRPr="00A17D6B">
              <w:rPr>
                <w:rFonts w:eastAsia="Calibri"/>
                <w:b/>
                <w:sz w:val="24"/>
                <w:szCs w:val="24"/>
              </w:rPr>
              <w:t>знать:</w:t>
            </w:r>
          </w:p>
          <w:p w:rsidR="003A2E64" w:rsidRPr="00A17D6B" w:rsidRDefault="003A2E64" w:rsidP="00A47FE8">
            <w:pPr>
              <w:jc w:val="both"/>
              <w:rPr>
                <w:rFonts w:eastAsia="Calibri"/>
                <w:sz w:val="24"/>
                <w:szCs w:val="24"/>
              </w:rPr>
            </w:pPr>
            <w:r w:rsidRPr="00A17D6B">
              <w:rPr>
                <w:rFonts w:eastAsia="Calibri"/>
                <w:sz w:val="24"/>
                <w:szCs w:val="24"/>
              </w:rPr>
              <w:t>основы теории актерской профессии;</w:t>
            </w:r>
          </w:p>
          <w:p w:rsidR="003A2E64" w:rsidRPr="00A17D6B" w:rsidRDefault="003A2E64" w:rsidP="00A47FE8">
            <w:pPr>
              <w:jc w:val="both"/>
              <w:rPr>
                <w:rFonts w:eastAsia="Calibri"/>
                <w:sz w:val="24"/>
                <w:szCs w:val="24"/>
              </w:rPr>
            </w:pPr>
            <w:r w:rsidRPr="00A17D6B">
              <w:rPr>
                <w:rFonts w:eastAsia="Calibri"/>
                <w:sz w:val="24"/>
                <w:szCs w:val="24"/>
              </w:rPr>
              <w:t>цели, задачи, содержание формы, методы работы в своей будущей профессии;</w:t>
            </w:r>
          </w:p>
          <w:p w:rsidR="003A2E64" w:rsidRPr="00A17D6B" w:rsidRDefault="003A2E64" w:rsidP="00A47FE8">
            <w:pPr>
              <w:jc w:val="both"/>
              <w:rPr>
                <w:rFonts w:eastAsia="Calibri"/>
                <w:sz w:val="24"/>
                <w:szCs w:val="24"/>
              </w:rPr>
            </w:pPr>
            <w:r w:rsidRPr="00A17D6B">
              <w:rPr>
                <w:rFonts w:eastAsia="Calibri"/>
                <w:sz w:val="24"/>
                <w:szCs w:val="24"/>
              </w:rPr>
              <w:t>особенности различных школ актерского мастерства;</w:t>
            </w:r>
          </w:p>
          <w:p w:rsidR="003A2E64" w:rsidRPr="00A17D6B" w:rsidRDefault="003A2E64" w:rsidP="00A47FE8">
            <w:pPr>
              <w:jc w:val="both"/>
              <w:rPr>
                <w:rFonts w:eastAsia="Calibri"/>
                <w:sz w:val="24"/>
                <w:szCs w:val="24"/>
              </w:rPr>
            </w:pPr>
            <w:r w:rsidRPr="00A17D6B">
              <w:rPr>
                <w:rFonts w:eastAsia="Calibri"/>
                <w:sz w:val="24"/>
                <w:szCs w:val="24"/>
              </w:rPr>
              <w:t>жанровые и стилистические особенности драматургических произведений;</w:t>
            </w:r>
          </w:p>
          <w:p w:rsidR="003A2E64" w:rsidRPr="00A17D6B" w:rsidRDefault="003A2E64" w:rsidP="00A47FE8">
            <w:pPr>
              <w:jc w:val="both"/>
              <w:rPr>
                <w:rFonts w:eastAsia="Calibri"/>
                <w:sz w:val="24"/>
                <w:szCs w:val="24"/>
              </w:rPr>
            </w:pPr>
            <w:r w:rsidRPr="00A17D6B">
              <w:rPr>
                <w:rFonts w:eastAsia="Calibri"/>
                <w:sz w:val="24"/>
                <w:szCs w:val="24"/>
              </w:rPr>
              <w:t xml:space="preserve">специальные методики и техники </w:t>
            </w:r>
            <w:r w:rsidRPr="00A17D6B">
              <w:rPr>
                <w:rFonts w:eastAsia="Calibri"/>
                <w:sz w:val="24"/>
                <w:szCs w:val="24"/>
              </w:rPr>
              <w:lastRenderedPageBreak/>
              <w:t>работы над ролью;</w:t>
            </w:r>
          </w:p>
          <w:p w:rsidR="003A2E64" w:rsidRPr="00A17D6B" w:rsidRDefault="003A2E64" w:rsidP="00A47FE8">
            <w:pPr>
              <w:jc w:val="both"/>
              <w:rPr>
                <w:rFonts w:eastAsia="Calibri"/>
                <w:sz w:val="24"/>
                <w:szCs w:val="24"/>
              </w:rPr>
            </w:pPr>
            <w:r w:rsidRPr="00A17D6B">
              <w:rPr>
                <w:rFonts w:eastAsia="Calibri"/>
                <w:sz w:val="24"/>
                <w:szCs w:val="24"/>
              </w:rPr>
              <w:t>способы работы с литературным драматургическим материалом;</w:t>
            </w:r>
          </w:p>
          <w:p w:rsidR="003A2E64" w:rsidRPr="00A17D6B" w:rsidRDefault="003A2E64" w:rsidP="00A47FE8">
            <w:pPr>
              <w:jc w:val="both"/>
              <w:rPr>
                <w:rFonts w:eastAsia="Calibri"/>
                <w:sz w:val="24"/>
                <w:szCs w:val="24"/>
              </w:rPr>
            </w:pPr>
            <w:r w:rsidRPr="00A17D6B">
              <w:rPr>
                <w:rFonts w:eastAsia="Calibri"/>
                <w:sz w:val="24"/>
                <w:szCs w:val="24"/>
              </w:rPr>
              <w:t xml:space="preserve">приемы психофизического тренинга актера;  </w:t>
            </w:r>
          </w:p>
          <w:p w:rsidR="003A2E64" w:rsidRPr="00A17D6B" w:rsidRDefault="003A2E64" w:rsidP="00A47FE8">
            <w:pPr>
              <w:jc w:val="both"/>
              <w:rPr>
                <w:rFonts w:eastAsia="Calibri"/>
                <w:sz w:val="24"/>
                <w:szCs w:val="24"/>
              </w:rPr>
            </w:pPr>
            <w:r w:rsidRPr="00A17D6B">
              <w:rPr>
                <w:rFonts w:eastAsia="Calibri"/>
                <w:sz w:val="24"/>
                <w:szCs w:val="24"/>
              </w:rPr>
              <w:t>принципы обеспечения безопасности во время исполнения различных упражнений и их комбинаций;</w:t>
            </w:r>
          </w:p>
          <w:p w:rsidR="003A2E64" w:rsidRPr="00A17D6B" w:rsidRDefault="003A2E64" w:rsidP="00A47FE8">
            <w:pPr>
              <w:jc w:val="both"/>
              <w:rPr>
                <w:rFonts w:eastAsia="Calibri"/>
                <w:sz w:val="24"/>
                <w:szCs w:val="24"/>
              </w:rPr>
            </w:pPr>
            <w:r w:rsidRPr="00A17D6B">
              <w:rPr>
                <w:rFonts w:eastAsia="Calibri"/>
                <w:sz w:val="24"/>
                <w:szCs w:val="24"/>
              </w:rPr>
              <w:t>технику речи – артикуляцию:</w:t>
            </w:r>
          </w:p>
          <w:p w:rsidR="003A2E64" w:rsidRPr="00A17D6B" w:rsidRDefault="003A2E64" w:rsidP="00A47FE8">
            <w:pPr>
              <w:jc w:val="both"/>
              <w:rPr>
                <w:rFonts w:eastAsia="Calibri"/>
                <w:sz w:val="24"/>
                <w:szCs w:val="24"/>
              </w:rPr>
            </w:pPr>
            <w:r w:rsidRPr="00A17D6B">
              <w:rPr>
                <w:rFonts w:eastAsia="Calibri"/>
                <w:sz w:val="24"/>
                <w:szCs w:val="24"/>
              </w:rPr>
              <w:t>основы теории стихосложения;</w:t>
            </w:r>
          </w:p>
          <w:p w:rsidR="003A2E64" w:rsidRPr="00A17D6B" w:rsidRDefault="003A2E64" w:rsidP="00A47FE8">
            <w:pPr>
              <w:jc w:val="both"/>
              <w:rPr>
                <w:rFonts w:eastAsia="Calibri"/>
                <w:sz w:val="24"/>
                <w:szCs w:val="24"/>
              </w:rPr>
            </w:pPr>
            <w:r w:rsidRPr="00A17D6B">
              <w:rPr>
                <w:rFonts w:eastAsia="Calibri"/>
                <w:sz w:val="24"/>
                <w:szCs w:val="24"/>
              </w:rPr>
              <w:t>логический анализ текста;</w:t>
            </w:r>
          </w:p>
          <w:p w:rsidR="003A2E64" w:rsidRPr="00A17D6B" w:rsidRDefault="003A2E64" w:rsidP="00A47FE8">
            <w:pPr>
              <w:jc w:val="both"/>
              <w:rPr>
                <w:rFonts w:eastAsia="Calibri"/>
                <w:sz w:val="24"/>
                <w:szCs w:val="24"/>
              </w:rPr>
            </w:pPr>
            <w:r w:rsidRPr="00A17D6B">
              <w:rPr>
                <w:rFonts w:eastAsia="Calibri"/>
                <w:sz w:val="24"/>
                <w:szCs w:val="24"/>
              </w:rPr>
              <w:t>анатомию и физиологию рече-голосового аппарата;</w:t>
            </w:r>
          </w:p>
          <w:p w:rsidR="003A2E64" w:rsidRPr="00A17D6B" w:rsidRDefault="003A2E64" w:rsidP="00A47FE8">
            <w:pPr>
              <w:jc w:val="both"/>
              <w:rPr>
                <w:rFonts w:eastAsia="Calibri"/>
                <w:sz w:val="24"/>
                <w:szCs w:val="24"/>
              </w:rPr>
            </w:pPr>
            <w:r w:rsidRPr="00A17D6B">
              <w:rPr>
                <w:rFonts w:eastAsia="Calibri"/>
                <w:sz w:val="24"/>
                <w:szCs w:val="24"/>
              </w:rPr>
              <w:t xml:space="preserve">анатомию и физиологию рече-голосового аппарата; </w:t>
            </w:r>
          </w:p>
          <w:p w:rsidR="003A2E64" w:rsidRPr="00A17D6B" w:rsidRDefault="003A2E64" w:rsidP="00A47FE8">
            <w:pPr>
              <w:jc w:val="both"/>
              <w:rPr>
                <w:rFonts w:eastAsia="Calibri"/>
                <w:sz w:val="24"/>
                <w:szCs w:val="24"/>
              </w:rPr>
            </w:pPr>
            <w:r w:rsidRPr="00A17D6B">
              <w:rPr>
                <w:rFonts w:eastAsia="Calibri"/>
                <w:sz w:val="24"/>
                <w:szCs w:val="24"/>
              </w:rPr>
              <w:t>основы фонетики и орфоэпии русского языка;</w:t>
            </w:r>
          </w:p>
          <w:p w:rsidR="003A2E64" w:rsidRPr="00A17D6B" w:rsidRDefault="003A2E64" w:rsidP="00A47FE8">
            <w:pPr>
              <w:jc w:val="both"/>
              <w:rPr>
                <w:rFonts w:eastAsia="Calibri"/>
                <w:sz w:val="24"/>
                <w:szCs w:val="24"/>
              </w:rPr>
            </w:pPr>
            <w:r w:rsidRPr="00A17D6B">
              <w:rPr>
                <w:rFonts w:eastAsia="Calibri"/>
                <w:sz w:val="24"/>
                <w:szCs w:val="24"/>
              </w:rPr>
              <w:t>приемы, используемые в сценическом речевом искусстве для придания речи большей выразительности и убедительности; разновидности речевой характерности и речевых темпо-ритмов; различные способы анализа художественных текстов; основы теории стихосложения;</w:t>
            </w:r>
          </w:p>
          <w:p w:rsidR="003A2E64" w:rsidRPr="00A17D6B" w:rsidRDefault="003A2E64" w:rsidP="00A47FE8">
            <w:pPr>
              <w:jc w:val="both"/>
              <w:rPr>
                <w:rFonts w:eastAsia="Calibri"/>
                <w:sz w:val="24"/>
                <w:szCs w:val="24"/>
              </w:rPr>
            </w:pPr>
            <w:r w:rsidRPr="00A17D6B">
              <w:rPr>
                <w:rFonts w:eastAsia="Calibri"/>
                <w:sz w:val="24"/>
                <w:szCs w:val="24"/>
              </w:rPr>
              <w:t xml:space="preserve">классический и характерный станки; </w:t>
            </w:r>
          </w:p>
          <w:p w:rsidR="003A2E64" w:rsidRPr="00A17D6B" w:rsidRDefault="003A2E64" w:rsidP="00A47FE8">
            <w:pPr>
              <w:jc w:val="both"/>
              <w:rPr>
                <w:rFonts w:eastAsia="Calibri"/>
                <w:sz w:val="24"/>
                <w:szCs w:val="24"/>
              </w:rPr>
            </w:pPr>
            <w:r w:rsidRPr="00A17D6B">
              <w:rPr>
                <w:rFonts w:eastAsia="Calibri"/>
                <w:sz w:val="24"/>
                <w:szCs w:val="24"/>
              </w:rPr>
              <w:t>основы танцевального искусства; различные образцы исторического, народного и современного танцев;</w:t>
            </w:r>
          </w:p>
          <w:p w:rsidR="003A2E64" w:rsidRPr="00A17D6B" w:rsidRDefault="003A2E64" w:rsidP="00A47FE8">
            <w:pPr>
              <w:jc w:val="both"/>
              <w:rPr>
                <w:rFonts w:eastAsia="Calibri"/>
                <w:sz w:val="24"/>
                <w:szCs w:val="24"/>
              </w:rPr>
            </w:pPr>
            <w:r w:rsidRPr="00A17D6B">
              <w:rPr>
                <w:rFonts w:eastAsia="Calibri"/>
                <w:sz w:val="24"/>
                <w:szCs w:val="24"/>
              </w:rPr>
              <w:t>основы сценического движения;</w:t>
            </w:r>
          </w:p>
          <w:p w:rsidR="003A2E64" w:rsidRPr="00A17D6B" w:rsidRDefault="003A2E64" w:rsidP="00A47FE8">
            <w:pPr>
              <w:jc w:val="both"/>
              <w:rPr>
                <w:rFonts w:eastAsia="Calibri"/>
                <w:sz w:val="24"/>
                <w:szCs w:val="24"/>
              </w:rPr>
            </w:pPr>
            <w:r w:rsidRPr="00A17D6B">
              <w:rPr>
                <w:rFonts w:eastAsia="Calibri"/>
                <w:sz w:val="24"/>
                <w:szCs w:val="24"/>
              </w:rPr>
              <w:t>приемы действия с фехтовальным оружием;</w:t>
            </w:r>
          </w:p>
          <w:p w:rsidR="003A2E64" w:rsidRPr="00A17D6B" w:rsidRDefault="003A2E64" w:rsidP="00A47FE8">
            <w:pPr>
              <w:jc w:val="both"/>
              <w:rPr>
                <w:rFonts w:eastAsia="Calibri"/>
                <w:sz w:val="24"/>
                <w:szCs w:val="24"/>
              </w:rPr>
            </w:pPr>
            <w:r w:rsidRPr="00A17D6B">
              <w:rPr>
                <w:rFonts w:eastAsia="Calibri"/>
                <w:sz w:val="24"/>
                <w:szCs w:val="24"/>
              </w:rPr>
              <w:t>основы жонглирования и эквилибристики;</w:t>
            </w:r>
          </w:p>
          <w:p w:rsidR="003A2E64" w:rsidRPr="00A17D6B" w:rsidRDefault="003A2E64" w:rsidP="00A47FE8">
            <w:pPr>
              <w:jc w:val="both"/>
              <w:rPr>
                <w:rFonts w:eastAsia="Calibri"/>
                <w:sz w:val="24"/>
                <w:szCs w:val="24"/>
              </w:rPr>
            </w:pPr>
            <w:r w:rsidRPr="00A17D6B">
              <w:rPr>
                <w:rFonts w:eastAsia="Calibri"/>
                <w:sz w:val="24"/>
                <w:szCs w:val="24"/>
              </w:rPr>
              <w:t xml:space="preserve">стилистику движений, манеры и этикет в различные исторические эпохи; принципы обеспечения безопасности во время исполнения различных упражнений и их комбинаций; </w:t>
            </w:r>
          </w:p>
          <w:p w:rsidR="003A2E64" w:rsidRPr="00A17D6B" w:rsidRDefault="003A2E64" w:rsidP="00A47FE8">
            <w:pPr>
              <w:jc w:val="both"/>
              <w:rPr>
                <w:rFonts w:eastAsia="Calibri"/>
                <w:sz w:val="24"/>
                <w:szCs w:val="24"/>
              </w:rPr>
            </w:pPr>
            <w:r w:rsidRPr="00A17D6B">
              <w:rPr>
                <w:rFonts w:eastAsia="Calibri"/>
                <w:sz w:val="24"/>
                <w:szCs w:val="24"/>
              </w:rPr>
              <w:t>художественно – исполнительские возможности голосов;</w:t>
            </w:r>
          </w:p>
          <w:p w:rsidR="003A2E64" w:rsidRPr="00A17D6B" w:rsidRDefault="003A2E64" w:rsidP="00A47FE8">
            <w:pPr>
              <w:jc w:val="both"/>
              <w:rPr>
                <w:rFonts w:eastAsia="Calibri"/>
                <w:sz w:val="24"/>
                <w:szCs w:val="24"/>
              </w:rPr>
            </w:pPr>
            <w:r w:rsidRPr="00A17D6B">
              <w:rPr>
                <w:rFonts w:eastAsia="Calibri"/>
                <w:sz w:val="24"/>
                <w:szCs w:val="24"/>
              </w:rPr>
              <w:t>особенности развития и постановки голоса, основы звукоизвлечения, технику дыхания; профессиональную терминологию; основы музыкальной грамоты и ритмики;</w:t>
            </w:r>
          </w:p>
          <w:p w:rsidR="003A2E64" w:rsidRPr="00A17D6B" w:rsidRDefault="003A2E64" w:rsidP="00A47FE8">
            <w:pPr>
              <w:jc w:val="both"/>
              <w:rPr>
                <w:rFonts w:eastAsia="Calibri"/>
                <w:sz w:val="24"/>
                <w:szCs w:val="24"/>
              </w:rPr>
            </w:pPr>
            <w:r w:rsidRPr="00A17D6B">
              <w:rPr>
                <w:rFonts w:eastAsia="Calibri"/>
                <w:sz w:val="24"/>
                <w:szCs w:val="24"/>
              </w:rPr>
              <w:t>творческие и педагогические направления в театральных школах, современные педагогические преподавания театральных дисциплин;</w:t>
            </w:r>
          </w:p>
          <w:p w:rsidR="003A2E64" w:rsidRPr="00A17D6B" w:rsidRDefault="003A2E64" w:rsidP="00A47FE8">
            <w:pPr>
              <w:jc w:val="both"/>
              <w:rPr>
                <w:rFonts w:eastAsia="Calibri"/>
                <w:sz w:val="24"/>
                <w:szCs w:val="24"/>
              </w:rPr>
            </w:pPr>
            <w:r w:rsidRPr="00A17D6B">
              <w:rPr>
                <w:rFonts w:eastAsia="Calibri"/>
                <w:sz w:val="24"/>
                <w:szCs w:val="24"/>
              </w:rPr>
              <w:lastRenderedPageBreak/>
              <w:t xml:space="preserve">педагогический, драматургический репертуар детских школ искусств и общеобразовательных школах.   </w:t>
            </w:r>
          </w:p>
          <w:p w:rsidR="003A2E64" w:rsidRPr="00A17D6B" w:rsidRDefault="003A2E64" w:rsidP="00A47FE8">
            <w:pPr>
              <w:jc w:val="both"/>
              <w:rPr>
                <w:rFonts w:eastAsia="Calibri"/>
                <w:b/>
                <w:sz w:val="24"/>
                <w:szCs w:val="24"/>
              </w:rPr>
            </w:pPr>
            <w:r w:rsidRPr="00A17D6B">
              <w:rPr>
                <w:rFonts w:eastAsia="Calibri"/>
                <w:b/>
                <w:sz w:val="24"/>
                <w:szCs w:val="24"/>
              </w:rPr>
              <w:t>уметь:</w:t>
            </w:r>
          </w:p>
          <w:p w:rsidR="003A2E64" w:rsidRPr="00A17D6B" w:rsidRDefault="003A2E64" w:rsidP="00A47FE8">
            <w:pPr>
              <w:jc w:val="both"/>
              <w:rPr>
                <w:rFonts w:eastAsia="Calibri"/>
                <w:sz w:val="24"/>
                <w:szCs w:val="24"/>
              </w:rPr>
            </w:pPr>
            <w:r w:rsidRPr="00A17D6B">
              <w:rPr>
                <w:rFonts w:eastAsia="Calibri"/>
                <w:sz w:val="24"/>
                <w:szCs w:val="24"/>
              </w:rPr>
              <w:t>ориентироваться в специальной литературе как по профилю своего вида искусства, так и в смежных отраслях художественного творчества;</w:t>
            </w:r>
          </w:p>
          <w:p w:rsidR="003A2E64" w:rsidRPr="00A17D6B" w:rsidRDefault="003A2E64" w:rsidP="00A47FE8">
            <w:pPr>
              <w:jc w:val="both"/>
              <w:rPr>
                <w:rFonts w:eastAsia="Calibri"/>
                <w:sz w:val="24"/>
                <w:szCs w:val="24"/>
              </w:rPr>
            </w:pPr>
            <w:r w:rsidRPr="00A17D6B">
              <w:rPr>
                <w:rFonts w:eastAsia="Calibri"/>
                <w:sz w:val="24"/>
                <w:szCs w:val="24"/>
              </w:rPr>
              <w:t>анализировать произведения искусства и литературы в работе над ролью;</w:t>
            </w:r>
          </w:p>
          <w:p w:rsidR="003A2E64" w:rsidRPr="00A17D6B" w:rsidRDefault="003A2E64" w:rsidP="00A47FE8">
            <w:pPr>
              <w:jc w:val="both"/>
              <w:rPr>
                <w:rFonts w:eastAsia="Calibri"/>
                <w:sz w:val="24"/>
                <w:szCs w:val="24"/>
              </w:rPr>
            </w:pPr>
            <w:r w:rsidRPr="00A17D6B">
              <w:rPr>
                <w:rFonts w:eastAsia="Calibri"/>
                <w:sz w:val="24"/>
                <w:szCs w:val="24"/>
              </w:rPr>
              <w:t>применять в профессиональной деятельности навыки работы в творческом коллективе (с другими исполнителями, режиссером и др.)</w:t>
            </w:r>
          </w:p>
          <w:p w:rsidR="003A2E64" w:rsidRPr="00A17D6B" w:rsidRDefault="003A2E64" w:rsidP="00A47FE8">
            <w:pPr>
              <w:jc w:val="both"/>
              <w:rPr>
                <w:rFonts w:eastAsia="Calibri"/>
                <w:sz w:val="24"/>
                <w:szCs w:val="24"/>
              </w:rPr>
            </w:pPr>
            <w:r w:rsidRPr="00A17D6B">
              <w:rPr>
                <w:rFonts w:eastAsia="Calibri"/>
                <w:sz w:val="24"/>
                <w:szCs w:val="24"/>
              </w:rPr>
              <w:t>чувственно переживать создаваемый художественный образ;</w:t>
            </w:r>
          </w:p>
          <w:p w:rsidR="003A2E64" w:rsidRPr="00A17D6B" w:rsidRDefault="003A2E64" w:rsidP="00A47FE8">
            <w:pPr>
              <w:jc w:val="both"/>
              <w:rPr>
                <w:rFonts w:eastAsia="Calibri"/>
                <w:sz w:val="24"/>
                <w:szCs w:val="24"/>
              </w:rPr>
            </w:pPr>
            <w:r w:rsidRPr="00A17D6B">
              <w:rPr>
                <w:rFonts w:eastAsia="Calibri"/>
                <w:sz w:val="24"/>
                <w:szCs w:val="24"/>
              </w:rPr>
              <w:t>использовать образное мышление при создании художественного образа;</w:t>
            </w:r>
          </w:p>
          <w:p w:rsidR="003A2E64" w:rsidRPr="00A17D6B" w:rsidRDefault="003A2E64" w:rsidP="00A47FE8">
            <w:pPr>
              <w:jc w:val="both"/>
              <w:rPr>
                <w:rFonts w:eastAsia="Calibri"/>
                <w:sz w:val="24"/>
                <w:szCs w:val="24"/>
              </w:rPr>
            </w:pPr>
            <w:r w:rsidRPr="00A17D6B">
              <w:rPr>
                <w:rFonts w:eastAsia="Calibri"/>
                <w:sz w:val="24"/>
                <w:szCs w:val="24"/>
              </w:rPr>
              <w:t>создавать художественный образ актерскими средствами, использовать в профессиональной деятельности навыки общения со зрителями во время сценического представления и при работе в студии;</w:t>
            </w:r>
          </w:p>
          <w:p w:rsidR="003A2E64" w:rsidRPr="00A17D6B" w:rsidRDefault="003A2E64" w:rsidP="00A47FE8">
            <w:pPr>
              <w:jc w:val="both"/>
              <w:rPr>
                <w:rFonts w:eastAsia="Calibri"/>
                <w:sz w:val="24"/>
                <w:szCs w:val="24"/>
              </w:rPr>
            </w:pPr>
            <w:r w:rsidRPr="00A17D6B">
              <w:rPr>
                <w:rFonts w:eastAsia="Calibri"/>
                <w:sz w:val="24"/>
                <w:szCs w:val="24"/>
              </w:rPr>
              <w:t>правильно ставить дикцию, дыхание, голосоведение;</w:t>
            </w:r>
          </w:p>
          <w:p w:rsidR="003A2E64" w:rsidRPr="00A17D6B" w:rsidRDefault="003A2E64" w:rsidP="00A47FE8">
            <w:pPr>
              <w:jc w:val="both"/>
              <w:rPr>
                <w:rFonts w:eastAsia="Calibri"/>
                <w:sz w:val="24"/>
                <w:szCs w:val="24"/>
              </w:rPr>
            </w:pPr>
            <w:r w:rsidRPr="00A17D6B">
              <w:rPr>
                <w:rFonts w:eastAsia="Calibri"/>
                <w:sz w:val="24"/>
                <w:szCs w:val="24"/>
              </w:rPr>
              <w:t>чувственно переживать создаваемый художественный образ;</w:t>
            </w:r>
          </w:p>
          <w:p w:rsidR="003A2E64" w:rsidRPr="00A17D6B" w:rsidRDefault="003A2E64" w:rsidP="00A47FE8">
            <w:pPr>
              <w:jc w:val="both"/>
              <w:rPr>
                <w:rFonts w:eastAsia="Calibri"/>
                <w:sz w:val="24"/>
                <w:szCs w:val="24"/>
              </w:rPr>
            </w:pPr>
            <w:r w:rsidRPr="00A17D6B">
              <w:rPr>
                <w:rFonts w:eastAsia="Calibri"/>
                <w:sz w:val="24"/>
                <w:szCs w:val="24"/>
              </w:rPr>
              <w:t>использовать возможностей телесного воплощения;</w:t>
            </w:r>
          </w:p>
          <w:p w:rsidR="003A2E64" w:rsidRPr="00A17D6B" w:rsidRDefault="003A2E64" w:rsidP="00A47FE8">
            <w:pPr>
              <w:jc w:val="both"/>
              <w:rPr>
                <w:rFonts w:eastAsia="Calibri"/>
                <w:sz w:val="24"/>
                <w:szCs w:val="24"/>
              </w:rPr>
            </w:pPr>
            <w:r w:rsidRPr="00A17D6B">
              <w:rPr>
                <w:rFonts w:eastAsia="Calibri"/>
                <w:sz w:val="24"/>
                <w:szCs w:val="24"/>
              </w:rPr>
              <w:t xml:space="preserve">использовать на практике нормативные требования речевой культуры;  </w:t>
            </w:r>
          </w:p>
          <w:p w:rsidR="003A2E64" w:rsidRPr="00A17D6B" w:rsidRDefault="003A2E64" w:rsidP="00A47FE8">
            <w:pPr>
              <w:jc w:val="both"/>
              <w:rPr>
                <w:rFonts w:eastAsia="Calibri"/>
                <w:sz w:val="24"/>
                <w:szCs w:val="24"/>
              </w:rPr>
            </w:pPr>
            <w:r w:rsidRPr="00A17D6B">
              <w:rPr>
                <w:rFonts w:eastAsia="Calibri"/>
                <w:sz w:val="24"/>
                <w:szCs w:val="24"/>
              </w:rPr>
              <w:t>выработка способности легко усваивать новые движения, приобретать новые навыки; работа с предметами;</w:t>
            </w:r>
          </w:p>
          <w:p w:rsidR="003A2E64" w:rsidRPr="00A17D6B" w:rsidRDefault="003A2E64" w:rsidP="00A47FE8">
            <w:pPr>
              <w:jc w:val="both"/>
              <w:rPr>
                <w:rFonts w:eastAsia="Calibri"/>
                <w:sz w:val="24"/>
                <w:szCs w:val="24"/>
              </w:rPr>
            </w:pPr>
            <w:r w:rsidRPr="00A17D6B">
              <w:rPr>
                <w:rFonts w:eastAsia="Calibri"/>
                <w:sz w:val="24"/>
                <w:szCs w:val="24"/>
              </w:rPr>
              <w:t>исполнять классические танцы, историко-бытовые, народные, эстрадные, модерн-танец, степ;</w:t>
            </w:r>
          </w:p>
          <w:p w:rsidR="003A2E64" w:rsidRPr="00A17D6B" w:rsidRDefault="003A2E64" w:rsidP="00A47FE8">
            <w:pPr>
              <w:jc w:val="both"/>
              <w:rPr>
                <w:rFonts w:eastAsia="Calibri"/>
                <w:sz w:val="24"/>
                <w:szCs w:val="24"/>
              </w:rPr>
            </w:pPr>
            <w:r w:rsidRPr="00A17D6B">
              <w:rPr>
                <w:rFonts w:eastAsia="Calibri"/>
                <w:sz w:val="24"/>
                <w:szCs w:val="24"/>
              </w:rPr>
              <w:t>использовать на сцене всевозможные виды перемещений, падений, в том числе с элементами сценического боя без оружия и с оружием;</w:t>
            </w:r>
          </w:p>
          <w:p w:rsidR="003A2E64" w:rsidRPr="00A17D6B" w:rsidRDefault="003A2E64" w:rsidP="00A47FE8">
            <w:pPr>
              <w:jc w:val="both"/>
              <w:rPr>
                <w:rFonts w:eastAsia="Calibri"/>
                <w:sz w:val="24"/>
                <w:szCs w:val="24"/>
              </w:rPr>
            </w:pPr>
            <w:r w:rsidRPr="00A17D6B">
              <w:rPr>
                <w:rFonts w:eastAsia="Calibri"/>
                <w:sz w:val="24"/>
                <w:szCs w:val="24"/>
              </w:rPr>
              <w:t>применять манеры и этикет основных драматургически важных эпох; пользоваться специальными принадлежностями и инструментами;</w:t>
            </w:r>
          </w:p>
          <w:p w:rsidR="003A2E64" w:rsidRPr="00A17D6B" w:rsidRDefault="003A2E64" w:rsidP="00A47FE8">
            <w:pPr>
              <w:jc w:val="both"/>
              <w:rPr>
                <w:rFonts w:eastAsia="Calibri"/>
                <w:sz w:val="24"/>
                <w:szCs w:val="24"/>
              </w:rPr>
            </w:pPr>
            <w:r w:rsidRPr="00A17D6B">
              <w:rPr>
                <w:rFonts w:eastAsia="Calibri"/>
                <w:sz w:val="24"/>
                <w:szCs w:val="24"/>
              </w:rPr>
              <w:t>пользоваться различными диапазонами певческого голоса;</w:t>
            </w:r>
          </w:p>
          <w:p w:rsidR="003A2E64" w:rsidRPr="00A17D6B" w:rsidRDefault="003A2E64" w:rsidP="00A47FE8">
            <w:pPr>
              <w:jc w:val="both"/>
              <w:rPr>
                <w:rFonts w:eastAsia="Calibri"/>
                <w:sz w:val="24"/>
                <w:szCs w:val="24"/>
              </w:rPr>
            </w:pPr>
            <w:r w:rsidRPr="00A17D6B">
              <w:rPr>
                <w:rFonts w:eastAsia="Calibri"/>
                <w:sz w:val="24"/>
                <w:szCs w:val="24"/>
              </w:rPr>
              <w:lastRenderedPageBreak/>
              <w:t>использовать слуховой контроль для управления процессом исполнения; применять теоретические знания в исполнительскую практику; развивать навыки правильной певческой установки, опоры дыхания;</w:t>
            </w:r>
          </w:p>
          <w:p w:rsidR="003A2E64" w:rsidRPr="00A17D6B" w:rsidRDefault="003A2E64" w:rsidP="00A47FE8">
            <w:pPr>
              <w:jc w:val="both"/>
              <w:rPr>
                <w:rFonts w:eastAsia="Calibri"/>
                <w:sz w:val="24"/>
                <w:szCs w:val="24"/>
              </w:rPr>
            </w:pPr>
            <w:r w:rsidRPr="00A17D6B">
              <w:rPr>
                <w:rFonts w:eastAsia="Calibri"/>
                <w:sz w:val="24"/>
                <w:szCs w:val="24"/>
              </w:rPr>
              <w:t>организовывать обучение учащихся с учетом базовых основ педагогики;</w:t>
            </w:r>
          </w:p>
          <w:p w:rsidR="003A2E64" w:rsidRPr="00A17D6B" w:rsidRDefault="003A2E64" w:rsidP="00A47FE8">
            <w:pPr>
              <w:jc w:val="both"/>
              <w:rPr>
                <w:rFonts w:eastAsia="Calibri"/>
                <w:sz w:val="24"/>
                <w:szCs w:val="24"/>
              </w:rPr>
            </w:pPr>
            <w:r w:rsidRPr="00A17D6B">
              <w:rPr>
                <w:rFonts w:eastAsia="Calibri"/>
                <w:sz w:val="24"/>
                <w:szCs w:val="24"/>
              </w:rPr>
              <w:t xml:space="preserve">организовывать обучение учащихся театральному действию с учетом их </w:t>
            </w:r>
            <w:r w:rsidRPr="00A17D6B">
              <w:rPr>
                <w:rFonts w:eastAsia="Calibri"/>
                <w:sz w:val="24"/>
                <w:szCs w:val="24"/>
                <w:lang w:val="ky-KG"/>
              </w:rPr>
              <w:t>возраста</w:t>
            </w:r>
            <w:r w:rsidRPr="00A17D6B">
              <w:rPr>
                <w:rFonts w:eastAsia="Calibri"/>
                <w:sz w:val="24"/>
                <w:szCs w:val="24"/>
              </w:rPr>
              <w:t xml:space="preserve"> и уровня подготовки;</w:t>
            </w:r>
          </w:p>
          <w:p w:rsidR="003A2E64" w:rsidRPr="00A17D6B" w:rsidRDefault="003A2E64" w:rsidP="00A47FE8">
            <w:pPr>
              <w:jc w:val="both"/>
              <w:rPr>
                <w:rFonts w:eastAsia="Calibri"/>
                <w:sz w:val="24"/>
                <w:szCs w:val="24"/>
              </w:rPr>
            </w:pPr>
            <w:r w:rsidRPr="00A17D6B">
              <w:rPr>
                <w:rFonts w:eastAsia="Calibri"/>
                <w:sz w:val="24"/>
                <w:szCs w:val="24"/>
              </w:rPr>
              <w:t>организовывать индивидуально художественно-творческую работу с детьми с учетом возрастных и личностных особенностей.</w:t>
            </w:r>
          </w:p>
          <w:p w:rsidR="003A2E64" w:rsidRPr="00A17D6B" w:rsidRDefault="003A2E64" w:rsidP="00A47FE8">
            <w:pPr>
              <w:jc w:val="both"/>
              <w:rPr>
                <w:rFonts w:eastAsia="Calibri"/>
                <w:b/>
                <w:sz w:val="24"/>
                <w:szCs w:val="24"/>
              </w:rPr>
            </w:pPr>
            <w:r w:rsidRPr="00A17D6B">
              <w:rPr>
                <w:rFonts w:eastAsia="Calibri"/>
                <w:b/>
                <w:sz w:val="24"/>
                <w:szCs w:val="24"/>
              </w:rPr>
              <w:t>владеть:</w:t>
            </w:r>
          </w:p>
          <w:p w:rsidR="003A2E64" w:rsidRPr="00A17D6B" w:rsidRDefault="003A2E64" w:rsidP="00A47FE8">
            <w:pPr>
              <w:jc w:val="both"/>
              <w:rPr>
                <w:rFonts w:eastAsia="Calibri"/>
                <w:sz w:val="24"/>
                <w:szCs w:val="24"/>
              </w:rPr>
            </w:pPr>
            <w:r w:rsidRPr="00A17D6B">
              <w:rPr>
                <w:rFonts w:eastAsia="Calibri"/>
                <w:sz w:val="24"/>
                <w:szCs w:val="24"/>
              </w:rPr>
              <w:t>психофизическими основами актерского мастерства;</w:t>
            </w:r>
          </w:p>
          <w:p w:rsidR="003A2E64" w:rsidRPr="00A17D6B" w:rsidRDefault="003A2E64" w:rsidP="00A47FE8">
            <w:pPr>
              <w:jc w:val="both"/>
              <w:rPr>
                <w:rFonts w:eastAsia="Calibri"/>
                <w:sz w:val="24"/>
                <w:szCs w:val="24"/>
              </w:rPr>
            </w:pPr>
            <w:r w:rsidRPr="00A17D6B">
              <w:rPr>
                <w:rFonts w:eastAsia="Calibri"/>
                <w:sz w:val="24"/>
                <w:szCs w:val="24"/>
              </w:rPr>
              <w:t>профессионально поставленным рече-голосовым аппаратом, искусством сценической речи;</w:t>
            </w:r>
          </w:p>
          <w:p w:rsidR="003A2E64" w:rsidRPr="00A17D6B" w:rsidRDefault="003A2E64" w:rsidP="00A47FE8">
            <w:pPr>
              <w:jc w:val="both"/>
              <w:rPr>
                <w:rFonts w:eastAsia="Calibri"/>
                <w:sz w:val="24"/>
                <w:szCs w:val="24"/>
              </w:rPr>
            </w:pPr>
            <w:r w:rsidRPr="00A17D6B">
              <w:rPr>
                <w:rFonts w:eastAsia="Calibri"/>
                <w:sz w:val="24"/>
                <w:szCs w:val="24"/>
              </w:rPr>
              <w:t>навыками самостоятельной работы над ролью на основе режиссерского замысла</w:t>
            </w:r>
          </w:p>
          <w:p w:rsidR="003A2E64" w:rsidRPr="00A17D6B" w:rsidRDefault="003A2E64" w:rsidP="00A47FE8">
            <w:pPr>
              <w:jc w:val="both"/>
              <w:rPr>
                <w:rFonts w:eastAsia="Calibri"/>
                <w:sz w:val="24"/>
                <w:szCs w:val="24"/>
              </w:rPr>
            </w:pPr>
            <w:r w:rsidRPr="00A17D6B">
              <w:rPr>
                <w:rFonts w:eastAsia="Calibri"/>
                <w:sz w:val="24"/>
                <w:szCs w:val="24"/>
              </w:rPr>
              <w:t>профессионально поставленным рече-голосовым аппаратом, искусством сценической речи;</w:t>
            </w:r>
          </w:p>
          <w:p w:rsidR="003A2E64" w:rsidRPr="00A17D6B" w:rsidRDefault="003A2E64" w:rsidP="00A47FE8">
            <w:pPr>
              <w:jc w:val="both"/>
              <w:rPr>
                <w:rFonts w:eastAsia="Calibri"/>
                <w:sz w:val="24"/>
                <w:szCs w:val="24"/>
              </w:rPr>
            </w:pPr>
            <w:r w:rsidRPr="00A17D6B">
              <w:rPr>
                <w:rFonts w:eastAsia="Calibri"/>
                <w:sz w:val="24"/>
                <w:szCs w:val="24"/>
              </w:rPr>
              <w:t>навыками общения со зрителями во время сценического представления и при работе в студии.</w:t>
            </w:r>
          </w:p>
          <w:p w:rsidR="003A2E64" w:rsidRPr="00A17D6B" w:rsidRDefault="003A2E64" w:rsidP="00A47FE8">
            <w:pPr>
              <w:jc w:val="both"/>
              <w:rPr>
                <w:rFonts w:eastAsia="Calibri"/>
                <w:sz w:val="24"/>
                <w:szCs w:val="24"/>
              </w:rPr>
            </w:pPr>
            <w:r w:rsidRPr="00A17D6B">
              <w:rPr>
                <w:rFonts w:eastAsia="Calibri"/>
                <w:sz w:val="24"/>
                <w:szCs w:val="24"/>
              </w:rPr>
              <w:t xml:space="preserve">основными приемами и навыками общения со зрителями во время сценического представления и при работе в студии. </w:t>
            </w:r>
          </w:p>
          <w:p w:rsidR="003A2E64" w:rsidRPr="00A17D6B" w:rsidRDefault="003A2E64" w:rsidP="00A47FE8">
            <w:pPr>
              <w:jc w:val="both"/>
              <w:rPr>
                <w:rFonts w:eastAsia="Calibri"/>
                <w:sz w:val="24"/>
                <w:szCs w:val="24"/>
              </w:rPr>
            </w:pPr>
            <w:r w:rsidRPr="00A17D6B">
              <w:rPr>
                <w:rFonts w:eastAsia="Calibri"/>
                <w:sz w:val="24"/>
                <w:szCs w:val="24"/>
              </w:rPr>
              <w:t>танцевальной техникой; чувством характера;</w:t>
            </w:r>
          </w:p>
          <w:p w:rsidR="003A2E64" w:rsidRPr="00A17D6B" w:rsidRDefault="003A2E64" w:rsidP="00A47FE8">
            <w:pPr>
              <w:jc w:val="both"/>
              <w:rPr>
                <w:rFonts w:eastAsia="Calibri"/>
                <w:sz w:val="24"/>
                <w:szCs w:val="24"/>
              </w:rPr>
            </w:pPr>
            <w:r w:rsidRPr="00A17D6B">
              <w:rPr>
                <w:rFonts w:eastAsia="Calibri"/>
                <w:sz w:val="24"/>
                <w:szCs w:val="24"/>
              </w:rPr>
              <w:t>стиля и манеры танцевального движения;</w:t>
            </w:r>
          </w:p>
          <w:p w:rsidR="003A2E64" w:rsidRPr="00A17D6B" w:rsidRDefault="003A2E64" w:rsidP="00A47FE8">
            <w:pPr>
              <w:jc w:val="both"/>
              <w:rPr>
                <w:rFonts w:eastAsia="Calibri"/>
                <w:sz w:val="24"/>
                <w:szCs w:val="24"/>
              </w:rPr>
            </w:pPr>
            <w:r w:rsidRPr="00A17D6B">
              <w:rPr>
                <w:rFonts w:eastAsia="Calibri"/>
                <w:sz w:val="24"/>
                <w:szCs w:val="24"/>
              </w:rPr>
              <w:t>безупречной выразительностью жеста;</w:t>
            </w:r>
          </w:p>
          <w:p w:rsidR="003A2E64" w:rsidRPr="00A17D6B" w:rsidRDefault="003A2E64" w:rsidP="00A47FE8">
            <w:pPr>
              <w:jc w:val="both"/>
              <w:rPr>
                <w:rFonts w:eastAsia="Calibri"/>
                <w:sz w:val="24"/>
                <w:szCs w:val="24"/>
              </w:rPr>
            </w:pPr>
            <w:r w:rsidRPr="00A17D6B">
              <w:rPr>
                <w:rFonts w:eastAsia="Calibri"/>
                <w:sz w:val="24"/>
                <w:szCs w:val="24"/>
              </w:rPr>
              <w:t>сознательно распоряжаться своим телом, понимать каждое движение танца в простейших элементах.</w:t>
            </w:r>
          </w:p>
          <w:p w:rsidR="003A2E64" w:rsidRPr="00A17D6B" w:rsidRDefault="003A2E64" w:rsidP="00A47FE8">
            <w:pPr>
              <w:jc w:val="both"/>
              <w:rPr>
                <w:rFonts w:eastAsia="Calibri"/>
                <w:sz w:val="24"/>
                <w:szCs w:val="24"/>
              </w:rPr>
            </w:pPr>
            <w:r w:rsidRPr="00A17D6B">
              <w:rPr>
                <w:rFonts w:eastAsia="Calibri"/>
                <w:sz w:val="24"/>
                <w:szCs w:val="24"/>
              </w:rPr>
              <w:t xml:space="preserve">психофизическими основами актерского мастерства; </w:t>
            </w:r>
          </w:p>
          <w:p w:rsidR="003A2E64" w:rsidRPr="00A17D6B" w:rsidRDefault="003A2E64" w:rsidP="00A47FE8">
            <w:pPr>
              <w:jc w:val="both"/>
              <w:rPr>
                <w:rFonts w:eastAsia="Calibri"/>
                <w:sz w:val="24"/>
                <w:szCs w:val="24"/>
              </w:rPr>
            </w:pPr>
            <w:r w:rsidRPr="00A17D6B">
              <w:rPr>
                <w:rFonts w:eastAsia="Calibri"/>
                <w:sz w:val="24"/>
                <w:szCs w:val="24"/>
              </w:rPr>
              <w:t>в совершенстве телом путем разнообразных тренировок в развитии легкости движения, ловкости и подвижности;</w:t>
            </w:r>
          </w:p>
          <w:p w:rsidR="003A2E64" w:rsidRPr="00A17D6B" w:rsidRDefault="003A2E64" w:rsidP="00A47FE8">
            <w:pPr>
              <w:jc w:val="both"/>
              <w:rPr>
                <w:rFonts w:eastAsia="Calibri"/>
                <w:sz w:val="24"/>
                <w:szCs w:val="24"/>
              </w:rPr>
            </w:pPr>
            <w:r w:rsidRPr="00A17D6B">
              <w:rPr>
                <w:rFonts w:eastAsia="Calibri"/>
                <w:sz w:val="24"/>
                <w:szCs w:val="24"/>
              </w:rPr>
              <w:t xml:space="preserve">навыками самостоятельной работы и использовать на сцене виды перемещений, падений, в том числе с </w:t>
            </w:r>
            <w:r w:rsidRPr="00A17D6B">
              <w:rPr>
                <w:rFonts w:eastAsia="Calibri"/>
                <w:sz w:val="24"/>
                <w:szCs w:val="24"/>
              </w:rPr>
              <w:lastRenderedPageBreak/>
              <w:t xml:space="preserve">элементами сценического боя без оружия и с оружием. профессиональными навыками; социальной терминологией и лексикой вокалиста; </w:t>
            </w:r>
          </w:p>
          <w:p w:rsidR="003A2E64" w:rsidRPr="00A17D6B" w:rsidRDefault="003A2E64" w:rsidP="00A47FE8">
            <w:pPr>
              <w:jc w:val="both"/>
              <w:rPr>
                <w:rFonts w:eastAsia="Calibri"/>
                <w:sz w:val="24"/>
                <w:szCs w:val="24"/>
              </w:rPr>
            </w:pPr>
            <w:r w:rsidRPr="00A17D6B">
              <w:rPr>
                <w:rFonts w:eastAsia="Calibri"/>
                <w:sz w:val="24"/>
                <w:szCs w:val="24"/>
              </w:rPr>
              <w:t>навыками правильной певческой установки, опоры дыхания; приучить правильному расходованию дыхания, правильной певческой позиции, обеспечивающей голосу такие качества, как звонкость, собранность;</w:t>
            </w:r>
          </w:p>
          <w:p w:rsidR="003A2E64" w:rsidRPr="00A17D6B" w:rsidRDefault="003A2E64" w:rsidP="00A47FE8">
            <w:pPr>
              <w:jc w:val="both"/>
              <w:rPr>
                <w:rFonts w:eastAsia="Calibri"/>
                <w:sz w:val="24"/>
                <w:szCs w:val="24"/>
              </w:rPr>
            </w:pPr>
            <w:r w:rsidRPr="00A17D6B">
              <w:rPr>
                <w:rFonts w:eastAsia="Calibri"/>
                <w:sz w:val="24"/>
                <w:szCs w:val="24"/>
              </w:rPr>
              <w:t>начальными и теоретическими и практическими основами методики преподавания в области творческих дисциплин.</w:t>
            </w:r>
          </w:p>
        </w:tc>
        <w:tc>
          <w:tcPr>
            <w:tcW w:w="1134" w:type="dxa"/>
            <w:tcMar>
              <w:left w:w="28" w:type="dxa"/>
              <w:right w:w="28" w:type="dxa"/>
            </w:tcMar>
          </w:tcPr>
          <w:p w:rsidR="003A2E64" w:rsidRPr="00A17D6B" w:rsidRDefault="003A2E64" w:rsidP="00A47FE8">
            <w:pPr>
              <w:jc w:val="center"/>
              <w:rPr>
                <w:rFonts w:eastAsia="Calibri"/>
                <w:sz w:val="24"/>
                <w:szCs w:val="24"/>
                <w:lang w:val="ky-KG"/>
              </w:rPr>
            </w:pPr>
          </w:p>
        </w:tc>
        <w:tc>
          <w:tcPr>
            <w:tcW w:w="992" w:type="dxa"/>
            <w:tcMar>
              <w:left w:w="28" w:type="dxa"/>
              <w:right w:w="28" w:type="dxa"/>
            </w:tcMar>
          </w:tcPr>
          <w:p w:rsidR="003A2E64" w:rsidRPr="00A17D6B" w:rsidRDefault="003A2E64" w:rsidP="00A47FE8">
            <w:pPr>
              <w:jc w:val="center"/>
              <w:rPr>
                <w:sz w:val="24"/>
                <w:szCs w:val="24"/>
              </w:rPr>
            </w:pPr>
          </w:p>
        </w:tc>
        <w:tc>
          <w:tcPr>
            <w:tcW w:w="1134" w:type="dxa"/>
            <w:tcMar>
              <w:left w:w="28" w:type="dxa"/>
              <w:right w:w="28" w:type="dxa"/>
            </w:tcMar>
          </w:tcPr>
          <w:p w:rsidR="003A2E64" w:rsidRPr="00A17D6B" w:rsidRDefault="003A2E64" w:rsidP="00A47FE8">
            <w:pPr>
              <w:rPr>
                <w:rFonts w:eastAsia="Calibri"/>
                <w:sz w:val="24"/>
                <w:szCs w:val="24"/>
                <w:lang w:val="ky-KG"/>
              </w:rPr>
            </w:pPr>
            <w:r w:rsidRPr="00A17D6B">
              <w:rPr>
                <w:rFonts w:eastAsia="Calibri"/>
                <w:sz w:val="24"/>
                <w:szCs w:val="24"/>
                <w:lang w:val="ky-KG"/>
              </w:rPr>
              <w:t>Актерское мастерство</w:t>
            </w:r>
          </w:p>
          <w:p w:rsidR="003A2E64" w:rsidRPr="00A17D6B" w:rsidRDefault="003A2E64" w:rsidP="00A47FE8">
            <w:pPr>
              <w:rPr>
                <w:rFonts w:eastAsia="Calibri"/>
                <w:sz w:val="24"/>
                <w:szCs w:val="24"/>
                <w:lang w:val="ky-KG"/>
              </w:rPr>
            </w:pPr>
          </w:p>
          <w:p w:rsidR="003A2E64" w:rsidRPr="00A17D6B" w:rsidRDefault="003A2E64" w:rsidP="00A47FE8">
            <w:pPr>
              <w:rPr>
                <w:rFonts w:eastAsia="Calibri"/>
                <w:sz w:val="24"/>
                <w:szCs w:val="24"/>
                <w:lang w:val="ky-KG"/>
              </w:rPr>
            </w:pPr>
            <w:r w:rsidRPr="00A17D6B">
              <w:rPr>
                <w:rFonts w:eastAsia="Calibri"/>
                <w:sz w:val="24"/>
                <w:szCs w:val="24"/>
                <w:lang w:val="ky-KG"/>
              </w:rPr>
              <w:t>Сценическая речь</w:t>
            </w:r>
          </w:p>
          <w:p w:rsidR="003A2E64" w:rsidRPr="00A17D6B" w:rsidRDefault="003A2E64" w:rsidP="00A47FE8">
            <w:pPr>
              <w:rPr>
                <w:rFonts w:eastAsia="Calibri"/>
                <w:sz w:val="24"/>
                <w:szCs w:val="24"/>
                <w:lang w:val="ky-KG"/>
              </w:rPr>
            </w:pPr>
          </w:p>
          <w:p w:rsidR="003A2E64" w:rsidRPr="00A17D6B" w:rsidRDefault="003A2E64" w:rsidP="00A47FE8">
            <w:pPr>
              <w:rPr>
                <w:rFonts w:eastAsia="Calibri"/>
                <w:sz w:val="24"/>
                <w:szCs w:val="24"/>
                <w:lang w:val="ky-KG"/>
              </w:rPr>
            </w:pPr>
            <w:r w:rsidRPr="00A17D6B">
              <w:rPr>
                <w:rFonts w:eastAsia="Calibri"/>
                <w:sz w:val="24"/>
                <w:szCs w:val="24"/>
                <w:lang w:val="ky-KG"/>
              </w:rPr>
              <w:t>Художественное слово</w:t>
            </w:r>
          </w:p>
          <w:p w:rsidR="003A2E64" w:rsidRPr="00A17D6B" w:rsidRDefault="003A2E64" w:rsidP="00A47FE8">
            <w:pPr>
              <w:rPr>
                <w:rFonts w:eastAsia="Calibri"/>
                <w:sz w:val="24"/>
                <w:szCs w:val="24"/>
                <w:lang w:val="ky-KG"/>
              </w:rPr>
            </w:pPr>
          </w:p>
          <w:p w:rsidR="003A2E64" w:rsidRPr="00A17D6B" w:rsidRDefault="003A2E64" w:rsidP="00A47FE8">
            <w:pPr>
              <w:rPr>
                <w:rFonts w:eastAsia="Calibri"/>
                <w:sz w:val="24"/>
                <w:szCs w:val="24"/>
                <w:lang w:val="ky-KG"/>
              </w:rPr>
            </w:pPr>
            <w:r w:rsidRPr="00A17D6B">
              <w:rPr>
                <w:rFonts w:eastAsia="Calibri"/>
                <w:sz w:val="24"/>
                <w:szCs w:val="24"/>
                <w:lang w:val="ky-KG"/>
              </w:rPr>
              <w:t>Пластическое воспитание</w:t>
            </w:r>
          </w:p>
          <w:p w:rsidR="003A2E64" w:rsidRPr="00A17D6B" w:rsidRDefault="003A2E64" w:rsidP="00A47FE8">
            <w:pPr>
              <w:rPr>
                <w:rFonts w:eastAsia="Calibri"/>
                <w:sz w:val="24"/>
                <w:szCs w:val="24"/>
                <w:lang w:val="ky-KG"/>
              </w:rPr>
            </w:pPr>
          </w:p>
          <w:p w:rsidR="003A2E64" w:rsidRPr="00A17D6B" w:rsidRDefault="003A2E64" w:rsidP="00A47FE8">
            <w:pPr>
              <w:rPr>
                <w:rFonts w:eastAsia="Calibri"/>
                <w:sz w:val="24"/>
                <w:szCs w:val="24"/>
                <w:lang w:val="ky-KG"/>
              </w:rPr>
            </w:pPr>
            <w:r w:rsidRPr="00A17D6B">
              <w:rPr>
                <w:rFonts w:eastAsia="Calibri"/>
                <w:sz w:val="24"/>
                <w:szCs w:val="24"/>
                <w:lang w:val="ky-KG"/>
              </w:rPr>
              <w:t>Сценическое движение, фехтован</w:t>
            </w:r>
            <w:r w:rsidRPr="00A17D6B">
              <w:rPr>
                <w:rFonts w:eastAsia="Calibri"/>
                <w:sz w:val="24"/>
                <w:szCs w:val="24"/>
                <w:lang w:val="ky-KG"/>
              </w:rPr>
              <w:lastRenderedPageBreak/>
              <w:t>ие</w:t>
            </w:r>
          </w:p>
          <w:p w:rsidR="003A2E64" w:rsidRPr="00A17D6B" w:rsidRDefault="003A2E64" w:rsidP="00A47FE8">
            <w:pPr>
              <w:rPr>
                <w:rFonts w:eastAsia="Calibri"/>
                <w:sz w:val="24"/>
                <w:szCs w:val="24"/>
                <w:lang w:val="ky-KG"/>
              </w:rPr>
            </w:pPr>
          </w:p>
          <w:p w:rsidR="003A2E64" w:rsidRPr="00A17D6B" w:rsidRDefault="003A2E64" w:rsidP="00A47FE8">
            <w:pPr>
              <w:rPr>
                <w:rFonts w:eastAsia="Calibri"/>
                <w:sz w:val="24"/>
                <w:szCs w:val="24"/>
                <w:lang w:val="ky-KG"/>
              </w:rPr>
            </w:pPr>
            <w:r w:rsidRPr="00A17D6B">
              <w:rPr>
                <w:rFonts w:eastAsia="Calibri"/>
                <w:sz w:val="24"/>
                <w:szCs w:val="24"/>
                <w:lang w:val="ky-KG"/>
              </w:rPr>
              <w:t>Постановка голоса</w:t>
            </w:r>
          </w:p>
          <w:p w:rsidR="003A2E64" w:rsidRPr="00A17D6B" w:rsidRDefault="003A2E64" w:rsidP="00A47FE8">
            <w:pPr>
              <w:rPr>
                <w:rFonts w:eastAsia="Calibri"/>
                <w:sz w:val="24"/>
                <w:szCs w:val="24"/>
                <w:lang w:val="ky-KG"/>
              </w:rPr>
            </w:pPr>
          </w:p>
          <w:p w:rsidR="003A2E64" w:rsidRDefault="003A2E64" w:rsidP="00A47FE8">
            <w:pPr>
              <w:rPr>
                <w:rFonts w:eastAsia="Calibri"/>
                <w:sz w:val="24"/>
                <w:szCs w:val="24"/>
                <w:lang w:val="ky-KG"/>
              </w:rPr>
            </w:pPr>
            <w:r w:rsidRPr="00A17D6B">
              <w:rPr>
                <w:rFonts w:eastAsia="Calibri"/>
                <w:sz w:val="24"/>
                <w:szCs w:val="24"/>
                <w:lang w:val="ky-KG"/>
              </w:rPr>
              <w:t>Педагогические основы преподавания творческих дисциплин</w:t>
            </w:r>
          </w:p>
          <w:p w:rsidR="00A47FE8" w:rsidRPr="00A47FE8" w:rsidRDefault="00A47FE8" w:rsidP="00A47FE8">
            <w:pPr>
              <w:rPr>
                <w:sz w:val="24"/>
                <w:szCs w:val="24"/>
              </w:rPr>
            </w:pPr>
          </w:p>
          <w:p w:rsidR="00A47FE8" w:rsidRPr="00A47FE8" w:rsidRDefault="00A47FE8" w:rsidP="00A47FE8">
            <w:pPr>
              <w:rPr>
                <w:sz w:val="24"/>
                <w:szCs w:val="24"/>
              </w:rPr>
            </w:pPr>
          </w:p>
          <w:p w:rsidR="00A47FE8" w:rsidRDefault="00A47FE8" w:rsidP="00A47FE8">
            <w:pPr>
              <w:rPr>
                <w:rFonts w:eastAsia="Calibri"/>
                <w:sz w:val="24"/>
                <w:szCs w:val="24"/>
                <w:lang w:val="ky-KG"/>
              </w:rPr>
            </w:pPr>
          </w:p>
          <w:p w:rsidR="00A47FE8" w:rsidRPr="00A47FE8" w:rsidRDefault="00A47FE8" w:rsidP="00A47FE8">
            <w:pPr>
              <w:rPr>
                <w:sz w:val="24"/>
                <w:szCs w:val="24"/>
              </w:rPr>
            </w:pPr>
            <w:r>
              <w:rPr>
                <w:sz w:val="24"/>
                <w:szCs w:val="24"/>
              </w:rPr>
              <w:tab/>
            </w:r>
          </w:p>
        </w:tc>
        <w:tc>
          <w:tcPr>
            <w:tcW w:w="992" w:type="dxa"/>
            <w:tcMar>
              <w:left w:w="28" w:type="dxa"/>
              <w:right w:w="28" w:type="dxa"/>
            </w:tcMar>
          </w:tcPr>
          <w:p w:rsidR="003A2E64" w:rsidRPr="00A17D6B" w:rsidRDefault="003A2E64" w:rsidP="00A47FE8">
            <w:pPr>
              <w:jc w:val="center"/>
              <w:rPr>
                <w:b/>
                <w:sz w:val="24"/>
                <w:szCs w:val="24"/>
              </w:rPr>
            </w:pPr>
            <w:r w:rsidRPr="00A17D6B">
              <w:rPr>
                <w:rFonts w:eastAsia="Calibri"/>
                <w:sz w:val="24"/>
                <w:szCs w:val="24"/>
                <w:lang w:val="ky-KG"/>
              </w:rPr>
              <w:lastRenderedPageBreak/>
              <w:t>ПК 1- ПК 15</w:t>
            </w: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rPr>
            </w:pPr>
          </w:p>
        </w:tc>
        <w:tc>
          <w:tcPr>
            <w:tcW w:w="3981" w:type="dxa"/>
            <w:tcMar>
              <w:left w:w="28" w:type="dxa"/>
              <w:right w:w="28" w:type="dxa"/>
            </w:tcMar>
          </w:tcPr>
          <w:p w:rsidR="003A2E64" w:rsidRPr="00A17D6B" w:rsidRDefault="003A2E64" w:rsidP="00A47FE8">
            <w:pPr>
              <w:jc w:val="both"/>
              <w:rPr>
                <w:sz w:val="24"/>
                <w:szCs w:val="24"/>
              </w:rPr>
            </w:pPr>
            <w:r w:rsidRPr="00A17D6B">
              <w:rPr>
                <w:sz w:val="24"/>
                <w:szCs w:val="24"/>
              </w:rPr>
              <w:t>Вариативная часть</w:t>
            </w:r>
          </w:p>
        </w:tc>
        <w:tc>
          <w:tcPr>
            <w:tcW w:w="1134" w:type="dxa"/>
            <w:tcMar>
              <w:left w:w="28" w:type="dxa"/>
              <w:right w:w="28" w:type="dxa"/>
            </w:tcMar>
          </w:tcPr>
          <w:p w:rsidR="003A2E64" w:rsidRPr="00A17D6B" w:rsidRDefault="003A2E64" w:rsidP="00A47FE8">
            <w:pPr>
              <w:jc w:val="center"/>
              <w:rPr>
                <w:rFonts w:eastAsia="Calibri"/>
                <w:sz w:val="24"/>
                <w:szCs w:val="24"/>
                <w:lang w:val="ky-KG"/>
              </w:rPr>
            </w:pPr>
            <w:r w:rsidRPr="00A17D6B">
              <w:rPr>
                <w:rFonts w:eastAsia="Calibri"/>
                <w:sz w:val="24"/>
                <w:szCs w:val="24"/>
                <w:lang w:val="ky-KG"/>
              </w:rPr>
              <w:t>15</w:t>
            </w:r>
          </w:p>
        </w:tc>
        <w:tc>
          <w:tcPr>
            <w:tcW w:w="992" w:type="dxa"/>
            <w:tcMar>
              <w:left w:w="28" w:type="dxa"/>
              <w:right w:w="28" w:type="dxa"/>
            </w:tcMar>
          </w:tcPr>
          <w:p w:rsidR="003A2E64" w:rsidRPr="00A17D6B" w:rsidRDefault="003A2E64" w:rsidP="00A47FE8">
            <w:pPr>
              <w:jc w:val="center"/>
              <w:rPr>
                <w:sz w:val="24"/>
                <w:szCs w:val="24"/>
              </w:rPr>
            </w:pPr>
            <w:r w:rsidRPr="00A17D6B">
              <w:rPr>
                <w:sz w:val="24"/>
                <w:szCs w:val="24"/>
              </w:rPr>
              <w:t>27</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8F1C82">
        <w:trPr>
          <w:trHeight w:val="533"/>
        </w:trPr>
        <w:tc>
          <w:tcPr>
            <w:tcW w:w="867" w:type="dxa"/>
            <w:tcMar>
              <w:left w:w="28" w:type="dxa"/>
              <w:right w:w="28" w:type="dxa"/>
            </w:tcMar>
          </w:tcPr>
          <w:p w:rsidR="003A2E64" w:rsidRPr="00A17D6B" w:rsidRDefault="003A2E64" w:rsidP="00A47FE8">
            <w:pPr>
              <w:jc w:val="center"/>
              <w:rPr>
                <w:rFonts w:eastAsia="Calibri"/>
                <w:b/>
                <w:sz w:val="24"/>
                <w:szCs w:val="24"/>
              </w:rPr>
            </w:pPr>
            <w:r w:rsidRPr="00A17D6B">
              <w:rPr>
                <w:rFonts w:eastAsia="Calibri"/>
                <w:b/>
                <w:sz w:val="24"/>
                <w:szCs w:val="24"/>
              </w:rPr>
              <w:t>4</w:t>
            </w:r>
          </w:p>
        </w:tc>
        <w:tc>
          <w:tcPr>
            <w:tcW w:w="3981" w:type="dxa"/>
            <w:tcMar>
              <w:left w:w="28" w:type="dxa"/>
              <w:right w:w="28" w:type="dxa"/>
            </w:tcMar>
          </w:tcPr>
          <w:p w:rsidR="003A2E64" w:rsidRPr="00A17D6B" w:rsidRDefault="003A2E64" w:rsidP="00A47FE8">
            <w:pPr>
              <w:rPr>
                <w:b/>
                <w:sz w:val="24"/>
                <w:szCs w:val="24"/>
              </w:rPr>
            </w:pPr>
            <w:r w:rsidRPr="00A17D6B">
              <w:rPr>
                <w:b/>
                <w:sz w:val="24"/>
                <w:szCs w:val="24"/>
              </w:rPr>
              <w:t xml:space="preserve">Практика </w:t>
            </w:r>
          </w:p>
        </w:tc>
        <w:tc>
          <w:tcPr>
            <w:tcW w:w="1134" w:type="dxa"/>
            <w:tcMar>
              <w:left w:w="28" w:type="dxa"/>
              <w:right w:w="28" w:type="dxa"/>
            </w:tcMar>
          </w:tcPr>
          <w:p w:rsidR="003A2E64" w:rsidRPr="00A17D6B" w:rsidRDefault="003A2E64" w:rsidP="00A47FE8">
            <w:pPr>
              <w:jc w:val="center"/>
              <w:rPr>
                <w:rFonts w:eastAsia="Calibri"/>
                <w:b/>
                <w:sz w:val="24"/>
                <w:szCs w:val="24"/>
                <w:lang w:val="ky-KG"/>
              </w:rPr>
            </w:pPr>
            <w:r w:rsidRPr="00A17D6B">
              <w:rPr>
                <w:rFonts w:eastAsia="Calibri"/>
                <w:b/>
                <w:sz w:val="24"/>
                <w:szCs w:val="24"/>
                <w:lang w:val="ky-KG"/>
              </w:rPr>
              <w:t>15</w:t>
            </w:r>
          </w:p>
        </w:tc>
        <w:tc>
          <w:tcPr>
            <w:tcW w:w="992" w:type="dxa"/>
            <w:tcMar>
              <w:left w:w="28" w:type="dxa"/>
              <w:right w:w="28" w:type="dxa"/>
            </w:tcMar>
          </w:tcPr>
          <w:p w:rsidR="003A2E64" w:rsidRPr="00A17D6B" w:rsidRDefault="003A2E64" w:rsidP="00A47FE8">
            <w:pPr>
              <w:jc w:val="center"/>
              <w:rPr>
                <w:b/>
                <w:sz w:val="24"/>
                <w:szCs w:val="24"/>
              </w:rPr>
            </w:pPr>
            <w:r w:rsidRPr="00A17D6B">
              <w:rPr>
                <w:b/>
                <w:sz w:val="24"/>
                <w:szCs w:val="24"/>
              </w:rPr>
              <w:t>18</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sz w:val="24"/>
                <w:szCs w:val="24"/>
              </w:rPr>
            </w:pPr>
            <w:r w:rsidRPr="00A17D6B">
              <w:rPr>
                <w:sz w:val="24"/>
                <w:szCs w:val="24"/>
                <w:lang w:val="ky-KG"/>
              </w:rPr>
              <w:t>ПК 1- ПК 15</w:t>
            </w:r>
          </w:p>
        </w:tc>
      </w:tr>
      <w:tr w:rsidR="003A2E64" w:rsidRPr="00A17D6B" w:rsidTr="009B6D63">
        <w:tc>
          <w:tcPr>
            <w:tcW w:w="867" w:type="dxa"/>
            <w:tcMar>
              <w:left w:w="28" w:type="dxa"/>
              <w:right w:w="28" w:type="dxa"/>
            </w:tcMar>
          </w:tcPr>
          <w:p w:rsidR="003A2E64" w:rsidRPr="00A17D6B" w:rsidRDefault="003A2E64" w:rsidP="00A47FE8">
            <w:pPr>
              <w:jc w:val="center"/>
              <w:rPr>
                <w:rFonts w:eastAsia="Calibri"/>
                <w:b/>
                <w:sz w:val="24"/>
                <w:szCs w:val="24"/>
              </w:rPr>
            </w:pPr>
            <w:r w:rsidRPr="00A17D6B">
              <w:rPr>
                <w:rFonts w:eastAsia="Calibri"/>
                <w:b/>
                <w:sz w:val="24"/>
                <w:szCs w:val="24"/>
              </w:rPr>
              <w:t>5</w:t>
            </w:r>
          </w:p>
        </w:tc>
        <w:tc>
          <w:tcPr>
            <w:tcW w:w="3981" w:type="dxa"/>
            <w:tcMar>
              <w:left w:w="28" w:type="dxa"/>
              <w:right w:w="28" w:type="dxa"/>
            </w:tcMar>
          </w:tcPr>
          <w:p w:rsidR="003A2E64" w:rsidRPr="00A17D6B" w:rsidRDefault="003A2E64" w:rsidP="00A47FE8">
            <w:pPr>
              <w:rPr>
                <w:b/>
                <w:sz w:val="24"/>
                <w:szCs w:val="24"/>
              </w:rPr>
            </w:pPr>
            <w:r w:rsidRPr="00A17D6B">
              <w:rPr>
                <w:b/>
                <w:sz w:val="24"/>
                <w:szCs w:val="24"/>
              </w:rPr>
              <w:t>Итоговая государственная аттестация</w:t>
            </w:r>
          </w:p>
        </w:tc>
        <w:tc>
          <w:tcPr>
            <w:tcW w:w="1134" w:type="dxa"/>
            <w:tcMar>
              <w:left w:w="28" w:type="dxa"/>
              <w:right w:w="28" w:type="dxa"/>
            </w:tcMar>
          </w:tcPr>
          <w:p w:rsidR="003A2E64" w:rsidRPr="00A17D6B" w:rsidRDefault="003A2E64" w:rsidP="00A47FE8">
            <w:pPr>
              <w:jc w:val="center"/>
              <w:rPr>
                <w:rFonts w:eastAsia="Calibri"/>
                <w:b/>
                <w:sz w:val="24"/>
                <w:szCs w:val="24"/>
                <w:lang w:val="ky-KG"/>
              </w:rPr>
            </w:pPr>
            <w:r w:rsidRPr="00A17D6B">
              <w:rPr>
                <w:rFonts w:eastAsia="Calibri"/>
                <w:b/>
                <w:sz w:val="24"/>
                <w:szCs w:val="24"/>
                <w:lang w:val="ky-KG"/>
              </w:rPr>
              <w:t>6</w:t>
            </w:r>
          </w:p>
        </w:tc>
        <w:tc>
          <w:tcPr>
            <w:tcW w:w="992" w:type="dxa"/>
            <w:tcMar>
              <w:left w:w="28" w:type="dxa"/>
              <w:right w:w="28" w:type="dxa"/>
            </w:tcMar>
          </w:tcPr>
          <w:p w:rsidR="003A2E64" w:rsidRPr="00A17D6B" w:rsidRDefault="003A2E64" w:rsidP="00A47FE8">
            <w:pPr>
              <w:jc w:val="center"/>
              <w:rPr>
                <w:b/>
                <w:sz w:val="24"/>
                <w:szCs w:val="24"/>
              </w:rPr>
            </w:pPr>
            <w:r w:rsidRPr="00A17D6B">
              <w:rPr>
                <w:b/>
                <w:sz w:val="24"/>
                <w:szCs w:val="24"/>
              </w:rPr>
              <w:t>6</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rPr>
          <w:trHeight w:val="995"/>
        </w:trPr>
        <w:tc>
          <w:tcPr>
            <w:tcW w:w="867" w:type="dxa"/>
            <w:tcMar>
              <w:left w:w="28" w:type="dxa"/>
              <w:right w:w="28" w:type="dxa"/>
            </w:tcMar>
          </w:tcPr>
          <w:p w:rsidR="003A2E64" w:rsidRPr="00A17D6B" w:rsidRDefault="003A2E64" w:rsidP="00A47FE8">
            <w:pPr>
              <w:jc w:val="center"/>
              <w:rPr>
                <w:rFonts w:eastAsia="Calibri"/>
                <w:b/>
                <w:sz w:val="24"/>
                <w:szCs w:val="24"/>
              </w:rPr>
            </w:pPr>
            <w:r w:rsidRPr="00A17D6B">
              <w:rPr>
                <w:rFonts w:eastAsia="Calibri"/>
                <w:b/>
                <w:sz w:val="24"/>
                <w:szCs w:val="24"/>
              </w:rPr>
              <w:t>6</w:t>
            </w:r>
          </w:p>
        </w:tc>
        <w:tc>
          <w:tcPr>
            <w:tcW w:w="3981" w:type="dxa"/>
            <w:tcMar>
              <w:left w:w="28" w:type="dxa"/>
              <w:right w:w="28" w:type="dxa"/>
            </w:tcMar>
          </w:tcPr>
          <w:p w:rsidR="003A2E64" w:rsidRPr="00A17D6B" w:rsidRDefault="003A2E64" w:rsidP="00A47FE8">
            <w:pPr>
              <w:rPr>
                <w:b/>
                <w:sz w:val="24"/>
                <w:szCs w:val="24"/>
              </w:rPr>
            </w:pPr>
            <w:r w:rsidRPr="00A17D6B">
              <w:rPr>
                <w:b/>
                <w:sz w:val="24"/>
                <w:szCs w:val="24"/>
              </w:rPr>
              <w:t>Физическая культура (по 2 часа в неделю в 3-5 и в 3-6 семестрах)</w:t>
            </w:r>
          </w:p>
        </w:tc>
        <w:tc>
          <w:tcPr>
            <w:tcW w:w="1134" w:type="dxa"/>
            <w:tcMar>
              <w:left w:w="28" w:type="dxa"/>
              <w:right w:w="28" w:type="dxa"/>
            </w:tcMar>
          </w:tcPr>
          <w:p w:rsidR="003A2E64" w:rsidRPr="00A17D6B" w:rsidRDefault="003A2E64" w:rsidP="00A47FE8">
            <w:pPr>
              <w:jc w:val="center"/>
              <w:rPr>
                <w:rFonts w:eastAsia="Calibri"/>
                <w:b/>
                <w:sz w:val="24"/>
                <w:szCs w:val="24"/>
              </w:rPr>
            </w:pPr>
            <w:r w:rsidRPr="00A17D6B">
              <w:rPr>
                <w:rFonts w:eastAsia="Calibri"/>
                <w:b/>
                <w:sz w:val="24"/>
                <w:szCs w:val="24"/>
              </w:rPr>
              <w:t>108 часов</w:t>
            </w:r>
          </w:p>
        </w:tc>
        <w:tc>
          <w:tcPr>
            <w:tcW w:w="992" w:type="dxa"/>
            <w:tcMar>
              <w:left w:w="28" w:type="dxa"/>
              <w:right w:w="28" w:type="dxa"/>
            </w:tcMar>
          </w:tcPr>
          <w:p w:rsidR="003A2E64" w:rsidRPr="00A17D6B" w:rsidRDefault="003A2E64" w:rsidP="00A47FE8">
            <w:pPr>
              <w:jc w:val="center"/>
              <w:rPr>
                <w:b/>
                <w:sz w:val="24"/>
                <w:szCs w:val="24"/>
              </w:rPr>
            </w:pPr>
            <w:r w:rsidRPr="00A17D6B">
              <w:rPr>
                <w:b/>
                <w:sz w:val="24"/>
                <w:szCs w:val="24"/>
              </w:rPr>
              <w:t>132 часа</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r w:rsidR="003A2E64" w:rsidRPr="00A17D6B" w:rsidTr="009B6D63">
        <w:trPr>
          <w:trHeight w:val="725"/>
        </w:trPr>
        <w:tc>
          <w:tcPr>
            <w:tcW w:w="867" w:type="dxa"/>
            <w:tcMar>
              <w:left w:w="28" w:type="dxa"/>
              <w:right w:w="28" w:type="dxa"/>
            </w:tcMar>
          </w:tcPr>
          <w:p w:rsidR="003A2E64" w:rsidRPr="00A17D6B" w:rsidRDefault="003A2E64" w:rsidP="00A47FE8">
            <w:pPr>
              <w:jc w:val="center"/>
              <w:rPr>
                <w:rFonts w:eastAsia="Calibri"/>
                <w:b/>
                <w:sz w:val="24"/>
                <w:szCs w:val="24"/>
                <w:highlight w:val="yellow"/>
              </w:rPr>
            </w:pPr>
          </w:p>
        </w:tc>
        <w:tc>
          <w:tcPr>
            <w:tcW w:w="3981" w:type="dxa"/>
            <w:tcMar>
              <w:left w:w="28" w:type="dxa"/>
              <w:right w:w="28" w:type="dxa"/>
            </w:tcMar>
          </w:tcPr>
          <w:p w:rsidR="003A2E64" w:rsidRPr="00A17D6B" w:rsidRDefault="003A2E64" w:rsidP="00A47FE8">
            <w:pPr>
              <w:rPr>
                <w:b/>
                <w:sz w:val="24"/>
                <w:szCs w:val="24"/>
                <w:highlight w:val="yellow"/>
              </w:rPr>
            </w:pPr>
            <w:r w:rsidRPr="00A17D6B">
              <w:rPr>
                <w:b/>
                <w:sz w:val="24"/>
                <w:szCs w:val="24"/>
              </w:rPr>
              <w:t xml:space="preserve">Общая трудоемкость </w:t>
            </w:r>
            <w:r w:rsidRPr="00A17D6B">
              <w:rPr>
                <w:b/>
                <w:bCs/>
                <w:iCs/>
                <w:sz w:val="24"/>
                <w:szCs w:val="24"/>
                <w:lang w:val="ky-KG"/>
              </w:rPr>
              <w:t>образовательной программы</w:t>
            </w:r>
          </w:p>
        </w:tc>
        <w:tc>
          <w:tcPr>
            <w:tcW w:w="1134" w:type="dxa"/>
            <w:tcMar>
              <w:left w:w="28" w:type="dxa"/>
              <w:right w:w="28" w:type="dxa"/>
            </w:tcMar>
          </w:tcPr>
          <w:p w:rsidR="003A2E64" w:rsidRPr="00A17D6B" w:rsidRDefault="003A2E64" w:rsidP="00A47FE8">
            <w:pPr>
              <w:jc w:val="center"/>
              <w:rPr>
                <w:rFonts w:eastAsia="Calibri"/>
                <w:b/>
                <w:sz w:val="24"/>
                <w:szCs w:val="24"/>
                <w:lang w:val="ky-KG"/>
              </w:rPr>
            </w:pPr>
            <w:r w:rsidRPr="00A17D6B">
              <w:rPr>
                <w:rFonts w:eastAsia="Calibri"/>
                <w:b/>
                <w:sz w:val="24"/>
                <w:szCs w:val="24"/>
                <w:lang w:val="ky-KG"/>
              </w:rPr>
              <w:t>187</w:t>
            </w:r>
          </w:p>
        </w:tc>
        <w:tc>
          <w:tcPr>
            <w:tcW w:w="992" w:type="dxa"/>
            <w:tcMar>
              <w:left w:w="28" w:type="dxa"/>
              <w:right w:w="28" w:type="dxa"/>
            </w:tcMar>
          </w:tcPr>
          <w:p w:rsidR="003A2E64" w:rsidRPr="00A17D6B" w:rsidRDefault="003A2E64" w:rsidP="00A47FE8">
            <w:pPr>
              <w:jc w:val="center"/>
              <w:rPr>
                <w:b/>
                <w:sz w:val="24"/>
                <w:szCs w:val="24"/>
              </w:rPr>
            </w:pPr>
            <w:r w:rsidRPr="00A17D6B">
              <w:rPr>
                <w:b/>
                <w:sz w:val="24"/>
                <w:szCs w:val="24"/>
              </w:rPr>
              <w:t>187</w:t>
            </w:r>
          </w:p>
        </w:tc>
        <w:tc>
          <w:tcPr>
            <w:tcW w:w="1134" w:type="dxa"/>
            <w:tcMar>
              <w:left w:w="28" w:type="dxa"/>
              <w:right w:w="28" w:type="dxa"/>
            </w:tcMar>
          </w:tcPr>
          <w:p w:rsidR="003A2E64" w:rsidRPr="00A17D6B" w:rsidRDefault="003A2E64" w:rsidP="00A47FE8">
            <w:pPr>
              <w:jc w:val="center"/>
              <w:rPr>
                <w:b/>
                <w:sz w:val="24"/>
                <w:szCs w:val="24"/>
              </w:rPr>
            </w:pPr>
          </w:p>
        </w:tc>
        <w:tc>
          <w:tcPr>
            <w:tcW w:w="992" w:type="dxa"/>
            <w:tcMar>
              <w:left w:w="28" w:type="dxa"/>
              <w:right w:w="28" w:type="dxa"/>
            </w:tcMar>
          </w:tcPr>
          <w:p w:rsidR="003A2E64" w:rsidRPr="00A17D6B" w:rsidRDefault="003A2E64" w:rsidP="00A47FE8">
            <w:pPr>
              <w:jc w:val="center"/>
              <w:rPr>
                <w:b/>
                <w:sz w:val="24"/>
                <w:szCs w:val="24"/>
              </w:rPr>
            </w:pPr>
          </w:p>
        </w:tc>
      </w:tr>
    </w:tbl>
    <w:p w:rsidR="003A2E64" w:rsidRPr="00A17D6B" w:rsidRDefault="003A2E64" w:rsidP="00A47FE8">
      <w:pPr>
        <w:jc w:val="center"/>
        <w:rPr>
          <w:b/>
          <w:sz w:val="24"/>
          <w:szCs w:val="24"/>
          <w:lang w:val="ky-KG"/>
        </w:rPr>
      </w:pPr>
    </w:p>
    <w:p w:rsidR="00A87910" w:rsidRDefault="00A87910" w:rsidP="00A47FE8">
      <w:pPr>
        <w:widowControl/>
        <w:ind w:left="6372" w:firstLine="708"/>
        <w:rPr>
          <w:rFonts w:eastAsia="Calibri"/>
          <w:b/>
          <w:sz w:val="28"/>
          <w:szCs w:val="28"/>
          <w:lang w:eastAsia="en-US"/>
        </w:rPr>
      </w:pPr>
    </w:p>
    <w:p w:rsidR="00A87910" w:rsidRDefault="00A87910" w:rsidP="00A47FE8">
      <w:pPr>
        <w:widowControl/>
        <w:ind w:left="6372" w:firstLine="708"/>
        <w:rPr>
          <w:rFonts w:eastAsia="Calibri"/>
          <w:b/>
          <w:sz w:val="28"/>
          <w:szCs w:val="28"/>
          <w:lang w:eastAsia="en-US"/>
        </w:rPr>
      </w:pPr>
    </w:p>
    <w:p w:rsidR="00A87910" w:rsidRPr="00A17D6B" w:rsidRDefault="00A87910" w:rsidP="00A47FE8">
      <w:pPr>
        <w:widowControl/>
        <w:ind w:left="6372" w:firstLine="708"/>
        <w:rPr>
          <w:rFonts w:eastAsia="Calibri"/>
          <w:b/>
          <w:sz w:val="24"/>
          <w:szCs w:val="24"/>
          <w:lang w:eastAsia="en-US"/>
        </w:rPr>
      </w:pPr>
      <w:r w:rsidRPr="00A17D6B">
        <w:rPr>
          <w:rFonts w:eastAsia="Calibri"/>
          <w:b/>
          <w:sz w:val="24"/>
          <w:szCs w:val="24"/>
          <w:lang w:eastAsia="en-US"/>
        </w:rPr>
        <w:t>Приложение 2</w:t>
      </w:r>
    </w:p>
    <w:p w:rsidR="00A87910" w:rsidRPr="00A17D6B" w:rsidRDefault="00A87910" w:rsidP="00A47FE8">
      <w:pPr>
        <w:widowControl/>
        <w:rPr>
          <w:rFonts w:eastAsia="Calibri"/>
          <w:sz w:val="24"/>
          <w:szCs w:val="24"/>
          <w:lang w:eastAsia="en-US"/>
        </w:rPr>
      </w:pP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Примерный учебный план</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среднего профессионального образования</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специальность: 070201 «Актерское искусство»</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квалификация: актер, учитель</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w:t>
      </w:r>
      <w:bookmarkStart w:id="4" w:name="_Hlk4575517"/>
      <w:r w:rsidRPr="00A17D6B">
        <w:rPr>
          <w:rFonts w:eastAsia="Calibri"/>
          <w:b/>
          <w:sz w:val="24"/>
          <w:szCs w:val="24"/>
          <w:lang w:eastAsia="en-US"/>
        </w:rPr>
        <w:t>на базе основного общего образования</w:t>
      </w:r>
      <w:bookmarkEnd w:id="4"/>
      <w:r w:rsidRPr="00A17D6B">
        <w:rPr>
          <w:rFonts w:eastAsia="Calibri"/>
          <w:b/>
          <w:sz w:val="24"/>
          <w:szCs w:val="24"/>
          <w:lang w:eastAsia="en-US"/>
        </w:rPr>
        <w:t>)</w:t>
      </w:r>
    </w:p>
    <w:p w:rsidR="00865490" w:rsidRPr="00A87910" w:rsidRDefault="00865490" w:rsidP="00A47FE8">
      <w:pPr>
        <w:tabs>
          <w:tab w:val="left" w:pos="0"/>
        </w:tabs>
        <w:jc w:val="both"/>
        <w:rPr>
          <w:sz w:val="28"/>
          <w:szCs w:val="28"/>
        </w:rPr>
      </w:pPr>
    </w:p>
    <w:tbl>
      <w:tblPr>
        <w:tblW w:w="9209" w:type="dxa"/>
        <w:tblLayout w:type="fixed"/>
        <w:tblLook w:val="04A0" w:firstRow="1" w:lastRow="0" w:firstColumn="1" w:lastColumn="0" w:noHBand="0" w:noVBand="1"/>
      </w:tblPr>
      <w:tblGrid>
        <w:gridCol w:w="521"/>
        <w:gridCol w:w="2593"/>
        <w:gridCol w:w="709"/>
        <w:gridCol w:w="850"/>
        <w:gridCol w:w="709"/>
        <w:gridCol w:w="709"/>
        <w:gridCol w:w="708"/>
        <w:gridCol w:w="709"/>
        <w:gridCol w:w="851"/>
        <w:gridCol w:w="850"/>
      </w:tblGrid>
      <w:tr w:rsidR="00A87910" w:rsidRPr="00A17D6B" w:rsidTr="00E4793D">
        <w:trPr>
          <w:trHeight w:val="690"/>
        </w:trPr>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w:t>
            </w:r>
          </w:p>
          <w:p w:rsidR="00A87910" w:rsidRPr="00A17D6B" w:rsidRDefault="00A87910" w:rsidP="00A47FE8">
            <w:pPr>
              <w:tabs>
                <w:tab w:val="left" w:pos="0"/>
              </w:tabs>
              <w:jc w:val="both"/>
              <w:rPr>
                <w:sz w:val="24"/>
                <w:szCs w:val="24"/>
              </w:rPr>
            </w:pPr>
            <w:r w:rsidRPr="00A17D6B">
              <w:rPr>
                <w:sz w:val="24"/>
                <w:szCs w:val="24"/>
              </w:rPr>
              <w:t>п/п</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Наименование учебных дисциплин (в том числе практик)</w:t>
            </w:r>
          </w:p>
        </w:tc>
        <w:tc>
          <w:tcPr>
            <w:tcW w:w="1559" w:type="dxa"/>
            <w:gridSpan w:val="2"/>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Общая трудоемкость</w:t>
            </w: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Примерное распределение по семестрам</w:t>
            </w:r>
          </w:p>
        </w:tc>
      </w:tr>
      <w:tr w:rsidR="00A87910" w:rsidRPr="00A17D6B" w:rsidTr="00E4793D">
        <w:trPr>
          <w:cantSplit/>
          <w:trHeight w:val="1166"/>
        </w:trPr>
        <w:tc>
          <w:tcPr>
            <w:tcW w:w="52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7910" w:rsidRPr="00A17D6B" w:rsidRDefault="00A87910" w:rsidP="00A47FE8">
            <w:pPr>
              <w:tabs>
                <w:tab w:val="left" w:pos="0"/>
              </w:tabs>
              <w:jc w:val="both"/>
              <w:rPr>
                <w:sz w:val="24"/>
                <w:szCs w:val="24"/>
              </w:rPr>
            </w:pPr>
            <w:r w:rsidRPr="00A17D6B">
              <w:rPr>
                <w:sz w:val="24"/>
                <w:szCs w:val="24"/>
              </w:rPr>
              <w:t>в кредитах</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7910" w:rsidRPr="00A17D6B" w:rsidRDefault="00A87910" w:rsidP="00A47FE8">
            <w:pPr>
              <w:tabs>
                <w:tab w:val="left" w:pos="0"/>
              </w:tabs>
              <w:jc w:val="both"/>
              <w:rPr>
                <w:sz w:val="24"/>
                <w:szCs w:val="24"/>
              </w:rPr>
            </w:pPr>
            <w:r w:rsidRPr="00A17D6B">
              <w:rPr>
                <w:sz w:val="24"/>
                <w:szCs w:val="24"/>
              </w:rPr>
              <w:t>в часах</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87910" w:rsidRPr="00A17D6B" w:rsidRDefault="00A87910" w:rsidP="00A47FE8">
            <w:pPr>
              <w:tabs>
                <w:tab w:val="left" w:pos="0"/>
              </w:tabs>
              <w:jc w:val="center"/>
              <w:rPr>
                <w:sz w:val="24"/>
                <w:szCs w:val="24"/>
              </w:rPr>
            </w:pPr>
            <w:r w:rsidRPr="00A17D6B">
              <w:rPr>
                <w:sz w:val="24"/>
                <w:szCs w:val="24"/>
              </w:rPr>
              <w:t>1 семестр</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87910" w:rsidRPr="00A17D6B" w:rsidRDefault="00A87910" w:rsidP="00A47FE8">
            <w:pPr>
              <w:tabs>
                <w:tab w:val="left" w:pos="0"/>
              </w:tabs>
              <w:jc w:val="center"/>
              <w:rPr>
                <w:sz w:val="24"/>
                <w:szCs w:val="24"/>
              </w:rPr>
            </w:pPr>
            <w:r w:rsidRPr="00A17D6B">
              <w:rPr>
                <w:sz w:val="24"/>
                <w:szCs w:val="24"/>
              </w:rPr>
              <w:t>2 семестр</w:t>
            </w:r>
          </w:p>
        </w:tc>
        <w:tc>
          <w:tcPr>
            <w:tcW w:w="708" w:type="dxa"/>
            <w:tcBorders>
              <w:top w:val="single" w:sz="4" w:space="0" w:color="auto"/>
              <w:left w:val="single" w:sz="4" w:space="0" w:color="auto"/>
              <w:bottom w:val="single" w:sz="4" w:space="0" w:color="auto"/>
              <w:right w:val="single" w:sz="4" w:space="0" w:color="auto"/>
            </w:tcBorders>
            <w:textDirection w:val="btLr"/>
          </w:tcPr>
          <w:p w:rsidR="00A87910" w:rsidRPr="00A17D6B" w:rsidRDefault="00A87910" w:rsidP="00A47FE8">
            <w:pPr>
              <w:tabs>
                <w:tab w:val="left" w:pos="0"/>
              </w:tabs>
              <w:jc w:val="center"/>
              <w:rPr>
                <w:sz w:val="24"/>
                <w:szCs w:val="24"/>
              </w:rPr>
            </w:pPr>
            <w:r w:rsidRPr="00A17D6B">
              <w:rPr>
                <w:sz w:val="24"/>
                <w:szCs w:val="24"/>
              </w:rPr>
              <w:t>3 семестр</w:t>
            </w:r>
          </w:p>
        </w:tc>
        <w:tc>
          <w:tcPr>
            <w:tcW w:w="709" w:type="dxa"/>
            <w:tcBorders>
              <w:top w:val="single" w:sz="4" w:space="0" w:color="auto"/>
              <w:left w:val="single" w:sz="4" w:space="0" w:color="auto"/>
              <w:bottom w:val="single" w:sz="4" w:space="0" w:color="auto"/>
              <w:right w:val="single" w:sz="4" w:space="0" w:color="auto"/>
            </w:tcBorders>
            <w:textDirection w:val="btLr"/>
          </w:tcPr>
          <w:p w:rsidR="00A87910" w:rsidRPr="00A17D6B" w:rsidRDefault="00A87910" w:rsidP="00A47FE8">
            <w:pPr>
              <w:tabs>
                <w:tab w:val="left" w:pos="0"/>
              </w:tabs>
              <w:jc w:val="center"/>
              <w:rPr>
                <w:sz w:val="24"/>
                <w:szCs w:val="24"/>
              </w:rPr>
            </w:pPr>
            <w:r w:rsidRPr="00A17D6B">
              <w:rPr>
                <w:sz w:val="24"/>
                <w:szCs w:val="24"/>
              </w:rPr>
              <w:t>4 семестр</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87910" w:rsidRPr="00A17D6B" w:rsidRDefault="00A87910" w:rsidP="00A47FE8">
            <w:pPr>
              <w:tabs>
                <w:tab w:val="left" w:pos="0"/>
              </w:tabs>
              <w:jc w:val="center"/>
              <w:rPr>
                <w:sz w:val="24"/>
                <w:szCs w:val="24"/>
              </w:rPr>
            </w:pPr>
            <w:r w:rsidRPr="00A17D6B">
              <w:rPr>
                <w:sz w:val="24"/>
                <w:szCs w:val="24"/>
              </w:rPr>
              <w:t>5 семестр</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A87910" w:rsidRPr="00A17D6B" w:rsidRDefault="00A87910" w:rsidP="00A47FE8">
            <w:pPr>
              <w:tabs>
                <w:tab w:val="left" w:pos="0"/>
              </w:tabs>
              <w:jc w:val="center"/>
              <w:rPr>
                <w:sz w:val="24"/>
                <w:szCs w:val="24"/>
              </w:rPr>
            </w:pPr>
            <w:r w:rsidRPr="00A17D6B">
              <w:rPr>
                <w:sz w:val="24"/>
                <w:szCs w:val="24"/>
              </w:rPr>
              <w:t>6 семестр</w:t>
            </w:r>
          </w:p>
        </w:tc>
      </w:tr>
      <w:tr w:rsidR="00A87910" w:rsidRPr="00A17D6B" w:rsidTr="00E4793D">
        <w:trPr>
          <w:cantSplit/>
          <w:trHeight w:val="38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4536" w:type="dxa"/>
            <w:gridSpan w:val="6"/>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Количество недель</w:t>
            </w:r>
          </w:p>
        </w:tc>
      </w:tr>
      <w:tr w:rsidR="00A87910" w:rsidRPr="00A17D6B" w:rsidTr="00E4793D">
        <w:trPr>
          <w:cantSplit/>
          <w:trHeight w:val="38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18</w:t>
            </w:r>
          </w:p>
        </w:tc>
        <w:tc>
          <w:tcPr>
            <w:tcW w:w="8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18</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12</w:t>
            </w: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b/>
                <w:sz w:val="24"/>
                <w:szCs w:val="24"/>
              </w:rPr>
              <w:t>Общеобразовательный цикл</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b/>
                <w:sz w:val="24"/>
                <w:szCs w:val="24"/>
              </w:rPr>
            </w:pPr>
            <w:r w:rsidRPr="00A17D6B">
              <w:rPr>
                <w:b/>
                <w:sz w:val="24"/>
                <w:szCs w:val="24"/>
              </w:rPr>
              <w:t>1440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b/>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b/>
                <w:sz w:val="24"/>
                <w:szCs w:val="24"/>
              </w:rPr>
            </w:pPr>
            <w:r w:rsidRPr="00A17D6B">
              <w:rPr>
                <w:b/>
                <w:sz w:val="24"/>
                <w:szCs w:val="24"/>
              </w:rPr>
              <w:t>Базовая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b/>
                <w:sz w:val="24"/>
                <w:szCs w:val="24"/>
              </w:rPr>
            </w:pPr>
            <w:r w:rsidRPr="00A17D6B">
              <w:rPr>
                <w:b/>
                <w:sz w:val="24"/>
                <w:szCs w:val="24"/>
              </w:rPr>
              <w:t>1080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Кыргызский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80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782"/>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Кыргызская литература</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80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742"/>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Мировая литература</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Иностранный язык</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80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История Кыргызстана</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Мировая история</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Человек и общество</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200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Астрономия</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Физика</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Химия</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60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Начальная военная подготовка</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80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80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cantSplit/>
          <w:trHeight w:val="380"/>
        </w:trPr>
        <w:tc>
          <w:tcPr>
            <w:tcW w:w="52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b/>
                <w:sz w:val="24"/>
                <w:szCs w:val="24"/>
              </w:rPr>
              <w:t>Вариативная часть</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b/>
                <w:sz w:val="24"/>
                <w:szCs w:val="24"/>
              </w:rPr>
            </w:pPr>
            <w:r w:rsidRPr="00A17D6B">
              <w:rPr>
                <w:b/>
                <w:sz w:val="24"/>
                <w:szCs w:val="24"/>
              </w:rPr>
              <w:t>360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w:t>
            </w: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Общегуманитарный цикл</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540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Базовая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450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Кыргызский язык и литература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Иностранный язык</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История Кыргызстана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90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Манасоведение</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Вариативная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540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2.</w:t>
            </w: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Математический и естественнонаучный цикл</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Базовая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Профессиональная математика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60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Вариативная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 xml:space="preserve">3. </w:t>
            </w: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Профессиональный цикл</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75</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2250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Базовая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67</w:t>
            </w:r>
            <w:r w:rsidRPr="00A17D6B">
              <w:rPr>
                <w:b/>
                <w:sz w:val="24"/>
                <w:szCs w:val="24"/>
                <w:lang w:val="ky-KG"/>
              </w:rPr>
              <w:t>*</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2010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Актерское мастерство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Сценическая речь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Художественное слово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150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Пластическое воспитание</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Сценическое движение, фехтование</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Постановка голоса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Педагогические основы творческих дисциплин</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Вариативная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450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82</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2460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E4793D">
        <w:trPr>
          <w:trHeight w:val="711"/>
        </w:trPr>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w:t>
            </w: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b/>
                <w:sz w:val="24"/>
                <w:szCs w:val="24"/>
              </w:rPr>
            </w:pPr>
            <w:r w:rsidRPr="00A17D6B">
              <w:rPr>
                <w:b/>
                <w:sz w:val="24"/>
                <w:szCs w:val="24"/>
              </w:rPr>
              <w:t>108</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r>
      <w:tr w:rsidR="00A87910" w:rsidRPr="00A17D6B" w:rsidTr="00E4793D">
        <w:trPr>
          <w:trHeight w:val="337"/>
        </w:trPr>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5.</w:t>
            </w: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Практика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450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E4793D">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w:t>
            </w: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Итоговая государственная аттестация</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180</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47FE8" w:rsidRPr="00A17D6B" w:rsidTr="00E4793D">
        <w:tc>
          <w:tcPr>
            <w:tcW w:w="521" w:type="dxa"/>
            <w:tcBorders>
              <w:top w:val="single" w:sz="4" w:space="0" w:color="auto"/>
              <w:left w:val="single" w:sz="4" w:space="0" w:color="auto"/>
              <w:bottom w:val="single" w:sz="4" w:space="0" w:color="auto"/>
              <w:right w:val="single" w:sz="4" w:space="0" w:color="auto"/>
            </w:tcBorders>
          </w:tcPr>
          <w:p w:rsidR="00A47FE8" w:rsidRPr="00A17D6B" w:rsidRDefault="00A47FE8"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47FE8" w:rsidRPr="00A17D6B" w:rsidRDefault="00A47FE8" w:rsidP="00A47FE8">
            <w:pPr>
              <w:tabs>
                <w:tab w:val="left" w:pos="0"/>
              </w:tabs>
              <w:jc w:val="both"/>
              <w:rPr>
                <w:sz w:val="24"/>
                <w:szCs w:val="24"/>
              </w:rPr>
            </w:pPr>
            <w:r w:rsidRPr="00A17D6B">
              <w:rPr>
                <w:sz w:val="24"/>
                <w:szCs w:val="24"/>
              </w:rPr>
              <w:t>Количество экзаменов (макс)</w:t>
            </w:r>
          </w:p>
        </w:tc>
        <w:tc>
          <w:tcPr>
            <w:tcW w:w="709" w:type="dxa"/>
            <w:tcBorders>
              <w:top w:val="single" w:sz="4" w:space="0" w:color="auto"/>
              <w:left w:val="single" w:sz="4" w:space="0" w:color="auto"/>
              <w:bottom w:val="single" w:sz="4" w:space="0" w:color="auto"/>
              <w:right w:val="single" w:sz="4" w:space="0" w:color="auto"/>
            </w:tcBorders>
          </w:tcPr>
          <w:p w:rsidR="00A47FE8" w:rsidRPr="00A17D6B" w:rsidRDefault="00A47FE8"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47FE8" w:rsidRPr="00A17D6B" w:rsidRDefault="00A47FE8"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47FE8" w:rsidRPr="00A17D6B" w:rsidRDefault="00A47FE8" w:rsidP="00A47FE8">
            <w:pPr>
              <w:tabs>
                <w:tab w:val="left" w:pos="0"/>
              </w:tabs>
              <w:jc w:val="both"/>
              <w:rPr>
                <w:sz w:val="24"/>
                <w:szCs w:val="24"/>
              </w:rPr>
            </w:pPr>
            <w:r w:rsidRPr="00A17D6B">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A47FE8" w:rsidRPr="00A17D6B" w:rsidRDefault="00A47FE8" w:rsidP="00A47FE8">
            <w:pPr>
              <w:tabs>
                <w:tab w:val="left" w:pos="0"/>
              </w:tabs>
              <w:jc w:val="both"/>
              <w:rPr>
                <w:sz w:val="24"/>
                <w:szCs w:val="24"/>
              </w:rPr>
            </w:pPr>
            <w:r w:rsidRPr="00A17D6B">
              <w:rPr>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A47FE8" w:rsidRDefault="00A47FE8" w:rsidP="00A47FE8">
            <w:r w:rsidRPr="006D467C">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A47FE8" w:rsidRDefault="00A47FE8" w:rsidP="00A47FE8">
            <w:r w:rsidRPr="006D467C">
              <w:rPr>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A47FE8" w:rsidRPr="00A17D6B" w:rsidRDefault="00A47FE8" w:rsidP="00A47FE8">
            <w:pPr>
              <w:tabs>
                <w:tab w:val="left" w:pos="0"/>
              </w:tabs>
              <w:jc w:val="both"/>
              <w:rPr>
                <w:sz w:val="24"/>
                <w:szCs w:val="24"/>
              </w:rPr>
            </w:pPr>
            <w:r w:rsidRPr="00A17D6B">
              <w:rPr>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A47FE8" w:rsidRPr="00A17D6B" w:rsidRDefault="00A47FE8" w:rsidP="00A47FE8">
            <w:pPr>
              <w:tabs>
                <w:tab w:val="left" w:pos="0"/>
              </w:tabs>
              <w:jc w:val="both"/>
              <w:rPr>
                <w:sz w:val="24"/>
                <w:szCs w:val="24"/>
              </w:rPr>
            </w:pPr>
            <w:r w:rsidRPr="00A17D6B">
              <w:rPr>
                <w:sz w:val="24"/>
                <w:szCs w:val="24"/>
              </w:rPr>
              <w:t>8</w:t>
            </w:r>
          </w:p>
        </w:tc>
      </w:tr>
      <w:tr w:rsidR="00A87910" w:rsidRPr="00A17D6B" w:rsidTr="00E4793D">
        <w:trPr>
          <w:trHeight w:val="1685"/>
        </w:trPr>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Общая трудоемкость основной образовательной программы</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187</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5610</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31</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r w:rsidRPr="00A17D6B">
              <w:rPr>
                <w:b/>
                <w:sz w:val="24"/>
                <w:szCs w:val="24"/>
              </w:rPr>
              <w:t>31</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r w:rsidRPr="00A17D6B">
              <w:rPr>
                <w:b/>
                <w:sz w:val="24"/>
                <w:szCs w:val="24"/>
              </w:rPr>
              <w:t>31</w:t>
            </w:r>
          </w:p>
        </w:tc>
        <w:tc>
          <w:tcPr>
            <w:tcW w:w="8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31</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31</w:t>
            </w:r>
          </w:p>
        </w:tc>
      </w:tr>
    </w:tbl>
    <w:p w:rsidR="00A87910" w:rsidRPr="00A17D6B" w:rsidRDefault="00A87910" w:rsidP="00A47FE8">
      <w:pPr>
        <w:tabs>
          <w:tab w:val="left" w:pos="0"/>
        </w:tabs>
        <w:jc w:val="both"/>
        <w:rPr>
          <w:sz w:val="24"/>
          <w:szCs w:val="24"/>
          <w:lang w:val="ky-KG"/>
        </w:rPr>
      </w:pPr>
    </w:p>
    <w:p w:rsidR="00A87910" w:rsidRDefault="00A87910" w:rsidP="00A47FE8">
      <w:pPr>
        <w:widowControl/>
        <w:jc w:val="center"/>
        <w:rPr>
          <w:rFonts w:eastAsia="Calibri"/>
          <w:b/>
          <w:sz w:val="28"/>
          <w:szCs w:val="28"/>
          <w:lang w:eastAsia="en-US"/>
        </w:rPr>
      </w:pPr>
    </w:p>
    <w:p w:rsidR="00A87910" w:rsidRPr="00CA2120" w:rsidRDefault="00CA2120" w:rsidP="00A47FE8">
      <w:pPr>
        <w:widowControl/>
        <w:jc w:val="right"/>
        <w:rPr>
          <w:rFonts w:eastAsia="Calibri"/>
          <w:sz w:val="24"/>
          <w:szCs w:val="24"/>
          <w:lang w:eastAsia="en-US"/>
        </w:rPr>
      </w:pPr>
      <w:r w:rsidRPr="00CA2120">
        <w:rPr>
          <w:rFonts w:eastAsia="Calibri"/>
          <w:sz w:val="24"/>
          <w:szCs w:val="24"/>
          <w:lang w:eastAsia="en-US"/>
        </w:rPr>
        <w:t>Приложение 3</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Примерный учебный план</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среднего профессионального образования</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специальность: 070201 «Актерское искусство»</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квалификация: Актер, учитель</w:t>
      </w:r>
    </w:p>
    <w:p w:rsidR="00A87910" w:rsidRPr="00A17D6B" w:rsidRDefault="00A87910" w:rsidP="00A47FE8">
      <w:pPr>
        <w:widowControl/>
        <w:jc w:val="center"/>
        <w:rPr>
          <w:rFonts w:eastAsia="Calibri"/>
          <w:b/>
          <w:sz w:val="24"/>
          <w:szCs w:val="24"/>
          <w:lang w:eastAsia="en-US"/>
        </w:rPr>
      </w:pPr>
      <w:r w:rsidRPr="00A17D6B">
        <w:rPr>
          <w:rFonts w:eastAsia="Calibri"/>
          <w:b/>
          <w:sz w:val="24"/>
          <w:szCs w:val="24"/>
          <w:lang w:eastAsia="en-US"/>
        </w:rPr>
        <w:t>(на базе среднего общего образования)</w:t>
      </w:r>
    </w:p>
    <w:p w:rsidR="00A87910" w:rsidRPr="00A17D6B" w:rsidRDefault="00A87910" w:rsidP="00A47FE8">
      <w:pPr>
        <w:tabs>
          <w:tab w:val="left" w:pos="0"/>
        </w:tabs>
        <w:jc w:val="both"/>
        <w:rPr>
          <w:sz w:val="24"/>
          <w:szCs w:val="24"/>
        </w:rPr>
      </w:pPr>
    </w:p>
    <w:tbl>
      <w:tblPr>
        <w:tblW w:w="9067" w:type="dxa"/>
        <w:tblLayout w:type="fixed"/>
        <w:tblLook w:val="04A0" w:firstRow="1" w:lastRow="0" w:firstColumn="1" w:lastColumn="0" w:noHBand="0" w:noVBand="1"/>
      </w:tblPr>
      <w:tblGrid>
        <w:gridCol w:w="521"/>
        <w:gridCol w:w="2451"/>
        <w:gridCol w:w="709"/>
        <w:gridCol w:w="709"/>
        <w:gridCol w:w="708"/>
        <w:gridCol w:w="709"/>
        <w:gridCol w:w="709"/>
        <w:gridCol w:w="850"/>
        <w:gridCol w:w="851"/>
        <w:gridCol w:w="850"/>
      </w:tblGrid>
      <w:tr w:rsidR="00A87910" w:rsidRPr="00A17D6B" w:rsidTr="00A87910">
        <w:trPr>
          <w:trHeight w:val="690"/>
        </w:trPr>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w:t>
            </w:r>
          </w:p>
          <w:p w:rsidR="00A87910" w:rsidRPr="00A17D6B" w:rsidRDefault="00A87910" w:rsidP="00A47FE8">
            <w:pPr>
              <w:tabs>
                <w:tab w:val="left" w:pos="0"/>
              </w:tabs>
              <w:jc w:val="both"/>
              <w:rPr>
                <w:sz w:val="24"/>
                <w:szCs w:val="24"/>
              </w:rPr>
            </w:pPr>
            <w:r w:rsidRPr="00A17D6B">
              <w:rPr>
                <w:sz w:val="24"/>
                <w:szCs w:val="24"/>
              </w:rPr>
              <w:t>п/п</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Наименование учебных дисциплин (в том числе практик)</w:t>
            </w:r>
          </w:p>
        </w:tc>
        <w:tc>
          <w:tcPr>
            <w:tcW w:w="1418" w:type="dxa"/>
            <w:gridSpan w:val="2"/>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Общая трудоемкость</w:t>
            </w:r>
          </w:p>
        </w:tc>
        <w:tc>
          <w:tcPr>
            <w:tcW w:w="4677" w:type="dxa"/>
            <w:gridSpan w:val="6"/>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Примерное распределение по семестрам</w:t>
            </w:r>
          </w:p>
        </w:tc>
      </w:tr>
      <w:tr w:rsidR="00A87910" w:rsidRPr="00A17D6B" w:rsidTr="00CA2120">
        <w:trPr>
          <w:cantSplit/>
          <w:trHeight w:val="1166"/>
        </w:trPr>
        <w:tc>
          <w:tcPr>
            <w:tcW w:w="52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7910" w:rsidRPr="00A17D6B" w:rsidRDefault="00A87910" w:rsidP="00A47FE8">
            <w:pPr>
              <w:tabs>
                <w:tab w:val="left" w:pos="0"/>
              </w:tabs>
              <w:jc w:val="both"/>
              <w:rPr>
                <w:sz w:val="24"/>
                <w:szCs w:val="24"/>
              </w:rPr>
            </w:pPr>
            <w:r w:rsidRPr="00A17D6B">
              <w:rPr>
                <w:sz w:val="24"/>
                <w:szCs w:val="24"/>
              </w:rPr>
              <w:t>в кредитах</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7910" w:rsidRPr="00A17D6B" w:rsidRDefault="00A87910" w:rsidP="00A47FE8">
            <w:pPr>
              <w:tabs>
                <w:tab w:val="left" w:pos="0"/>
              </w:tabs>
              <w:jc w:val="both"/>
              <w:rPr>
                <w:sz w:val="24"/>
                <w:szCs w:val="24"/>
              </w:rPr>
            </w:pPr>
            <w:r w:rsidRPr="00A17D6B">
              <w:rPr>
                <w:sz w:val="24"/>
                <w:szCs w:val="24"/>
              </w:rPr>
              <w:t>в часах</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87910" w:rsidRPr="00CA2120" w:rsidRDefault="00A87910" w:rsidP="00A47FE8">
            <w:pPr>
              <w:tabs>
                <w:tab w:val="left" w:pos="0"/>
              </w:tabs>
              <w:jc w:val="center"/>
              <w:rPr>
                <w:sz w:val="22"/>
                <w:szCs w:val="22"/>
              </w:rPr>
            </w:pPr>
            <w:r w:rsidRPr="00CA2120">
              <w:rPr>
                <w:sz w:val="22"/>
                <w:szCs w:val="22"/>
              </w:rPr>
              <w:t>1 семестр</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87910" w:rsidRPr="00CA2120" w:rsidRDefault="00A87910" w:rsidP="00A47FE8">
            <w:pPr>
              <w:tabs>
                <w:tab w:val="left" w:pos="0"/>
              </w:tabs>
              <w:jc w:val="center"/>
              <w:rPr>
                <w:sz w:val="22"/>
                <w:szCs w:val="22"/>
              </w:rPr>
            </w:pPr>
            <w:r w:rsidRPr="00CA2120">
              <w:rPr>
                <w:sz w:val="22"/>
                <w:szCs w:val="22"/>
              </w:rPr>
              <w:t>2 семестр</w:t>
            </w:r>
          </w:p>
        </w:tc>
        <w:tc>
          <w:tcPr>
            <w:tcW w:w="709" w:type="dxa"/>
            <w:tcBorders>
              <w:top w:val="single" w:sz="4" w:space="0" w:color="auto"/>
              <w:left w:val="single" w:sz="4" w:space="0" w:color="auto"/>
              <w:bottom w:val="single" w:sz="4" w:space="0" w:color="auto"/>
              <w:right w:val="single" w:sz="4" w:space="0" w:color="auto"/>
            </w:tcBorders>
            <w:textDirection w:val="btLr"/>
          </w:tcPr>
          <w:p w:rsidR="00A87910" w:rsidRPr="00CA2120" w:rsidRDefault="00A87910" w:rsidP="00A47FE8">
            <w:pPr>
              <w:tabs>
                <w:tab w:val="left" w:pos="0"/>
              </w:tabs>
              <w:jc w:val="center"/>
              <w:rPr>
                <w:sz w:val="22"/>
                <w:szCs w:val="22"/>
              </w:rPr>
            </w:pPr>
            <w:r w:rsidRPr="00CA2120">
              <w:rPr>
                <w:sz w:val="22"/>
                <w:szCs w:val="22"/>
              </w:rPr>
              <w:t>3 семестр</w:t>
            </w:r>
          </w:p>
        </w:tc>
        <w:tc>
          <w:tcPr>
            <w:tcW w:w="850" w:type="dxa"/>
            <w:tcBorders>
              <w:top w:val="single" w:sz="4" w:space="0" w:color="auto"/>
              <w:left w:val="single" w:sz="4" w:space="0" w:color="auto"/>
              <w:bottom w:val="single" w:sz="4" w:space="0" w:color="auto"/>
              <w:right w:val="single" w:sz="4" w:space="0" w:color="auto"/>
            </w:tcBorders>
            <w:textDirection w:val="btLr"/>
          </w:tcPr>
          <w:p w:rsidR="00A87910" w:rsidRPr="00CA2120" w:rsidRDefault="00A87910" w:rsidP="00A47FE8">
            <w:pPr>
              <w:tabs>
                <w:tab w:val="left" w:pos="0"/>
              </w:tabs>
              <w:jc w:val="center"/>
              <w:rPr>
                <w:sz w:val="22"/>
                <w:szCs w:val="22"/>
              </w:rPr>
            </w:pPr>
            <w:r w:rsidRPr="00CA2120">
              <w:rPr>
                <w:sz w:val="22"/>
                <w:szCs w:val="22"/>
              </w:rPr>
              <w:t>4 семестр</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87910" w:rsidRPr="00CA2120" w:rsidRDefault="00A87910" w:rsidP="00A47FE8">
            <w:pPr>
              <w:tabs>
                <w:tab w:val="left" w:pos="0"/>
              </w:tabs>
              <w:jc w:val="center"/>
              <w:rPr>
                <w:sz w:val="22"/>
                <w:szCs w:val="22"/>
              </w:rPr>
            </w:pPr>
            <w:r w:rsidRPr="00CA2120">
              <w:rPr>
                <w:sz w:val="22"/>
                <w:szCs w:val="22"/>
              </w:rPr>
              <w:t>5 семестр</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A87910" w:rsidRPr="00CA2120" w:rsidRDefault="00A87910" w:rsidP="00A47FE8">
            <w:pPr>
              <w:tabs>
                <w:tab w:val="left" w:pos="0"/>
              </w:tabs>
              <w:jc w:val="center"/>
              <w:rPr>
                <w:sz w:val="22"/>
                <w:szCs w:val="22"/>
              </w:rPr>
            </w:pPr>
            <w:r w:rsidRPr="00CA2120">
              <w:rPr>
                <w:sz w:val="22"/>
                <w:szCs w:val="22"/>
              </w:rPr>
              <w:t>6 семестр</w:t>
            </w:r>
          </w:p>
        </w:tc>
      </w:tr>
      <w:tr w:rsidR="00A87910" w:rsidRPr="00A17D6B" w:rsidTr="00CA2120">
        <w:trPr>
          <w:cantSplit/>
          <w:trHeight w:val="38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4677" w:type="dxa"/>
            <w:gridSpan w:val="6"/>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Количество недель</w:t>
            </w:r>
          </w:p>
        </w:tc>
      </w:tr>
      <w:tr w:rsidR="00A87910" w:rsidRPr="00A17D6B" w:rsidTr="00CA2120">
        <w:trPr>
          <w:cantSplit/>
          <w:trHeight w:val="38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18</w:t>
            </w:r>
          </w:p>
        </w:tc>
        <w:tc>
          <w:tcPr>
            <w:tcW w:w="8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18</w:t>
            </w:r>
          </w:p>
        </w:tc>
        <w:tc>
          <w:tcPr>
            <w:tcW w:w="850"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12</w:t>
            </w: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w:t>
            </w: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Общегуманитарный цикл</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540</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Базовая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 xml:space="preserve">450                                                                                                                                                                                                                                                                                                                                                                                                                                                                                                                                                                                                                                                                                                                                                                                                                                                                                                                                                                                                                                                                                                                   </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Кыргызский язык и литература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90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90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Иностранный язык</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90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История Кыргызстана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90</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Манасоведение</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Вариативная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90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540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2.</w:t>
            </w: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Математический и естественнонаучный цикл</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Базовая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120</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Профессиональная математика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60</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Вариативная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 xml:space="preserve">3. </w:t>
            </w: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Профессиональный цикл</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139</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4170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Базовая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112</w:t>
            </w:r>
            <w:r w:rsidRPr="00A17D6B">
              <w:rPr>
                <w:b/>
                <w:sz w:val="24"/>
                <w:szCs w:val="24"/>
                <w:lang w:val="ky-KG"/>
              </w:rPr>
              <w:t>*</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3360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Актерское мастерство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1080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Сценическая речь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Художественное слово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480</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Пластическое воспитание</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360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CA2120">
        <w:trPr>
          <w:trHeight w:val="1012"/>
        </w:trPr>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Сценическое движение, фехтование</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360</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Постановка голоса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360</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Педагогические основы творческих дисциплин</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120</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Вариативная часть</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810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139</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4170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4.</w:t>
            </w: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132</w:t>
            </w:r>
          </w:p>
        </w:tc>
        <w:tc>
          <w:tcPr>
            <w:tcW w:w="708"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5.</w:t>
            </w: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Практика</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540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r w:rsidRPr="00A17D6B">
              <w:rPr>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w:t>
            </w: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Итоговая государственная аттестация</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b/>
                <w:sz w:val="24"/>
                <w:szCs w:val="24"/>
              </w:rPr>
            </w:pPr>
            <w:r w:rsidRPr="00A17D6B">
              <w:rPr>
                <w:b/>
                <w:sz w:val="24"/>
                <w:szCs w:val="24"/>
              </w:rPr>
              <w:t>180</w:t>
            </w:r>
          </w:p>
        </w:tc>
        <w:tc>
          <w:tcPr>
            <w:tcW w:w="708"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х</w:t>
            </w:r>
          </w:p>
        </w:tc>
      </w:tr>
      <w:tr w:rsidR="00A87910" w:rsidRPr="00A17D6B" w:rsidTr="00CA2120">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hideMark/>
          </w:tcPr>
          <w:p w:rsidR="00A87910" w:rsidRPr="00A17D6B" w:rsidRDefault="00A87910" w:rsidP="00A47FE8">
            <w:pPr>
              <w:tabs>
                <w:tab w:val="left" w:pos="0"/>
              </w:tabs>
              <w:jc w:val="both"/>
              <w:rPr>
                <w:sz w:val="24"/>
                <w:szCs w:val="24"/>
              </w:rPr>
            </w:pPr>
            <w:r w:rsidRPr="00A17D6B">
              <w:rPr>
                <w:sz w:val="24"/>
                <w:szCs w:val="24"/>
              </w:rPr>
              <w:t>Количество экзаменов (макс)</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8</w:t>
            </w:r>
            <w:r w:rsidR="0066694C">
              <w:rPr>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8</w:t>
            </w:r>
            <w:r w:rsidR="0066694C">
              <w:rPr>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8</w:t>
            </w:r>
            <w:r w:rsidR="0066694C">
              <w:rPr>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sz w:val="24"/>
                <w:szCs w:val="24"/>
              </w:rPr>
            </w:pPr>
            <w:r w:rsidRPr="00A17D6B">
              <w:rPr>
                <w:sz w:val="24"/>
                <w:szCs w:val="24"/>
              </w:rPr>
              <w:t>8</w:t>
            </w:r>
            <w:r w:rsidR="0066694C">
              <w:rPr>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8</w:t>
            </w:r>
            <w:r w:rsidR="0066694C">
              <w:rPr>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sz w:val="24"/>
                <w:szCs w:val="24"/>
              </w:rPr>
            </w:pPr>
            <w:r w:rsidRPr="00A17D6B">
              <w:rPr>
                <w:sz w:val="24"/>
                <w:szCs w:val="24"/>
              </w:rPr>
              <w:t>8</w:t>
            </w:r>
            <w:r w:rsidR="0066694C">
              <w:rPr>
                <w:sz w:val="24"/>
                <w:szCs w:val="24"/>
              </w:rPr>
              <w:t>-10</w:t>
            </w:r>
            <w:bookmarkStart w:id="5" w:name="_GoBack"/>
            <w:bookmarkEnd w:id="5"/>
          </w:p>
        </w:tc>
      </w:tr>
      <w:tr w:rsidR="00A87910" w:rsidRPr="00A17D6B" w:rsidTr="00CA2120">
        <w:trPr>
          <w:trHeight w:val="1742"/>
        </w:trPr>
        <w:tc>
          <w:tcPr>
            <w:tcW w:w="521" w:type="dxa"/>
            <w:tcBorders>
              <w:top w:val="single" w:sz="4" w:space="0" w:color="auto"/>
              <w:left w:val="single" w:sz="4" w:space="0" w:color="auto"/>
              <w:bottom w:val="single" w:sz="4" w:space="0" w:color="auto"/>
              <w:right w:val="single" w:sz="4" w:space="0" w:color="auto"/>
            </w:tcBorders>
          </w:tcPr>
          <w:p w:rsidR="00A87910" w:rsidRPr="00A17D6B" w:rsidRDefault="00A87910" w:rsidP="00A47FE8">
            <w:pPr>
              <w:tabs>
                <w:tab w:val="left" w:pos="0"/>
              </w:tabs>
              <w:jc w:val="both"/>
              <w:rPr>
                <w:sz w:val="24"/>
                <w:szCs w:val="24"/>
              </w:rPr>
            </w:pPr>
          </w:p>
        </w:tc>
        <w:tc>
          <w:tcPr>
            <w:tcW w:w="24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b/>
                <w:sz w:val="24"/>
                <w:szCs w:val="24"/>
              </w:rPr>
            </w:pPr>
            <w:r w:rsidRPr="00A17D6B">
              <w:rPr>
                <w:b/>
                <w:sz w:val="24"/>
                <w:szCs w:val="24"/>
              </w:rPr>
              <w:t>Общая трудоемкость основной образовательной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b/>
                <w:sz w:val="24"/>
                <w:szCs w:val="24"/>
              </w:rPr>
            </w:pPr>
            <w:r w:rsidRPr="00A17D6B">
              <w:rPr>
                <w:b/>
                <w:sz w:val="24"/>
                <w:szCs w:val="24"/>
              </w:rPr>
              <w:t>187</w:t>
            </w:r>
            <w:r w:rsidRPr="00A17D6B">
              <w:rPr>
                <w:b/>
                <w:sz w:val="24"/>
                <w:szCs w:val="24"/>
                <w:lang w:val="ky-KG"/>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b/>
                <w:sz w:val="24"/>
                <w:szCs w:val="24"/>
              </w:rPr>
            </w:pPr>
            <w:r w:rsidRPr="00A17D6B">
              <w:rPr>
                <w:b/>
                <w:sz w:val="24"/>
                <w:szCs w:val="24"/>
              </w:rPr>
              <w:t>5610</w:t>
            </w:r>
          </w:p>
        </w:tc>
        <w:tc>
          <w:tcPr>
            <w:tcW w:w="708"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b/>
                <w:sz w:val="24"/>
                <w:szCs w:val="24"/>
              </w:rPr>
            </w:pPr>
            <w:r w:rsidRPr="00A17D6B">
              <w:rPr>
                <w:b/>
                <w:sz w:val="24"/>
                <w:szCs w:val="24"/>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b/>
                <w:sz w:val="24"/>
                <w:szCs w:val="24"/>
              </w:rPr>
            </w:pPr>
            <w:r w:rsidRPr="00A17D6B">
              <w:rPr>
                <w:b/>
                <w:sz w:val="24"/>
                <w:szCs w:val="24"/>
              </w:rPr>
              <w:t>31</w:t>
            </w:r>
          </w:p>
        </w:tc>
        <w:tc>
          <w:tcPr>
            <w:tcW w:w="709"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b/>
                <w:sz w:val="24"/>
                <w:szCs w:val="24"/>
              </w:rPr>
            </w:pPr>
            <w:r w:rsidRPr="00A17D6B">
              <w:rPr>
                <w:b/>
                <w:sz w:val="24"/>
                <w:szCs w:val="24"/>
              </w:rPr>
              <w:t>31</w:t>
            </w:r>
          </w:p>
        </w:tc>
        <w:tc>
          <w:tcPr>
            <w:tcW w:w="850" w:type="dxa"/>
            <w:tcBorders>
              <w:top w:val="single" w:sz="4" w:space="0" w:color="auto"/>
              <w:left w:val="single" w:sz="4" w:space="0" w:color="auto"/>
              <w:bottom w:val="single" w:sz="4" w:space="0" w:color="auto"/>
              <w:right w:val="single" w:sz="4" w:space="0" w:color="auto"/>
            </w:tcBorders>
            <w:vAlign w:val="center"/>
          </w:tcPr>
          <w:p w:rsidR="00A87910" w:rsidRPr="00A17D6B" w:rsidRDefault="00A87910" w:rsidP="00A47FE8">
            <w:pPr>
              <w:tabs>
                <w:tab w:val="left" w:pos="0"/>
              </w:tabs>
              <w:jc w:val="both"/>
              <w:rPr>
                <w:b/>
                <w:sz w:val="24"/>
                <w:szCs w:val="24"/>
              </w:rPr>
            </w:pPr>
            <w:r w:rsidRPr="00A17D6B">
              <w:rPr>
                <w:b/>
                <w:sz w:val="24"/>
                <w:szCs w:val="24"/>
              </w:rPr>
              <w:t>31</w:t>
            </w:r>
          </w:p>
        </w:tc>
        <w:tc>
          <w:tcPr>
            <w:tcW w:w="851"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b/>
                <w:sz w:val="24"/>
                <w:szCs w:val="24"/>
              </w:rPr>
            </w:pPr>
            <w:r w:rsidRPr="00A17D6B">
              <w:rPr>
                <w:b/>
                <w:sz w:val="24"/>
                <w:szCs w:val="24"/>
              </w:rPr>
              <w:t>31</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910" w:rsidRPr="00A17D6B" w:rsidRDefault="00A87910" w:rsidP="00A47FE8">
            <w:pPr>
              <w:tabs>
                <w:tab w:val="left" w:pos="0"/>
              </w:tabs>
              <w:jc w:val="both"/>
              <w:rPr>
                <w:b/>
                <w:sz w:val="24"/>
                <w:szCs w:val="24"/>
              </w:rPr>
            </w:pPr>
            <w:r w:rsidRPr="00A17D6B">
              <w:rPr>
                <w:b/>
                <w:sz w:val="24"/>
                <w:szCs w:val="24"/>
              </w:rPr>
              <w:t>31</w:t>
            </w:r>
          </w:p>
        </w:tc>
      </w:tr>
    </w:tbl>
    <w:p w:rsidR="00A87910" w:rsidRPr="003306A0" w:rsidRDefault="00A87910" w:rsidP="00A47FE8">
      <w:pPr>
        <w:tabs>
          <w:tab w:val="left" w:pos="0"/>
        </w:tabs>
        <w:jc w:val="both"/>
        <w:rPr>
          <w:sz w:val="28"/>
          <w:szCs w:val="28"/>
          <w:lang w:val="ky-KG"/>
        </w:rPr>
      </w:pPr>
    </w:p>
    <w:p w:rsidR="00A87910" w:rsidRPr="00A87910" w:rsidRDefault="00865490" w:rsidP="00A47FE8">
      <w:pPr>
        <w:tabs>
          <w:tab w:val="left" w:pos="0"/>
        </w:tabs>
        <w:jc w:val="both"/>
        <w:rPr>
          <w:sz w:val="28"/>
          <w:szCs w:val="28"/>
        </w:rPr>
      </w:pPr>
      <w:r w:rsidRPr="003306A0">
        <w:rPr>
          <w:sz w:val="28"/>
          <w:szCs w:val="28"/>
        </w:rPr>
        <w:lastRenderedPageBreak/>
        <w:tab/>
      </w:r>
      <w:r w:rsidR="00A87910" w:rsidRPr="00A87910">
        <w:rPr>
          <w:sz w:val="28"/>
          <w:szCs w:val="28"/>
        </w:rPr>
        <w:t xml:space="preserve">Настоящий </w:t>
      </w:r>
      <w:r w:rsidR="00A87910" w:rsidRPr="00A87910">
        <w:rPr>
          <w:sz w:val="28"/>
          <w:szCs w:val="28"/>
          <w:lang w:val="ky-KG"/>
        </w:rPr>
        <w:t>стандарт</w:t>
      </w:r>
      <w:r w:rsidR="00A87910" w:rsidRPr="00A87910">
        <w:rPr>
          <w:sz w:val="28"/>
          <w:szCs w:val="28"/>
        </w:rPr>
        <w:t xml:space="preserve"> по </w:t>
      </w:r>
      <w:r w:rsidR="00A87910" w:rsidRPr="00A87910">
        <w:rPr>
          <w:sz w:val="28"/>
          <w:szCs w:val="28"/>
          <w:lang w:val="ky-KG"/>
        </w:rPr>
        <w:t>специальности</w:t>
      </w:r>
      <w:r w:rsidR="00A87910" w:rsidRPr="00A87910">
        <w:rPr>
          <w:sz w:val="28"/>
          <w:szCs w:val="28"/>
        </w:rPr>
        <w:t xml:space="preserve"> </w:t>
      </w:r>
      <w:r w:rsidR="00A87910" w:rsidRPr="00A87910">
        <w:rPr>
          <w:b/>
          <w:sz w:val="28"/>
          <w:szCs w:val="28"/>
          <w:lang w:val="ky-KG"/>
        </w:rPr>
        <w:t xml:space="preserve">070201 </w:t>
      </w:r>
      <w:r w:rsidR="00A87910" w:rsidRPr="00A87910">
        <w:rPr>
          <w:b/>
          <w:sz w:val="28"/>
          <w:szCs w:val="28"/>
        </w:rPr>
        <w:t>«</w:t>
      </w:r>
      <w:r w:rsidR="00A87910" w:rsidRPr="00A87910">
        <w:rPr>
          <w:b/>
          <w:sz w:val="28"/>
          <w:szCs w:val="28"/>
          <w:lang w:val="ky-KG"/>
        </w:rPr>
        <w:t>Актерское искусство</w:t>
      </w:r>
      <w:r w:rsidR="00A87910" w:rsidRPr="00A87910">
        <w:rPr>
          <w:b/>
          <w:sz w:val="28"/>
          <w:szCs w:val="28"/>
        </w:rPr>
        <w:t>»</w:t>
      </w:r>
      <w:r w:rsidR="00A87910" w:rsidRPr="00A87910">
        <w:rPr>
          <w:sz w:val="28"/>
          <w:szCs w:val="28"/>
        </w:rPr>
        <w:t xml:space="preserve"> разработан Учебно-методическим </w:t>
      </w:r>
      <w:r w:rsidR="00A87910" w:rsidRPr="00A87910">
        <w:rPr>
          <w:sz w:val="28"/>
          <w:szCs w:val="28"/>
          <w:lang w:val="ky-KG"/>
        </w:rPr>
        <w:t>советом</w:t>
      </w:r>
      <w:r w:rsidR="00A87910" w:rsidRPr="00A87910">
        <w:rPr>
          <w:sz w:val="28"/>
          <w:szCs w:val="28"/>
        </w:rPr>
        <w:t xml:space="preserve"> по </w:t>
      </w:r>
      <w:r w:rsidR="00A87910" w:rsidRPr="00A87910">
        <w:rPr>
          <w:sz w:val="28"/>
          <w:szCs w:val="28"/>
          <w:lang w:val="ky-KG"/>
        </w:rPr>
        <w:t>разработке ГОС СПО</w:t>
      </w:r>
      <w:r w:rsidR="00A87910" w:rsidRPr="00A87910">
        <w:rPr>
          <w:sz w:val="28"/>
          <w:szCs w:val="28"/>
        </w:rPr>
        <w:t xml:space="preserve"> Театрального училища при Кыргызском Национальном академическом драматическом театре имени Т. Абдумомунова.</w:t>
      </w:r>
    </w:p>
    <w:p w:rsidR="00A87910" w:rsidRDefault="00A87910" w:rsidP="00A47FE8">
      <w:pPr>
        <w:tabs>
          <w:tab w:val="left" w:pos="0"/>
        </w:tabs>
        <w:jc w:val="both"/>
        <w:rPr>
          <w:sz w:val="28"/>
          <w:szCs w:val="28"/>
        </w:rPr>
      </w:pPr>
    </w:p>
    <w:p w:rsidR="00A87910" w:rsidRDefault="00A87910" w:rsidP="00A47FE8">
      <w:pPr>
        <w:tabs>
          <w:tab w:val="left" w:pos="0"/>
        </w:tabs>
        <w:jc w:val="both"/>
        <w:rPr>
          <w:sz w:val="28"/>
          <w:szCs w:val="28"/>
        </w:rPr>
      </w:pPr>
    </w:p>
    <w:p w:rsidR="00036684" w:rsidRDefault="00036684" w:rsidP="00A47FE8">
      <w:pPr>
        <w:tabs>
          <w:tab w:val="left" w:pos="0"/>
        </w:tabs>
        <w:jc w:val="both"/>
        <w:rPr>
          <w:sz w:val="28"/>
          <w:szCs w:val="28"/>
        </w:rPr>
      </w:pPr>
    </w:p>
    <w:p w:rsidR="00865490" w:rsidRPr="003306A0" w:rsidRDefault="00A87910" w:rsidP="00A47FE8">
      <w:pPr>
        <w:tabs>
          <w:tab w:val="left" w:pos="0"/>
        </w:tabs>
        <w:jc w:val="both"/>
        <w:rPr>
          <w:b/>
          <w:sz w:val="28"/>
          <w:szCs w:val="28"/>
          <w:lang w:val="ky-KG"/>
        </w:rPr>
      </w:pPr>
      <w:r>
        <w:rPr>
          <w:b/>
          <w:sz w:val="28"/>
          <w:szCs w:val="28"/>
        </w:rPr>
        <w:t xml:space="preserve">          </w:t>
      </w:r>
      <w:r w:rsidR="00865490" w:rsidRPr="003306A0">
        <w:rPr>
          <w:b/>
          <w:sz w:val="28"/>
          <w:szCs w:val="28"/>
        </w:rPr>
        <w:t>Председатель УМС</w:t>
      </w:r>
      <w:r w:rsidR="00865490" w:rsidRPr="003306A0">
        <w:rPr>
          <w:sz w:val="28"/>
          <w:szCs w:val="28"/>
        </w:rPr>
        <w:t xml:space="preserve">              </w:t>
      </w:r>
      <w:r w:rsidR="00865490" w:rsidRPr="003306A0">
        <w:rPr>
          <w:sz w:val="28"/>
          <w:szCs w:val="28"/>
          <w:lang w:val="ky-KG"/>
        </w:rPr>
        <w:t xml:space="preserve">                                    </w:t>
      </w:r>
      <w:r w:rsidR="00865490" w:rsidRPr="003306A0">
        <w:rPr>
          <w:sz w:val="28"/>
          <w:szCs w:val="28"/>
        </w:rPr>
        <w:t>Т.У. Джумагазиев</w:t>
      </w:r>
    </w:p>
    <w:p w:rsidR="00865490" w:rsidRPr="003306A0" w:rsidRDefault="00865490" w:rsidP="00A47FE8">
      <w:pPr>
        <w:tabs>
          <w:tab w:val="left" w:pos="0"/>
        </w:tabs>
        <w:jc w:val="both"/>
        <w:rPr>
          <w:sz w:val="28"/>
          <w:szCs w:val="28"/>
          <w:lang w:val="ky-KG"/>
        </w:rPr>
      </w:pPr>
    </w:p>
    <w:p w:rsidR="00865490" w:rsidRPr="003306A0" w:rsidRDefault="00865490" w:rsidP="00A47FE8">
      <w:pPr>
        <w:tabs>
          <w:tab w:val="left" w:pos="0"/>
        </w:tabs>
        <w:jc w:val="both"/>
        <w:rPr>
          <w:b/>
          <w:sz w:val="28"/>
          <w:szCs w:val="28"/>
          <w:lang w:val="ky-KG"/>
        </w:rPr>
      </w:pPr>
      <w:r w:rsidRPr="003306A0">
        <w:rPr>
          <w:b/>
          <w:sz w:val="28"/>
          <w:szCs w:val="28"/>
          <w:lang w:val="ky-KG"/>
        </w:rPr>
        <w:t xml:space="preserve">          Заместитель </w:t>
      </w:r>
      <w:r w:rsidR="005309DF" w:rsidRPr="003306A0">
        <w:rPr>
          <w:b/>
          <w:sz w:val="28"/>
          <w:szCs w:val="28"/>
        </w:rPr>
        <w:t>председател</w:t>
      </w:r>
      <w:r w:rsidRPr="003306A0">
        <w:rPr>
          <w:b/>
          <w:sz w:val="28"/>
          <w:szCs w:val="28"/>
          <w:lang w:val="ky-KG"/>
        </w:rPr>
        <w:t>я</w:t>
      </w:r>
      <w:r w:rsidRPr="003306A0">
        <w:rPr>
          <w:b/>
          <w:sz w:val="28"/>
          <w:szCs w:val="28"/>
        </w:rPr>
        <w:t xml:space="preserve"> УМС</w:t>
      </w:r>
      <w:r w:rsidRPr="003306A0">
        <w:rPr>
          <w:b/>
          <w:sz w:val="28"/>
          <w:szCs w:val="28"/>
          <w:lang w:val="ky-KG"/>
        </w:rPr>
        <w:t>,</w:t>
      </w:r>
    </w:p>
    <w:p w:rsidR="00865490" w:rsidRPr="003306A0" w:rsidRDefault="00865490" w:rsidP="00A47FE8">
      <w:pPr>
        <w:tabs>
          <w:tab w:val="clear" w:pos="708"/>
          <w:tab w:val="left" w:pos="0"/>
          <w:tab w:val="left" w:pos="6409"/>
        </w:tabs>
        <w:ind w:left="6372" w:hanging="5670"/>
        <w:rPr>
          <w:sz w:val="28"/>
          <w:szCs w:val="28"/>
        </w:rPr>
      </w:pPr>
      <w:r w:rsidRPr="003306A0">
        <w:rPr>
          <w:sz w:val="28"/>
          <w:szCs w:val="28"/>
          <w:lang w:val="ky-KG"/>
        </w:rPr>
        <w:t>п</w:t>
      </w:r>
      <w:r w:rsidRPr="003306A0">
        <w:rPr>
          <w:sz w:val="28"/>
          <w:szCs w:val="28"/>
        </w:rPr>
        <w:t>роректор по учебной части</w:t>
      </w:r>
      <w:r w:rsidRPr="003306A0">
        <w:rPr>
          <w:sz w:val="28"/>
          <w:szCs w:val="28"/>
        </w:rPr>
        <w:tab/>
      </w:r>
    </w:p>
    <w:p w:rsidR="00865490" w:rsidRPr="003306A0" w:rsidRDefault="00865490" w:rsidP="00A47FE8">
      <w:pPr>
        <w:ind w:left="700"/>
        <w:jc w:val="both"/>
        <w:rPr>
          <w:b/>
          <w:sz w:val="28"/>
          <w:szCs w:val="28"/>
        </w:rPr>
      </w:pPr>
      <w:r w:rsidRPr="003306A0">
        <w:rPr>
          <w:sz w:val="28"/>
          <w:szCs w:val="28"/>
        </w:rPr>
        <w:t>КГУКИ имени Б. Бейшеналиевой</w:t>
      </w:r>
      <w:r w:rsidRPr="003306A0">
        <w:rPr>
          <w:b/>
          <w:sz w:val="28"/>
          <w:szCs w:val="28"/>
        </w:rPr>
        <w:t xml:space="preserve">          </w:t>
      </w:r>
      <w:r w:rsidRPr="003306A0">
        <w:rPr>
          <w:b/>
          <w:sz w:val="28"/>
          <w:szCs w:val="28"/>
          <w:lang w:val="ky-KG"/>
        </w:rPr>
        <w:t xml:space="preserve">                  </w:t>
      </w:r>
      <w:r w:rsidRPr="003306A0">
        <w:rPr>
          <w:sz w:val="28"/>
          <w:szCs w:val="28"/>
        </w:rPr>
        <w:t>К. К. Тулебердиев</w:t>
      </w:r>
    </w:p>
    <w:p w:rsidR="00865490" w:rsidRPr="003306A0" w:rsidRDefault="00865490" w:rsidP="00A47FE8">
      <w:pPr>
        <w:tabs>
          <w:tab w:val="left" w:pos="0"/>
        </w:tabs>
        <w:jc w:val="both"/>
        <w:rPr>
          <w:sz w:val="28"/>
          <w:szCs w:val="28"/>
          <w:lang w:val="ky-KG"/>
        </w:rPr>
      </w:pPr>
      <w:r w:rsidRPr="003306A0">
        <w:rPr>
          <w:b/>
          <w:sz w:val="28"/>
          <w:szCs w:val="28"/>
        </w:rPr>
        <w:t xml:space="preserve"> </w:t>
      </w:r>
    </w:p>
    <w:p w:rsidR="00865490" w:rsidRPr="003306A0" w:rsidRDefault="00865490" w:rsidP="00A47FE8">
      <w:pPr>
        <w:tabs>
          <w:tab w:val="clear" w:pos="708"/>
          <w:tab w:val="left" w:pos="0"/>
          <w:tab w:val="left" w:pos="6409"/>
        </w:tabs>
        <w:ind w:left="6372" w:hanging="5670"/>
        <w:rPr>
          <w:b/>
          <w:sz w:val="28"/>
          <w:szCs w:val="28"/>
          <w:lang w:val="ky-KG"/>
        </w:rPr>
      </w:pPr>
      <w:r w:rsidRPr="003306A0">
        <w:rPr>
          <w:b/>
          <w:sz w:val="28"/>
          <w:szCs w:val="28"/>
          <w:lang w:val="ky-KG"/>
        </w:rPr>
        <w:t>Ответсвенный секретарь УМС,</w:t>
      </w:r>
    </w:p>
    <w:p w:rsidR="00865490" w:rsidRPr="003306A0" w:rsidRDefault="00865490" w:rsidP="00A47FE8">
      <w:pPr>
        <w:tabs>
          <w:tab w:val="clear" w:pos="708"/>
          <w:tab w:val="left" w:pos="0"/>
          <w:tab w:val="left" w:pos="6409"/>
          <w:tab w:val="left" w:pos="6607"/>
        </w:tabs>
        <w:ind w:left="6372" w:hanging="5670"/>
        <w:rPr>
          <w:sz w:val="28"/>
          <w:szCs w:val="28"/>
          <w:lang w:val="ky-KG"/>
        </w:rPr>
      </w:pPr>
      <w:r w:rsidRPr="003306A0">
        <w:rPr>
          <w:sz w:val="28"/>
          <w:szCs w:val="28"/>
          <w:lang w:val="ky-KG"/>
        </w:rPr>
        <w:t>заместитель директора по учебной</w:t>
      </w:r>
    </w:p>
    <w:p w:rsidR="00865490" w:rsidRPr="005309DF" w:rsidRDefault="00865490" w:rsidP="00A47FE8">
      <w:pPr>
        <w:tabs>
          <w:tab w:val="clear" w:pos="708"/>
          <w:tab w:val="left" w:pos="0"/>
          <w:tab w:val="left" w:pos="6409"/>
          <w:tab w:val="left" w:pos="6607"/>
        </w:tabs>
        <w:ind w:left="6372" w:hanging="5670"/>
        <w:rPr>
          <w:b/>
          <w:sz w:val="28"/>
          <w:szCs w:val="28"/>
          <w:lang w:val="ky-KG"/>
        </w:rPr>
      </w:pPr>
      <w:r w:rsidRPr="003306A0">
        <w:rPr>
          <w:sz w:val="28"/>
          <w:szCs w:val="28"/>
          <w:lang w:val="ky-KG"/>
        </w:rPr>
        <w:t>части Театрального училища</w:t>
      </w:r>
      <w:r w:rsidRPr="003306A0">
        <w:rPr>
          <w:b/>
          <w:sz w:val="28"/>
          <w:szCs w:val="28"/>
        </w:rPr>
        <w:tab/>
      </w:r>
      <w:r w:rsidRPr="003306A0">
        <w:rPr>
          <w:b/>
          <w:sz w:val="28"/>
          <w:szCs w:val="28"/>
        </w:rPr>
        <w:tab/>
      </w:r>
      <w:r w:rsidRPr="003306A0">
        <w:rPr>
          <w:sz w:val="28"/>
          <w:szCs w:val="28"/>
          <w:lang w:val="ky-KG"/>
        </w:rPr>
        <w:t xml:space="preserve">   К. А. Адылбекова</w:t>
      </w:r>
    </w:p>
    <w:p w:rsidR="002102F7" w:rsidRDefault="002102F7" w:rsidP="00A47FE8">
      <w:pPr>
        <w:tabs>
          <w:tab w:val="clear" w:pos="708"/>
          <w:tab w:val="left" w:pos="0"/>
          <w:tab w:val="left" w:pos="6409"/>
        </w:tabs>
        <w:ind w:left="6372" w:hanging="5670"/>
        <w:rPr>
          <w:b/>
          <w:sz w:val="28"/>
          <w:szCs w:val="28"/>
        </w:rPr>
      </w:pPr>
    </w:p>
    <w:p w:rsidR="00865490" w:rsidRPr="003306A0" w:rsidRDefault="00865490" w:rsidP="00A47FE8">
      <w:pPr>
        <w:tabs>
          <w:tab w:val="clear" w:pos="708"/>
          <w:tab w:val="left" w:pos="0"/>
          <w:tab w:val="left" w:pos="6409"/>
        </w:tabs>
        <w:ind w:left="6372" w:hanging="5670"/>
        <w:rPr>
          <w:b/>
          <w:sz w:val="28"/>
          <w:szCs w:val="28"/>
        </w:rPr>
      </w:pPr>
      <w:r w:rsidRPr="003306A0">
        <w:rPr>
          <w:b/>
          <w:sz w:val="28"/>
          <w:szCs w:val="28"/>
        </w:rPr>
        <w:t>Члены УМС:</w:t>
      </w:r>
    </w:p>
    <w:p w:rsidR="00865490" w:rsidRPr="003306A0" w:rsidRDefault="00865490" w:rsidP="00A47FE8">
      <w:pPr>
        <w:tabs>
          <w:tab w:val="clear" w:pos="708"/>
          <w:tab w:val="left" w:pos="0"/>
          <w:tab w:val="left" w:pos="6409"/>
        </w:tabs>
        <w:ind w:left="6372" w:hanging="5670"/>
        <w:rPr>
          <w:sz w:val="28"/>
          <w:szCs w:val="28"/>
        </w:rPr>
      </w:pPr>
      <w:r w:rsidRPr="003306A0">
        <w:rPr>
          <w:sz w:val="28"/>
          <w:szCs w:val="28"/>
        </w:rPr>
        <w:t>1. Художественный руководитель</w:t>
      </w:r>
      <w:r w:rsidRPr="003306A0">
        <w:rPr>
          <w:sz w:val="28"/>
          <w:szCs w:val="28"/>
        </w:rPr>
        <w:tab/>
      </w:r>
    </w:p>
    <w:p w:rsidR="00865490" w:rsidRPr="003306A0" w:rsidRDefault="00865490" w:rsidP="00A47FE8">
      <w:pPr>
        <w:tabs>
          <w:tab w:val="left" w:pos="0"/>
        </w:tabs>
        <w:ind w:left="6372" w:hanging="5670"/>
        <w:rPr>
          <w:sz w:val="28"/>
          <w:szCs w:val="28"/>
        </w:rPr>
      </w:pPr>
      <w:r w:rsidRPr="003306A0">
        <w:rPr>
          <w:sz w:val="28"/>
          <w:szCs w:val="28"/>
        </w:rPr>
        <w:t xml:space="preserve">КНАДТ имени Т. Абдумомунова </w:t>
      </w:r>
      <w:r w:rsidRPr="003306A0">
        <w:rPr>
          <w:sz w:val="28"/>
          <w:szCs w:val="28"/>
        </w:rPr>
        <w:tab/>
      </w:r>
      <w:r w:rsidRPr="003306A0">
        <w:rPr>
          <w:sz w:val="28"/>
          <w:szCs w:val="28"/>
          <w:lang w:val="ky-KG"/>
        </w:rPr>
        <w:t xml:space="preserve">    </w:t>
      </w:r>
      <w:r w:rsidRPr="003306A0">
        <w:rPr>
          <w:sz w:val="28"/>
          <w:szCs w:val="28"/>
        </w:rPr>
        <w:t>Н. К. Мендебаиров</w:t>
      </w:r>
    </w:p>
    <w:p w:rsidR="00865490" w:rsidRPr="003306A0" w:rsidRDefault="00865490" w:rsidP="00A47FE8">
      <w:pPr>
        <w:ind w:left="700"/>
        <w:jc w:val="both"/>
        <w:rPr>
          <w:sz w:val="28"/>
          <w:szCs w:val="28"/>
        </w:rPr>
      </w:pPr>
    </w:p>
    <w:p w:rsidR="00865490" w:rsidRPr="003306A0" w:rsidRDefault="00865490" w:rsidP="00A47FE8">
      <w:pPr>
        <w:tabs>
          <w:tab w:val="clear" w:pos="708"/>
          <w:tab w:val="left" w:pos="0"/>
          <w:tab w:val="left" w:pos="6409"/>
        </w:tabs>
        <w:ind w:left="6372" w:hanging="5670"/>
        <w:rPr>
          <w:sz w:val="28"/>
          <w:szCs w:val="28"/>
        </w:rPr>
      </w:pPr>
      <w:r w:rsidRPr="003306A0">
        <w:rPr>
          <w:sz w:val="28"/>
          <w:szCs w:val="28"/>
        </w:rPr>
        <w:t>2. Художественный руководитель</w:t>
      </w:r>
      <w:r w:rsidRPr="003306A0">
        <w:rPr>
          <w:sz w:val="28"/>
          <w:szCs w:val="28"/>
        </w:rPr>
        <w:tab/>
      </w:r>
    </w:p>
    <w:p w:rsidR="00865490" w:rsidRPr="003306A0" w:rsidRDefault="00865490" w:rsidP="00A47FE8">
      <w:pPr>
        <w:ind w:left="700"/>
        <w:jc w:val="both"/>
        <w:rPr>
          <w:sz w:val="28"/>
          <w:szCs w:val="28"/>
          <w:lang w:val="ky-KG"/>
        </w:rPr>
      </w:pPr>
      <w:r w:rsidRPr="003306A0">
        <w:rPr>
          <w:sz w:val="28"/>
          <w:szCs w:val="28"/>
        </w:rPr>
        <w:t xml:space="preserve">БГДТ имени А. Умуралиева               </w:t>
      </w:r>
      <w:r w:rsidRPr="003306A0">
        <w:rPr>
          <w:sz w:val="28"/>
          <w:szCs w:val="28"/>
          <w:lang w:val="ky-KG"/>
        </w:rPr>
        <w:t xml:space="preserve">                     </w:t>
      </w:r>
      <w:r w:rsidRPr="003306A0">
        <w:rPr>
          <w:sz w:val="28"/>
          <w:szCs w:val="28"/>
        </w:rPr>
        <w:t>Ц. Ц. Умуралиева</w:t>
      </w:r>
    </w:p>
    <w:p w:rsidR="00865490" w:rsidRPr="003306A0" w:rsidRDefault="00865490" w:rsidP="00A47FE8">
      <w:pPr>
        <w:jc w:val="both"/>
        <w:rPr>
          <w:sz w:val="28"/>
          <w:szCs w:val="28"/>
          <w:lang w:val="ky-KG"/>
        </w:rPr>
      </w:pPr>
    </w:p>
    <w:p w:rsidR="00865490" w:rsidRPr="003306A0" w:rsidRDefault="00865490" w:rsidP="00A47FE8">
      <w:pPr>
        <w:tabs>
          <w:tab w:val="clear" w:pos="708"/>
          <w:tab w:val="left" w:pos="0"/>
          <w:tab w:val="left" w:pos="6409"/>
          <w:tab w:val="left" w:pos="6607"/>
        </w:tabs>
        <w:ind w:left="6372" w:hanging="5670"/>
        <w:rPr>
          <w:bCs/>
          <w:sz w:val="28"/>
          <w:szCs w:val="28"/>
          <w:lang w:val="ky-KG"/>
        </w:rPr>
      </w:pPr>
      <w:r w:rsidRPr="003306A0">
        <w:rPr>
          <w:bCs/>
          <w:sz w:val="28"/>
          <w:szCs w:val="28"/>
        </w:rPr>
        <w:t xml:space="preserve">3. Исполнительный вице-президент </w:t>
      </w:r>
    </w:p>
    <w:p w:rsidR="00865490" w:rsidRPr="003306A0" w:rsidRDefault="00865490" w:rsidP="00A47FE8">
      <w:pPr>
        <w:tabs>
          <w:tab w:val="clear" w:pos="708"/>
          <w:tab w:val="left" w:pos="0"/>
          <w:tab w:val="left" w:pos="6409"/>
          <w:tab w:val="left" w:pos="6607"/>
        </w:tabs>
        <w:ind w:left="6372" w:hanging="5670"/>
        <w:rPr>
          <w:bCs/>
          <w:sz w:val="28"/>
          <w:szCs w:val="28"/>
          <w:lang w:val="ky-KG"/>
        </w:rPr>
      </w:pPr>
      <w:r w:rsidRPr="003306A0">
        <w:rPr>
          <w:bCs/>
          <w:sz w:val="28"/>
          <w:szCs w:val="28"/>
        </w:rPr>
        <w:t>К</w:t>
      </w:r>
      <w:r w:rsidRPr="003306A0">
        <w:rPr>
          <w:bCs/>
          <w:sz w:val="28"/>
          <w:szCs w:val="28"/>
          <w:lang w:val="ky-KG"/>
        </w:rPr>
        <w:t>ыргызского союза промышленников</w:t>
      </w:r>
    </w:p>
    <w:p w:rsidR="005309DF" w:rsidRDefault="00865490" w:rsidP="00A47FE8">
      <w:pPr>
        <w:tabs>
          <w:tab w:val="clear" w:pos="708"/>
          <w:tab w:val="left" w:pos="0"/>
          <w:tab w:val="left" w:pos="6409"/>
          <w:tab w:val="left" w:pos="6607"/>
        </w:tabs>
        <w:ind w:left="6372" w:hanging="5670"/>
        <w:rPr>
          <w:bCs/>
          <w:sz w:val="28"/>
          <w:szCs w:val="28"/>
          <w:lang w:val="ky-KG"/>
        </w:rPr>
      </w:pPr>
      <w:r w:rsidRPr="003306A0">
        <w:rPr>
          <w:bCs/>
          <w:sz w:val="28"/>
          <w:szCs w:val="28"/>
          <w:lang w:val="ky-KG"/>
        </w:rPr>
        <w:t>и предпринимателей</w:t>
      </w:r>
      <w:r w:rsidR="00FD1CBA" w:rsidRPr="00FD1CBA">
        <w:rPr>
          <w:sz w:val="28"/>
          <w:szCs w:val="28"/>
          <w:lang w:val="ky-KG"/>
        </w:rPr>
        <w:t xml:space="preserve"> </w:t>
      </w:r>
      <w:r w:rsidR="00FD1CBA">
        <w:rPr>
          <w:sz w:val="28"/>
          <w:szCs w:val="28"/>
          <w:lang w:val="ky-KG"/>
        </w:rPr>
        <w:t xml:space="preserve">                                                </w:t>
      </w:r>
      <w:r w:rsidR="00FD1CBA" w:rsidRPr="003306A0">
        <w:rPr>
          <w:sz w:val="28"/>
          <w:szCs w:val="28"/>
          <w:lang w:val="ky-KG"/>
        </w:rPr>
        <w:t>Ш. И. Борончиев</w:t>
      </w:r>
    </w:p>
    <w:p w:rsidR="00865490" w:rsidRPr="003306A0" w:rsidRDefault="00865490" w:rsidP="00A47FE8">
      <w:pPr>
        <w:tabs>
          <w:tab w:val="clear" w:pos="708"/>
          <w:tab w:val="left" w:pos="0"/>
          <w:tab w:val="left" w:pos="6409"/>
          <w:tab w:val="left" w:pos="6607"/>
        </w:tabs>
        <w:ind w:left="6372" w:hanging="5670"/>
        <w:rPr>
          <w:sz w:val="28"/>
          <w:szCs w:val="28"/>
          <w:lang w:val="ky-KG"/>
        </w:rPr>
      </w:pPr>
      <w:r w:rsidRPr="003306A0">
        <w:rPr>
          <w:sz w:val="28"/>
          <w:szCs w:val="28"/>
        </w:rPr>
        <w:tab/>
      </w:r>
      <w:r w:rsidRPr="003306A0">
        <w:rPr>
          <w:sz w:val="28"/>
          <w:szCs w:val="28"/>
        </w:rPr>
        <w:tab/>
      </w:r>
      <w:r w:rsidRPr="003306A0">
        <w:rPr>
          <w:sz w:val="28"/>
          <w:szCs w:val="28"/>
        </w:rPr>
        <w:tab/>
      </w:r>
    </w:p>
    <w:p w:rsidR="00865490" w:rsidRPr="003306A0" w:rsidRDefault="00865490" w:rsidP="00A47FE8">
      <w:pPr>
        <w:tabs>
          <w:tab w:val="clear" w:pos="708"/>
          <w:tab w:val="left" w:pos="0"/>
          <w:tab w:val="left" w:pos="6409"/>
          <w:tab w:val="left" w:pos="6607"/>
        </w:tabs>
        <w:ind w:left="6372" w:hanging="5670"/>
        <w:rPr>
          <w:sz w:val="28"/>
          <w:szCs w:val="28"/>
          <w:lang w:val="ky-KG"/>
        </w:rPr>
      </w:pPr>
      <w:r w:rsidRPr="003306A0">
        <w:rPr>
          <w:sz w:val="28"/>
          <w:szCs w:val="28"/>
          <w:lang w:val="ky-KG"/>
        </w:rPr>
        <w:t xml:space="preserve">4. Преподаватель по вокалу, </w:t>
      </w:r>
    </w:p>
    <w:p w:rsidR="00087C97" w:rsidRDefault="00865490" w:rsidP="00A47FE8">
      <w:pPr>
        <w:tabs>
          <w:tab w:val="clear" w:pos="708"/>
          <w:tab w:val="left" w:pos="0"/>
          <w:tab w:val="left" w:pos="6409"/>
        </w:tabs>
        <w:ind w:left="6372" w:hanging="5670"/>
        <w:rPr>
          <w:sz w:val="28"/>
          <w:szCs w:val="28"/>
          <w:lang w:val="ky-KG"/>
        </w:rPr>
      </w:pPr>
      <w:r w:rsidRPr="003306A0">
        <w:rPr>
          <w:sz w:val="28"/>
          <w:szCs w:val="28"/>
          <w:lang w:val="ky-KG"/>
        </w:rPr>
        <w:t>председатель профсоюза</w:t>
      </w:r>
      <w:r w:rsidRPr="003306A0">
        <w:rPr>
          <w:sz w:val="28"/>
          <w:szCs w:val="28"/>
          <w:lang w:val="ky-KG"/>
        </w:rPr>
        <w:tab/>
        <w:t xml:space="preserve">   З. О. Омурова</w:t>
      </w:r>
    </w:p>
    <w:p w:rsidR="00087C97" w:rsidRPr="003306A0" w:rsidRDefault="00087C97" w:rsidP="00A47FE8">
      <w:pPr>
        <w:tabs>
          <w:tab w:val="clear" w:pos="708"/>
          <w:tab w:val="left" w:pos="0"/>
          <w:tab w:val="left" w:pos="6409"/>
        </w:tabs>
        <w:rPr>
          <w:sz w:val="28"/>
          <w:szCs w:val="28"/>
          <w:lang w:val="ky-KG"/>
        </w:rPr>
      </w:pPr>
    </w:p>
    <w:p w:rsidR="00865490" w:rsidRPr="003306A0" w:rsidRDefault="00865490" w:rsidP="00A47FE8">
      <w:pPr>
        <w:widowControl/>
        <w:rPr>
          <w:rFonts w:eastAsia="Calibri"/>
          <w:sz w:val="28"/>
          <w:szCs w:val="28"/>
          <w:lang w:eastAsia="en-US"/>
        </w:rPr>
      </w:pPr>
    </w:p>
    <w:p w:rsidR="00865490" w:rsidRDefault="00865490" w:rsidP="00A47FE8">
      <w:pPr>
        <w:shd w:val="clear" w:color="auto" w:fill="FFFFFF"/>
        <w:autoSpaceDE w:val="0"/>
        <w:autoSpaceDN w:val="0"/>
        <w:adjustRightInd w:val="0"/>
        <w:rPr>
          <w:b/>
          <w:spacing w:val="-5"/>
          <w:sz w:val="28"/>
          <w:szCs w:val="28"/>
        </w:rPr>
      </w:pPr>
    </w:p>
    <w:p w:rsidR="008B1905" w:rsidRDefault="008B1905" w:rsidP="00A47FE8">
      <w:pPr>
        <w:shd w:val="clear" w:color="auto" w:fill="FFFFFF"/>
        <w:autoSpaceDE w:val="0"/>
        <w:autoSpaceDN w:val="0"/>
        <w:adjustRightInd w:val="0"/>
        <w:rPr>
          <w:b/>
          <w:spacing w:val="-5"/>
          <w:sz w:val="28"/>
          <w:szCs w:val="28"/>
        </w:rPr>
      </w:pPr>
    </w:p>
    <w:p w:rsidR="003A2E64" w:rsidRDefault="003A2E64" w:rsidP="00A47FE8">
      <w:pPr>
        <w:widowControl/>
        <w:jc w:val="center"/>
        <w:rPr>
          <w:rFonts w:eastAsia="Calibri"/>
          <w:b/>
          <w:sz w:val="28"/>
          <w:szCs w:val="28"/>
          <w:lang w:eastAsia="en-US"/>
        </w:rPr>
      </w:pPr>
      <w:bookmarkStart w:id="6" w:name="_Hlk4493723"/>
    </w:p>
    <w:bookmarkEnd w:id="3"/>
    <w:p w:rsidR="00443FF8" w:rsidRDefault="00443FF8" w:rsidP="00A47FE8">
      <w:pPr>
        <w:widowControl/>
        <w:jc w:val="center"/>
        <w:rPr>
          <w:rFonts w:eastAsia="Calibri"/>
          <w:b/>
          <w:sz w:val="28"/>
          <w:szCs w:val="28"/>
          <w:lang w:eastAsia="en-US"/>
        </w:rPr>
      </w:pPr>
    </w:p>
    <w:p w:rsidR="00443FF8" w:rsidRPr="008B1905" w:rsidRDefault="00443FF8" w:rsidP="00A47FE8">
      <w:pPr>
        <w:widowControl/>
        <w:jc w:val="center"/>
        <w:rPr>
          <w:rFonts w:eastAsia="Calibri"/>
          <w:b/>
          <w:sz w:val="28"/>
          <w:szCs w:val="28"/>
          <w:lang w:eastAsia="en-US"/>
        </w:rPr>
      </w:pPr>
    </w:p>
    <w:bookmarkEnd w:id="6"/>
    <w:p w:rsidR="00865490" w:rsidRPr="003306A0" w:rsidRDefault="00865490" w:rsidP="00A47FE8">
      <w:pPr>
        <w:rPr>
          <w:b/>
          <w:sz w:val="28"/>
          <w:szCs w:val="28"/>
        </w:rPr>
      </w:pPr>
    </w:p>
    <w:p w:rsidR="00865490" w:rsidRPr="003306A0" w:rsidRDefault="00865490" w:rsidP="00A47FE8">
      <w:pPr>
        <w:rPr>
          <w:b/>
          <w:sz w:val="28"/>
          <w:szCs w:val="28"/>
        </w:rPr>
      </w:pPr>
    </w:p>
    <w:p w:rsidR="00865490" w:rsidRPr="003306A0" w:rsidRDefault="00865490" w:rsidP="00A47FE8">
      <w:pPr>
        <w:rPr>
          <w:b/>
          <w:sz w:val="28"/>
          <w:szCs w:val="28"/>
        </w:rPr>
      </w:pPr>
    </w:p>
    <w:p w:rsidR="00865490" w:rsidRPr="003306A0" w:rsidRDefault="00865490" w:rsidP="00A47FE8">
      <w:pPr>
        <w:rPr>
          <w:b/>
          <w:sz w:val="28"/>
          <w:szCs w:val="28"/>
        </w:rPr>
      </w:pPr>
    </w:p>
    <w:p w:rsidR="00865490" w:rsidRPr="003306A0" w:rsidRDefault="00865490" w:rsidP="00A47FE8">
      <w:pPr>
        <w:rPr>
          <w:b/>
          <w:sz w:val="28"/>
          <w:szCs w:val="28"/>
        </w:rPr>
      </w:pPr>
    </w:p>
    <w:sectPr w:rsidR="00865490" w:rsidRPr="003306A0" w:rsidSect="00A47FE8">
      <w:footerReference w:type="default" r:id="rId8"/>
      <w:pgSz w:w="11906" w:h="16838"/>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CC" w:rsidRDefault="008931CC" w:rsidP="003306A0">
      <w:r>
        <w:separator/>
      </w:r>
    </w:p>
  </w:endnote>
  <w:endnote w:type="continuationSeparator" w:id="0">
    <w:p w:rsidR="008931CC" w:rsidRDefault="008931CC" w:rsidP="0033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504530"/>
      <w:docPartObj>
        <w:docPartGallery w:val="Page Numbers (Bottom of Page)"/>
        <w:docPartUnique/>
      </w:docPartObj>
    </w:sdtPr>
    <w:sdtEndPr/>
    <w:sdtContent>
      <w:p w:rsidR="00A87910" w:rsidRDefault="00A87910">
        <w:pPr>
          <w:pStyle w:val="ac"/>
          <w:jc w:val="center"/>
        </w:pPr>
        <w:r>
          <w:fldChar w:fldCharType="begin"/>
        </w:r>
        <w:r>
          <w:instrText>PAGE   \* MERGEFORMAT</w:instrText>
        </w:r>
        <w:r>
          <w:fldChar w:fldCharType="separate"/>
        </w:r>
        <w:r w:rsidR="0066694C">
          <w:rPr>
            <w:noProof/>
          </w:rPr>
          <w:t>21</w:t>
        </w:r>
        <w:r>
          <w:fldChar w:fldCharType="end"/>
        </w:r>
      </w:p>
    </w:sdtContent>
  </w:sdt>
  <w:p w:rsidR="00A87910" w:rsidRDefault="00A8791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CC" w:rsidRDefault="008931CC" w:rsidP="003306A0">
      <w:r>
        <w:separator/>
      </w:r>
    </w:p>
  </w:footnote>
  <w:footnote w:type="continuationSeparator" w:id="0">
    <w:p w:rsidR="008931CC" w:rsidRDefault="008931CC" w:rsidP="003306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7CB"/>
    <w:multiLevelType w:val="hybridMultilevel"/>
    <w:tmpl w:val="577EFB70"/>
    <w:lvl w:ilvl="0" w:tplc="5B2AD7B4">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 w15:restartNumberingAfterBreak="0">
    <w:nsid w:val="1A032946"/>
    <w:multiLevelType w:val="hybridMultilevel"/>
    <w:tmpl w:val="2988B2F0"/>
    <w:lvl w:ilvl="0" w:tplc="FFFFFFFF">
      <w:start w:val="65535"/>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EF96AC9"/>
    <w:multiLevelType w:val="hybridMultilevel"/>
    <w:tmpl w:val="C8B42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1E5C92"/>
    <w:multiLevelType w:val="hybridMultilevel"/>
    <w:tmpl w:val="099E41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7D5416"/>
    <w:multiLevelType w:val="hybridMultilevel"/>
    <w:tmpl w:val="15D25A4C"/>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39F1219A"/>
    <w:multiLevelType w:val="hybridMultilevel"/>
    <w:tmpl w:val="73C25478"/>
    <w:lvl w:ilvl="0" w:tplc="0419000F">
      <w:start w:val="1"/>
      <w:numFmt w:val="decimal"/>
      <w:lvlText w:val="%1."/>
      <w:lvlJc w:val="left"/>
      <w:pPr>
        <w:ind w:left="1411" w:hanging="360"/>
      </w:pPr>
    </w:lvl>
    <w:lvl w:ilvl="1" w:tplc="D0C47604">
      <w:start w:val="1"/>
      <w:numFmt w:val="decimal"/>
      <w:lvlText w:val="%2)"/>
      <w:lvlJc w:val="left"/>
      <w:pPr>
        <w:ind w:left="2131" w:hanging="360"/>
      </w:pPr>
      <w:rPr>
        <w:rFonts w:hint="default"/>
      </w:r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abstractNum w:abstractNumId="7" w15:restartNumberingAfterBreak="0">
    <w:nsid w:val="3D8B4B44"/>
    <w:multiLevelType w:val="hybridMultilevel"/>
    <w:tmpl w:val="68A854E0"/>
    <w:lvl w:ilvl="0" w:tplc="B58C6B0E">
      <w:start w:val="1"/>
      <w:numFmt w:val="bullet"/>
      <w:lvlText w:val="-"/>
      <w:lvlJc w:val="left"/>
      <w:pPr>
        <w:ind w:left="3905" w:hanging="360"/>
      </w:pPr>
      <w:rPr>
        <w:rFonts w:ascii="Times New Roman" w:hAnsi="Times New Roman" w:cs="Times New Roman" w:hint="default"/>
      </w:rPr>
    </w:lvl>
    <w:lvl w:ilvl="1" w:tplc="04190003">
      <w:start w:val="1"/>
      <w:numFmt w:val="bullet"/>
      <w:lvlText w:val="o"/>
      <w:lvlJc w:val="left"/>
      <w:pPr>
        <w:ind w:left="4625" w:hanging="360"/>
      </w:pPr>
      <w:rPr>
        <w:rFonts w:ascii="Courier New" w:hAnsi="Courier New" w:cs="Courier New" w:hint="default"/>
      </w:rPr>
    </w:lvl>
    <w:lvl w:ilvl="2" w:tplc="04190005">
      <w:start w:val="1"/>
      <w:numFmt w:val="bullet"/>
      <w:lvlText w:val=""/>
      <w:lvlJc w:val="left"/>
      <w:pPr>
        <w:ind w:left="5345" w:hanging="360"/>
      </w:pPr>
      <w:rPr>
        <w:rFonts w:ascii="Wingdings" w:hAnsi="Wingdings" w:hint="default"/>
      </w:rPr>
    </w:lvl>
    <w:lvl w:ilvl="3" w:tplc="04190001">
      <w:start w:val="1"/>
      <w:numFmt w:val="bullet"/>
      <w:lvlText w:val=""/>
      <w:lvlJc w:val="left"/>
      <w:pPr>
        <w:ind w:left="6065" w:hanging="360"/>
      </w:pPr>
      <w:rPr>
        <w:rFonts w:ascii="Symbol" w:hAnsi="Symbol" w:hint="default"/>
      </w:rPr>
    </w:lvl>
    <w:lvl w:ilvl="4" w:tplc="04190003">
      <w:start w:val="1"/>
      <w:numFmt w:val="bullet"/>
      <w:lvlText w:val="o"/>
      <w:lvlJc w:val="left"/>
      <w:pPr>
        <w:ind w:left="6785" w:hanging="360"/>
      </w:pPr>
      <w:rPr>
        <w:rFonts w:ascii="Courier New" w:hAnsi="Courier New" w:cs="Courier New" w:hint="default"/>
      </w:rPr>
    </w:lvl>
    <w:lvl w:ilvl="5" w:tplc="04190005">
      <w:start w:val="1"/>
      <w:numFmt w:val="bullet"/>
      <w:lvlText w:val=""/>
      <w:lvlJc w:val="left"/>
      <w:pPr>
        <w:ind w:left="7505" w:hanging="360"/>
      </w:pPr>
      <w:rPr>
        <w:rFonts w:ascii="Wingdings" w:hAnsi="Wingdings" w:hint="default"/>
      </w:rPr>
    </w:lvl>
    <w:lvl w:ilvl="6" w:tplc="04190001">
      <w:start w:val="1"/>
      <w:numFmt w:val="bullet"/>
      <w:lvlText w:val=""/>
      <w:lvlJc w:val="left"/>
      <w:pPr>
        <w:ind w:left="8225" w:hanging="360"/>
      </w:pPr>
      <w:rPr>
        <w:rFonts w:ascii="Symbol" w:hAnsi="Symbol" w:hint="default"/>
      </w:rPr>
    </w:lvl>
    <w:lvl w:ilvl="7" w:tplc="04190003">
      <w:start w:val="1"/>
      <w:numFmt w:val="bullet"/>
      <w:lvlText w:val="o"/>
      <w:lvlJc w:val="left"/>
      <w:pPr>
        <w:ind w:left="8945" w:hanging="360"/>
      </w:pPr>
      <w:rPr>
        <w:rFonts w:ascii="Courier New" w:hAnsi="Courier New" w:cs="Courier New" w:hint="default"/>
      </w:rPr>
    </w:lvl>
    <w:lvl w:ilvl="8" w:tplc="04190005">
      <w:start w:val="1"/>
      <w:numFmt w:val="bullet"/>
      <w:lvlText w:val=""/>
      <w:lvlJc w:val="left"/>
      <w:pPr>
        <w:ind w:left="9665" w:hanging="360"/>
      </w:pPr>
      <w:rPr>
        <w:rFonts w:ascii="Wingdings" w:hAnsi="Wingdings" w:hint="default"/>
      </w:rPr>
    </w:lvl>
  </w:abstractNum>
  <w:abstractNum w:abstractNumId="8" w15:restartNumberingAfterBreak="0">
    <w:nsid w:val="4A531CA4"/>
    <w:multiLevelType w:val="hybridMultilevel"/>
    <w:tmpl w:val="D414C404"/>
    <w:lvl w:ilvl="0" w:tplc="FFFFFFFF">
      <w:start w:val="65535"/>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583B2022"/>
    <w:multiLevelType w:val="hybridMultilevel"/>
    <w:tmpl w:val="C3D2E676"/>
    <w:lvl w:ilvl="0" w:tplc="FFFFFFFF">
      <w:start w:val="65535"/>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9"/>
  </w:num>
  <w:num w:numId="6">
    <w:abstractNumId w:val="1"/>
  </w:num>
  <w:num w:numId="7">
    <w:abstractNumId w:val="8"/>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90"/>
    <w:rsid w:val="000145D7"/>
    <w:rsid w:val="0002627A"/>
    <w:rsid w:val="00032F3D"/>
    <w:rsid w:val="00036684"/>
    <w:rsid w:val="0005011D"/>
    <w:rsid w:val="00051AB5"/>
    <w:rsid w:val="00054311"/>
    <w:rsid w:val="00087C97"/>
    <w:rsid w:val="000A1022"/>
    <w:rsid w:val="000A59CC"/>
    <w:rsid w:val="00115348"/>
    <w:rsid w:val="001510FF"/>
    <w:rsid w:val="0015632A"/>
    <w:rsid w:val="001B7248"/>
    <w:rsid w:val="001E297B"/>
    <w:rsid w:val="002015E3"/>
    <w:rsid w:val="00207787"/>
    <w:rsid w:val="002102F7"/>
    <w:rsid w:val="00217E2B"/>
    <w:rsid w:val="00240EF6"/>
    <w:rsid w:val="002612A1"/>
    <w:rsid w:val="002B5C27"/>
    <w:rsid w:val="002C12C2"/>
    <w:rsid w:val="002E1ACD"/>
    <w:rsid w:val="00305FA7"/>
    <w:rsid w:val="00323851"/>
    <w:rsid w:val="003306A0"/>
    <w:rsid w:val="00355164"/>
    <w:rsid w:val="003A2E64"/>
    <w:rsid w:val="003B41F0"/>
    <w:rsid w:val="003D3FAB"/>
    <w:rsid w:val="003D4576"/>
    <w:rsid w:val="00406609"/>
    <w:rsid w:val="00411750"/>
    <w:rsid w:val="004176CA"/>
    <w:rsid w:val="00443FF8"/>
    <w:rsid w:val="00472F8E"/>
    <w:rsid w:val="004966C6"/>
    <w:rsid w:val="004E4728"/>
    <w:rsid w:val="004E556F"/>
    <w:rsid w:val="00512DEB"/>
    <w:rsid w:val="00516BE5"/>
    <w:rsid w:val="005309DF"/>
    <w:rsid w:val="00571A23"/>
    <w:rsid w:val="005A5537"/>
    <w:rsid w:val="005C4A12"/>
    <w:rsid w:val="0064762B"/>
    <w:rsid w:val="0066694C"/>
    <w:rsid w:val="0067382C"/>
    <w:rsid w:val="00697320"/>
    <w:rsid w:val="006A09BF"/>
    <w:rsid w:val="006E55C8"/>
    <w:rsid w:val="007041E2"/>
    <w:rsid w:val="007177ED"/>
    <w:rsid w:val="00791FB0"/>
    <w:rsid w:val="007D4A1C"/>
    <w:rsid w:val="007F1863"/>
    <w:rsid w:val="00814A35"/>
    <w:rsid w:val="0084754A"/>
    <w:rsid w:val="00865490"/>
    <w:rsid w:val="008931CC"/>
    <w:rsid w:val="008B1905"/>
    <w:rsid w:val="008D0F4E"/>
    <w:rsid w:val="008F1C82"/>
    <w:rsid w:val="0090021D"/>
    <w:rsid w:val="009422C5"/>
    <w:rsid w:val="009B014C"/>
    <w:rsid w:val="009B120B"/>
    <w:rsid w:val="009B6D63"/>
    <w:rsid w:val="009D391D"/>
    <w:rsid w:val="009E550F"/>
    <w:rsid w:val="00A07D92"/>
    <w:rsid w:val="00A17D6B"/>
    <w:rsid w:val="00A331F4"/>
    <w:rsid w:val="00A430A9"/>
    <w:rsid w:val="00A47FE8"/>
    <w:rsid w:val="00A60C65"/>
    <w:rsid w:val="00A667FC"/>
    <w:rsid w:val="00A74E47"/>
    <w:rsid w:val="00A764B2"/>
    <w:rsid w:val="00A87910"/>
    <w:rsid w:val="00A94CAF"/>
    <w:rsid w:val="00AD1CEA"/>
    <w:rsid w:val="00AE2F67"/>
    <w:rsid w:val="00AF4E0C"/>
    <w:rsid w:val="00B11774"/>
    <w:rsid w:val="00B66655"/>
    <w:rsid w:val="00BA7508"/>
    <w:rsid w:val="00BC4A48"/>
    <w:rsid w:val="00BF49BE"/>
    <w:rsid w:val="00C24695"/>
    <w:rsid w:val="00C43871"/>
    <w:rsid w:val="00C4404A"/>
    <w:rsid w:val="00C463FB"/>
    <w:rsid w:val="00CA2120"/>
    <w:rsid w:val="00CB2704"/>
    <w:rsid w:val="00CC337E"/>
    <w:rsid w:val="00CF3275"/>
    <w:rsid w:val="00D2706E"/>
    <w:rsid w:val="00D463C0"/>
    <w:rsid w:val="00D47488"/>
    <w:rsid w:val="00D7570A"/>
    <w:rsid w:val="00D83A63"/>
    <w:rsid w:val="00DB7A23"/>
    <w:rsid w:val="00E02796"/>
    <w:rsid w:val="00E1147B"/>
    <w:rsid w:val="00E17555"/>
    <w:rsid w:val="00E34F86"/>
    <w:rsid w:val="00E4793D"/>
    <w:rsid w:val="00E73EA8"/>
    <w:rsid w:val="00E8741C"/>
    <w:rsid w:val="00EE58F5"/>
    <w:rsid w:val="00EF0C1D"/>
    <w:rsid w:val="00F367B8"/>
    <w:rsid w:val="00FB4670"/>
    <w:rsid w:val="00FC3FF9"/>
    <w:rsid w:val="00FD1CBA"/>
    <w:rsid w:val="00FF5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8EBC5"/>
  <w15:chartTrackingRefBased/>
  <w15:docId w15:val="{590D4804-4791-4AA9-A81F-2E4ACCD0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490"/>
    <w:pPr>
      <w:widowControl w:val="0"/>
      <w:tabs>
        <w:tab w:val="left" w:pos="708"/>
      </w:tab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5490"/>
    <w:pPr>
      <w:keepNext/>
      <w:spacing w:line="288" w:lineRule="auto"/>
      <w:jc w:val="both"/>
      <w:outlineLvl w:val="0"/>
    </w:pPr>
    <w:rPr>
      <w:b/>
    </w:rPr>
  </w:style>
  <w:style w:type="paragraph" w:styleId="2">
    <w:name w:val="heading 2"/>
    <w:basedOn w:val="a"/>
    <w:next w:val="a"/>
    <w:link w:val="20"/>
    <w:uiPriority w:val="9"/>
    <w:semiHidden/>
    <w:unhideWhenUsed/>
    <w:qFormat/>
    <w:rsid w:val="00865490"/>
    <w:pPr>
      <w:keepNext/>
      <w:ind w:firstLine="709"/>
      <w:jc w:val="both"/>
      <w:outlineLvl w:val="1"/>
    </w:pPr>
    <w:rPr>
      <w:b/>
    </w:rPr>
  </w:style>
  <w:style w:type="paragraph" w:styleId="3">
    <w:name w:val="heading 3"/>
    <w:basedOn w:val="a"/>
    <w:next w:val="a"/>
    <w:link w:val="30"/>
    <w:semiHidden/>
    <w:unhideWhenUsed/>
    <w:qFormat/>
    <w:rsid w:val="00865490"/>
    <w:pPr>
      <w:keepNext/>
      <w:ind w:right="-29" w:firstLine="709"/>
      <w:jc w:val="both"/>
      <w:outlineLvl w:val="2"/>
    </w:pPr>
    <w:rPr>
      <w:b/>
    </w:rPr>
  </w:style>
  <w:style w:type="paragraph" w:styleId="4">
    <w:name w:val="heading 4"/>
    <w:basedOn w:val="a"/>
    <w:next w:val="a"/>
    <w:link w:val="40"/>
    <w:semiHidden/>
    <w:unhideWhenUsed/>
    <w:qFormat/>
    <w:rsid w:val="00865490"/>
    <w:pPr>
      <w:keepNext/>
      <w:ind w:left="708"/>
      <w:outlineLvl w:val="3"/>
    </w:pPr>
    <w:rPr>
      <w:b/>
    </w:rPr>
  </w:style>
  <w:style w:type="paragraph" w:styleId="5">
    <w:name w:val="heading 5"/>
    <w:basedOn w:val="a"/>
    <w:next w:val="a"/>
    <w:link w:val="50"/>
    <w:semiHidden/>
    <w:unhideWhenUsed/>
    <w:qFormat/>
    <w:rsid w:val="00865490"/>
    <w:pPr>
      <w:keepNext/>
      <w:outlineLvl w:val="4"/>
    </w:pPr>
    <w:rPr>
      <w:b/>
    </w:rPr>
  </w:style>
  <w:style w:type="paragraph" w:styleId="6">
    <w:name w:val="heading 6"/>
    <w:basedOn w:val="a"/>
    <w:next w:val="a"/>
    <w:link w:val="60"/>
    <w:semiHidden/>
    <w:unhideWhenUsed/>
    <w:qFormat/>
    <w:rsid w:val="00865490"/>
    <w:pPr>
      <w:keepNext/>
      <w:jc w:val="center"/>
      <w:outlineLvl w:val="5"/>
    </w:pPr>
    <w:rPr>
      <w:b/>
    </w:rPr>
  </w:style>
  <w:style w:type="paragraph" w:styleId="7">
    <w:name w:val="heading 7"/>
    <w:basedOn w:val="a"/>
    <w:next w:val="a"/>
    <w:link w:val="70"/>
    <w:uiPriority w:val="99"/>
    <w:semiHidden/>
    <w:unhideWhenUsed/>
    <w:qFormat/>
    <w:rsid w:val="00865490"/>
    <w:pPr>
      <w:keepNext/>
      <w:ind w:firstLine="709"/>
      <w:jc w:val="both"/>
      <w:outlineLvl w:val="6"/>
    </w:pPr>
    <w:rPr>
      <w:b/>
    </w:rPr>
  </w:style>
  <w:style w:type="paragraph" w:styleId="8">
    <w:name w:val="heading 8"/>
    <w:basedOn w:val="a"/>
    <w:next w:val="a"/>
    <w:link w:val="80"/>
    <w:uiPriority w:val="99"/>
    <w:semiHidden/>
    <w:unhideWhenUsed/>
    <w:qFormat/>
    <w:rsid w:val="00865490"/>
    <w:pPr>
      <w:keepNext/>
      <w:tabs>
        <w:tab w:val="clear" w:pos="708"/>
        <w:tab w:val="left" w:pos="6521"/>
      </w:tabs>
      <w:spacing w:before="40" w:after="40"/>
      <w:ind w:left="-108" w:right="-57"/>
      <w:jc w:val="both"/>
      <w:outlineLvl w:val="7"/>
    </w:pPr>
    <w:rPr>
      <w:b/>
    </w:rPr>
  </w:style>
  <w:style w:type="paragraph" w:styleId="9">
    <w:name w:val="heading 9"/>
    <w:basedOn w:val="a"/>
    <w:next w:val="a"/>
    <w:link w:val="90"/>
    <w:uiPriority w:val="99"/>
    <w:semiHidden/>
    <w:unhideWhenUsed/>
    <w:qFormat/>
    <w:rsid w:val="00865490"/>
    <w:pPr>
      <w:keepNext/>
      <w:ind w:right="-5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490"/>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semiHidden/>
    <w:rsid w:val="00865490"/>
    <w:rPr>
      <w:rFonts w:ascii="Times New Roman" w:eastAsia="Times New Roman" w:hAnsi="Times New Roman" w:cs="Times New Roman"/>
      <w:b/>
      <w:sz w:val="20"/>
      <w:szCs w:val="20"/>
      <w:lang w:eastAsia="ru-RU"/>
    </w:rPr>
  </w:style>
  <w:style w:type="character" w:customStyle="1" w:styleId="30">
    <w:name w:val="Заголовок 3 Знак"/>
    <w:basedOn w:val="a0"/>
    <w:link w:val="3"/>
    <w:semiHidden/>
    <w:rsid w:val="0086549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865490"/>
    <w:rPr>
      <w:rFonts w:ascii="Times New Roman" w:eastAsia="Times New Roman" w:hAnsi="Times New Roman" w:cs="Times New Roman"/>
      <w:b/>
      <w:sz w:val="20"/>
      <w:szCs w:val="20"/>
      <w:lang w:eastAsia="ru-RU"/>
    </w:rPr>
  </w:style>
  <w:style w:type="character" w:customStyle="1" w:styleId="50">
    <w:name w:val="Заголовок 5 Знак"/>
    <w:basedOn w:val="a0"/>
    <w:link w:val="5"/>
    <w:semiHidden/>
    <w:rsid w:val="00865490"/>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865490"/>
    <w:rPr>
      <w:rFonts w:ascii="Times New Roman" w:eastAsia="Times New Roman" w:hAnsi="Times New Roman" w:cs="Times New Roman"/>
      <w:b/>
      <w:sz w:val="20"/>
      <w:szCs w:val="20"/>
      <w:lang w:eastAsia="ru-RU"/>
    </w:rPr>
  </w:style>
  <w:style w:type="character" w:customStyle="1" w:styleId="70">
    <w:name w:val="Заголовок 7 Знак"/>
    <w:basedOn w:val="a0"/>
    <w:link w:val="7"/>
    <w:uiPriority w:val="99"/>
    <w:semiHidden/>
    <w:rsid w:val="00865490"/>
    <w:rPr>
      <w:rFonts w:ascii="Times New Roman" w:eastAsia="Times New Roman" w:hAnsi="Times New Roman" w:cs="Times New Roman"/>
      <w:b/>
      <w:sz w:val="20"/>
      <w:szCs w:val="20"/>
      <w:lang w:eastAsia="ru-RU"/>
    </w:rPr>
  </w:style>
  <w:style w:type="character" w:customStyle="1" w:styleId="80">
    <w:name w:val="Заголовок 8 Знак"/>
    <w:basedOn w:val="a0"/>
    <w:link w:val="8"/>
    <w:uiPriority w:val="99"/>
    <w:semiHidden/>
    <w:rsid w:val="00865490"/>
    <w:rPr>
      <w:rFonts w:ascii="Times New Roman" w:eastAsia="Times New Roman" w:hAnsi="Times New Roman" w:cs="Times New Roman"/>
      <w:b/>
      <w:sz w:val="20"/>
      <w:szCs w:val="20"/>
      <w:lang w:eastAsia="ru-RU"/>
    </w:rPr>
  </w:style>
  <w:style w:type="character" w:customStyle="1" w:styleId="90">
    <w:name w:val="Заголовок 9 Знак"/>
    <w:basedOn w:val="a0"/>
    <w:link w:val="9"/>
    <w:uiPriority w:val="99"/>
    <w:semiHidden/>
    <w:rsid w:val="00865490"/>
    <w:rPr>
      <w:rFonts w:ascii="Times New Roman" w:eastAsia="Times New Roman" w:hAnsi="Times New Roman" w:cs="Times New Roman"/>
      <w:b/>
      <w:sz w:val="20"/>
      <w:szCs w:val="20"/>
      <w:lang w:eastAsia="ru-RU"/>
    </w:rPr>
  </w:style>
  <w:style w:type="paragraph" w:styleId="HTML">
    <w:name w:val="HTML Preformatted"/>
    <w:basedOn w:val="a"/>
    <w:link w:val="HTML0"/>
    <w:semiHidden/>
    <w:unhideWhenUsed/>
    <w:rsid w:val="00865490"/>
    <w:pPr>
      <w:widowContro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865490"/>
    <w:rPr>
      <w:rFonts w:ascii="Courier New" w:eastAsia="Times New Roman" w:hAnsi="Courier New" w:cs="Courier New"/>
      <w:sz w:val="20"/>
      <w:szCs w:val="20"/>
      <w:lang w:eastAsia="ru-RU"/>
    </w:rPr>
  </w:style>
  <w:style w:type="paragraph" w:customStyle="1" w:styleId="msonormal0">
    <w:name w:val="msonormal"/>
    <w:basedOn w:val="a"/>
    <w:uiPriority w:val="99"/>
    <w:qFormat/>
    <w:rsid w:val="00865490"/>
    <w:pPr>
      <w:widowControl/>
      <w:tabs>
        <w:tab w:val="clear" w:pos="708"/>
        <w:tab w:val="num" w:pos="643"/>
      </w:tabs>
      <w:spacing w:before="100" w:beforeAutospacing="1" w:after="100" w:afterAutospacing="1"/>
    </w:pPr>
    <w:rPr>
      <w:sz w:val="24"/>
      <w:szCs w:val="24"/>
    </w:rPr>
  </w:style>
  <w:style w:type="paragraph" w:styleId="a3">
    <w:name w:val="Normal (Web)"/>
    <w:basedOn w:val="a"/>
    <w:uiPriority w:val="99"/>
    <w:unhideWhenUsed/>
    <w:qFormat/>
    <w:rsid w:val="00865490"/>
    <w:pPr>
      <w:widowControl/>
      <w:tabs>
        <w:tab w:val="clear" w:pos="708"/>
        <w:tab w:val="num" w:pos="643"/>
      </w:tabs>
      <w:spacing w:before="100" w:beforeAutospacing="1" w:after="100" w:afterAutospacing="1"/>
    </w:pPr>
    <w:rPr>
      <w:sz w:val="24"/>
      <w:szCs w:val="24"/>
    </w:rPr>
  </w:style>
  <w:style w:type="paragraph" w:styleId="a4">
    <w:name w:val="Normal Indent"/>
    <w:basedOn w:val="a"/>
    <w:uiPriority w:val="99"/>
    <w:semiHidden/>
    <w:unhideWhenUsed/>
    <w:qFormat/>
    <w:rsid w:val="00865490"/>
    <w:pPr>
      <w:widowControl/>
      <w:ind w:left="708"/>
    </w:pPr>
    <w:rPr>
      <w:sz w:val="28"/>
      <w:szCs w:val="24"/>
    </w:rPr>
  </w:style>
  <w:style w:type="character" w:customStyle="1" w:styleId="a5">
    <w:name w:val="Текст сноски Знак"/>
    <w:basedOn w:val="a0"/>
    <w:link w:val="a6"/>
    <w:uiPriority w:val="99"/>
    <w:semiHidden/>
    <w:rsid w:val="00865490"/>
    <w:rPr>
      <w:rFonts w:ascii="Times New Roman" w:eastAsia="Times New Roman" w:hAnsi="Times New Roman" w:cs="Times New Roman"/>
      <w:sz w:val="20"/>
      <w:szCs w:val="20"/>
      <w:lang w:eastAsia="ru-RU"/>
    </w:rPr>
  </w:style>
  <w:style w:type="paragraph" w:styleId="a6">
    <w:name w:val="footnote text"/>
    <w:basedOn w:val="a"/>
    <w:link w:val="a5"/>
    <w:uiPriority w:val="99"/>
    <w:semiHidden/>
    <w:unhideWhenUsed/>
    <w:qFormat/>
    <w:rsid w:val="00865490"/>
  </w:style>
  <w:style w:type="character" w:customStyle="1" w:styleId="a7">
    <w:name w:val="Текст примечания Знак"/>
    <w:basedOn w:val="a0"/>
    <w:link w:val="a8"/>
    <w:uiPriority w:val="99"/>
    <w:semiHidden/>
    <w:rsid w:val="00865490"/>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qFormat/>
    <w:rsid w:val="00865490"/>
  </w:style>
  <w:style w:type="character" w:customStyle="1" w:styleId="a9">
    <w:name w:val="Верхний колонтитул Знак"/>
    <w:basedOn w:val="a0"/>
    <w:link w:val="aa"/>
    <w:uiPriority w:val="99"/>
    <w:rsid w:val="00865490"/>
    <w:rPr>
      <w:rFonts w:ascii="Times New Roman" w:eastAsia="Times New Roman" w:hAnsi="Times New Roman" w:cs="Times New Roman"/>
      <w:sz w:val="20"/>
      <w:szCs w:val="20"/>
      <w:lang w:eastAsia="ru-RU"/>
    </w:rPr>
  </w:style>
  <w:style w:type="paragraph" w:styleId="aa">
    <w:name w:val="header"/>
    <w:basedOn w:val="a"/>
    <w:link w:val="a9"/>
    <w:uiPriority w:val="99"/>
    <w:unhideWhenUsed/>
    <w:qFormat/>
    <w:rsid w:val="00865490"/>
    <w:pPr>
      <w:tabs>
        <w:tab w:val="clear" w:pos="708"/>
        <w:tab w:val="center" w:pos="4153"/>
        <w:tab w:val="right" w:pos="8306"/>
      </w:tabs>
    </w:pPr>
  </w:style>
  <w:style w:type="character" w:customStyle="1" w:styleId="ab">
    <w:name w:val="Нижний колонтитул Знак"/>
    <w:basedOn w:val="a0"/>
    <w:link w:val="ac"/>
    <w:uiPriority w:val="99"/>
    <w:rsid w:val="00865490"/>
    <w:rPr>
      <w:rFonts w:ascii="Times New Roman" w:eastAsia="Times New Roman" w:hAnsi="Times New Roman" w:cs="Times New Roman"/>
      <w:sz w:val="20"/>
      <w:szCs w:val="20"/>
      <w:lang w:eastAsia="ru-RU"/>
    </w:rPr>
  </w:style>
  <w:style w:type="paragraph" w:styleId="ac">
    <w:name w:val="footer"/>
    <w:basedOn w:val="a"/>
    <w:link w:val="ab"/>
    <w:uiPriority w:val="99"/>
    <w:unhideWhenUsed/>
    <w:qFormat/>
    <w:rsid w:val="00865490"/>
    <w:pPr>
      <w:tabs>
        <w:tab w:val="clear" w:pos="708"/>
        <w:tab w:val="center" w:pos="4153"/>
        <w:tab w:val="right" w:pos="8306"/>
      </w:tabs>
    </w:pPr>
  </w:style>
  <w:style w:type="character" w:customStyle="1" w:styleId="ad">
    <w:name w:val="Текст концевой сноски Знак"/>
    <w:basedOn w:val="a0"/>
    <w:link w:val="ae"/>
    <w:uiPriority w:val="99"/>
    <w:semiHidden/>
    <w:rsid w:val="00865490"/>
    <w:rPr>
      <w:rFonts w:ascii="Calibri" w:eastAsia="Calibri" w:hAnsi="Calibri" w:cs="Times New Roman"/>
      <w:sz w:val="20"/>
      <w:szCs w:val="20"/>
      <w:lang w:eastAsia="ru-RU"/>
    </w:rPr>
  </w:style>
  <w:style w:type="paragraph" w:styleId="ae">
    <w:name w:val="endnote text"/>
    <w:basedOn w:val="a"/>
    <w:link w:val="ad"/>
    <w:uiPriority w:val="99"/>
    <w:semiHidden/>
    <w:unhideWhenUsed/>
    <w:qFormat/>
    <w:rsid w:val="00865490"/>
    <w:pPr>
      <w:widowControl/>
    </w:pPr>
    <w:rPr>
      <w:rFonts w:ascii="Calibri" w:eastAsia="Calibri" w:hAnsi="Calibri"/>
    </w:rPr>
  </w:style>
  <w:style w:type="paragraph" w:styleId="21">
    <w:name w:val="List 2"/>
    <w:basedOn w:val="a"/>
    <w:uiPriority w:val="99"/>
    <w:semiHidden/>
    <w:unhideWhenUsed/>
    <w:qFormat/>
    <w:rsid w:val="00865490"/>
    <w:pPr>
      <w:widowControl/>
      <w:ind w:left="566" w:hanging="283"/>
    </w:pPr>
    <w:rPr>
      <w:rFonts w:ascii="Arial" w:hAnsi="Arial" w:cs="Arial"/>
      <w:sz w:val="24"/>
      <w:szCs w:val="28"/>
    </w:rPr>
  </w:style>
  <w:style w:type="paragraph" w:styleId="af">
    <w:name w:val="Title"/>
    <w:basedOn w:val="a"/>
    <w:link w:val="af0"/>
    <w:uiPriority w:val="99"/>
    <w:qFormat/>
    <w:rsid w:val="00865490"/>
    <w:pPr>
      <w:jc w:val="center"/>
    </w:pPr>
    <w:rPr>
      <w:b/>
    </w:rPr>
  </w:style>
  <w:style w:type="character" w:customStyle="1" w:styleId="af0">
    <w:name w:val="Заголовок Знак"/>
    <w:basedOn w:val="a0"/>
    <w:link w:val="af"/>
    <w:uiPriority w:val="99"/>
    <w:rsid w:val="00865490"/>
    <w:rPr>
      <w:rFonts w:ascii="Times New Roman" w:eastAsia="Times New Roman" w:hAnsi="Times New Roman" w:cs="Times New Roman"/>
      <w:b/>
      <w:sz w:val="20"/>
      <w:szCs w:val="20"/>
      <w:lang w:eastAsia="ru-RU"/>
    </w:rPr>
  </w:style>
  <w:style w:type="paragraph" w:styleId="af1">
    <w:name w:val="Body Text"/>
    <w:basedOn w:val="a"/>
    <w:link w:val="11"/>
    <w:uiPriority w:val="99"/>
    <w:semiHidden/>
    <w:unhideWhenUsed/>
    <w:qFormat/>
    <w:rsid w:val="00865490"/>
    <w:pPr>
      <w:tabs>
        <w:tab w:val="clear" w:pos="708"/>
        <w:tab w:val="left" w:pos="6521"/>
      </w:tabs>
      <w:jc w:val="both"/>
    </w:pPr>
  </w:style>
  <w:style w:type="character" w:customStyle="1" w:styleId="11">
    <w:name w:val="Основной текст Знак1"/>
    <w:basedOn w:val="a0"/>
    <w:link w:val="af1"/>
    <w:uiPriority w:val="99"/>
    <w:semiHidden/>
    <w:locked/>
    <w:rsid w:val="00865490"/>
    <w:rPr>
      <w:rFonts w:ascii="Times New Roman" w:eastAsia="Times New Roman" w:hAnsi="Times New Roman" w:cs="Times New Roman"/>
      <w:sz w:val="20"/>
      <w:szCs w:val="20"/>
      <w:lang w:eastAsia="ru-RU"/>
    </w:rPr>
  </w:style>
  <w:style w:type="character" w:customStyle="1" w:styleId="af2">
    <w:name w:val="Основной текст Знак"/>
    <w:basedOn w:val="a0"/>
    <w:uiPriority w:val="99"/>
    <w:semiHidden/>
    <w:rsid w:val="00865490"/>
    <w:rPr>
      <w:rFonts w:ascii="Times New Roman" w:eastAsia="Times New Roman" w:hAnsi="Times New Roman" w:cs="Times New Roman"/>
      <w:sz w:val="20"/>
      <w:szCs w:val="20"/>
      <w:lang w:eastAsia="ru-RU"/>
    </w:rPr>
  </w:style>
  <w:style w:type="character" w:customStyle="1" w:styleId="af3">
    <w:name w:val="Основной текст с отступом Знак"/>
    <w:aliases w:val="текст Знак,Основной текст 1 Знак"/>
    <w:basedOn w:val="a0"/>
    <w:link w:val="af4"/>
    <w:semiHidden/>
    <w:locked/>
    <w:rsid w:val="00865490"/>
  </w:style>
  <w:style w:type="paragraph" w:styleId="af4">
    <w:name w:val="Body Text Indent"/>
    <w:aliases w:val="текст,Основной текст 1"/>
    <w:basedOn w:val="a"/>
    <w:link w:val="af3"/>
    <w:semiHidden/>
    <w:unhideWhenUsed/>
    <w:qFormat/>
    <w:rsid w:val="00865490"/>
    <w:pPr>
      <w:ind w:firstLine="794"/>
      <w:jc w:val="both"/>
    </w:pPr>
    <w:rPr>
      <w:rFonts w:asciiTheme="minorHAnsi" w:eastAsiaTheme="minorHAnsi" w:hAnsiTheme="minorHAnsi" w:cstheme="minorBidi"/>
      <w:sz w:val="22"/>
      <w:szCs w:val="22"/>
      <w:lang w:eastAsia="en-US"/>
    </w:rPr>
  </w:style>
  <w:style w:type="character" w:customStyle="1" w:styleId="12">
    <w:name w:val="Основной текст с отступом Знак1"/>
    <w:aliases w:val="текст Знак1,Основной текст 1 Знак1"/>
    <w:basedOn w:val="a0"/>
    <w:semiHidden/>
    <w:rsid w:val="00865490"/>
    <w:rPr>
      <w:rFonts w:ascii="Times New Roman" w:eastAsia="Times New Roman" w:hAnsi="Times New Roman" w:cs="Times New Roman"/>
      <w:sz w:val="20"/>
      <w:szCs w:val="20"/>
      <w:lang w:eastAsia="ru-RU"/>
    </w:rPr>
  </w:style>
  <w:style w:type="character" w:customStyle="1" w:styleId="af5">
    <w:name w:val="Шапка Знак"/>
    <w:basedOn w:val="a0"/>
    <w:link w:val="af6"/>
    <w:uiPriority w:val="99"/>
    <w:semiHidden/>
    <w:rsid w:val="00865490"/>
    <w:rPr>
      <w:rFonts w:ascii="Times New Roman" w:eastAsia="Times New Roman" w:hAnsi="Times New Roman" w:cs="Times New Roman"/>
      <w:sz w:val="20"/>
      <w:szCs w:val="20"/>
      <w:lang w:eastAsia="ru-RU"/>
    </w:rPr>
  </w:style>
  <w:style w:type="paragraph" w:styleId="af6">
    <w:name w:val="Message Header"/>
    <w:basedOn w:val="af1"/>
    <w:link w:val="af5"/>
    <w:uiPriority w:val="99"/>
    <w:semiHidden/>
    <w:unhideWhenUsed/>
    <w:qFormat/>
    <w:rsid w:val="00865490"/>
    <w:pPr>
      <w:keepLines/>
      <w:tabs>
        <w:tab w:val="clear" w:pos="6521"/>
        <w:tab w:val="left" w:pos="708"/>
      </w:tabs>
      <w:spacing w:line="415" w:lineRule="atLeast"/>
      <w:ind w:left="1985" w:right="-360" w:hanging="1145"/>
      <w:jc w:val="left"/>
    </w:pPr>
  </w:style>
  <w:style w:type="character" w:customStyle="1" w:styleId="af7">
    <w:name w:val="Дата Знак"/>
    <w:basedOn w:val="a0"/>
    <w:link w:val="af8"/>
    <w:uiPriority w:val="99"/>
    <w:semiHidden/>
    <w:rsid w:val="00865490"/>
    <w:rPr>
      <w:rFonts w:ascii="Arial" w:eastAsia="Times New Roman" w:hAnsi="Arial" w:cs="Times New Roman"/>
      <w:sz w:val="24"/>
      <w:szCs w:val="28"/>
      <w:lang w:eastAsia="ru-RU"/>
    </w:rPr>
  </w:style>
  <w:style w:type="paragraph" w:styleId="af8">
    <w:name w:val="Date"/>
    <w:basedOn w:val="a"/>
    <w:next w:val="a"/>
    <w:link w:val="af7"/>
    <w:uiPriority w:val="99"/>
    <w:semiHidden/>
    <w:unhideWhenUsed/>
    <w:qFormat/>
    <w:rsid w:val="00865490"/>
    <w:pPr>
      <w:widowControl/>
    </w:pPr>
    <w:rPr>
      <w:rFonts w:ascii="Arial" w:hAnsi="Arial"/>
      <w:sz w:val="24"/>
      <w:szCs w:val="28"/>
    </w:rPr>
  </w:style>
  <w:style w:type="character" w:customStyle="1" w:styleId="22">
    <w:name w:val="Основной текст 2 Знак"/>
    <w:basedOn w:val="a0"/>
    <w:link w:val="23"/>
    <w:uiPriority w:val="99"/>
    <w:semiHidden/>
    <w:rsid w:val="00865490"/>
    <w:rPr>
      <w:rFonts w:ascii="Times New Roman" w:eastAsia="Times New Roman" w:hAnsi="Times New Roman" w:cs="Times New Roman"/>
      <w:sz w:val="28"/>
      <w:szCs w:val="20"/>
      <w:lang w:eastAsia="ru-RU"/>
    </w:rPr>
  </w:style>
  <w:style w:type="paragraph" w:styleId="23">
    <w:name w:val="Body Text 2"/>
    <w:basedOn w:val="a"/>
    <w:link w:val="22"/>
    <w:uiPriority w:val="99"/>
    <w:semiHidden/>
    <w:unhideWhenUsed/>
    <w:qFormat/>
    <w:rsid w:val="00865490"/>
    <w:pPr>
      <w:snapToGrid w:val="0"/>
      <w:spacing w:line="260" w:lineRule="exact"/>
      <w:ind w:left="2694" w:hanging="2694"/>
      <w:jc w:val="both"/>
    </w:pPr>
    <w:rPr>
      <w:sz w:val="28"/>
    </w:rPr>
  </w:style>
  <w:style w:type="character" w:customStyle="1" w:styleId="31">
    <w:name w:val="Основной текст 3 Знак"/>
    <w:basedOn w:val="a0"/>
    <w:link w:val="32"/>
    <w:uiPriority w:val="99"/>
    <w:semiHidden/>
    <w:rsid w:val="00865490"/>
    <w:rPr>
      <w:rFonts w:ascii="Times New Roman" w:eastAsia="Times New Roman" w:hAnsi="Times New Roman" w:cs="Times New Roman"/>
      <w:sz w:val="32"/>
      <w:szCs w:val="20"/>
      <w:lang w:eastAsia="ru-RU"/>
    </w:rPr>
  </w:style>
  <w:style w:type="paragraph" w:styleId="32">
    <w:name w:val="Body Text 3"/>
    <w:basedOn w:val="a"/>
    <w:link w:val="31"/>
    <w:uiPriority w:val="99"/>
    <w:semiHidden/>
    <w:unhideWhenUsed/>
    <w:qFormat/>
    <w:rsid w:val="00865490"/>
    <w:pPr>
      <w:widowControl/>
      <w:jc w:val="both"/>
    </w:pPr>
    <w:rPr>
      <w:sz w:val="32"/>
    </w:rPr>
  </w:style>
  <w:style w:type="character" w:customStyle="1" w:styleId="24">
    <w:name w:val="Основной текст с отступом 2 Знак"/>
    <w:basedOn w:val="a0"/>
    <w:link w:val="25"/>
    <w:uiPriority w:val="99"/>
    <w:semiHidden/>
    <w:rsid w:val="00865490"/>
    <w:rPr>
      <w:rFonts w:ascii="Times New Roman" w:eastAsia="Times New Roman" w:hAnsi="Times New Roman" w:cs="Times New Roman"/>
      <w:sz w:val="20"/>
      <w:szCs w:val="20"/>
      <w:lang w:eastAsia="ru-RU"/>
    </w:rPr>
  </w:style>
  <w:style w:type="paragraph" w:styleId="25">
    <w:name w:val="Body Text Indent 2"/>
    <w:basedOn w:val="a"/>
    <w:link w:val="24"/>
    <w:uiPriority w:val="99"/>
    <w:semiHidden/>
    <w:unhideWhenUsed/>
    <w:qFormat/>
    <w:rsid w:val="00865490"/>
    <w:pPr>
      <w:ind w:firstLine="709"/>
      <w:jc w:val="both"/>
    </w:pPr>
  </w:style>
  <w:style w:type="character" w:customStyle="1" w:styleId="33">
    <w:name w:val="Основной текст с отступом 3 Знак"/>
    <w:basedOn w:val="a0"/>
    <w:link w:val="34"/>
    <w:uiPriority w:val="99"/>
    <w:semiHidden/>
    <w:rsid w:val="00865490"/>
    <w:rPr>
      <w:rFonts w:ascii="Times New Roman" w:eastAsia="Times New Roman" w:hAnsi="Times New Roman" w:cs="Times New Roman"/>
      <w:sz w:val="20"/>
      <w:szCs w:val="20"/>
      <w:lang w:eastAsia="ru-RU"/>
    </w:rPr>
  </w:style>
  <w:style w:type="paragraph" w:styleId="34">
    <w:name w:val="Body Text Indent 3"/>
    <w:basedOn w:val="a"/>
    <w:link w:val="33"/>
    <w:uiPriority w:val="99"/>
    <w:semiHidden/>
    <w:unhideWhenUsed/>
    <w:qFormat/>
    <w:rsid w:val="00865490"/>
    <w:pPr>
      <w:ind w:firstLine="708"/>
    </w:pPr>
  </w:style>
  <w:style w:type="character" w:customStyle="1" w:styleId="af9">
    <w:name w:val="Текст Знак"/>
    <w:basedOn w:val="a0"/>
    <w:link w:val="afa"/>
    <w:uiPriority w:val="99"/>
    <w:semiHidden/>
    <w:rsid w:val="00865490"/>
    <w:rPr>
      <w:rFonts w:ascii="Courier New" w:eastAsia="Times New Roman" w:hAnsi="Courier New" w:cs="Times New Roman"/>
      <w:sz w:val="20"/>
      <w:szCs w:val="20"/>
      <w:lang w:eastAsia="ru-RU"/>
    </w:rPr>
  </w:style>
  <w:style w:type="paragraph" w:styleId="afa">
    <w:name w:val="Plain Text"/>
    <w:basedOn w:val="a"/>
    <w:link w:val="af9"/>
    <w:uiPriority w:val="99"/>
    <w:semiHidden/>
    <w:unhideWhenUsed/>
    <w:qFormat/>
    <w:rsid w:val="00865490"/>
    <w:pPr>
      <w:widowControl/>
      <w:snapToGrid w:val="0"/>
    </w:pPr>
    <w:rPr>
      <w:rFonts w:ascii="Courier New" w:hAnsi="Courier New"/>
    </w:rPr>
  </w:style>
  <w:style w:type="character" w:customStyle="1" w:styleId="afb">
    <w:name w:val="Тема примечания Знак"/>
    <w:basedOn w:val="a7"/>
    <w:link w:val="afc"/>
    <w:uiPriority w:val="99"/>
    <w:semiHidden/>
    <w:rsid w:val="00865490"/>
    <w:rPr>
      <w:rFonts w:ascii="Times New Roman" w:eastAsia="Times New Roman" w:hAnsi="Times New Roman" w:cs="Times New Roman"/>
      <w:b/>
      <w:bCs/>
      <w:sz w:val="20"/>
      <w:szCs w:val="20"/>
      <w:lang w:eastAsia="ru-RU"/>
    </w:rPr>
  </w:style>
  <w:style w:type="paragraph" w:styleId="afc">
    <w:name w:val="annotation subject"/>
    <w:basedOn w:val="a8"/>
    <w:next w:val="a8"/>
    <w:link w:val="afb"/>
    <w:uiPriority w:val="99"/>
    <w:semiHidden/>
    <w:unhideWhenUsed/>
    <w:qFormat/>
    <w:rsid w:val="00865490"/>
    <w:rPr>
      <w:b/>
      <w:bCs/>
    </w:rPr>
  </w:style>
  <w:style w:type="character" w:customStyle="1" w:styleId="afd">
    <w:name w:val="Текст выноски Знак"/>
    <w:basedOn w:val="a0"/>
    <w:link w:val="afe"/>
    <w:uiPriority w:val="99"/>
    <w:semiHidden/>
    <w:rsid w:val="00865490"/>
    <w:rPr>
      <w:rFonts w:ascii="Tahoma" w:eastAsia="Times New Roman" w:hAnsi="Tahoma" w:cs="Times New Roman"/>
      <w:sz w:val="16"/>
      <w:szCs w:val="16"/>
      <w:lang w:eastAsia="ru-RU"/>
    </w:rPr>
  </w:style>
  <w:style w:type="paragraph" w:styleId="afe">
    <w:name w:val="Balloon Text"/>
    <w:basedOn w:val="a"/>
    <w:link w:val="afd"/>
    <w:uiPriority w:val="99"/>
    <w:semiHidden/>
    <w:unhideWhenUsed/>
    <w:qFormat/>
    <w:rsid w:val="00865490"/>
    <w:rPr>
      <w:rFonts w:ascii="Tahoma" w:hAnsi="Tahoma"/>
      <w:sz w:val="16"/>
      <w:szCs w:val="16"/>
    </w:rPr>
  </w:style>
  <w:style w:type="character" w:customStyle="1" w:styleId="aff">
    <w:name w:val="Без интервала Знак"/>
    <w:link w:val="aff0"/>
    <w:uiPriority w:val="1"/>
    <w:locked/>
    <w:rsid w:val="00865490"/>
    <w:rPr>
      <w:rFonts w:ascii="Calibri" w:hAnsi="Calibri" w:cs="Calibri"/>
    </w:rPr>
  </w:style>
  <w:style w:type="paragraph" w:styleId="aff0">
    <w:name w:val="No Spacing"/>
    <w:link w:val="aff"/>
    <w:uiPriority w:val="1"/>
    <w:qFormat/>
    <w:rsid w:val="00865490"/>
    <w:pPr>
      <w:tabs>
        <w:tab w:val="left" w:pos="708"/>
      </w:tabs>
      <w:spacing w:after="0" w:line="240" w:lineRule="auto"/>
    </w:pPr>
    <w:rPr>
      <w:rFonts w:ascii="Calibri" w:hAnsi="Calibri" w:cs="Calibri"/>
    </w:rPr>
  </w:style>
  <w:style w:type="paragraph" w:styleId="aff1">
    <w:name w:val="List Paragraph"/>
    <w:basedOn w:val="a"/>
    <w:uiPriority w:val="34"/>
    <w:qFormat/>
    <w:rsid w:val="00865490"/>
    <w:pPr>
      <w:widowControl/>
      <w:spacing w:after="200" w:line="276" w:lineRule="auto"/>
      <w:ind w:left="720"/>
      <w:contextualSpacing/>
    </w:pPr>
    <w:rPr>
      <w:rFonts w:ascii="Calibri" w:eastAsia="Calibri" w:hAnsi="Calibri"/>
      <w:sz w:val="22"/>
      <w:szCs w:val="22"/>
      <w:lang w:eastAsia="en-US"/>
    </w:rPr>
  </w:style>
  <w:style w:type="paragraph" w:customStyle="1" w:styleId="13">
    <w:name w:val="Обычный1"/>
    <w:uiPriority w:val="99"/>
    <w:qFormat/>
    <w:rsid w:val="00865490"/>
    <w:pPr>
      <w:widowControl w:val="0"/>
      <w:tabs>
        <w:tab w:val="left" w:pos="708"/>
      </w:tabs>
      <w:snapToGrid w:val="0"/>
      <w:spacing w:after="0" w:line="240" w:lineRule="auto"/>
    </w:pPr>
    <w:rPr>
      <w:rFonts w:ascii="Times New Roman" w:eastAsia="Times New Roman" w:hAnsi="Times New Roman" w:cs="Times New Roman"/>
      <w:sz w:val="20"/>
      <w:szCs w:val="20"/>
      <w:lang w:eastAsia="ru-RU"/>
    </w:rPr>
  </w:style>
  <w:style w:type="paragraph" w:customStyle="1" w:styleId="14">
    <w:name w:val="заголовок 1"/>
    <w:basedOn w:val="a"/>
    <w:next w:val="a"/>
    <w:uiPriority w:val="99"/>
    <w:qFormat/>
    <w:rsid w:val="00865490"/>
    <w:pPr>
      <w:keepNext/>
      <w:widowControl/>
      <w:jc w:val="center"/>
      <w:outlineLvl w:val="0"/>
    </w:pPr>
    <w:rPr>
      <w:b/>
    </w:rPr>
  </w:style>
  <w:style w:type="paragraph" w:customStyle="1" w:styleId="aff2">
    <w:name w:val="Маркированый список"/>
    <w:basedOn w:val="a"/>
    <w:uiPriority w:val="99"/>
    <w:qFormat/>
    <w:rsid w:val="00865490"/>
    <w:pPr>
      <w:widowControl/>
      <w:tabs>
        <w:tab w:val="clear" w:pos="708"/>
        <w:tab w:val="num" w:pos="360"/>
      </w:tabs>
      <w:ind w:left="360" w:hanging="360"/>
    </w:pPr>
  </w:style>
  <w:style w:type="paragraph" w:customStyle="1" w:styleId="Normal1">
    <w:name w:val="Normal1"/>
    <w:uiPriority w:val="99"/>
    <w:qFormat/>
    <w:rsid w:val="00865490"/>
    <w:pPr>
      <w:widowControl w:val="0"/>
      <w:tabs>
        <w:tab w:val="left" w:pos="708"/>
      </w:tabs>
      <w:autoSpaceDE w:val="0"/>
      <w:autoSpaceDN w:val="0"/>
      <w:spacing w:before="100" w:after="100" w:line="240" w:lineRule="auto"/>
    </w:pPr>
    <w:rPr>
      <w:rFonts w:ascii="Times New Roman" w:eastAsia="Times New Roman" w:hAnsi="Times New Roman" w:cs="Times New Roman"/>
      <w:sz w:val="20"/>
      <w:szCs w:val="20"/>
      <w:lang w:eastAsia="ru-RU"/>
    </w:rPr>
  </w:style>
  <w:style w:type="paragraph" w:customStyle="1" w:styleId="H3">
    <w:name w:val="H3"/>
    <w:basedOn w:val="a"/>
    <w:next w:val="a"/>
    <w:uiPriority w:val="99"/>
    <w:qFormat/>
    <w:rsid w:val="00865490"/>
    <w:pPr>
      <w:keepNext/>
      <w:widowControl/>
      <w:autoSpaceDE w:val="0"/>
      <w:autoSpaceDN w:val="0"/>
      <w:spacing w:before="100" w:after="100"/>
      <w:outlineLvl w:val="3"/>
    </w:pPr>
    <w:rPr>
      <w:b/>
      <w:bCs/>
      <w:sz w:val="28"/>
      <w:szCs w:val="28"/>
    </w:rPr>
  </w:style>
  <w:style w:type="paragraph" w:customStyle="1" w:styleId="BodyText22">
    <w:name w:val="Body Text 22"/>
    <w:basedOn w:val="a"/>
    <w:uiPriority w:val="99"/>
    <w:qFormat/>
    <w:rsid w:val="00865490"/>
    <w:pPr>
      <w:widowControl/>
      <w:autoSpaceDE w:val="0"/>
      <w:autoSpaceDN w:val="0"/>
      <w:spacing w:line="360" w:lineRule="auto"/>
      <w:ind w:left="360" w:hanging="360"/>
      <w:jc w:val="both"/>
    </w:pPr>
    <w:rPr>
      <w:b/>
      <w:bCs/>
      <w:sz w:val="28"/>
      <w:szCs w:val="28"/>
    </w:rPr>
  </w:style>
  <w:style w:type="paragraph" w:customStyle="1" w:styleId="15">
    <w:name w:val="Основной текст1"/>
    <w:basedOn w:val="a"/>
    <w:uiPriority w:val="99"/>
    <w:qFormat/>
    <w:rsid w:val="00865490"/>
    <w:pPr>
      <w:widowControl/>
      <w:spacing w:line="220" w:lineRule="exact"/>
      <w:ind w:left="284" w:firstLine="283"/>
      <w:jc w:val="both"/>
    </w:pPr>
    <w:rPr>
      <w:rFonts w:ascii="NewtonC" w:hAnsi="NewtonC"/>
    </w:rPr>
  </w:style>
  <w:style w:type="paragraph" w:customStyle="1" w:styleId="16">
    <w:name w:val="1абзац"/>
    <w:basedOn w:val="15"/>
    <w:uiPriority w:val="99"/>
    <w:qFormat/>
    <w:rsid w:val="00865490"/>
    <w:pPr>
      <w:spacing w:before="120"/>
      <w:ind w:hanging="284"/>
    </w:pPr>
  </w:style>
  <w:style w:type="paragraph" w:customStyle="1" w:styleId="Style1">
    <w:name w:val="Style1"/>
    <w:basedOn w:val="a"/>
    <w:uiPriority w:val="99"/>
    <w:qFormat/>
    <w:rsid w:val="00865490"/>
    <w:pPr>
      <w:autoSpaceDE w:val="0"/>
      <w:autoSpaceDN w:val="0"/>
      <w:adjustRightInd w:val="0"/>
      <w:spacing w:line="227" w:lineRule="exact"/>
      <w:ind w:firstLine="504"/>
      <w:jc w:val="both"/>
    </w:pPr>
    <w:rPr>
      <w:sz w:val="24"/>
      <w:szCs w:val="24"/>
    </w:rPr>
  </w:style>
  <w:style w:type="paragraph" w:customStyle="1" w:styleId="9d7aaieiaie2">
    <w:name w:val="9d7aaieiaie 2"/>
    <w:basedOn w:val="a"/>
    <w:next w:val="a"/>
    <w:uiPriority w:val="99"/>
    <w:qFormat/>
    <w:rsid w:val="00865490"/>
    <w:pPr>
      <w:keepNext/>
      <w:spacing w:line="360" w:lineRule="auto"/>
      <w:jc w:val="center"/>
    </w:pPr>
    <w:rPr>
      <w:b/>
      <w:sz w:val="32"/>
    </w:rPr>
  </w:style>
  <w:style w:type="paragraph" w:customStyle="1" w:styleId="Web">
    <w:name w:val="Обычный (Web)"/>
    <w:basedOn w:val="a"/>
    <w:uiPriority w:val="99"/>
    <w:qFormat/>
    <w:rsid w:val="00865490"/>
    <w:pPr>
      <w:widowControl/>
      <w:spacing w:before="100" w:after="100"/>
    </w:pPr>
    <w:rPr>
      <w:color w:val="000000"/>
      <w:sz w:val="24"/>
    </w:rPr>
  </w:style>
  <w:style w:type="paragraph" w:customStyle="1" w:styleId="310">
    <w:name w:val="Основной текст 31"/>
    <w:basedOn w:val="a"/>
    <w:uiPriority w:val="99"/>
    <w:qFormat/>
    <w:rsid w:val="00865490"/>
    <w:pPr>
      <w:widowControl/>
      <w:jc w:val="center"/>
    </w:pPr>
    <w:rPr>
      <w:rFonts w:ascii="Arial" w:hAnsi="Arial"/>
      <w:b/>
      <w:sz w:val="28"/>
    </w:rPr>
  </w:style>
  <w:style w:type="paragraph" w:customStyle="1" w:styleId="210">
    <w:name w:val="Основной текст 21"/>
    <w:basedOn w:val="a"/>
    <w:uiPriority w:val="99"/>
    <w:qFormat/>
    <w:rsid w:val="00865490"/>
    <w:pPr>
      <w:widowControl/>
      <w:overflowPunct w:val="0"/>
      <w:autoSpaceDE w:val="0"/>
      <w:autoSpaceDN w:val="0"/>
      <w:adjustRightInd w:val="0"/>
      <w:jc w:val="both"/>
    </w:pPr>
    <w:rPr>
      <w:b/>
      <w:sz w:val="24"/>
    </w:rPr>
  </w:style>
  <w:style w:type="paragraph" w:customStyle="1" w:styleId="Style7">
    <w:name w:val="Style7"/>
    <w:basedOn w:val="a"/>
    <w:uiPriority w:val="99"/>
    <w:qFormat/>
    <w:rsid w:val="00865490"/>
    <w:pPr>
      <w:autoSpaceDE w:val="0"/>
      <w:autoSpaceDN w:val="0"/>
      <w:adjustRightInd w:val="0"/>
      <w:spacing w:line="206" w:lineRule="exact"/>
      <w:ind w:firstLine="518"/>
      <w:jc w:val="both"/>
    </w:pPr>
    <w:rPr>
      <w:sz w:val="24"/>
      <w:szCs w:val="24"/>
    </w:rPr>
  </w:style>
  <w:style w:type="paragraph" w:customStyle="1" w:styleId="Style8">
    <w:name w:val="Style8"/>
    <w:basedOn w:val="a"/>
    <w:uiPriority w:val="99"/>
    <w:qFormat/>
    <w:rsid w:val="00865490"/>
    <w:pPr>
      <w:autoSpaceDE w:val="0"/>
      <w:autoSpaceDN w:val="0"/>
      <w:adjustRightInd w:val="0"/>
      <w:spacing w:line="192" w:lineRule="exact"/>
      <w:ind w:firstLine="442"/>
    </w:pPr>
    <w:rPr>
      <w:sz w:val="24"/>
      <w:szCs w:val="24"/>
    </w:rPr>
  </w:style>
  <w:style w:type="paragraph" w:customStyle="1" w:styleId="Style6">
    <w:name w:val="Style6"/>
    <w:basedOn w:val="a"/>
    <w:uiPriority w:val="99"/>
    <w:qFormat/>
    <w:rsid w:val="00865490"/>
    <w:pPr>
      <w:autoSpaceDE w:val="0"/>
      <w:autoSpaceDN w:val="0"/>
      <w:adjustRightInd w:val="0"/>
      <w:spacing w:line="208" w:lineRule="exact"/>
      <w:ind w:firstLine="504"/>
      <w:jc w:val="both"/>
    </w:pPr>
    <w:rPr>
      <w:sz w:val="24"/>
      <w:szCs w:val="24"/>
    </w:rPr>
  </w:style>
  <w:style w:type="paragraph" w:customStyle="1" w:styleId="Style9">
    <w:name w:val="Style9"/>
    <w:basedOn w:val="a"/>
    <w:uiPriority w:val="99"/>
    <w:qFormat/>
    <w:rsid w:val="00865490"/>
    <w:pPr>
      <w:autoSpaceDE w:val="0"/>
      <w:autoSpaceDN w:val="0"/>
      <w:adjustRightInd w:val="0"/>
      <w:spacing w:line="226" w:lineRule="exact"/>
      <w:ind w:firstLine="72"/>
    </w:pPr>
    <w:rPr>
      <w:sz w:val="24"/>
      <w:szCs w:val="24"/>
    </w:rPr>
  </w:style>
  <w:style w:type="paragraph" w:customStyle="1" w:styleId="aff3">
    <w:name w:val="абзац"/>
    <w:basedOn w:val="a"/>
    <w:uiPriority w:val="99"/>
    <w:qFormat/>
    <w:rsid w:val="00865490"/>
    <w:pPr>
      <w:widowControl/>
      <w:spacing w:line="312" w:lineRule="auto"/>
      <w:ind w:firstLine="567"/>
      <w:jc w:val="both"/>
    </w:pPr>
    <w:rPr>
      <w:sz w:val="28"/>
      <w:szCs w:val="24"/>
    </w:rPr>
  </w:style>
  <w:style w:type="paragraph" w:customStyle="1" w:styleId="26">
    <w:name w:val="заголовок 2"/>
    <w:basedOn w:val="a"/>
    <w:next w:val="a"/>
    <w:uiPriority w:val="99"/>
    <w:qFormat/>
    <w:rsid w:val="00865490"/>
    <w:pPr>
      <w:keepNext/>
      <w:widowControl/>
      <w:outlineLvl w:val="1"/>
    </w:pPr>
    <w:rPr>
      <w:rFonts w:cs="Arial"/>
      <w:sz w:val="24"/>
      <w:szCs w:val="28"/>
    </w:rPr>
  </w:style>
  <w:style w:type="paragraph" w:customStyle="1" w:styleId="41">
    <w:name w:val="заголовок 4"/>
    <w:basedOn w:val="a"/>
    <w:next w:val="a"/>
    <w:uiPriority w:val="99"/>
    <w:qFormat/>
    <w:rsid w:val="00865490"/>
    <w:pPr>
      <w:keepNext/>
      <w:widowControl/>
      <w:outlineLvl w:val="3"/>
    </w:pPr>
    <w:rPr>
      <w:rFonts w:cs="Arial"/>
      <w:sz w:val="28"/>
      <w:szCs w:val="28"/>
    </w:rPr>
  </w:style>
  <w:style w:type="paragraph" w:customStyle="1" w:styleId="51">
    <w:name w:val="заголовок 5"/>
    <w:basedOn w:val="a"/>
    <w:next w:val="a"/>
    <w:uiPriority w:val="99"/>
    <w:qFormat/>
    <w:rsid w:val="00865490"/>
    <w:pPr>
      <w:keepNext/>
      <w:widowControl/>
      <w:jc w:val="center"/>
      <w:outlineLvl w:val="4"/>
    </w:pPr>
    <w:rPr>
      <w:rFonts w:cs="Arial"/>
      <w:b/>
      <w:sz w:val="22"/>
      <w:szCs w:val="28"/>
    </w:rPr>
  </w:style>
  <w:style w:type="paragraph" w:customStyle="1" w:styleId="Style2">
    <w:name w:val="Style2"/>
    <w:basedOn w:val="a"/>
    <w:uiPriority w:val="99"/>
    <w:qFormat/>
    <w:rsid w:val="00865490"/>
    <w:pPr>
      <w:autoSpaceDE w:val="0"/>
      <w:autoSpaceDN w:val="0"/>
      <w:adjustRightInd w:val="0"/>
      <w:jc w:val="both"/>
    </w:pPr>
    <w:rPr>
      <w:sz w:val="24"/>
      <w:szCs w:val="24"/>
    </w:rPr>
  </w:style>
  <w:style w:type="paragraph" w:customStyle="1" w:styleId="Style3">
    <w:name w:val="Style3"/>
    <w:basedOn w:val="a"/>
    <w:uiPriority w:val="99"/>
    <w:qFormat/>
    <w:rsid w:val="00865490"/>
    <w:pPr>
      <w:autoSpaceDE w:val="0"/>
      <w:autoSpaceDN w:val="0"/>
      <w:adjustRightInd w:val="0"/>
      <w:spacing w:line="228" w:lineRule="exact"/>
      <w:ind w:firstLine="1622"/>
      <w:jc w:val="both"/>
    </w:pPr>
    <w:rPr>
      <w:sz w:val="24"/>
      <w:szCs w:val="24"/>
    </w:rPr>
  </w:style>
  <w:style w:type="paragraph" w:customStyle="1" w:styleId="Style18">
    <w:name w:val="Style18"/>
    <w:basedOn w:val="a"/>
    <w:uiPriority w:val="99"/>
    <w:qFormat/>
    <w:rsid w:val="00865490"/>
    <w:pPr>
      <w:autoSpaceDE w:val="0"/>
      <w:autoSpaceDN w:val="0"/>
      <w:adjustRightInd w:val="0"/>
      <w:spacing w:line="226" w:lineRule="exact"/>
      <w:ind w:firstLine="523"/>
      <w:jc w:val="both"/>
    </w:pPr>
    <w:rPr>
      <w:sz w:val="24"/>
      <w:szCs w:val="24"/>
    </w:rPr>
  </w:style>
  <w:style w:type="paragraph" w:customStyle="1" w:styleId="Style19">
    <w:name w:val="Style19"/>
    <w:basedOn w:val="a"/>
    <w:uiPriority w:val="99"/>
    <w:qFormat/>
    <w:rsid w:val="00865490"/>
    <w:pPr>
      <w:autoSpaceDE w:val="0"/>
      <w:autoSpaceDN w:val="0"/>
      <w:adjustRightInd w:val="0"/>
      <w:spacing w:line="190" w:lineRule="exact"/>
      <w:ind w:firstLine="547"/>
      <w:jc w:val="both"/>
    </w:pPr>
    <w:rPr>
      <w:sz w:val="24"/>
      <w:szCs w:val="24"/>
    </w:rPr>
  </w:style>
  <w:style w:type="paragraph" w:customStyle="1" w:styleId="Style31">
    <w:name w:val="Style31"/>
    <w:basedOn w:val="a"/>
    <w:uiPriority w:val="99"/>
    <w:qFormat/>
    <w:rsid w:val="00865490"/>
    <w:pPr>
      <w:autoSpaceDE w:val="0"/>
      <w:autoSpaceDN w:val="0"/>
      <w:adjustRightInd w:val="0"/>
      <w:spacing w:line="226" w:lineRule="exact"/>
      <w:ind w:firstLine="533"/>
    </w:pPr>
    <w:rPr>
      <w:sz w:val="24"/>
      <w:szCs w:val="24"/>
    </w:rPr>
  </w:style>
  <w:style w:type="paragraph" w:customStyle="1" w:styleId="Style64">
    <w:name w:val="Style64"/>
    <w:basedOn w:val="a"/>
    <w:uiPriority w:val="99"/>
    <w:qFormat/>
    <w:rsid w:val="00865490"/>
    <w:pPr>
      <w:autoSpaceDE w:val="0"/>
      <w:autoSpaceDN w:val="0"/>
      <w:adjustRightInd w:val="0"/>
      <w:spacing w:line="192" w:lineRule="exact"/>
      <w:ind w:firstLine="518"/>
    </w:pPr>
    <w:rPr>
      <w:sz w:val="24"/>
      <w:szCs w:val="24"/>
    </w:rPr>
  </w:style>
  <w:style w:type="paragraph" w:customStyle="1" w:styleId="Style62">
    <w:name w:val="Style62"/>
    <w:basedOn w:val="a"/>
    <w:uiPriority w:val="99"/>
    <w:qFormat/>
    <w:rsid w:val="00865490"/>
    <w:pPr>
      <w:autoSpaceDE w:val="0"/>
      <w:autoSpaceDN w:val="0"/>
      <w:adjustRightInd w:val="0"/>
      <w:spacing w:line="194" w:lineRule="exact"/>
      <w:ind w:firstLine="53"/>
      <w:jc w:val="both"/>
    </w:pPr>
    <w:rPr>
      <w:sz w:val="24"/>
      <w:szCs w:val="24"/>
    </w:rPr>
  </w:style>
  <w:style w:type="paragraph" w:customStyle="1" w:styleId="Style13">
    <w:name w:val="Style13"/>
    <w:basedOn w:val="a"/>
    <w:uiPriority w:val="99"/>
    <w:qFormat/>
    <w:rsid w:val="00865490"/>
    <w:pPr>
      <w:autoSpaceDE w:val="0"/>
      <w:autoSpaceDN w:val="0"/>
      <w:adjustRightInd w:val="0"/>
      <w:spacing w:line="228" w:lineRule="exact"/>
      <w:jc w:val="center"/>
    </w:pPr>
    <w:rPr>
      <w:sz w:val="24"/>
      <w:szCs w:val="24"/>
    </w:rPr>
  </w:style>
  <w:style w:type="paragraph" w:customStyle="1" w:styleId="Style14">
    <w:name w:val="Style14"/>
    <w:basedOn w:val="a"/>
    <w:uiPriority w:val="99"/>
    <w:qFormat/>
    <w:rsid w:val="00865490"/>
    <w:pPr>
      <w:autoSpaceDE w:val="0"/>
      <w:autoSpaceDN w:val="0"/>
      <w:adjustRightInd w:val="0"/>
      <w:jc w:val="both"/>
    </w:pPr>
    <w:rPr>
      <w:sz w:val="24"/>
      <w:szCs w:val="24"/>
    </w:rPr>
  </w:style>
  <w:style w:type="paragraph" w:customStyle="1" w:styleId="Style65">
    <w:name w:val="Style65"/>
    <w:basedOn w:val="a"/>
    <w:uiPriority w:val="99"/>
    <w:qFormat/>
    <w:rsid w:val="00865490"/>
    <w:pPr>
      <w:autoSpaceDE w:val="0"/>
      <w:autoSpaceDN w:val="0"/>
      <w:adjustRightInd w:val="0"/>
    </w:pPr>
    <w:rPr>
      <w:sz w:val="24"/>
      <w:szCs w:val="24"/>
    </w:rPr>
  </w:style>
  <w:style w:type="paragraph" w:customStyle="1" w:styleId="Style63">
    <w:name w:val="Style63"/>
    <w:basedOn w:val="a"/>
    <w:uiPriority w:val="99"/>
    <w:qFormat/>
    <w:rsid w:val="00865490"/>
    <w:pPr>
      <w:autoSpaceDE w:val="0"/>
      <w:autoSpaceDN w:val="0"/>
      <w:adjustRightInd w:val="0"/>
      <w:spacing w:line="226" w:lineRule="exact"/>
      <w:ind w:firstLine="528"/>
      <w:jc w:val="both"/>
    </w:pPr>
    <w:rPr>
      <w:sz w:val="24"/>
      <w:szCs w:val="24"/>
    </w:rPr>
  </w:style>
  <w:style w:type="paragraph" w:customStyle="1" w:styleId="PlainText1">
    <w:name w:val="Plain Text1"/>
    <w:basedOn w:val="a"/>
    <w:uiPriority w:val="99"/>
    <w:qFormat/>
    <w:rsid w:val="00865490"/>
    <w:pPr>
      <w:widowControl/>
    </w:pPr>
    <w:rPr>
      <w:rFonts w:ascii="Courier New" w:hAnsi="Courier New" w:cs="Courier New"/>
      <w:lang w:eastAsia="ar-SA"/>
    </w:rPr>
  </w:style>
  <w:style w:type="paragraph" w:customStyle="1" w:styleId="17">
    <w:name w:val="Абзац списка1"/>
    <w:basedOn w:val="a"/>
    <w:uiPriority w:val="99"/>
    <w:qFormat/>
    <w:rsid w:val="00865490"/>
    <w:pPr>
      <w:widowControl/>
      <w:spacing w:after="200" w:line="276" w:lineRule="auto"/>
      <w:ind w:left="720"/>
      <w:contextualSpacing/>
    </w:pPr>
    <w:rPr>
      <w:rFonts w:ascii="Calibri" w:hAnsi="Calibri"/>
      <w:sz w:val="22"/>
      <w:szCs w:val="22"/>
      <w:lang w:eastAsia="en-US"/>
    </w:rPr>
  </w:style>
  <w:style w:type="paragraph" w:customStyle="1" w:styleId="aff4">
    <w:name w:val="Знак"/>
    <w:basedOn w:val="a"/>
    <w:uiPriority w:val="99"/>
    <w:qFormat/>
    <w:rsid w:val="00865490"/>
    <w:pPr>
      <w:widowControl/>
      <w:spacing w:after="160" w:line="240" w:lineRule="exact"/>
    </w:pPr>
    <w:rPr>
      <w:rFonts w:ascii="Verdana" w:hAnsi="Verdana" w:cs="Verdana"/>
      <w:lang w:val="en-US" w:eastAsia="en-US"/>
    </w:rPr>
  </w:style>
  <w:style w:type="paragraph" w:customStyle="1" w:styleId="211">
    <w:name w:val="Основной текст с отступом 21"/>
    <w:basedOn w:val="a"/>
    <w:uiPriority w:val="99"/>
    <w:qFormat/>
    <w:rsid w:val="00865490"/>
    <w:pPr>
      <w:spacing w:line="360" w:lineRule="auto"/>
      <w:ind w:firstLine="567"/>
      <w:jc w:val="both"/>
    </w:pPr>
    <w:rPr>
      <w:rFonts w:cs="Courier New"/>
      <w:sz w:val="28"/>
      <w:szCs w:val="24"/>
      <w:lang w:eastAsia="ar-SA"/>
    </w:rPr>
  </w:style>
  <w:style w:type="paragraph" w:customStyle="1" w:styleId="18">
    <w:name w:val="Основной текст с отступом.текст.Основной текст 1"/>
    <w:basedOn w:val="a"/>
    <w:uiPriority w:val="99"/>
    <w:qFormat/>
    <w:rsid w:val="00865490"/>
    <w:pPr>
      <w:widowControl/>
      <w:spacing w:after="120"/>
      <w:ind w:left="283"/>
    </w:pPr>
    <w:rPr>
      <w:sz w:val="24"/>
      <w:szCs w:val="24"/>
    </w:rPr>
  </w:style>
  <w:style w:type="paragraph" w:customStyle="1" w:styleId="CharChar1">
    <w:name w:val="Char Char1"/>
    <w:basedOn w:val="a"/>
    <w:uiPriority w:val="99"/>
    <w:qFormat/>
    <w:rsid w:val="00865490"/>
    <w:pPr>
      <w:widowControl/>
      <w:spacing w:after="160" w:line="240" w:lineRule="exact"/>
    </w:pPr>
    <w:rPr>
      <w:rFonts w:ascii="Verdana" w:hAnsi="Verdana" w:cs="Verdana"/>
      <w:lang w:val="en-US" w:eastAsia="en-US"/>
    </w:rPr>
  </w:style>
  <w:style w:type="paragraph" w:customStyle="1" w:styleId="27">
    <w:name w:val="Знак2"/>
    <w:basedOn w:val="a"/>
    <w:uiPriority w:val="99"/>
    <w:qFormat/>
    <w:rsid w:val="00865490"/>
    <w:pPr>
      <w:widowControl/>
      <w:spacing w:after="160" w:line="240" w:lineRule="exact"/>
    </w:pPr>
    <w:rPr>
      <w:rFonts w:ascii="Verdana" w:hAnsi="Verdana" w:cs="Verdana"/>
      <w:lang w:val="en-US" w:eastAsia="en-US"/>
    </w:rPr>
  </w:style>
  <w:style w:type="paragraph" w:customStyle="1" w:styleId="aff5">
    <w:name w:val="Знак Знак Знак Знак"/>
    <w:basedOn w:val="a"/>
    <w:uiPriority w:val="99"/>
    <w:qFormat/>
    <w:rsid w:val="00865490"/>
    <w:pPr>
      <w:widowControl/>
      <w:spacing w:after="160" w:line="240" w:lineRule="exact"/>
    </w:pPr>
    <w:rPr>
      <w:rFonts w:ascii="Verdana" w:hAnsi="Verdana" w:cs="Verdana"/>
      <w:lang w:val="en-US" w:eastAsia="en-US"/>
    </w:rPr>
  </w:style>
  <w:style w:type="paragraph" w:customStyle="1" w:styleId="CharChar10">
    <w:name w:val="Char Char1 Знак Знак Знак"/>
    <w:basedOn w:val="a"/>
    <w:uiPriority w:val="99"/>
    <w:qFormat/>
    <w:rsid w:val="00865490"/>
    <w:pPr>
      <w:widowControl/>
      <w:spacing w:after="160" w:line="240" w:lineRule="exact"/>
    </w:pPr>
    <w:rPr>
      <w:rFonts w:ascii="Verdana" w:hAnsi="Verdana" w:cs="Verdana"/>
      <w:lang w:val="en-US" w:eastAsia="en-US"/>
    </w:rPr>
  </w:style>
  <w:style w:type="paragraph" w:customStyle="1" w:styleId="aff6">
    <w:name w:val="Знак Знак Знак Знак Знак Знак Знак"/>
    <w:basedOn w:val="a"/>
    <w:uiPriority w:val="99"/>
    <w:qFormat/>
    <w:rsid w:val="00865490"/>
    <w:pPr>
      <w:widowControl/>
      <w:spacing w:after="160" w:line="240" w:lineRule="exact"/>
    </w:pPr>
    <w:rPr>
      <w:rFonts w:ascii="Verdana" w:hAnsi="Verdana" w:cs="Verdana"/>
      <w:lang w:val="en-US" w:eastAsia="en-US"/>
    </w:rPr>
  </w:style>
  <w:style w:type="paragraph" w:customStyle="1" w:styleId="35">
    <w:name w:val="Знак3"/>
    <w:basedOn w:val="a"/>
    <w:uiPriority w:val="99"/>
    <w:qFormat/>
    <w:rsid w:val="00865490"/>
    <w:pPr>
      <w:widowControl/>
      <w:spacing w:after="160" w:line="240" w:lineRule="exact"/>
    </w:pPr>
    <w:rPr>
      <w:rFonts w:ascii="Verdana" w:hAnsi="Verdana" w:cs="Verdana"/>
      <w:lang w:val="en-US" w:eastAsia="en-US"/>
    </w:rPr>
  </w:style>
  <w:style w:type="paragraph" w:customStyle="1" w:styleId="ConsPlusTitle">
    <w:name w:val="ConsPlusTitle"/>
    <w:uiPriority w:val="99"/>
    <w:qFormat/>
    <w:rsid w:val="00865490"/>
    <w:pPr>
      <w:widowControl w:val="0"/>
      <w:tabs>
        <w:tab w:val="left" w:pos="708"/>
      </w:tabs>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customStyle="1" w:styleId="36">
    <w:name w:val="Основной текст3"/>
    <w:basedOn w:val="a"/>
    <w:uiPriority w:val="99"/>
    <w:qFormat/>
    <w:rsid w:val="00865490"/>
    <w:pPr>
      <w:shd w:val="clear" w:color="auto" w:fill="FFFFFF"/>
      <w:spacing w:line="252" w:lineRule="exact"/>
    </w:pPr>
    <w:rPr>
      <w:rFonts w:eastAsia="Calibri"/>
      <w:color w:val="000000"/>
      <w:sz w:val="21"/>
      <w:szCs w:val="21"/>
    </w:rPr>
  </w:style>
  <w:style w:type="paragraph" w:customStyle="1" w:styleId="Default">
    <w:name w:val="Default"/>
    <w:uiPriority w:val="99"/>
    <w:qFormat/>
    <w:rsid w:val="00865490"/>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6">
    <w:name w:val="Style16"/>
    <w:basedOn w:val="a"/>
    <w:uiPriority w:val="99"/>
    <w:qFormat/>
    <w:rsid w:val="00865490"/>
    <w:pPr>
      <w:autoSpaceDE w:val="0"/>
      <w:autoSpaceDN w:val="0"/>
      <w:adjustRightInd w:val="0"/>
    </w:pPr>
    <w:rPr>
      <w:sz w:val="24"/>
      <w:szCs w:val="24"/>
    </w:rPr>
  </w:style>
  <w:style w:type="paragraph" w:customStyle="1" w:styleId="Style17">
    <w:name w:val="Style17"/>
    <w:basedOn w:val="a"/>
    <w:uiPriority w:val="99"/>
    <w:qFormat/>
    <w:rsid w:val="00865490"/>
    <w:pPr>
      <w:autoSpaceDE w:val="0"/>
      <w:autoSpaceDN w:val="0"/>
      <w:adjustRightInd w:val="0"/>
      <w:spacing w:line="230" w:lineRule="exact"/>
      <w:ind w:firstLine="1474"/>
      <w:jc w:val="both"/>
    </w:pPr>
    <w:rPr>
      <w:sz w:val="24"/>
      <w:szCs w:val="24"/>
    </w:rPr>
  </w:style>
  <w:style w:type="paragraph" w:customStyle="1" w:styleId="Style20">
    <w:name w:val="Style20"/>
    <w:basedOn w:val="a"/>
    <w:uiPriority w:val="99"/>
    <w:qFormat/>
    <w:rsid w:val="00865490"/>
    <w:pPr>
      <w:autoSpaceDE w:val="0"/>
      <w:autoSpaceDN w:val="0"/>
      <w:adjustRightInd w:val="0"/>
      <w:spacing w:line="234" w:lineRule="exact"/>
      <w:ind w:firstLine="523"/>
      <w:jc w:val="both"/>
    </w:pPr>
    <w:rPr>
      <w:sz w:val="24"/>
      <w:szCs w:val="24"/>
    </w:rPr>
  </w:style>
  <w:style w:type="paragraph" w:customStyle="1" w:styleId="Style40">
    <w:name w:val="Style40"/>
    <w:basedOn w:val="a"/>
    <w:uiPriority w:val="99"/>
    <w:qFormat/>
    <w:rsid w:val="00865490"/>
    <w:pPr>
      <w:autoSpaceDE w:val="0"/>
      <w:autoSpaceDN w:val="0"/>
      <w:adjustRightInd w:val="0"/>
      <w:spacing w:line="197" w:lineRule="exact"/>
      <w:jc w:val="both"/>
    </w:pPr>
    <w:rPr>
      <w:sz w:val="24"/>
      <w:szCs w:val="24"/>
    </w:rPr>
  </w:style>
  <w:style w:type="paragraph" w:customStyle="1" w:styleId="tkRekvizit">
    <w:name w:val="_Реквизит (tkRekvizit)"/>
    <w:basedOn w:val="a"/>
    <w:uiPriority w:val="99"/>
    <w:qFormat/>
    <w:rsid w:val="00865490"/>
    <w:pPr>
      <w:widowControl/>
      <w:spacing w:before="200" w:after="200" w:line="276" w:lineRule="auto"/>
      <w:jc w:val="center"/>
    </w:pPr>
    <w:rPr>
      <w:rFonts w:ascii="Arial" w:eastAsiaTheme="minorEastAsia" w:hAnsi="Arial" w:cs="Arial"/>
      <w:i/>
      <w:iCs/>
    </w:rPr>
  </w:style>
  <w:style w:type="paragraph" w:customStyle="1" w:styleId="Style49">
    <w:name w:val="Style49"/>
    <w:basedOn w:val="a"/>
    <w:uiPriority w:val="99"/>
    <w:qFormat/>
    <w:rsid w:val="00865490"/>
    <w:pPr>
      <w:autoSpaceDE w:val="0"/>
      <w:autoSpaceDN w:val="0"/>
      <w:adjustRightInd w:val="0"/>
      <w:spacing w:line="228" w:lineRule="exact"/>
      <w:ind w:firstLine="1056"/>
      <w:jc w:val="both"/>
    </w:pPr>
    <w:rPr>
      <w:sz w:val="24"/>
      <w:szCs w:val="24"/>
    </w:rPr>
  </w:style>
  <w:style w:type="paragraph" w:customStyle="1" w:styleId="Style55">
    <w:name w:val="Style55"/>
    <w:basedOn w:val="a"/>
    <w:uiPriority w:val="99"/>
    <w:qFormat/>
    <w:rsid w:val="00865490"/>
    <w:pPr>
      <w:autoSpaceDE w:val="0"/>
      <w:autoSpaceDN w:val="0"/>
      <w:adjustRightInd w:val="0"/>
      <w:spacing w:line="211" w:lineRule="exact"/>
      <w:ind w:firstLine="859"/>
    </w:pPr>
    <w:rPr>
      <w:sz w:val="24"/>
      <w:szCs w:val="24"/>
    </w:rPr>
  </w:style>
  <w:style w:type="paragraph" w:customStyle="1" w:styleId="bodytext">
    <w:name w:val="bodytext"/>
    <w:basedOn w:val="a"/>
    <w:uiPriority w:val="99"/>
    <w:qFormat/>
    <w:rsid w:val="00865490"/>
    <w:pPr>
      <w:widowControl/>
      <w:spacing w:before="100" w:beforeAutospacing="1" w:after="100" w:afterAutospacing="1"/>
    </w:pPr>
    <w:rPr>
      <w:sz w:val="24"/>
      <w:szCs w:val="24"/>
    </w:rPr>
  </w:style>
  <w:style w:type="paragraph" w:customStyle="1" w:styleId="style63mailrucssattributepostfix">
    <w:name w:val="style63_mailru_css_attribute_postfix"/>
    <w:basedOn w:val="a"/>
    <w:uiPriority w:val="99"/>
    <w:qFormat/>
    <w:rsid w:val="00865490"/>
    <w:pPr>
      <w:widowControl/>
      <w:spacing w:before="100" w:beforeAutospacing="1" w:after="100" w:afterAutospacing="1"/>
    </w:pPr>
    <w:rPr>
      <w:sz w:val="24"/>
      <w:szCs w:val="24"/>
    </w:rPr>
  </w:style>
  <w:style w:type="character" w:customStyle="1" w:styleId="aff7">
    <w:name w:val="Основной шрифт"/>
    <w:rsid w:val="00865490"/>
  </w:style>
  <w:style w:type="character" w:customStyle="1" w:styleId="aff8">
    <w:name w:val="номер страницы"/>
    <w:basedOn w:val="aff7"/>
    <w:rsid w:val="00865490"/>
  </w:style>
  <w:style w:type="character" w:customStyle="1" w:styleId="aff9">
    <w:name w:val="Заголовок сообщения (текст)"/>
    <w:rsid w:val="00865490"/>
    <w:rPr>
      <w:rFonts w:ascii="Arial" w:hAnsi="Arial" w:cs="Arial" w:hint="default"/>
      <w:b/>
      <w:bCs w:val="0"/>
      <w:spacing w:val="-4"/>
      <w:sz w:val="18"/>
      <w:vertAlign w:val="baseline"/>
    </w:rPr>
  </w:style>
  <w:style w:type="character" w:customStyle="1" w:styleId="FontStyle11">
    <w:name w:val="Font Style11"/>
    <w:uiPriority w:val="99"/>
    <w:rsid w:val="00865490"/>
    <w:rPr>
      <w:rFonts w:ascii="Times New Roman" w:hAnsi="Times New Roman" w:cs="Times New Roman" w:hint="default"/>
      <w:b/>
      <w:bCs/>
      <w:sz w:val="18"/>
      <w:szCs w:val="18"/>
    </w:rPr>
  </w:style>
  <w:style w:type="character" w:customStyle="1" w:styleId="FontStyle12">
    <w:name w:val="Font Style12"/>
    <w:uiPriority w:val="99"/>
    <w:rsid w:val="00865490"/>
    <w:rPr>
      <w:rFonts w:ascii="Times New Roman" w:hAnsi="Times New Roman" w:cs="Times New Roman" w:hint="default"/>
      <w:sz w:val="18"/>
      <w:szCs w:val="18"/>
    </w:rPr>
  </w:style>
  <w:style w:type="character" w:customStyle="1" w:styleId="FontStyle14">
    <w:name w:val="Font Style14"/>
    <w:uiPriority w:val="99"/>
    <w:rsid w:val="00865490"/>
    <w:rPr>
      <w:rFonts w:ascii="Times New Roman" w:hAnsi="Times New Roman" w:cs="Times New Roman" w:hint="default"/>
      <w:i/>
      <w:iCs/>
      <w:sz w:val="16"/>
      <w:szCs w:val="16"/>
    </w:rPr>
  </w:style>
  <w:style w:type="character" w:customStyle="1" w:styleId="FontStyle15">
    <w:name w:val="Font Style15"/>
    <w:uiPriority w:val="99"/>
    <w:rsid w:val="00865490"/>
    <w:rPr>
      <w:rFonts w:ascii="Times New Roman" w:hAnsi="Times New Roman" w:cs="Times New Roman" w:hint="default"/>
      <w:sz w:val="16"/>
      <w:szCs w:val="16"/>
    </w:rPr>
  </w:style>
  <w:style w:type="character" w:customStyle="1" w:styleId="FontStyle13">
    <w:name w:val="Font Style13"/>
    <w:uiPriority w:val="99"/>
    <w:rsid w:val="00865490"/>
    <w:rPr>
      <w:rFonts w:ascii="Times New Roman" w:hAnsi="Times New Roman" w:cs="Times New Roman" w:hint="default"/>
      <w:i/>
      <w:iCs/>
      <w:sz w:val="18"/>
      <w:szCs w:val="18"/>
    </w:rPr>
  </w:style>
  <w:style w:type="character" w:customStyle="1" w:styleId="FontStyle75">
    <w:name w:val="Font Style75"/>
    <w:rsid w:val="00865490"/>
    <w:rPr>
      <w:rFonts w:ascii="Times New Roman" w:hAnsi="Times New Roman" w:cs="Times New Roman" w:hint="default"/>
      <w:b/>
      <w:bCs/>
      <w:sz w:val="18"/>
      <w:szCs w:val="18"/>
    </w:rPr>
  </w:style>
  <w:style w:type="character" w:customStyle="1" w:styleId="FontStyle74">
    <w:name w:val="Font Style74"/>
    <w:uiPriority w:val="99"/>
    <w:rsid w:val="00865490"/>
    <w:rPr>
      <w:rFonts w:ascii="Times New Roman" w:hAnsi="Times New Roman" w:cs="Times New Roman" w:hint="default"/>
      <w:sz w:val="18"/>
      <w:szCs w:val="18"/>
    </w:rPr>
  </w:style>
  <w:style w:type="character" w:customStyle="1" w:styleId="FontStyle78">
    <w:name w:val="Font Style78"/>
    <w:uiPriority w:val="99"/>
    <w:rsid w:val="00865490"/>
    <w:rPr>
      <w:rFonts w:ascii="Times New Roman" w:hAnsi="Times New Roman" w:cs="Times New Roman" w:hint="default"/>
      <w:b/>
      <w:bCs/>
      <w:i/>
      <w:iCs/>
      <w:sz w:val="16"/>
      <w:szCs w:val="16"/>
    </w:rPr>
  </w:style>
  <w:style w:type="character" w:customStyle="1" w:styleId="FontStyle80">
    <w:name w:val="Font Style80"/>
    <w:rsid w:val="00865490"/>
    <w:rPr>
      <w:rFonts w:ascii="Times New Roman" w:hAnsi="Times New Roman" w:cs="Times New Roman" w:hint="default"/>
      <w:sz w:val="18"/>
      <w:szCs w:val="18"/>
    </w:rPr>
  </w:style>
  <w:style w:type="character" w:customStyle="1" w:styleId="FontStyle79">
    <w:name w:val="Font Style79"/>
    <w:uiPriority w:val="99"/>
    <w:rsid w:val="00865490"/>
    <w:rPr>
      <w:rFonts w:ascii="Times New Roman" w:hAnsi="Times New Roman" w:cs="Times New Roman" w:hint="default"/>
      <w:b/>
      <w:bCs/>
      <w:i/>
      <w:iCs/>
      <w:sz w:val="18"/>
      <w:szCs w:val="18"/>
    </w:rPr>
  </w:style>
  <w:style w:type="character" w:customStyle="1" w:styleId="19">
    <w:name w:val="Текст концевой сноски Знак1"/>
    <w:basedOn w:val="a0"/>
    <w:uiPriority w:val="99"/>
    <w:rsid w:val="00865490"/>
  </w:style>
  <w:style w:type="character" w:customStyle="1" w:styleId="180">
    <w:name w:val="Знак Знак18"/>
    <w:rsid w:val="00865490"/>
    <w:rPr>
      <w:rFonts w:ascii="Times New Roman" w:eastAsia="Times New Roman" w:hAnsi="Times New Roman" w:cs="Times New Roman" w:hint="default"/>
      <w:b/>
      <w:bCs w:val="0"/>
      <w:sz w:val="20"/>
      <w:szCs w:val="20"/>
    </w:rPr>
  </w:style>
  <w:style w:type="character" w:customStyle="1" w:styleId="1a">
    <w:name w:val="Основной шрифт абзаца1"/>
    <w:rsid w:val="00865490"/>
  </w:style>
  <w:style w:type="character" w:customStyle="1" w:styleId="71">
    <w:name w:val="Знак Знак7"/>
    <w:rsid w:val="00865490"/>
    <w:rPr>
      <w:rFonts w:ascii="Times New Roman" w:eastAsia="Times New Roman" w:hAnsi="Times New Roman" w:cs="Times New Roman" w:hint="default"/>
      <w:b/>
      <w:bCs w:val="0"/>
      <w:sz w:val="20"/>
      <w:szCs w:val="20"/>
      <w:lang w:eastAsia="ru-RU"/>
    </w:rPr>
  </w:style>
  <w:style w:type="character" w:customStyle="1" w:styleId="11pt1">
    <w:name w:val="Основной текст + 11 pt1"/>
    <w:aliases w:val="Полужирный2"/>
    <w:rsid w:val="00865490"/>
    <w:rPr>
      <w:rFonts w:ascii="Times New Roman" w:hAnsi="Times New Roman" w:cs="Times New Roman" w:hint="default"/>
      <w:b/>
      <w:bCs/>
      <w:strike w:val="0"/>
      <w:dstrike w:val="0"/>
      <w:color w:val="000000"/>
      <w:spacing w:val="0"/>
      <w:w w:val="100"/>
      <w:position w:val="0"/>
      <w:sz w:val="22"/>
      <w:szCs w:val="22"/>
      <w:u w:val="none"/>
      <w:effect w:val="none"/>
      <w:shd w:val="clear" w:color="auto" w:fill="FFFFFF"/>
      <w:lang w:val="ru-RU"/>
    </w:rPr>
  </w:style>
  <w:style w:type="character" w:customStyle="1" w:styleId="11pt">
    <w:name w:val="Основной текст + 11 pt"/>
    <w:aliases w:val="Полужирный"/>
    <w:rsid w:val="00865490"/>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ru-RU"/>
    </w:rPr>
  </w:style>
  <w:style w:type="character" w:customStyle="1" w:styleId="10pt">
    <w:name w:val="Основной текст + 10 pt"/>
    <w:rsid w:val="00865490"/>
    <w:rPr>
      <w:rFonts w:ascii="Times New Roman" w:hAnsi="Times New Roman" w:cs="Times New Roman" w:hint="default"/>
      <w:strike w:val="0"/>
      <w:dstrike w:val="0"/>
      <w:color w:val="000000"/>
      <w:spacing w:val="0"/>
      <w:w w:val="100"/>
      <w:position w:val="0"/>
      <w:sz w:val="20"/>
      <w:szCs w:val="20"/>
      <w:u w:val="none"/>
      <w:effect w:val="none"/>
      <w:shd w:val="clear" w:color="auto" w:fill="FFFFFF"/>
      <w:lang w:val="ru-RU"/>
    </w:rPr>
  </w:style>
  <w:style w:type="character" w:customStyle="1" w:styleId="FontStyle76">
    <w:name w:val="Font Style76"/>
    <w:uiPriority w:val="99"/>
    <w:rsid w:val="00865490"/>
    <w:rPr>
      <w:rFonts w:ascii="Times New Roman" w:hAnsi="Times New Roman" w:cs="Times New Roman" w:hint="default"/>
      <w:b/>
      <w:bCs w:val="0"/>
      <w:spacing w:val="20"/>
      <w:sz w:val="16"/>
    </w:rPr>
  </w:style>
  <w:style w:type="character" w:customStyle="1" w:styleId="FontStyle94">
    <w:name w:val="Font Style94"/>
    <w:uiPriority w:val="99"/>
    <w:rsid w:val="00865490"/>
    <w:rPr>
      <w:rFonts w:ascii="Times New Roman" w:hAnsi="Times New Roman" w:cs="Times New Roman" w:hint="default"/>
      <w:b/>
      <w:bCs w:val="0"/>
      <w:sz w:val="12"/>
    </w:rPr>
  </w:style>
  <w:style w:type="character" w:customStyle="1" w:styleId="fontstyle74mailrucssattributepostfix">
    <w:name w:val="fontstyle74_mailru_css_attribute_postfix"/>
    <w:basedOn w:val="a0"/>
    <w:rsid w:val="00865490"/>
  </w:style>
  <w:style w:type="table" w:customStyle="1" w:styleId="1b">
    <w:name w:val="Сетка таблицы1"/>
    <w:basedOn w:val="a1"/>
    <w:uiPriority w:val="39"/>
    <w:rsid w:val="008654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Обычный2"/>
    <w:basedOn w:val="a"/>
    <w:rsid w:val="00032F3D"/>
    <w:pPr>
      <w:widowControl/>
      <w:tabs>
        <w:tab w:val="clear" w:pos="708"/>
      </w:tabs>
      <w:spacing w:before="100" w:beforeAutospacing="1" w:after="100" w:afterAutospacing="1"/>
    </w:pPr>
    <w:rPr>
      <w:sz w:val="24"/>
      <w:szCs w:val="24"/>
    </w:rPr>
  </w:style>
  <w:style w:type="table" w:customStyle="1" w:styleId="29">
    <w:name w:val="Сетка таблицы2"/>
    <w:basedOn w:val="a1"/>
    <w:next w:val="affa"/>
    <w:uiPriority w:val="59"/>
    <w:rsid w:val="003A2E64"/>
    <w:pPr>
      <w:spacing w:after="0" w:line="240" w:lineRule="auto"/>
    </w:pPr>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a">
    <w:name w:val="Table Grid"/>
    <w:basedOn w:val="a1"/>
    <w:uiPriority w:val="59"/>
    <w:rsid w:val="003A2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33986">
      <w:bodyDiv w:val="1"/>
      <w:marLeft w:val="0"/>
      <w:marRight w:val="0"/>
      <w:marTop w:val="0"/>
      <w:marBottom w:val="0"/>
      <w:divBdr>
        <w:top w:val="none" w:sz="0" w:space="0" w:color="auto"/>
        <w:left w:val="none" w:sz="0" w:space="0" w:color="auto"/>
        <w:bottom w:val="none" w:sz="0" w:space="0" w:color="auto"/>
        <w:right w:val="none" w:sz="0" w:space="0" w:color="auto"/>
      </w:divBdr>
    </w:div>
    <w:div w:id="13138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3F5B3-5328-47E9-8CB1-DF325FFD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6098</Words>
  <Characters>34765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2019-03-26T13:06:00Z</cp:lastPrinted>
  <dcterms:created xsi:type="dcterms:W3CDTF">2019-04-01T07:58:00Z</dcterms:created>
  <dcterms:modified xsi:type="dcterms:W3CDTF">2019-04-02T10:38:00Z</dcterms:modified>
</cp:coreProperties>
</file>