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A7A" w:rsidRPr="00C47C0C" w:rsidRDefault="00073A7A" w:rsidP="00073A7A">
      <w:pPr>
        <w:shd w:val="clear" w:color="auto" w:fill="FFFFFF"/>
        <w:spacing w:after="0" w:line="240" w:lineRule="auto"/>
        <w:jc w:val="right"/>
        <w:rPr>
          <w:rFonts w:ascii="Times New Roman" w:hAnsi="Times New Roman"/>
          <w:sz w:val="24"/>
          <w:szCs w:val="24"/>
        </w:rPr>
      </w:pPr>
      <w:r w:rsidRPr="00C47C0C">
        <w:rPr>
          <w:rFonts w:ascii="Times New Roman" w:hAnsi="Times New Roman"/>
          <w:sz w:val="24"/>
          <w:szCs w:val="24"/>
        </w:rPr>
        <w:t xml:space="preserve">Кыргыз Республикасынын </w:t>
      </w:r>
    </w:p>
    <w:p w:rsidR="00073A7A" w:rsidRPr="00C47C0C" w:rsidRDefault="00073A7A" w:rsidP="00073A7A">
      <w:pPr>
        <w:shd w:val="clear" w:color="auto" w:fill="FFFFFF"/>
        <w:spacing w:after="0" w:line="240" w:lineRule="auto"/>
        <w:jc w:val="both"/>
        <w:rPr>
          <w:rFonts w:ascii="Times New Roman" w:hAnsi="Times New Roman"/>
          <w:sz w:val="24"/>
          <w:szCs w:val="24"/>
        </w:rPr>
      </w:pPr>
      <w:r w:rsidRPr="00C47C0C">
        <w:rPr>
          <w:rFonts w:ascii="Times New Roman" w:hAnsi="Times New Roman"/>
          <w:sz w:val="24"/>
          <w:szCs w:val="24"/>
        </w:rPr>
        <w:t xml:space="preserve">                                                         </w:t>
      </w:r>
      <w:r w:rsidR="00C47C0C">
        <w:rPr>
          <w:rFonts w:ascii="Times New Roman" w:hAnsi="Times New Roman"/>
          <w:sz w:val="24"/>
          <w:szCs w:val="24"/>
        </w:rPr>
        <w:t xml:space="preserve">                           </w:t>
      </w:r>
      <w:r w:rsidRPr="00C47C0C">
        <w:rPr>
          <w:rFonts w:ascii="Times New Roman" w:hAnsi="Times New Roman"/>
          <w:sz w:val="24"/>
          <w:szCs w:val="24"/>
        </w:rPr>
        <w:t>билим берүү жана илим министрлигинин</w:t>
      </w:r>
    </w:p>
    <w:p w:rsidR="00073A7A" w:rsidRPr="00C47C0C" w:rsidRDefault="00073A7A" w:rsidP="00073A7A">
      <w:pPr>
        <w:shd w:val="clear" w:color="auto" w:fill="FFFFFF"/>
        <w:spacing w:after="0" w:line="240" w:lineRule="auto"/>
        <w:jc w:val="both"/>
        <w:rPr>
          <w:rFonts w:ascii="Times New Roman" w:hAnsi="Times New Roman"/>
          <w:sz w:val="24"/>
          <w:szCs w:val="24"/>
        </w:rPr>
      </w:pPr>
      <w:r w:rsidRPr="00C47C0C">
        <w:rPr>
          <w:rFonts w:ascii="Times New Roman" w:hAnsi="Times New Roman"/>
          <w:sz w:val="24"/>
          <w:szCs w:val="24"/>
        </w:rPr>
        <w:t xml:space="preserve">                                      </w:t>
      </w:r>
    </w:p>
    <w:p w:rsidR="00073A7A" w:rsidRPr="00C47C0C" w:rsidRDefault="00073A7A" w:rsidP="00073A7A">
      <w:pPr>
        <w:shd w:val="clear" w:color="auto" w:fill="FFFFFF"/>
        <w:spacing w:after="0" w:line="240" w:lineRule="auto"/>
        <w:jc w:val="both"/>
        <w:rPr>
          <w:rFonts w:ascii="Times New Roman" w:hAnsi="Times New Roman"/>
          <w:sz w:val="24"/>
          <w:szCs w:val="24"/>
        </w:rPr>
      </w:pPr>
      <w:r w:rsidRPr="00C47C0C">
        <w:rPr>
          <w:rFonts w:ascii="Times New Roman" w:hAnsi="Times New Roman"/>
          <w:sz w:val="24"/>
          <w:szCs w:val="24"/>
        </w:rPr>
        <w:t xml:space="preserve">                                        </w:t>
      </w:r>
      <w:r w:rsidR="00C47C0C">
        <w:rPr>
          <w:rFonts w:ascii="Times New Roman" w:hAnsi="Times New Roman"/>
          <w:sz w:val="24"/>
          <w:szCs w:val="24"/>
        </w:rPr>
        <w:t xml:space="preserve">                             </w:t>
      </w:r>
      <w:r w:rsidRPr="00C47C0C">
        <w:rPr>
          <w:rFonts w:ascii="Times New Roman" w:hAnsi="Times New Roman"/>
          <w:sz w:val="24"/>
          <w:szCs w:val="24"/>
        </w:rPr>
        <w:t xml:space="preserve">   2021жылдын «___»______________№_________</w:t>
      </w:r>
    </w:p>
    <w:p w:rsidR="00073A7A" w:rsidRPr="00C47C0C" w:rsidRDefault="00073A7A" w:rsidP="00073A7A">
      <w:pPr>
        <w:shd w:val="clear" w:color="auto" w:fill="FFFFFF"/>
        <w:spacing w:after="0" w:line="240" w:lineRule="auto"/>
        <w:jc w:val="both"/>
        <w:rPr>
          <w:rFonts w:ascii="Times New Roman" w:hAnsi="Times New Roman"/>
          <w:sz w:val="24"/>
          <w:szCs w:val="24"/>
        </w:rPr>
      </w:pPr>
      <w:r w:rsidRPr="00C47C0C">
        <w:rPr>
          <w:rFonts w:ascii="Times New Roman" w:hAnsi="Times New Roman"/>
          <w:sz w:val="24"/>
          <w:szCs w:val="24"/>
        </w:rPr>
        <w:tab/>
      </w:r>
      <w:r w:rsidRPr="00C47C0C">
        <w:rPr>
          <w:rFonts w:ascii="Times New Roman" w:hAnsi="Times New Roman"/>
          <w:sz w:val="24"/>
          <w:szCs w:val="24"/>
        </w:rPr>
        <w:tab/>
      </w:r>
      <w:r w:rsidRPr="00C47C0C">
        <w:rPr>
          <w:rFonts w:ascii="Times New Roman" w:hAnsi="Times New Roman"/>
          <w:sz w:val="24"/>
          <w:szCs w:val="24"/>
        </w:rPr>
        <w:tab/>
      </w:r>
      <w:r w:rsidRPr="00C47C0C">
        <w:rPr>
          <w:rFonts w:ascii="Times New Roman" w:hAnsi="Times New Roman"/>
          <w:sz w:val="24"/>
          <w:szCs w:val="24"/>
        </w:rPr>
        <w:tab/>
      </w:r>
      <w:r w:rsidRPr="00C47C0C">
        <w:rPr>
          <w:rFonts w:ascii="Times New Roman" w:hAnsi="Times New Roman"/>
          <w:sz w:val="24"/>
          <w:szCs w:val="24"/>
        </w:rPr>
        <w:tab/>
      </w:r>
      <w:r w:rsidRPr="00C47C0C">
        <w:rPr>
          <w:rFonts w:ascii="Times New Roman" w:hAnsi="Times New Roman"/>
          <w:sz w:val="24"/>
          <w:szCs w:val="24"/>
        </w:rPr>
        <w:tab/>
      </w:r>
      <w:r w:rsidRPr="00C47C0C">
        <w:rPr>
          <w:rFonts w:ascii="Times New Roman" w:hAnsi="Times New Roman"/>
          <w:sz w:val="24"/>
          <w:szCs w:val="24"/>
        </w:rPr>
        <w:tab/>
      </w:r>
      <w:r w:rsidRPr="00C47C0C">
        <w:rPr>
          <w:rFonts w:ascii="Times New Roman" w:hAnsi="Times New Roman"/>
          <w:sz w:val="24"/>
          <w:szCs w:val="24"/>
        </w:rPr>
        <w:tab/>
      </w:r>
      <w:r w:rsidRPr="00C47C0C">
        <w:rPr>
          <w:rFonts w:ascii="Times New Roman" w:hAnsi="Times New Roman"/>
          <w:sz w:val="24"/>
          <w:szCs w:val="24"/>
        </w:rPr>
        <w:tab/>
        <w:t xml:space="preserve">         </w:t>
      </w:r>
      <w:r w:rsidR="00C47C0C">
        <w:rPr>
          <w:rFonts w:ascii="Times New Roman" w:hAnsi="Times New Roman"/>
          <w:sz w:val="24"/>
          <w:szCs w:val="24"/>
        </w:rPr>
        <w:t xml:space="preserve">       </w:t>
      </w:r>
      <w:r w:rsidRPr="00C47C0C">
        <w:rPr>
          <w:rFonts w:ascii="Times New Roman" w:hAnsi="Times New Roman"/>
          <w:sz w:val="24"/>
          <w:szCs w:val="24"/>
        </w:rPr>
        <w:t>буйругуна тиркеме</w:t>
      </w: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КЫРГЫЗ РЕСПУБЛИКА</w:t>
      </w:r>
      <w:r>
        <w:rPr>
          <w:rFonts w:ascii="Times New Roman" w:hAnsi="Times New Roman"/>
          <w:b/>
          <w:sz w:val="28"/>
          <w:szCs w:val="28"/>
        </w:rPr>
        <w:t>СЫ</w:t>
      </w:r>
      <w:r w:rsidRPr="00755883">
        <w:rPr>
          <w:rFonts w:ascii="Times New Roman" w:hAnsi="Times New Roman"/>
          <w:b/>
          <w:sz w:val="28"/>
          <w:szCs w:val="28"/>
        </w:rPr>
        <w:t xml:space="preserve">НЫН </w:t>
      </w: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 xml:space="preserve">БИЛИМ </w:t>
      </w:r>
      <w:r w:rsidRPr="0088696D">
        <w:rPr>
          <w:rFonts w:ascii="Times New Roman" w:hAnsi="Times New Roman"/>
          <w:b/>
          <w:sz w:val="28"/>
          <w:szCs w:val="28"/>
        </w:rPr>
        <w:t>БЕРҮҮ</w:t>
      </w:r>
      <w:r w:rsidRPr="00755883">
        <w:rPr>
          <w:rFonts w:ascii="Times New Roman" w:hAnsi="Times New Roman"/>
          <w:b/>
          <w:sz w:val="28"/>
          <w:szCs w:val="28"/>
        </w:rPr>
        <w:t xml:space="preserve"> ЖАНА ИЛИМ МИНИСТРЛИГИ</w:t>
      </w:r>
    </w:p>
    <w:p w:rsidR="00073A7A" w:rsidRPr="00755883" w:rsidRDefault="00073A7A" w:rsidP="00073A7A">
      <w:pPr>
        <w:shd w:val="clear" w:color="auto" w:fill="FFFFFF"/>
        <w:spacing w:after="0" w:line="240" w:lineRule="auto"/>
        <w:jc w:val="center"/>
        <w:rPr>
          <w:rFonts w:ascii="Times New Roman" w:hAnsi="Times New Roman"/>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ЖОГОРКУ КЕСИПТИК БИЛИМ БЕ</w:t>
      </w:r>
      <w:r w:rsidRPr="0088696D">
        <w:rPr>
          <w:rFonts w:ascii="Times New Roman" w:hAnsi="Times New Roman"/>
          <w:b/>
          <w:sz w:val="28"/>
          <w:szCs w:val="28"/>
        </w:rPr>
        <w:t>РҮҮНҮН</w:t>
      </w:r>
      <w:r w:rsidRPr="00755883">
        <w:rPr>
          <w:rFonts w:ascii="Times New Roman" w:hAnsi="Times New Roman"/>
          <w:b/>
          <w:sz w:val="28"/>
          <w:szCs w:val="28"/>
        </w:rPr>
        <w:t xml:space="preserve">  </w:t>
      </w: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МАМЛЕКЕТТИК  БИЛИМ  БЕР</w:t>
      </w:r>
      <w:r w:rsidRPr="0088696D">
        <w:rPr>
          <w:rFonts w:ascii="Times New Roman" w:hAnsi="Times New Roman"/>
          <w:b/>
          <w:sz w:val="28"/>
          <w:szCs w:val="28"/>
        </w:rPr>
        <w:t>ҮҮ</w:t>
      </w:r>
      <w:r w:rsidRPr="00755883">
        <w:rPr>
          <w:rFonts w:ascii="Times New Roman" w:hAnsi="Times New Roman"/>
          <w:b/>
          <w:sz w:val="28"/>
          <w:szCs w:val="28"/>
        </w:rPr>
        <w:t xml:space="preserve"> СТАНДАРТЫ </w:t>
      </w: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Багыты</w:t>
      </w:r>
      <w:r>
        <w:rPr>
          <w:rFonts w:ascii="Times New Roman" w:hAnsi="Times New Roman"/>
          <w:b/>
          <w:sz w:val="28"/>
          <w:szCs w:val="28"/>
        </w:rPr>
        <w:t xml:space="preserve">: </w:t>
      </w:r>
      <w:r w:rsidR="00833585">
        <w:rPr>
          <w:rFonts w:ascii="Times New Roman" w:hAnsi="Times New Roman"/>
          <w:b/>
          <w:sz w:val="28"/>
          <w:szCs w:val="28"/>
        </w:rPr>
        <w:t xml:space="preserve"> 5316</w:t>
      </w:r>
      <w:r w:rsidRPr="00755883">
        <w:rPr>
          <w:rFonts w:ascii="Times New Roman" w:hAnsi="Times New Roman"/>
          <w:b/>
          <w:sz w:val="28"/>
          <w:szCs w:val="28"/>
        </w:rPr>
        <w:t xml:space="preserve">00 </w:t>
      </w:r>
      <w:r>
        <w:rPr>
          <w:rFonts w:ascii="Times New Roman" w:hAnsi="Times New Roman"/>
          <w:b/>
          <w:sz w:val="28"/>
          <w:szCs w:val="28"/>
        </w:rPr>
        <w:t>«</w:t>
      </w:r>
      <w:r w:rsidR="00833585">
        <w:rPr>
          <w:rFonts w:ascii="Times New Roman" w:hAnsi="Times New Roman"/>
          <w:b/>
          <w:sz w:val="28"/>
          <w:szCs w:val="28"/>
        </w:rPr>
        <w:t>Теология</w:t>
      </w:r>
      <w:r>
        <w:rPr>
          <w:rFonts w:ascii="Times New Roman" w:hAnsi="Times New Roman"/>
          <w:b/>
          <w:sz w:val="28"/>
          <w:szCs w:val="28"/>
        </w:rPr>
        <w:t>»</w:t>
      </w: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Квалификация</w:t>
      </w:r>
      <w:r>
        <w:rPr>
          <w:rFonts w:ascii="Times New Roman" w:hAnsi="Times New Roman"/>
          <w:b/>
          <w:sz w:val="28"/>
          <w:szCs w:val="28"/>
        </w:rPr>
        <w:t>сы</w:t>
      </w:r>
      <w:r w:rsidRPr="00755883">
        <w:rPr>
          <w:rFonts w:ascii="Times New Roman" w:hAnsi="Times New Roman"/>
          <w:b/>
          <w:sz w:val="28"/>
          <w:szCs w:val="28"/>
        </w:rPr>
        <w:t xml:space="preserve">: </w:t>
      </w:r>
      <w:r w:rsidR="000A4A7A">
        <w:rPr>
          <w:rFonts w:ascii="Times New Roman" w:hAnsi="Times New Roman"/>
          <w:b/>
          <w:sz w:val="28"/>
          <w:szCs w:val="28"/>
        </w:rPr>
        <w:t>б</w:t>
      </w:r>
      <w:r>
        <w:rPr>
          <w:rFonts w:ascii="Times New Roman" w:hAnsi="Times New Roman"/>
          <w:b/>
          <w:sz w:val="28"/>
          <w:szCs w:val="28"/>
        </w:rPr>
        <w:t>акалавр</w:t>
      </w:r>
      <w:r w:rsidRPr="00755883">
        <w:rPr>
          <w:rFonts w:ascii="Times New Roman" w:hAnsi="Times New Roman"/>
          <w:b/>
          <w:sz w:val="28"/>
          <w:szCs w:val="28"/>
        </w:rPr>
        <w:t xml:space="preserve"> </w:t>
      </w: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Pr="00755883" w:rsidRDefault="00073A7A" w:rsidP="00073A7A">
      <w:pPr>
        <w:shd w:val="clear" w:color="auto" w:fill="FFFFFF"/>
        <w:spacing w:after="0" w:line="240" w:lineRule="auto"/>
        <w:rPr>
          <w:rFonts w:ascii="Times New Roman" w:hAnsi="Times New Roman"/>
          <w:b/>
          <w:sz w:val="28"/>
          <w:szCs w:val="28"/>
        </w:rPr>
      </w:pPr>
    </w:p>
    <w:p w:rsidR="00073A7A" w:rsidRDefault="00073A7A" w:rsidP="00073A7A">
      <w:pPr>
        <w:shd w:val="clear" w:color="auto" w:fill="FFFFFF"/>
        <w:spacing w:after="0" w:line="240" w:lineRule="auto"/>
        <w:jc w:val="center"/>
        <w:rPr>
          <w:rFonts w:ascii="Times New Roman" w:hAnsi="Times New Roman"/>
          <w:b/>
          <w:sz w:val="28"/>
          <w:szCs w:val="28"/>
        </w:rPr>
      </w:pPr>
    </w:p>
    <w:p w:rsidR="00C47C0C" w:rsidRDefault="00C47C0C" w:rsidP="00073A7A">
      <w:pPr>
        <w:shd w:val="clear" w:color="auto" w:fill="FFFFFF"/>
        <w:spacing w:after="0" w:line="240" w:lineRule="auto"/>
        <w:jc w:val="center"/>
        <w:rPr>
          <w:rFonts w:ascii="Times New Roman" w:hAnsi="Times New Roman"/>
          <w:b/>
          <w:sz w:val="28"/>
          <w:szCs w:val="28"/>
        </w:rPr>
      </w:pPr>
    </w:p>
    <w:p w:rsidR="00073A7A" w:rsidRPr="00755883" w:rsidRDefault="00073A7A" w:rsidP="00073A7A">
      <w:pPr>
        <w:shd w:val="clear" w:color="auto" w:fill="FFFFFF"/>
        <w:spacing w:after="0" w:line="240" w:lineRule="auto"/>
        <w:jc w:val="center"/>
        <w:rPr>
          <w:rFonts w:ascii="Times New Roman" w:hAnsi="Times New Roman"/>
          <w:b/>
          <w:sz w:val="28"/>
          <w:szCs w:val="28"/>
        </w:rPr>
      </w:pPr>
      <w:r w:rsidRPr="00755883">
        <w:rPr>
          <w:rFonts w:ascii="Times New Roman" w:hAnsi="Times New Roman"/>
          <w:b/>
          <w:sz w:val="28"/>
          <w:szCs w:val="28"/>
        </w:rPr>
        <w:t>БИШКЕК 2021</w:t>
      </w:r>
      <w:r>
        <w:rPr>
          <w:rFonts w:ascii="Times New Roman" w:hAnsi="Times New Roman"/>
          <w:b/>
          <w:sz w:val="28"/>
          <w:szCs w:val="28"/>
        </w:rPr>
        <w:t>-жыл</w:t>
      </w:r>
    </w:p>
    <w:p w:rsidR="003D2F42" w:rsidRPr="00DB091F" w:rsidRDefault="003D2F42" w:rsidP="00DB091F">
      <w:pPr>
        <w:pStyle w:val="a7"/>
        <w:numPr>
          <w:ilvl w:val="0"/>
          <w:numId w:val="37"/>
        </w:numPr>
        <w:shd w:val="clear" w:color="auto" w:fill="FFFFFF"/>
        <w:jc w:val="center"/>
        <w:rPr>
          <w:b/>
        </w:rPr>
      </w:pPr>
      <w:r w:rsidRPr="00DB091F">
        <w:rPr>
          <w:b/>
        </w:rPr>
        <w:lastRenderedPageBreak/>
        <w:t>Жалпы</w:t>
      </w:r>
      <w:r w:rsidR="00F76E1C" w:rsidRPr="00DB091F">
        <w:rPr>
          <w:b/>
        </w:rPr>
        <w:t xml:space="preserve"> </w:t>
      </w:r>
      <w:r w:rsidRPr="00DB091F">
        <w:rPr>
          <w:b/>
        </w:rPr>
        <w:t>жобо</w:t>
      </w:r>
    </w:p>
    <w:p w:rsidR="00DB091F" w:rsidRPr="00DB091F" w:rsidRDefault="00DB091F" w:rsidP="00DB091F">
      <w:pPr>
        <w:pStyle w:val="a7"/>
        <w:shd w:val="clear" w:color="auto" w:fill="FFFFFF"/>
        <w:jc w:val="center"/>
        <w:rPr>
          <w:b/>
        </w:rPr>
      </w:pPr>
    </w:p>
    <w:p w:rsidR="00DB091F" w:rsidRPr="0076396B" w:rsidRDefault="00B770CA" w:rsidP="00DB091F">
      <w:pPr>
        <w:shd w:val="clear" w:color="auto" w:fill="FFFFFF"/>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1.1.</w:t>
      </w:r>
      <w:r>
        <w:rPr>
          <w:rFonts w:ascii="Times New Roman" w:hAnsi="Times New Roman"/>
          <w:sz w:val="24"/>
          <w:szCs w:val="24"/>
          <w:lang w:val="ky-KG"/>
        </w:rPr>
        <w:t xml:space="preserve"> </w:t>
      </w:r>
      <w:r w:rsidR="00DB091F" w:rsidRPr="00755883">
        <w:rPr>
          <w:rFonts w:ascii="Times New Roman" w:hAnsi="Times New Roman"/>
          <w:sz w:val="24"/>
          <w:szCs w:val="24"/>
          <w:lang w:val="ky-KG"/>
        </w:rPr>
        <w:t xml:space="preserve">Жогорку кесиптик билим берүүнүн </w:t>
      </w:r>
      <w:r w:rsidR="00DB091F">
        <w:rPr>
          <w:rFonts w:ascii="Times New Roman" w:hAnsi="Times New Roman"/>
          <w:b/>
          <w:sz w:val="24"/>
          <w:szCs w:val="24"/>
          <w:lang w:val="ky-KG"/>
        </w:rPr>
        <w:t>531600</w:t>
      </w:r>
      <w:r w:rsidR="00DB091F" w:rsidRPr="00755883">
        <w:rPr>
          <w:rFonts w:ascii="Times New Roman" w:hAnsi="Times New Roman"/>
          <w:b/>
          <w:sz w:val="24"/>
          <w:szCs w:val="24"/>
          <w:lang w:val="ky-KG"/>
        </w:rPr>
        <w:t xml:space="preserve"> – </w:t>
      </w:r>
      <w:r w:rsidR="00DB091F">
        <w:rPr>
          <w:rFonts w:ascii="Times New Roman" w:hAnsi="Times New Roman"/>
          <w:b/>
          <w:sz w:val="24"/>
          <w:szCs w:val="24"/>
          <w:lang w:val="ky-KG"/>
        </w:rPr>
        <w:t xml:space="preserve">«Теология» </w:t>
      </w:r>
      <w:r w:rsidR="00DB091F" w:rsidRPr="00755883">
        <w:rPr>
          <w:rFonts w:ascii="Times New Roman" w:hAnsi="Times New Roman"/>
          <w:sz w:val="24"/>
          <w:szCs w:val="24"/>
          <w:lang w:val="ky-KG"/>
        </w:rPr>
        <w:t>багыты боюнча ушул Мамлекеттик билим берүү стандарты</w:t>
      </w:r>
      <w:r w:rsidR="00DB091F">
        <w:rPr>
          <w:rFonts w:ascii="Times New Roman" w:hAnsi="Times New Roman"/>
          <w:sz w:val="24"/>
          <w:szCs w:val="24"/>
          <w:lang w:val="ky-KG"/>
        </w:rPr>
        <w:t xml:space="preserve"> Кыргыз Республикасынын </w:t>
      </w:r>
      <w:r w:rsidR="00DB091F" w:rsidRPr="00755883">
        <w:rPr>
          <w:rFonts w:ascii="Times New Roman" w:hAnsi="Times New Roman"/>
          <w:sz w:val="24"/>
          <w:szCs w:val="24"/>
          <w:lang w:val="ky-KG"/>
        </w:rPr>
        <w:t>билим берүү жаатындагы</w:t>
      </w:r>
      <w:r w:rsidR="00117F65">
        <w:rPr>
          <w:rFonts w:ascii="Times New Roman" w:hAnsi="Times New Roman"/>
          <w:sz w:val="24"/>
          <w:szCs w:val="24"/>
          <w:lang w:val="ky-KG"/>
        </w:rPr>
        <w:t xml:space="preserve"> </w:t>
      </w:r>
      <w:r w:rsidR="00DB091F">
        <w:rPr>
          <w:rFonts w:ascii="Times New Roman" w:hAnsi="Times New Roman"/>
          <w:sz w:val="24"/>
          <w:szCs w:val="24"/>
          <w:lang w:val="ky-KG"/>
        </w:rPr>
        <w:t>ыйгарым укуктуу мамлекеттик органы тарабынан “Билим бер</w:t>
      </w:r>
      <w:r w:rsidR="00DB091F" w:rsidRPr="00755883">
        <w:rPr>
          <w:rFonts w:ascii="Times New Roman" w:hAnsi="Times New Roman"/>
          <w:sz w:val="24"/>
          <w:szCs w:val="24"/>
          <w:lang w:val="ky-KG"/>
        </w:rPr>
        <w:t>үү</w:t>
      </w:r>
      <w:r w:rsidR="00DB091F">
        <w:rPr>
          <w:rFonts w:ascii="Times New Roman" w:hAnsi="Times New Roman"/>
          <w:sz w:val="24"/>
          <w:szCs w:val="24"/>
          <w:lang w:val="ky-KG"/>
        </w:rPr>
        <w:t xml:space="preserve"> жөн</w:t>
      </w:r>
      <w:r w:rsidR="00DB091F" w:rsidRPr="00755883">
        <w:rPr>
          <w:rFonts w:ascii="Times New Roman" w:hAnsi="Times New Roman"/>
          <w:sz w:val="24"/>
          <w:szCs w:val="24"/>
          <w:lang w:val="ky-KG"/>
        </w:rPr>
        <w:t>ү</w:t>
      </w:r>
      <w:r w:rsidR="00DB091F">
        <w:rPr>
          <w:rFonts w:ascii="Times New Roman" w:hAnsi="Times New Roman"/>
          <w:sz w:val="24"/>
          <w:szCs w:val="24"/>
          <w:lang w:val="ky-KG"/>
        </w:rPr>
        <w:t xml:space="preserve">ндө” Мыйзамына жана билим  </w:t>
      </w:r>
      <w:r w:rsidR="00DB091F" w:rsidRPr="00755883">
        <w:rPr>
          <w:rFonts w:ascii="Times New Roman" w:hAnsi="Times New Roman"/>
          <w:sz w:val="24"/>
          <w:szCs w:val="24"/>
          <w:lang w:val="ky-KG"/>
        </w:rPr>
        <w:t>берүү</w:t>
      </w:r>
      <w:r w:rsidR="00DB091F">
        <w:rPr>
          <w:rFonts w:ascii="Times New Roman" w:hAnsi="Times New Roman"/>
          <w:sz w:val="24"/>
          <w:szCs w:val="24"/>
          <w:lang w:val="ky-KG"/>
        </w:rPr>
        <w:t xml:space="preserve"> </w:t>
      </w:r>
      <w:r w:rsidR="00DB091F" w:rsidRPr="00755883">
        <w:rPr>
          <w:rFonts w:ascii="Times New Roman" w:hAnsi="Times New Roman"/>
          <w:sz w:val="24"/>
          <w:szCs w:val="24"/>
          <w:lang w:val="ky-KG"/>
        </w:rPr>
        <w:t>жаатындагы</w:t>
      </w:r>
      <w:r w:rsidR="00DB091F">
        <w:rPr>
          <w:rFonts w:ascii="Times New Roman" w:hAnsi="Times New Roman"/>
          <w:sz w:val="24"/>
          <w:szCs w:val="24"/>
          <w:lang w:val="ky-KG"/>
        </w:rPr>
        <w:t xml:space="preserve"> Кыргыз Республикасынын  башка ченемдик укуктук актыларына ылайык иштелип чыккан жана</w:t>
      </w:r>
      <w:r w:rsidR="00DB091F" w:rsidRPr="00755883">
        <w:rPr>
          <w:rFonts w:ascii="Times New Roman" w:hAnsi="Times New Roman"/>
          <w:sz w:val="24"/>
          <w:szCs w:val="24"/>
          <w:lang w:val="ky-KG"/>
        </w:rPr>
        <w:t xml:space="preserve"> Кыргыз Республикасынын Министрлер Каби</w:t>
      </w:r>
      <w:r w:rsidR="00DB091F">
        <w:rPr>
          <w:rFonts w:ascii="Times New Roman" w:hAnsi="Times New Roman"/>
          <w:sz w:val="24"/>
          <w:szCs w:val="24"/>
          <w:lang w:val="ky-KG"/>
        </w:rPr>
        <w:t>нети тарабынан аныкталган тартипте бекитилген</w:t>
      </w:r>
      <w:r w:rsidR="00DB091F" w:rsidRPr="00755883">
        <w:rPr>
          <w:rFonts w:ascii="Times New Roman" w:hAnsi="Times New Roman"/>
          <w:sz w:val="24"/>
          <w:szCs w:val="24"/>
          <w:lang w:val="ky-KG"/>
        </w:rPr>
        <w:t>.</w:t>
      </w:r>
    </w:p>
    <w:p w:rsidR="00B770CA" w:rsidRPr="00755883" w:rsidRDefault="00DB091F" w:rsidP="00B770CA">
      <w:pPr>
        <w:shd w:val="clear" w:color="auto" w:fill="FFFFFF"/>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Ушул</w:t>
      </w:r>
      <w:r w:rsidRPr="00755883">
        <w:rPr>
          <w:rFonts w:ascii="Times New Roman" w:hAnsi="Times New Roman"/>
          <w:sz w:val="24"/>
          <w:szCs w:val="24"/>
          <w:lang w:val="ky-KG"/>
        </w:rPr>
        <w:t xml:space="preserve"> Мамлекеттик билим берүү стандартын аткаруу магистрлерди даярдоо </w:t>
      </w:r>
      <w:r>
        <w:rPr>
          <w:rFonts w:ascii="Times New Roman" w:hAnsi="Times New Roman"/>
          <w:sz w:val="24"/>
          <w:szCs w:val="24"/>
          <w:lang w:val="ky-KG"/>
        </w:rPr>
        <w:t xml:space="preserve">боюнча </w:t>
      </w:r>
      <w:r w:rsidRPr="00755883">
        <w:rPr>
          <w:rFonts w:ascii="Times New Roman" w:hAnsi="Times New Roman"/>
          <w:sz w:val="24"/>
          <w:szCs w:val="24"/>
          <w:lang w:val="ky-KG"/>
        </w:rPr>
        <w:t xml:space="preserve">кесиптик билим берүү программаларды ишке ашыруучу бардык ЖОЖдор </w:t>
      </w:r>
      <w:r>
        <w:rPr>
          <w:rFonts w:ascii="Times New Roman" w:hAnsi="Times New Roman"/>
          <w:sz w:val="24"/>
          <w:szCs w:val="24"/>
          <w:lang w:val="ky-KG"/>
        </w:rPr>
        <w:t>үчүн</w:t>
      </w:r>
      <w:r w:rsidRPr="00755883">
        <w:rPr>
          <w:rFonts w:ascii="Times New Roman" w:hAnsi="Times New Roman"/>
          <w:sz w:val="24"/>
          <w:szCs w:val="24"/>
          <w:lang w:val="ky-KG"/>
        </w:rPr>
        <w:t xml:space="preserve"> менчи</w:t>
      </w:r>
      <w:r>
        <w:rPr>
          <w:rFonts w:ascii="Times New Roman" w:hAnsi="Times New Roman"/>
          <w:sz w:val="24"/>
          <w:szCs w:val="24"/>
          <w:lang w:val="ky-KG"/>
        </w:rPr>
        <w:t>ктик  формасына</w:t>
      </w:r>
      <w:r w:rsidRPr="00755883">
        <w:rPr>
          <w:rFonts w:ascii="Times New Roman" w:hAnsi="Times New Roman"/>
          <w:sz w:val="24"/>
          <w:szCs w:val="24"/>
          <w:lang w:val="ky-KG"/>
        </w:rPr>
        <w:t xml:space="preserve"> жана ведомстволук таандыктыгына карабастан милдеттүү болуп эсептелет.</w:t>
      </w:r>
    </w:p>
    <w:p w:rsidR="00B770CA" w:rsidRPr="00755883" w:rsidRDefault="00B770CA" w:rsidP="007813AF">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1.2. Терминдер, аныктамалар, белгилөөлөр, кыскартуулар</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 xml:space="preserve">Ушул </w:t>
      </w:r>
      <w:r w:rsidRPr="00755883">
        <w:rPr>
          <w:rFonts w:ascii="Times New Roman" w:hAnsi="Times New Roman"/>
          <w:sz w:val="24"/>
          <w:szCs w:val="24"/>
          <w:lang w:val="ky-KG"/>
        </w:rPr>
        <w:t>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w:t>
      </w:r>
      <w:r>
        <w:rPr>
          <w:rFonts w:ascii="Times New Roman" w:hAnsi="Times New Roman"/>
          <w:sz w:val="24"/>
          <w:szCs w:val="24"/>
          <w:lang w:val="ky-KG"/>
        </w:rPr>
        <w:t>гы</w:t>
      </w:r>
      <w:r w:rsidRPr="00755883">
        <w:rPr>
          <w:rFonts w:ascii="Times New Roman" w:hAnsi="Times New Roman"/>
          <w:sz w:val="24"/>
          <w:szCs w:val="24"/>
          <w:lang w:val="ky-KG"/>
        </w:rPr>
        <w:t xml:space="preserve"> Кыргыз Республикасы</w:t>
      </w:r>
      <w:r>
        <w:rPr>
          <w:rFonts w:ascii="Times New Roman" w:hAnsi="Times New Roman"/>
          <w:sz w:val="24"/>
          <w:szCs w:val="24"/>
          <w:lang w:val="ky-KG"/>
        </w:rPr>
        <w:t xml:space="preserve"> катышуучу болгон мыйзам чегинде</w:t>
      </w:r>
      <w:r w:rsidRPr="00755883">
        <w:rPr>
          <w:rFonts w:ascii="Times New Roman" w:hAnsi="Times New Roman"/>
          <w:sz w:val="24"/>
          <w:szCs w:val="24"/>
          <w:lang w:val="ky-KG"/>
        </w:rPr>
        <w:t xml:space="preserve"> белгиленген тартипте </w:t>
      </w:r>
      <w:r>
        <w:rPr>
          <w:rFonts w:ascii="Times New Roman" w:hAnsi="Times New Roman"/>
          <w:sz w:val="24"/>
          <w:szCs w:val="24"/>
          <w:lang w:val="ky-KG"/>
        </w:rPr>
        <w:t xml:space="preserve">күчүнө кирген </w:t>
      </w:r>
      <w:r w:rsidRPr="00755883">
        <w:rPr>
          <w:rFonts w:ascii="Times New Roman" w:hAnsi="Times New Roman"/>
          <w:sz w:val="24"/>
          <w:szCs w:val="24"/>
          <w:lang w:val="ky-KG"/>
        </w:rPr>
        <w:t xml:space="preserve">эл аралык </w:t>
      </w:r>
      <w:r>
        <w:rPr>
          <w:rFonts w:ascii="Times New Roman" w:hAnsi="Times New Roman"/>
          <w:sz w:val="24"/>
          <w:szCs w:val="24"/>
          <w:lang w:val="ky-KG"/>
        </w:rPr>
        <w:t>келишимдерге</w:t>
      </w:r>
      <w:r w:rsidRPr="00755883">
        <w:rPr>
          <w:rFonts w:ascii="Times New Roman" w:hAnsi="Times New Roman"/>
          <w:sz w:val="24"/>
          <w:szCs w:val="24"/>
          <w:lang w:val="ky-KG"/>
        </w:rPr>
        <w:t xml:space="preserve"> ылайык терминдер жана аныктамалар пайдаланылат.</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негизги билим берүү программасы</w:t>
      </w:r>
      <w:r w:rsidRPr="00755883">
        <w:rPr>
          <w:rFonts w:ascii="Times New Roman" w:hAnsi="Times New Roman"/>
          <w:sz w:val="24"/>
          <w:szCs w:val="24"/>
          <w:lang w:val="ky-KG"/>
        </w:rPr>
        <w:t xml:space="preserve"> - максаттарды, күтүлүүчү натыйжаларды, даярдоонун тийиштүү багыты боюнча билим берүү </w:t>
      </w:r>
      <w:r>
        <w:rPr>
          <w:rFonts w:ascii="Times New Roman" w:hAnsi="Times New Roman"/>
          <w:sz w:val="24"/>
          <w:szCs w:val="24"/>
          <w:lang w:val="ky-KG"/>
        </w:rPr>
        <w:t xml:space="preserve">процессин </w:t>
      </w:r>
      <w:r w:rsidRPr="00755883">
        <w:rPr>
          <w:rFonts w:ascii="Times New Roman" w:hAnsi="Times New Roman"/>
          <w:sz w:val="24"/>
          <w:szCs w:val="24"/>
          <w:lang w:val="ky-KG"/>
        </w:rPr>
        <w:t>ишке ашыруунун мазмунун жана уюштурулушун регламенттөөчү окуу-методикалык документтердин жыйындысы;</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даярдоонун багыты</w:t>
      </w:r>
      <w:r w:rsidRPr="00755883">
        <w:rPr>
          <w:rFonts w:ascii="Times New Roman" w:hAnsi="Times New Roman"/>
          <w:sz w:val="24"/>
          <w:szCs w:val="24"/>
          <w:lang w:val="ky-KG"/>
        </w:rPr>
        <w:t xml:space="preserve"> - ар түрдүү профи</w:t>
      </w:r>
      <w:r>
        <w:rPr>
          <w:rFonts w:ascii="Times New Roman" w:hAnsi="Times New Roman"/>
          <w:sz w:val="24"/>
          <w:szCs w:val="24"/>
          <w:lang w:val="ky-KG"/>
        </w:rPr>
        <w:t>лдеги, фундаменталдуу даярдоо</w:t>
      </w:r>
      <w:r w:rsidRPr="00755883">
        <w:rPr>
          <w:rFonts w:ascii="Times New Roman" w:hAnsi="Times New Roman"/>
          <w:sz w:val="24"/>
          <w:szCs w:val="24"/>
          <w:lang w:val="ky-KG"/>
        </w:rPr>
        <w:t xml:space="preserve">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 </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профиль</w:t>
      </w:r>
      <w:r w:rsidRPr="00755883">
        <w:rPr>
          <w:rFonts w:ascii="Times New Roman" w:hAnsi="Times New Roman"/>
          <w:sz w:val="24"/>
          <w:szCs w:val="24"/>
          <w:lang w:val="ky-KG"/>
        </w:rPr>
        <w:t xml:space="preserve"> – негизги билим берүү программасынын конкреттүү бир түргө багытталышы жана (же) кесиптик иш объекти;</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компетенттүүлүк</w:t>
      </w:r>
      <w:r w:rsidRPr="00755883">
        <w:rPr>
          <w:rFonts w:ascii="Times New Roman" w:hAnsi="Times New Roman"/>
          <w:sz w:val="24"/>
          <w:szCs w:val="24"/>
          <w:lang w:val="ky-KG"/>
        </w:rPr>
        <w:t xml:space="preserve"> </w:t>
      </w:r>
      <w:r>
        <w:rPr>
          <w:rFonts w:ascii="Times New Roman" w:hAnsi="Times New Roman"/>
          <w:sz w:val="24"/>
          <w:szCs w:val="24"/>
          <w:lang w:val="ky-KG"/>
        </w:rPr>
        <w:t>–</w:t>
      </w:r>
      <w:r w:rsidRPr="00755883">
        <w:rPr>
          <w:rFonts w:ascii="Times New Roman" w:hAnsi="Times New Roman"/>
          <w:sz w:val="24"/>
          <w:szCs w:val="24"/>
          <w:lang w:val="ky-KG"/>
        </w:rPr>
        <w:t xml:space="preserve"> </w:t>
      </w:r>
      <w:r>
        <w:rPr>
          <w:rFonts w:ascii="Times New Roman" w:hAnsi="Times New Roman"/>
          <w:sz w:val="24"/>
          <w:szCs w:val="24"/>
          <w:lang w:val="ky-KG"/>
        </w:rPr>
        <w:t>окуучунун аныкталган бир чөйрөдө майнаптуу жана жемиштүү иштөөсү үчүн зарыл болгон билими жагынан даярдоого карата алдына ала   коюлган социалдык талап (ченем);</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 xml:space="preserve">бакалавр </w:t>
      </w:r>
      <w:r w:rsidRPr="00755883">
        <w:rPr>
          <w:rFonts w:ascii="Times New Roman" w:hAnsi="Times New Roman"/>
          <w:sz w:val="24"/>
          <w:szCs w:val="24"/>
          <w:lang w:val="ky-KG"/>
        </w:rPr>
        <w:t xml:space="preserve">– магистратурага </w:t>
      </w:r>
      <w:r>
        <w:rPr>
          <w:rFonts w:ascii="Times New Roman" w:hAnsi="Times New Roman"/>
          <w:sz w:val="24"/>
          <w:szCs w:val="24"/>
          <w:lang w:val="ky-KG"/>
        </w:rPr>
        <w:t xml:space="preserve">кирүүгө жана </w:t>
      </w:r>
      <w:r w:rsidRPr="00755883">
        <w:rPr>
          <w:rFonts w:ascii="Times New Roman" w:hAnsi="Times New Roman"/>
          <w:sz w:val="24"/>
          <w:szCs w:val="24"/>
          <w:lang w:val="ky-KG"/>
        </w:rPr>
        <w:t xml:space="preserve">кесиптик </w:t>
      </w:r>
      <w:r>
        <w:rPr>
          <w:rFonts w:ascii="Times New Roman" w:hAnsi="Times New Roman"/>
          <w:sz w:val="24"/>
          <w:szCs w:val="24"/>
          <w:lang w:val="ky-KG"/>
        </w:rPr>
        <w:t xml:space="preserve">иш менен алектенүүгө укук берген </w:t>
      </w:r>
      <w:r w:rsidRPr="00755883">
        <w:rPr>
          <w:rFonts w:ascii="Times New Roman" w:hAnsi="Times New Roman"/>
          <w:sz w:val="24"/>
          <w:szCs w:val="24"/>
          <w:lang w:val="ky-KG"/>
        </w:rPr>
        <w:t>жогорку кесиптик билим</w:t>
      </w:r>
      <w:r>
        <w:rPr>
          <w:rFonts w:ascii="Times New Roman" w:hAnsi="Times New Roman"/>
          <w:sz w:val="24"/>
          <w:szCs w:val="24"/>
          <w:lang w:val="ky-KG"/>
        </w:rPr>
        <w:t>дин квалификациялык</w:t>
      </w:r>
      <w:r w:rsidRPr="00755883">
        <w:rPr>
          <w:rFonts w:ascii="Times New Roman" w:hAnsi="Times New Roman"/>
          <w:sz w:val="24"/>
          <w:szCs w:val="24"/>
          <w:lang w:val="ky-KG"/>
        </w:rPr>
        <w:t xml:space="preserve"> деңгээл</w:t>
      </w:r>
      <w:r>
        <w:rPr>
          <w:rFonts w:ascii="Times New Roman" w:hAnsi="Times New Roman"/>
          <w:sz w:val="24"/>
          <w:szCs w:val="24"/>
          <w:lang w:val="ky-KG"/>
        </w:rPr>
        <w:t>и;</w:t>
      </w:r>
    </w:p>
    <w:p w:rsidR="00B770CA" w:rsidRPr="00755883"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b/>
          <w:sz w:val="24"/>
          <w:szCs w:val="24"/>
          <w:lang w:val="ky-KG"/>
        </w:rPr>
        <w:t>-</w:t>
      </w:r>
      <w:r w:rsidRPr="00755883">
        <w:rPr>
          <w:rFonts w:ascii="Times New Roman" w:hAnsi="Times New Roman"/>
          <w:b/>
          <w:sz w:val="24"/>
          <w:szCs w:val="24"/>
          <w:lang w:val="ky-KG"/>
        </w:rPr>
        <w:tab/>
        <w:t>магистр</w:t>
      </w:r>
      <w:r>
        <w:rPr>
          <w:rFonts w:ascii="Times New Roman" w:hAnsi="Times New Roman"/>
          <w:b/>
          <w:sz w:val="24"/>
          <w:szCs w:val="24"/>
          <w:lang w:val="ky-KG"/>
        </w:rPr>
        <w:t xml:space="preserve"> </w:t>
      </w:r>
      <w:r>
        <w:rPr>
          <w:rFonts w:ascii="Times New Roman" w:hAnsi="Times New Roman"/>
          <w:sz w:val="24"/>
          <w:szCs w:val="24"/>
          <w:lang w:val="ky-KG"/>
        </w:rPr>
        <w:t xml:space="preserve">– аспирантурага жана </w:t>
      </w:r>
      <w:r w:rsidRPr="00755883">
        <w:rPr>
          <w:rFonts w:ascii="Times New Roman" w:hAnsi="Times New Roman"/>
          <w:sz w:val="24"/>
          <w:szCs w:val="24"/>
          <w:lang w:val="ky-KG"/>
        </w:rPr>
        <w:t>(же) ба</w:t>
      </w:r>
      <w:r>
        <w:rPr>
          <w:rFonts w:ascii="Times New Roman" w:hAnsi="Times New Roman"/>
          <w:sz w:val="24"/>
          <w:szCs w:val="24"/>
          <w:lang w:val="ky-KG"/>
        </w:rPr>
        <w:t>залык докторантурага (</w:t>
      </w:r>
      <w:r w:rsidRPr="00755883">
        <w:rPr>
          <w:rFonts w:ascii="Times New Roman" w:hAnsi="Times New Roman"/>
          <w:sz w:val="24"/>
          <w:szCs w:val="24"/>
          <w:lang w:val="ky-KG"/>
        </w:rPr>
        <w:t>PhD</w:t>
      </w:r>
      <w:r>
        <w:rPr>
          <w:rFonts w:ascii="Times New Roman" w:hAnsi="Times New Roman"/>
          <w:sz w:val="24"/>
          <w:szCs w:val="24"/>
          <w:lang w:val="ky-KG"/>
        </w:rPr>
        <w:t>профили боюнча</w:t>
      </w:r>
      <w:r w:rsidRPr="00755883">
        <w:rPr>
          <w:rFonts w:ascii="Times New Roman" w:hAnsi="Times New Roman"/>
          <w:sz w:val="24"/>
          <w:szCs w:val="24"/>
          <w:lang w:val="ky-KG"/>
        </w:rPr>
        <w:t xml:space="preserve">) </w:t>
      </w:r>
      <w:r>
        <w:rPr>
          <w:rFonts w:ascii="Times New Roman" w:hAnsi="Times New Roman"/>
          <w:sz w:val="24"/>
          <w:szCs w:val="24"/>
          <w:lang w:val="ky-KG"/>
        </w:rPr>
        <w:t xml:space="preserve">жана </w:t>
      </w:r>
      <w:r w:rsidRPr="00755883">
        <w:rPr>
          <w:rFonts w:ascii="Times New Roman" w:hAnsi="Times New Roman"/>
          <w:sz w:val="24"/>
          <w:szCs w:val="24"/>
          <w:lang w:val="ky-KG"/>
        </w:rPr>
        <w:t>кесиптик иш</w:t>
      </w:r>
      <w:r>
        <w:rPr>
          <w:rFonts w:ascii="Times New Roman" w:hAnsi="Times New Roman"/>
          <w:sz w:val="24"/>
          <w:szCs w:val="24"/>
          <w:lang w:val="ky-KG"/>
        </w:rPr>
        <w:t xml:space="preserve"> </w:t>
      </w:r>
      <w:r w:rsidRPr="00755883">
        <w:rPr>
          <w:rFonts w:ascii="Times New Roman" w:hAnsi="Times New Roman"/>
          <w:sz w:val="24"/>
          <w:szCs w:val="24"/>
          <w:lang w:val="ky-KG"/>
        </w:rPr>
        <w:t>ме</w:t>
      </w:r>
      <w:r>
        <w:rPr>
          <w:rFonts w:ascii="Times New Roman" w:hAnsi="Times New Roman"/>
          <w:sz w:val="24"/>
          <w:szCs w:val="24"/>
          <w:lang w:val="ky-KG"/>
        </w:rPr>
        <w:t xml:space="preserve">нен алектенүүгө укук берген </w:t>
      </w:r>
      <w:r w:rsidRPr="00755883">
        <w:rPr>
          <w:rFonts w:ascii="Times New Roman" w:hAnsi="Times New Roman"/>
          <w:sz w:val="24"/>
          <w:szCs w:val="24"/>
          <w:lang w:val="ky-KG"/>
        </w:rPr>
        <w:t>жогорку кесиптик билим</w:t>
      </w:r>
      <w:r>
        <w:rPr>
          <w:rFonts w:ascii="Times New Roman" w:hAnsi="Times New Roman"/>
          <w:sz w:val="24"/>
          <w:szCs w:val="24"/>
          <w:lang w:val="ky-KG"/>
        </w:rPr>
        <w:t>дин квалификациялык</w:t>
      </w:r>
      <w:r w:rsidRPr="00755883">
        <w:rPr>
          <w:rFonts w:ascii="Times New Roman" w:hAnsi="Times New Roman"/>
          <w:sz w:val="24"/>
          <w:szCs w:val="24"/>
          <w:lang w:val="ky-KG"/>
        </w:rPr>
        <w:t xml:space="preserve"> деңгээл</w:t>
      </w:r>
      <w:r>
        <w:rPr>
          <w:rFonts w:ascii="Times New Roman" w:hAnsi="Times New Roman"/>
          <w:sz w:val="24"/>
          <w:szCs w:val="24"/>
          <w:lang w:val="ky-KG"/>
        </w:rPr>
        <w:t>и;</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755883">
        <w:rPr>
          <w:rFonts w:ascii="Times New Roman" w:hAnsi="Times New Roman"/>
          <w:sz w:val="24"/>
          <w:szCs w:val="24"/>
          <w:lang w:val="ky-KG"/>
        </w:rPr>
        <w:t>-</w:t>
      </w:r>
      <w:r w:rsidRPr="00755883">
        <w:rPr>
          <w:rFonts w:ascii="Times New Roman" w:hAnsi="Times New Roman"/>
          <w:sz w:val="24"/>
          <w:szCs w:val="24"/>
          <w:lang w:val="ky-KG"/>
        </w:rPr>
        <w:tab/>
      </w:r>
      <w:r w:rsidRPr="00755883">
        <w:rPr>
          <w:rFonts w:ascii="Times New Roman" w:hAnsi="Times New Roman"/>
          <w:b/>
          <w:sz w:val="24"/>
          <w:szCs w:val="24"/>
          <w:lang w:val="ky-KG"/>
        </w:rPr>
        <w:t>кредит</w:t>
      </w:r>
      <w:r>
        <w:rPr>
          <w:rFonts w:ascii="Times New Roman" w:hAnsi="Times New Roman"/>
          <w:b/>
          <w:sz w:val="24"/>
          <w:szCs w:val="24"/>
          <w:lang w:val="ky-KG"/>
        </w:rPr>
        <w:t xml:space="preserve"> (</w:t>
      </w:r>
      <w:r>
        <w:rPr>
          <w:rFonts w:ascii="Times New Roman" w:hAnsi="Times New Roman"/>
          <w:sz w:val="24"/>
          <w:szCs w:val="24"/>
          <w:lang w:val="ky-KG"/>
        </w:rPr>
        <w:t xml:space="preserve">зачеттук бирдик) - </w:t>
      </w:r>
      <w:r w:rsidRPr="00755883">
        <w:rPr>
          <w:rFonts w:ascii="Times New Roman" w:hAnsi="Times New Roman"/>
          <w:sz w:val="24"/>
          <w:szCs w:val="24"/>
          <w:lang w:val="ky-KG"/>
        </w:rPr>
        <w:t xml:space="preserve">негизги кесиптик билим берүү программасынын </w:t>
      </w:r>
      <w:r>
        <w:rPr>
          <w:rFonts w:ascii="Times New Roman" w:hAnsi="Times New Roman"/>
          <w:sz w:val="24"/>
          <w:szCs w:val="24"/>
          <w:lang w:val="ky-KG"/>
        </w:rPr>
        <w:t xml:space="preserve">эмгек </w:t>
      </w:r>
      <w:r w:rsidRPr="008E05E2">
        <w:rPr>
          <w:rFonts w:ascii="Times New Roman" w:hAnsi="Times New Roman"/>
          <w:sz w:val="24"/>
          <w:szCs w:val="24"/>
          <w:lang w:val="ky-KG"/>
        </w:rPr>
        <w:t>сыйымдуулугунун шарттуу өлчөмү;</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w:t>
      </w:r>
      <w:r w:rsidRPr="008E05E2">
        <w:rPr>
          <w:rFonts w:ascii="Times New Roman" w:hAnsi="Times New Roman"/>
          <w:sz w:val="24"/>
          <w:szCs w:val="24"/>
          <w:lang w:val="ky-KG"/>
        </w:rPr>
        <w:tab/>
      </w:r>
      <w:r w:rsidRPr="008E05E2">
        <w:rPr>
          <w:rFonts w:ascii="Times New Roman" w:hAnsi="Times New Roman"/>
          <w:b/>
          <w:sz w:val="24"/>
          <w:szCs w:val="24"/>
          <w:lang w:val="ky-KG"/>
        </w:rPr>
        <w:t>окутуунун натыйжалары</w:t>
      </w:r>
      <w:r w:rsidRPr="008E05E2">
        <w:rPr>
          <w:rFonts w:ascii="Times New Roman" w:hAnsi="Times New Roman"/>
          <w:sz w:val="24"/>
          <w:szCs w:val="24"/>
          <w:lang w:val="ky-KG"/>
        </w:rPr>
        <w:t xml:space="preserve"> - негизги билим берүү программасы/модулу боюнча окуунун натыйжасында ээ болгон компетенциялар;</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теӊдөө курстары</w:t>
      </w:r>
      <w:r w:rsidRPr="008E05E2">
        <w:rPr>
          <w:rFonts w:ascii="Times New Roman" w:hAnsi="Times New Roman"/>
          <w:sz w:val="24"/>
          <w:szCs w:val="24"/>
          <w:lang w:val="ky-KG"/>
        </w:rPr>
        <w:t xml:space="preserve"> -  ушул багыт боюнча магистрлерди даярдоонун негизги билим берүү программасын өздөштүрүү үчүн талап кылынуучу базалык кесиптик билимдерге жана компетенцияларга биринчи окуу жылынын ичинде ээ болуу үчүн туура келген багыт (адистик) боюнча  базалык билими болбогон студенттер – магистранттар тарабынан өздөштүрүүлүчү сабактар.</w:t>
      </w:r>
    </w:p>
    <w:p w:rsidR="00B770CA" w:rsidRPr="008E05E2" w:rsidRDefault="00B770CA" w:rsidP="00B770CA">
      <w:pPr>
        <w:widowControl w:val="0"/>
        <w:autoSpaceDE w:val="0"/>
        <w:autoSpaceDN w:val="0"/>
        <w:adjustRightInd w:val="0"/>
        <w:spacing w:after="0" w:line="240" w:lineRule="auto"/>
        <w:ind w:firstLine="567"/>
        <w:jc w:val="both"/>
        <w:rPr>
          <w:rFonts w:ascii="Times New Roman" w:hAnsi="Times New Roman"/>
          <w:color w:val="333333"/>
          <w:sz w:val="24"/>
          <w:szCs w:val="24"/>
          <w:shd w:val="clear" w:color="auto" w:fill="FFFFFF"/>
          <w:lang w:val="ky-KG"/>
        </w:rPr>
      </w:pPr>
      <w:r w:rsidRPr="008E05E2">
        <w:rPr>
          <w:rFonts w:ascii="Times New Roman" w:hAnsi="Times New Roman"/>
          <w:sz w:val="24"/>
          <w:szCs w:val="24"/>
          <w:lang w:val="ky-KG"/>
        </w:rPr>
        <w:t>-</w:t>
      </w:r>
      <w:r w:rsidRPr="008E05E2">
        <w:rPr>
          <w:rFonts w:ascii="Times New Roman" w:hAnsi="Times New Roman"/>
          <w:sz w:val="24"/>
          <w:szCs w:val="24"/>
          <w:lang w:val="ky-KG"/>
        </w:rPr>
        <w:tab/>
      </w:r>
      <w:r w:rsidRPr="008E05E2">
        <w:rPr>
          <w:rFonts w:ascii="Times New Roman" w:hAnsi="Times New Roman"/>
          <w:b/>
          <w:sz w:val="24"/>
          <w:szCs w:val="24"/>
          <w:lang w:val="ky-KG"/>
        </w:rPr>
        <w:t>жалпы илимий компетенция</w:t>
      </w:r>
      <w:r w:rsidRPr="008E05E2">
        <w:rPr>
          <w:rFonts w:ascii="Times New Roman" w:hAnsi="Times New Roman"/>
          <w:sz w:val="24"/>
          <w:szCs w:val="24"/>
          <w:lang w:val="ky-KG"/>
        </w:rPr>
        <w:t xml:space="preserve"> – кесиптик иштин баардык турлору (же  көпчүлүгү) учун жалпы болуп саналган мүмкүнчүлүктөрдү билдирет; окуу, талдоо жана сыноо кылуу ж.б. жөндөмдүүлүк;</w:t>
      </w:r>
    </w:p>
    <w:p w:rsidR="003C3854" w:rsidRPr="008E05E2" w:rsidRDefault="003C3854" w:rsidP="003C3854">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инструменталдык компетенция</w:t>
      </w:r>
      <w:r w:rsidRPr="008E05E2">
        <w:rPr>
          <w:rFonts w:ascii="Times New Roman" w:hAnsi="Times New Roman"/>
          <w:sz w:val="24"/>
          <w:szCs w:val="24"/>
          <w:lang w:val="ky-KG"/>
        </w:rPr>
        <w:t>–когнитивдик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билүүгө,компьютерди билүүгө жанамаалыматтык башкарууга байланышкан жөндөмдөр; лингвистикалык жөндөмдөр, коммуникациялык компетенция;</w:t>
      </w:r>
    </w:p>
    <w:p w:rsidR="00E44279" w:rsidRPr="008E05E2" w:rsidRDefault="003D2F42" w:rsidP="00E44279">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b/>
          <w:color w:val="000000"/>
          <w:sz w:val="24"/>
          <w:szCs w:val="24"/>
          <w:shd w:val="clear" w:color="auto" w:fill="FFFFFF"/>
          <w:lang w:val="ky-KG"/>
        </w:rPr>
        <w:lastRenderedPageBreak/>
        <w:t>-</w:t>
      </w:r>
      <w:r w:rsidR="00E44279" w:rsidRPr="008E05E2">
        <w:rPr>
          <w:rFonts w:ascii="Times New Roman" w:hAnsi="Times New Roman"/>
          <w:b/>
          <w:sz w:val="24"/>
          <w:szCs w:val="24"/>
          <w:lang w:val="ky-KG"/>
        </w:rPr>
        <w:t xml:space="preserve"> социалдык-инсандык жана жалпы маданий компетенциялар</w:t>
      </w:r>
      <w:r w:rsidR="00E44279" w:rsidRPr="008E05E2">
        <w:rPr>
          <w:rFonts w:ascii="Times New Roman" w:hAnsi="Times New Roman"/>
          <w:sz w:val="24"/>
          <w:szCs w:val="24"/>
          <w:lang w:val="ky-KG"/>
        </w:rPr>
        <w:t>–ой-сезимдерди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жөндөмдөр;</w:t>
      </w:r>
    </w:p>
    <w:p w:rsidR="00395777" w:rsidRPr="008E05E2" w:rsidRDefault="00E44279" w:rsidP="008E05E2">
      <w:pPr>
        <w:widowControl w:val="0"/>
        <w:autoSpaceDE w:val="0"/>
        <w:autoSpaceDN w:val="0"/>
        <w:adjustRightInd w:val="0"/>
        <w:spacing w:after="0" w:line="240" w:lineRule="auto"/>
        <w:ind w:firstLine="567"/>
        <w:jc w:val="both"/>
        <w:rPr>
          <w:rFonts w:ascii="Times New Roman" w:hAnsi="Times New Roman"/>
          <w:sz w:val="24"/>
          <w:szCs w:val="24"/>
          <w:lang w:val="ky-KG"/>
        </w:rPr>
      </w:pPr>
      <w:r w:rsidRPr="008E05E2">
        <w:rPr>
          <w:rFonts w:ascii="Times New Roman" w:hAnsi="Times New Roman"/>
          <w:sz w:val="24"/>
          <w:szCs w:val="24"/>
          <w:lang w:val="ky-KG"/>
        </w:rPr>
        <w:t xml:space="preserve">- </w:t>
      </w:r>
      <w:r w:rsidRPr="008E05E2">
        <w:rPr>
          <w:rFonts w:ascii="Times New Roman" w:hAnsi="Times New Roman"/>
          <w:b/>
          <w:sz w:val="24"/>
          <w:szCs w:val="24"/>
          <w:lang w:val="ky-KG"/>
        </w:rPr>
        <w:t>кесиптик стандарт</w:t>
      </w:r>
      <w:r w:rsidRPr="008E05E2">
        <w:rPr>
          <w:rFonts w:ascii="Times New Roman" w:hAnsi="Times New Roman"/>
          <w:sz w:val="24"/>
          <w:szCs w:val="24"/>
          <w:lang w:val="ky-KG"/>
        </w:rPr>
        <w:t xml:space="preserve"> - кесиптик иштинконкреттүү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w:t>
      </w:r>
    </w:p>
    <w:p w:rsidR="003D2F42" w:rsidRPr="00535629" w:rsidRDefault="00DB091F" w:rsidP="00DB091F">
      <w:pPr>
        <w:widowControl w:val="0"/>
        <w:autoSpaceDE w:val="0"/>
        <w:autoSpaceDN w:val="0"/>
        <w:adjustRightInd w:val="0"/>
        <w:spacing w:after="0" w:line="240" w:lineRule="auto"/>
        <w:ind w:left="360"/>
        <w:rPr>
          <w:rFonts w:ascii="Times New Roman" w:hAnsi="Times New Roman"/>
          <w:b/>
          <w:sz w:val="24"/>
          <w:szCs w:val="24"/>
          <w:lang w:val="ky-KG"/>
        </w:rPr>
      </w:pPr>
      <w:r>
        <w:rPr>
          <w:rFonts w:ascii="Times New Roman" w:hAnsi="Times New Roman"/>
          <w:b/>
          <w:sz w:val="24"/>
          <w:szCs w:val="24"/>
          <w:lang w:val="ky-KG"/>
        </w:rPr>
        <w:tab/>
      </w:r>
      <w:r w:rsidR="003D2F42" w:rsidRPr="00535629">
        <w:rPr>
          <w:rFonts w:ascii="Times New Roman" w:hAnsi="Times New Roman"/>
          <w:b/>
          <w:sz w:val="24"/>
          <w:szCs w:val="24"/>
          <w:lang w:val="ky-KG"/>
        </w:rPr>
        <w:t>1.3.</w:t>
      </w:r>
      <w:r w:rsidR="008A0530">
        <w:rPr>
          <w:rFonts w:ascii="Times New Roman" w:hAnsi="Times New Roman"/>
          <w:b/>
          <w:sz w:val="24"/>
          <w:szCs w:val="24"/>
          <w:lang w:val="ky-KG"/>
        </w:rPr>
        <w:t xml:space="preserve"> </w:t>
      </w:r>
      <w:r w:rsidR="003D2F42" w:rsidRPr="00535629">
        <w:rPr>
          <w:rFonts w:ascii="Times New Roman" w:hAnsi="Times New Roman"/>
          <w:b/>
          <w:sz w:val="24"/>
          <w:szCs w:val="24"/>
          <w:lang w:val="ky-KG"/>
        </w:rPr>
        <w:t>Кыскартуулар жана белгилөөлөр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 xml:space="preserve">Жогорку кесиптик билим берүүнүн ушул мамлекеттик билим берүү стандартында төмөндөгү  кыскартуулар колдонулат: </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 xml:space="preserve">МББС </w:t>
      </w:r>
      <w:r w:rsidRPr="00535629">
        <w:rPr>
          <w:rFonts w:ascii="Times New Roman" w:hAnsi="Times New Roman"/>
          <w:sz w:val="24"/>
          <w:szCs w:val="24"/>
          <w:lang w:val="ky-KG"/>
        </w:rPr>
        <w:t>–Мамлекеттик</w:t>
      </w:r>
      <w:r w:rsidR="00115E1B">
        <w:rPr>
          <w:rFonts w:ascii="Times New Roman" w:hAnsi="Times New Roman"/>
          <w:sz w:val="24"/>
          <w:szCs w:val="24"/>
          <w:lang w:val="ky-KG"/>
        </w:rPr>
        <w:t xml:space="preserve"> </w:t>
      </w:r>
      <w:r w:rsidRPr="00535629">
        <w:rPr>
          <w:rFonts w:ascii="Times New Roman" w:hAnsi="Times New Roman"/>
          <w:sz w:val="24"/>
          <w:szCs w:val="24"/>
          <w:lang w:val="ky-KG"/>
        </w:rPr>
        <w:t>билим</w:t>
      </w:r>
      <w:r w:rsidR="00115E1B">
        <w:rPr>
          <w:rFonts w:ascii="Times New Roman" w:hAnsi="Times New Roman"/>
          <w:sz w:val="24"/>
          <w:szCs w:val="24"/>
          <w:lang w:val="ky-KG"/>
        </w:rPr>
        <w:t xml:space="preserve"> </w:t>
      </w:r>
      <w:r w:rsidRPr="00535629">
        <w:rPr>
          <w:rFonts w:ascii="Times New Roman" w:hAnsi="Times New Roman"/>
          <w:sz w:val="24"/>
          <w:szCs w:val="24"/>
          <w:lang w:val="ky-KG"/>
        </w:rPr>
        <w:t xml:space="preserve">берүү стандарты; </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ЖКББ</w:t>
      </w:r>
      <w:r w:rsidRPr="00535629">
        <w:rPr>
          <w:rFonts w:ascii="Times New Roman" w:hAnsi="Times New Roman"/>
          <w:sz w:val="24"/>
          <w:szCs w:val="24"/>
          <w:lang w:val="ky-KG"/>
        </w:rPr>
        <w:t xml:space="preserve"> – Жогорку</w:t>
      </w:r>
      <w:r w:rsidR="00115E1B">
        <w:rPr>
          <w:rFonts w:ascii="Times New Roman" w:hAnsi="Times New Roman"/>
          <w:sz w:val="24"/>
          <w:szCs w:val="24"/>
          <w:lang w:val="ky-KG"/>
        </w:rPr>
        <w:t xml:space="preserve"> </w:t>
      </w:r>
      <w:r w:rsidRPr="00535629">
        <w:rPr>
          <w:rFonts w:ascii="Times New Roman" w:hAnsi="Times New Roman"/>
          <w:sz w:val="24"/>
          <w:szCs w:val="24"/>
          <w:lang w:val="ky-KG"/>
        </w:rPr>
        <w:t>кесиптик</w:t>
      </w:r>
      <w:r w:rsidR="00115E1B">
        <w:rPr>
          <w:rFonts w:ascii="Times New Roman" w:hAnsi="Times New Roman"/>
          <w:sz w:val="24"/>
          <w:szCs w:val="24"/>
          <w:lang w:val="ky-KG"/>
        </w:rPr>
        <w:t xml:space="preserve"> </w:t>
      </w:r>
      <w:r w:rsidRPr="00535629">
        <w:rPr>
          <w:rFonts w:ascii="Times New Roman" w:hAnsi="Times New Roman"/>
          <w:sz w:val="24"/>
          <w:szCs w:val="24"/>
          <w:lang w:val="ky-KG"/>
        </w:rPr>
        <w:t>билим</w:t>
      </w:r>
      <w:r w:rsidR="00115E1B">
        <w:rPr>
          <w:rFonts w:ascii="Times New Roman" w:hAnsi="Times New Roman"/>
          <w:sz w:val="24"/>
          <w:szCs w:val="24"/>
          <w:lang w:val="ky-KG"/>
        </w:rPr>
        <w:t xml:space="preserve"> </w:t>
      </w:r>
      <w:r w:rsidRPr="00535629">
        <w:rPr>
          <w:rFonts w:ascii="Times New Roman" w:hAnsi="Times New Roman"/>
          <w:sz w:val="24"/>
          <w:szCs w:val="24"/>
          <w:lang w:val="ky-KG"/>
        </w:rPr>
        <w:t xml:space="preserve">берүү; </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НББП</w:t>
      </w:r>
      <w:r w:rsidRPr="00535629">
        <w:rPr>
          <w:rFonts w:ascii="Times New Roman" w:hAnsi="Times New Roman"/>
          <w:sz w:val="24"/>
          <w:szCs w:val="24"/>
          <w:lang w:val="ky-KG"/>
        </w:rPr>
        <w:t xml:space="preserve"> – Негизги</w:t>
      </w:r>
      <w:r w:rsidR="00115E1B">
        <w:rPr>
          <w:rFonts w:ascii="Times New Roman" w:hAnsi="Times New Roman"/>
          <w:sz w:val="24"/>
          <w:szCs w:val="24"/>
          <w:lang w:val="ky-KG"/>
        </w:rPr>
        <w:t xml:space="preserve"> </w:t>
      </w:r>
      <w:r w:rsidRPr="00535629">
        <w:rPr>
          <w:rFonts w:ascii="Times New Roman" w:hAnsi="Times New Roman"/>
          <w:sz w:val="24"/>
          <w:szCs w:val="24"/>
          <w:lang w:val="ky-KG"/>
        </w:rPr>
        <w:t>билим</w:t>
      </w:r>
      <w:r w:rsidR="00115E1B">
        <w:rPr>
          <w:rFonts w:ascii="Times New Roman" w:hAnsi="Times New Roman"/>
          <w:sz w:val="24"/>
          <w:szCs w:val="24"/>
          <w:lang w:val="ky-KG"/>
        </w:rPr>
        <w:t xml:space="preserve"> </w:t>
      </w:r>
      <w:r w:rsidRPr="00535629">
        <w:rPr>
          <w:rFonts w:ascii="Times New Roman" w:hAnsi="Times New Roman"/>
          <w:sz w:val="24"/>
          <w:szCs w:val="24"/>
          <w:lang w:val="ky-KG"/>
        </w:rPr>
        <w:t>берүү</w:t>
      </w:r>
      <w:r w:rsidR="00115E1B">
        <w:rPr>
          <w:rFonts w:ascii="Times New Roman" w:hAnsi="Times New Roman"/>
          <w:sz w:val="24"/>
          <w:szCs w:val="24"/>
          <w:lang w:val="ky-KG"/>
        </w:rPr>
        <w:t xml:space="preserve"> </w:t>
      </w:r>
      <w:r w:rsidRPr="00535629">
        <w:rPr>
          <w:rFonts w:ascii="Times New Roman" w:hAnsi="Times New Roman"/>
          <w:sz w:val="24"/>
          <w:szCs w:val="24"/>
          <w:lang w:val="ky-KG"/>
        </w:rPr>
        <w:t>программасы;</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ОМБ</w:t>
      </w:r>
      <w:r w:rsidRPr="00535629">
        <w:rPr>
          <w:rFonts w:ascii="Times New Roman" w:hAnsi="Times New Roman"/>
          <w:sz w:val="24"/>
          <w:szCs w:val="24"/>
          <w:lang w:val="ky-KG"/>
        </w:rPr>
        <w:t xml:space="preserve"> – Окуу</w:t>
      </w:r>
      <w:r w:rsidR="00115E1B">
        <w:rPr>
          <w:rFonts w:ascii="Times New Roman" w:hAnsi="Times New Roman"/>
          <w:sz w:val="24"/>
          <w:szCs w:val="24"/>
          <w:lang w:val="ky-KG"/>
        </w:rPr>
        <w:t>-</w:t>
      </w:r>
      <w:r w:rsidRPr="00535629">
        <w:rPr>
          <w:rFonts w:ascii="Times New Roman" w:hAnsi="Times New Roman"/>
          <w:sz w:val="24"/>
          <w:szCs w:val="24"/>
          <w:lang w:val="ky-KG"/>
        </w:rPr>
        <w:t>методикалык</w:t>
      </w:r>
      <w:r w:rsidR="00B207C0">
        <w:rPr>
          <w:rFonts w:ascii="Times New Roman" w:hAnsi="Times New Roman"/>
          <w:sz w:val="24"/>
          <w:szCs w:val="24"/>
          <w:lang w:val="ky-KG"/>
        </w:rPr>
        <w:t xml:space="preserve"> </w:t>
      </w:r>
      <w:r w:rsidRPr="00535629">
        <w:rPr>
          <w:rFonts w:ascii="Times New Roman" w:hAnsi="Times New Roman"/>
          <w:sz w:val="24"/>
          <w:szCs w:val="24"/>
          <w:lang w:val="ky-KG"/>
        </w:rPr>
        <w:t xml:space="preserve">бирикме; </w:t>
      </w:r>
    </w:p>
    <w:p w:rsidR="003D2F42" w:rsidRPr="00535629" w:rsidRDefault="003D2F42" w:rsidP="0097622B">
      <w:pPr>
        <w:widowControl w:val="0"/>
        <w:autoSpaceDE w:val="0"/>
        <w:autoSpaceDN w:val="0"/>
        <w:adjustRightInd w:val="0"/>
        <w:spacing w:after="0" w:line="240" w:lineRule="auto"/>
        <w:jc w:val="both"/>
        <w:rPr>
          <w:rFonts w:ascii="Times New Roman" w:hAnsi="Times New Roman"/>
          <w:sz w:val="24"/>
          <w:szCs w:val="24"/>
        </w:rPr>
      </w:pPr>
      <w:r w:rsidRPr="00535629">
        <w:rPr>
          <w:rFonts w:ascii="Times New Roman" w:hAnsi="Times New Roman"/>
          <w:sz w:val="24"/>
          <w:szCs w:val="24"/>
          <w:lang w:val="ky-KG"/>
        </w:rPr>
        <w:tab/>
      </w:r>
      <w:r w:rsidRPr="00535629">
        <w:rPr>
          <w:rFonts w:ascii="Times New Roman" w:hAnsi="Times New Roman"/>
          <w:b/>
          <w:sz w:val="24"/>
          <w:szCs w:val="24"/>
        </w:rPr>
        <w:t>ЖК</w:t>
      </w:r>
      <w:r w:rsidRPr="00535629">
        <w:rPr>
          <w:rFonts w:ascii="Times New Roman" w:hAnsi="Times New Roman"/>
          <w:sz w:val="24"/>
          <w:szCs w:val="24"/>
        </w:rPr>
        <w:t xml:space="preserve"> – жалпы</w:t>
      </w:r>
      <w:r w:rsidR="00115E1B">
        <w:rPr>
          <w:rFonts w:ascii="Times New Roman" w:hAnsi="Times New Roman"/>
          <w:sz w:val="24"/>
          <w:szCs w:val="24"/>
        </w:rPr>
        <w:t xml:space="preserve"> </w:t>
      </w:r>
      <w:r w:rsidRPr="00535629">
        <w:rPr>
          <w:rFonts w:ascii="Times New Roman" w:hAnsi="Times New Roman"/>
          <w:sz w:val="24"/>
          <w:szCs w:val="24"/>
        </w:rPr>
        <w:t>илимий</w:t>
      </w:r>
      <w:r w:rsidR="00115E1B">
        <w:rPr>
          <w:rFonts w:ascii="Times New Roman" w:hAnsi="Times New Roman"/>
          <w:sz w:val="24"/>
          <w:szCs w:val="24"/>
        </w:rPr>
        <w:t xml:space="preserve"> </w:t>
      </w:r>
      <w:r w:rsidRPr="00535629">
        <w:rPr>
          <w:rFonts w:ascii="Times New Roman" w:hAnsi="Times New Roman"/>
          <w:sz w:val="24"/>
          <w:szCs w:val="24"/>
        </w:rPr>
        <w:t>компетенциялар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rPr>
      </w:pPr>
      <w:r w:rsidRPr="00535629">
        <w:rPr>
          <w:rFonts w:ascii="Times New Roman" w:hAnsi="Times New Roman"/>
          <w:b/>
          <w:sz w:val="24"/>
          <w:szCs w:val="24"/>
        </w:rPr>
        <w:t>ИК</w:t>
      </w:r>
      <w:r w:rsidRPr="00535629">
        <w:rPr>
          <w:rFonts w:ascii="Times New Roman" w:hAnsi="Times New Roman"/>
          <w:sz w:val="24"/>
          <w:szCs w:val="24"/>
        </w:rPr>
        <w:t xml:space="preserve"> – инструменталдык</w:t>
      </w:r>
      <w:r w:rsidR="00115E1B">
        <w:rPr>
          <w:rFonts w:ascii="Times New Roman" w:hAnsi="Times New Roman"/>
          <w:sz w:val="24"/>
          <w:szCs w:val="24"/>
        </w:rPr>
        <w:t xml:space="preserve"> </w:t>
      </w:r>
      <w:r w:rsidRPr="00535629">
        <w:rPr>
          <w:rFonts w:ascii="Times New Roman" w:hAnsi="Times New Roman"/>
          <w:sz w:val="24"/>
          <w:szCs w:val="24"/>
        </w:rPr>
        <w:t>компетенциялар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sz w:val="24"/>
          <w:szCs w:val="24"/>
        </w:rPr>
      </w:pPr>
      <w:r w:rsidRPr="00535629">
        <w:rPr>
          <w:rFonts w:ascii="Times New Roman" w:hAnsi="Times New Roman"/>
          <w:b/>
          <w:sz w:val="24"/>
          <w:szCs w:val="24"/>
        </w:rPr>
        <w:t>КК</w:t>
      </w:r>
      <w:r w:rsidRPr="00535629">
        <w:rPr>
          <w:rFonts w:ascii="Times New Roman" w:hAnsi="Times New Roman"/>
          <w:sz w:val="24"/>
          <w:szCs w:val="24"/>
        </w:rPr>
        <w:t xml:space="preserve"> – кесиптик</w:t>
      </w:r>
      <w:r w:rsidR="00115E1B">
        <w:rPr>
          <w:rFonts w:ascii="Times New Roman" w:hAnsi="Times New Roman"/>
          <w:sz w:val="24"/>
          <w:szCs w:val="24"/>
        </w:rPr>
        <w:t xml:space="preserve"> </w:t>
      </w:r>
      <w:r w:rsidRPr="00535629">
        <w:rPr>
          <w:rFonts w:ascii="Times New Roman" w:hAnsi="Times New Roman"/>
          <w:sz w:val="24"/>
          <w:szCs w:val="24"/>
        </w:rPr>
        <w:t>компетенциялар</w:t>
      </w: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b/>
          <w:color w:val="8064A2"/>
          <w:sz w:val="24"/>
          <w:szCs w:val="24"/>
          <w:lang w:eastAsia="ru-RU"/>
        </w:rPr>
      </w:pPr>
      <w:r w:rsidRPr="00535629">
        <w:rPr>
          <w:rFonts w:ascii="Times New Roman" w:hAnsi="Times New Roman"/>
          <w:b/>
          <w:color w:val="000000"/>
          <w:sz w:val="24"/>
          <w:szCs w:val="24"/>
          <w:shd w:val="clear" w:color="auto" w:fill="FFFFFF"/>
        </w:rPr>
        <w:t>СИЖМК</w:t>
      </w:r>
      <w:r w:rsidRPr="00535629">
        <w:rPr>
          <w:rFonts w:ascii="Times New Roman" w:hAnsi="Times New Roman"/>
          <w:color w:val="000000"/>
          <w:sz w:val="24"/>
          <w:szCs w:val="24"/>
          <w:shd w:val="clear" w:color="auto" w:fill="FFFFFF"/>
        </w:rPr>
        <w:t xml:space="preserve"> – социалдык – инсандык</w:t>
      </w:r>
      <w:r w:rsidR="00115E1B">
        <w:rPr>
          <w:rFonts w:ascii="Times New Roman" w:hAnsi="Times New Roman"/>
          <w:color w:val="000000"/>
          <w:sz w:val="24"/>
          <w:szCs w:val="24"/>
          <w:shd w:val="clear" w:color="auto" w:fill="FFFFFF"/>
        </w:rPr>
        <w:t xml:space="preserve"> </w:t>
      </w:r>
      <w:r w:rsidRPr="00535629">
        <w:rPr>
          <w:rFonts w:ascii="Times New Roman" w:hAnsi="Times New Roman"/>
          <w:color w:val="000000"/>
          <w:sz w:val="24"/>
          <w:szCs w:val="24"/>
          <w:shd w:val="clear" w:color="auto" w:fill="FFFFFF"/>
        </w:rPr>
        <w:t>жана</w:t>
      </w:r>
      <w:r w:rsidR="00115E1B">
        <w:rPr>
          <w:rFonts w:ascii="Times New Roman" w:hAnsi="Times New Roman"/>
          <w:color w:val="000000"/>
          <w:sz w:val="24"/>
          <w:szCs w:val="24"/>
          <w:shd w:val="clear" w:color="auto" w:fill="FFFFFF"/>
        </w:rPr>
        <w:t xml:space="preserve"> </w:t>
      </w:r>
      <w:r w:rsidRPr="00535629">
        <w:rPr>
          <w:rFonts w:ascii="Times New Roman" w:hAnsi="Times New Roman"/>
          <w:color w:val="000000"/>
          <w:sz w:val="24"/>
          <w:szCs w:val="24"/>
          <w:shd w:val="clear" w:color="auto" w:fill="FFFFFF"/>
        </w:rPr>
        <w:t>жалпы</w:t>
      </w:r>
      <w:r w:rsidR="00115E1B">
        <w:rPr>
          <w:rFonts w:ascii="Times New Roman" w:hAnsi="Times New Roman"/>
          <w:color w:val="000000"/>
          <w:sz w:val="24"/>
          <w:szCs w:val="24"/>
          <w:shd w:val="clear" w:color="auto" w:fill="FFFFFF"/>
        </w:rPr>
        <w:t xml:space="preserve"> </w:t>
      </w:r>
      <w:r w:rsidRPr="00535629">
        <w:rPr>
          <w:rFonts w:ascii="Times New Roman" w:hAnsi="Times New Roman"/>
          <w:color w:val="000000"/>
          <w:sz w:val="24"/>
          <w:szCs w:val="24"/>
          <w:shd w:val="clear" w:color="auto" w:fill="FFFFFF"/>
        </w:rPr>
        <w:t>маданий компетенция.</w:t>
      </w:r>
    </w:p>
    <w:p w:rsidR="003D2F42" w:rsidRPr="00535629" w:rsidRDefault="003D2F42" w:rsidP="0097622B">
      <w:pPr>
        <w:shd w:val="clear" w:color="auto" w:fill="FFFFFF"/>
        <w:spacing w:after="0" w:line="240" w:lineRule="auto"/>
        <w:jc w:val="center"/>
        <w:rPr>
          <w:rFonts w:ascii="Times New Roman" w:hAnsi="Times New Roman"/>
          <w:b/>
          <w:sz w:val="24"/>
          <w:szCs w:val="24"/>
          <w:lang w:val="ky-KG"/>
        </w:rPr>
      </w:pPr>
    </w:p>
    <w:p w:rsidR="003D2F42" w:rsidRPr="00535629" w:rsidRDefault="003D2F42" w:rsidP="00395777">
      <w:pPr>
        <w:shd w:val="clear" w:color="auto" w:fill="FFFFFF"/>
        <w:spacing w:after="0" w:line="240" w:lineRule="auto"/>
        <w:jc w:val="center"/>
        <w:rPr>
          <w:rFonts w:ascii="Times New Roman" w:hAnsi="Times New Roman"/>
          <w:b/>
          <w:sz w:val="24"/>
          <w:szCs w:val="24"/>
          <w:lang w:val="ky-KG"/>
        </w:rPr>
      </w:pPr>
      <w:r w:rsidRPr="00535629">
        <w:rPr>
          <w:rFonts w:ascii="Times New Roman" w:hAnsi="Times New Roman"/>
          <w:b/>
          <w:sz w:val="24"/>
          <w:szCs w:val="24"/>
          <w:lang w:val="ky-KG"/>
        </w:rPr>
        <w:t>2.  Колдонуу тармагы</w:t>
      </w:r>
    </w:p>
    <w:p w:rsidR="003D2F42" w:rsidRPr="00535629" w:rsidRDefault="003D2F42" w:rsidP="0097622B">
      <w:pPr>
        <w:shd w:val="clear" w:color="auto" w:fill="FFFFFF"/>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2.1.</w:t>
      </w:r>
      <w:r w:rsidRPr="00535629">
        <w:rPr>
          <w:rFonts w:ascii="Times New Roman" w:hAnsi="Times New Roman"/>
          <w:sz w:val="24"/>
          <w:szCs w:val="24"/>
          <w:lang w:val="ky-KG"/>
        </w:rPr>
        <w:t xml:space="preserve">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нормалардын, эрежелердин жана талаптардын жыйындысы жана </w:t>
      </w:r>
      <w:r w:rsidR="008A0530">
        <w:rPr>
          <w:rFonts w:ascii="Times New Roman" w:hAnsi="Times New Roman"/>
          <w:b/>
          <w:sz w:val="24"/>
          <w:szCs w:val="24"/>
          <w:lang w:val="ky-KG"/>
        </w:rPr>
        <w:t xml:space="preserve">531600 </w:t>
      </w:r>
      <w:r w:rsidRPr="00535629">
        <w:rPr>
          <w:rFonts w:ascii="Times New Roman" w:hAnsi="Times New Roman"/>
          <w:b/>
          <w:sz w:val="24"/>
          <w:szCs w:val="24"/>
          <w:lang w:val="ky-KG"/>
        </w:rPr>
        <w:t xml:space="preserve">– </w:t>
      </w:r>
      <w:r w:rsidR="008A0530">
        <w:rPr>
          <w:rFonts w:ascii="Times New Roman" w:hAnsi="Times New Roman"/>
          <w:b/>
          <w:sz w:val="24"/>
          <w:szCs w:val="24"/>
          <w:lang w:val="ky-KG"/>
        </w:rPr>
        <w:t>«Теология»</w:t>
      </w:r>
      <w:r w:rsidRPr="00535629">
        <w:rPr>
          <w:rFonts w:ascii="Times New Roman" w:hAnsi="Times New Roman"/>
          <w:sz w:val="24"/>
          <w:szCs w:val="24"/>
          <w:lang w:val="ky-KG"/>
        </w:rPr>
        <w:t xml:space="preserve">  багытындагы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 </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2.2.</w:t>
      </w:r>
      <w:r w:rsidRPr="00535629">
        <w:rPr>
          <w:rFonts w:ascii="Times New Roman" w:hAnsi="Times New Roman"/>
          <w:sz w:val="24"/>
          <w:szCs w:val="24"/>
          <w:lang w:val="ky-KG"/>
        </w:rPr>
        <w:t xml:space="preserve"> Ушул ЖКББ МББСын </w:t>
      </w:r>
      <w:r w:rsidR="008A0530">
        <w:rPr>
          <w:rFonts w:ascii="Times New Roman" w:hAnsi="Times New Roman"/>
          <w:b/>
          <w:sz w:val="24"/>
          <w:szCs w:val="24"/>
          <w:lang w:val="ky-KG"/>
        </w:rPr>
        <w:t xml:space="preserve">531600 </w:t>
      </w:r>
      <w:r w:rsidRPr="00535629">
        <w:rPr>
          <w:rFonts w:ascii="Times New Roman" w:hAnsi="Times New Roman"/>
          <w:b/>
          <w:sz w:val="24"/>
          <w:szCs w:val="24"/>
          <w:lang w:val="ky-KG"/>
        </w:rPr>
        <w:t xml:space="preserve">– </w:t>
      </w:r>
      <w:r w:rsidR="008A0530">
        <w:rPr>
          <w:rFonts w:ascii="Times New Roman" w:hAnsi="Times New Roman"/>
          <w:b/>
          <w:sz w:val="24"/>
          <w:szCs w:val="24"/>
          <w:lang w:val="ky-KG"/>
        </w:rPr>
        <w:t>«Теология»</w:t>
      </w:r>
      <w:r w:rsidRPr="00535629">
        <w:rPr>
          <w:rFonts w:ascii="Times New Roman" w:hAnsi="Times New Roman"/>
          <w:sz w:val="24"/>
          <w:szCs w:val="24"/>
          <w:lang w:val="ky-KG"/>
        </w:rPr>
        <w:t xml:space="preserve"> багыты боюнча  негизги пайдалануучулар төмөнкүлөр болуп саналат:</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xml:space="preserve">- </w:t>
      </w:r>
      <w:r w:rsidRPr="00535629">
        <w:rPr>
          <w:rFonts w:ascii="Times New Roman" w:hAnsi="Times New Roman"/>
          <w:sz w:val="24"/>
          <w:szCs w:val="24"/>
          <w:lang w:val="ky-KG"/>
        </w:rPr>
        <w:tab/>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w:t>
      </w:r>
      <w:r w:rsidR="00394D93">
        <w:rPr>
          <w:rFonts w:ascii="Times New Roman" w:hAnsi="Times New Roman"/>
          <w:sz w:val="24"/>
          <w:szCs w:val="24"/>
          <w:lang w:val="ky-KG"/>
        </w:rPr>
        <w:t>гизүү жана жаңылоо үчүн жооптуу</w:t>
      </w:r>
      <w:r w:rsidRPr="00535629">
        <w:rPr>
          <w:rFonts w:ascii="Times New Roman" w:hAnsi="Times New Roman"/>
          <w:sz w:val="24"/>
          <w:szCs w:val="24"/>
          <w:lang w:val="ky-KG"/>
        </w:rPr>
        <w:t>;</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ЖОЖдун даярдоонун ошол багытындагы негизги билим берүү прогаммасын өздөштүрүү боюнча  студенттер өзүнүн окуу ишин натыйжалуу ишке ашыруу үчүн жооптуу ;</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тийиштүү кесиптик иш чөйрөсүндөгү адистердин жана иш берүүчүлөрдүн бирикмелери;</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xml:space="preserve">- </w:t>
      </w:r>
      <w:r w:rsidRPr="00535629">
        <w:rPr>
          <w:rFonts w:ascii="Times New Roman" w:hAnsi="Times New Roman"/>
          <w:sz w:val="24"/>
          <w:szCs w:val="24"/>
          <w:lang w:val="ky-KG"/>
        </w:rPr>
        <w:tab/>
        <w:t>жогорку кесиптик билим берүүнү каржылоону камсыз кылуучу аткаруу бийлигинин мамлекеттик органдары;</w:t>
      </w:r>
    </w:p>
    <w:p w:rsidR="003D2F42" w:rsidRPr="00535629" w:rsidRDefault="003D2F42" w:rsidP="0097622B">
      <w:pPr>
        <w:shd w:val="clear" w:color="auto" w:fill="FFFFFF"/>
        <w:spacing w:after="0" w:line="240" w:lineRule="auto"/>
        <w:ind w:firstLine="397"/>
        <w:jc w:val="both"/>
        <w:rPr>
          <w:rFonts w:ascii="Times New Roman" w:hAnsi="Times New Roman"/>
          <w:sz w:val="24"/>
          <w:szCs w:val="24"/>
          <w:lang w:val="ky-KG"/>
        </w:rPr>
      </w:pPr>
      <w:r w:rsidRPr="00535629">
        <w:rPr>
          <w:rFonts w:ascii="Times New Roman" w:hAnsi="Times New Roman"/>
          <w:sz w:val="24"/>
          <w:szCs w:val="24"/>
          <w:lang w:val="ky-KG"/>
        </w:rPr>
        <w:t xml:space="preserve">- </w:t>
      </w:r>
      <w:r w:rsidRPr="00535629">
        <w:rPr>
          <w:rFonts w:ascii="Times New Roman" w:hAnsi="Times New Roman"/>
          <w:sz w:val="24"/>
          <w:szCs w:val="24"/>
          <w:lang w:val="ky-KG"/>
        </w:rPr>
        <w:tab/>
        <w:t xml:space="preserve">аткаруу бийлигинин жогорку кесиптик билим берүү системасында мыйзамдардын сакталышына көзөмөлдү камсыз кылуучу, жогорку кесиптик билим берүү чөйрөсүндө </w:t>
      </w:r>
      <w:r w:rsidRPr="00535629">
        <w:rPr>
          <w:rFonts w:ascii="Times New Roman" w:hAnsi="Times New Roman"/>
          <w:sz w:val="24"/>
          <w:szCs w:val="24"/>
          <w:lang w:val="ky-KG"/>
        </w:rPr>
        <w:lastRenderedPageBreak/>
        <w:t>аттестацияны, аккредитацияны жана сапатка көзөмөлдү жүзөгө ашыруучу ыйгарым укуктуу мамлекеттик органдары.</w:t>
      </w:r>
    </w:p>
    <w:p w:rsidR="003D2F42" w:rsidRPr="00535629" w:rsidRDefault="003D2F42" w:rsidP="0097622B">
      <w:pPr>
        <w:widowControl w:val="0"/>
        <w:autoSpaceDE w:val="0"/>
        <w:autoSpaceDN w:val="0"/>
        <w:adjustRightInd w:val="0"/>
        <w:spacing w:after="0" w:line="240" w:lineRule="auto"/>
        <w:ind w:firstLine="567"/>
        <w:jc w:val="center"/>
        <w:rPr>
          <w:rFonts w:ascii="Times New Roman" w:hAnsi="Times New Roman"/>
          <w:b/>
          <w:sz w:val="24"/>
          <w:szCs w:val="24"/>
          <w:lang w:val="ky-KG"/>
        </w:rPr>
      </w:pPr>
    </w:p>
    <w:p w:rsidR="003D2F42" w:rsidRPr="00535629" w:rsidRDefault="003D2F42" w:rsidP="00395777">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535629">
        <w:rPr>
          <w:rFonts w:ascii="Times New Roman" w:hAnsi="Times New Roman"/>
          <w:b/>
          <w:sz w:val="24"/>
          <w:szCs w:val="24"/>
          <w:lang w:val="ky-KG"/>
        </w:rPr>
        <w:t>2.3. Абитуренттердин</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даярдык</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деңгээлине карата талаптар</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2.3.1.</w:t>
      </w:r>
      <w:r w:rsidRPr="00535629">
        <w:rPr>
          <w:rFonts w:ascii="Times New Roman" w:hAnsi="Times New Roman"/>
          <w:sz w:val="24"/>
          <w:szCs w:val="24"/>
          <w:lang w:val="ky-KG"/>
        </w:rPr>
        <w:t xml:space="preserve"> Жогоку  кесипттик билимдин «бакалавр» квалификациясын алууга  умтулган абутуриенттин    билим деңгээли - орто жалпы билим же орто кесиптик (же жогорку кесиптик) билим.</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2.3.2.</w:t>
      </w:r>
      <w:r w:rsidRPr="00535629">
        <w:rPr>
          <w:rFonts w:ascii="Times New Roman" w:hAnsi="Times New Roman"/>
          <w:sz w:val="24"/>
          <w:szCs w:val="24"/>
          <w:lang w:val="ky-KG"/>
        </w:rPr>
        <w:t xml:space="preserve"> Абитуриентте   орто жалпы билим же орто кесиптик (же жогорку кесиптик) билим жөнүндөгү мамлекеттик үлгүдөгү документ болуусу керек. </w:t>
      </w:r>
    </w:p>
    <w:p w:rsidR="002F219A" w:rsidRDefault="002F219A" w:rsidP="0097622B">
      <w:pPr>
        <w:widowControl w:val="0"/>
        <w:autoSpaceDE w:val="0"/>
        <w:autoSpaceDN w:val="0"/>
        <w:adjustRightInd w:val="0"/>
        <w:spacing w:after="0" w:line="240" w:lineRule="auto"/>
        <w:ind w:firstLine="567"/>
        <w:jc w:val="center"/>
        <w:rPr>
          <w:rFonts w:ascii="Times New Roman" w:hAnsi="Times New Roman"/>
          <w:sz w:val="24"/>
          <w:szCs w:val="24"/>
          <w:lang w:val="ky-KG"/>
        </w:rPr>
      </w:pPr>
    </w:p>
    <w:p w:rsidR="003D2F42" w:rsidRPr="00535629" w:rsidRDefault="003D2F42" w:rsidP="00395777">
      <w:pPr>
        <w:widowControl w:val="0"/>
        <w:autoSpaceDE w:val="0"/>
        <w:autoSpaceDN w:val="0"/>
        <w:adjustRightInd w:val="0"/>
        <w:spacing w:after="0" w:line="240" w:lineRule="auto"/>
        <w:ind w:firstLine="567"/>
        <w:jc w:val="center"/>
        <w:rPr>
          <w:rFonts w:ascii="Times New Roman" w:hAnsi="Times New Roman"/>
          <w:b/>
          <w:sz w:val="24"/>
          <w:szCs w:val="24"/>
          <w:lang w:val="ky-KG"/>
        </w:rPr>
      </w:pPr>
      <w:r w:rsidRPr="00535629">
        <w:rPr>
          <w:rFonts w:ascii="Times New Roman" w:hAnsi="Times New Roman"/>
          <w:sz w:val="24"/>
          <w:szCs w:val="24"/>
          <w:lang w:val="ky-KG"/>
        </w:rPr>
        <w:tab/>
      </w:r>
      <w:r w:rsidRPr="00535629">
        <w:rPr>
          <w:rFonts w:ascii="Times New Roman" w:hAnsi="Times New Roman"/>
          <w:b/>
          <w:sz w:val="24"/>
          <w:szCs w:val="24"/>
          <w:lang w:val="ky-KG"/>
        </w:rPr>
        <w:t>3. Даярдоо багытынын жалпы мүнөздөмөсү</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3.1. Кыргыз Республикасында</w:t>
      </w:r>
      <w:r w:rsidR="00395777">
        <w:rPr>
          <w:rFonts w:ascii="Times New Roman" w:hAnsi="Times New Roman"/>
          <w:b/>
          <w:sz w:val="24"/>
          <w:szCs w:val="24"/>
          <w:lang w:val="ky-KG"/>
        </w:rPr>
        <w:t xml:space="preserve"> </w:t>
      </w:r>
      <w:r w:rsidR="008A0530">
        <w:rPr>
          <w:rFonts w:ascii="Times New Roman" w:hAnsi="Times New Roman"/>
          <w:b/>
          <w:sz w:val="24"/>
          <w:szCs w:val="24"/>
          <w:lang w:val="ky-KG"/>
        </w:rPr>
        <w:t xml:space="preserve">531600 </w:t>
      </w:r>
      <w:r w:rsidRPr="00535629">
        <w:rPr>
          <w:rFonts w:ascii="Times New Roman" w:hAnsi="Times New Roman"/>
          <w:b/>
          <w:sz w:val="24"/>
          <w:szCs w:val="24"/>
          <w:lang w:val="ky-KG"/>
        </w:rPr>
        <w:t xml:space="preserve">- </w:t>
      </w:r>
      <w:r w:rsidR="008A0530">
        <w:rPr>
          <w:rFonts w:ascii="Times New Roman" w:hAnsi="Times New Roman"/>
          <w:b/>
          <w:sz w:val="24"/>
          <w:szCs w:val="24"/>
          <w:lang w:val="ky-KG"/>
        </w:rPr>
        <w:t>«Теология»</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багыты боюнча</w:t>
      </w:r>
      <w:r w:rsidR="00395777">
        <w:rPr>
          <w:rFonts w:ascii="Times New Roman" w:hAnsi="Times New Roman"/>
          <w:b/>
          <w:sz w:val="24"/>
          <w:szCs w:val="24"/>
          <w:lang w:val="ky-KG"/>
        </w:rPr>
        <w:t xml:space="preserve"> </w:t>
      </w:r>
      <w:r w:rsidRPr="00535629">
        <w:rPr>
          <w:rFonts w:ascii="Times New Roman" w:hAnsi="Times New Roman"/>
          <w:b/>
          <w:sz w:val="24"/>
          <w:szCs w:val="24"/>
          <w:lang w:val="ky-KG"/>
        </w:rPr>
        <w:t>даярдоо</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төмөнкүлөр боюнча ишке ашырылат:</w:t>
      </w:r>
    </w:p>
    <w:p w:rsidR="003D2F42" w:rsidRPr="00535629" w:rsidRDefault="003D2F42" w:rsidP="0097622B">
      <w:pPr>
        <w:shd w:val="clear" w:color="auto" w:fill="FFFFFF"/>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w:t>
      </w:r>
      <w:r w:rsidR="007813AF">
        <w:rPr>
          <w:rFonts w:ascii="Times New Roman" w:hAnsi="Times New Roman"/>
          <w:sz w:val="24"/>
          <w:szCs w:val="24"/>
          <w:lang w:val="ky-KG"/>
        </w:rPr>
        <w:t xml:space="preserve"> </w:t>
      </w:r>
      <w:r w:rsidRPr="00535629">
        <w:rPr>
          <w:rFonts w:ascii="Times New Roman" w:hAnsi="Times New Roman"/>
          <w:sz w:val="24"/>
          <w:szCs w:val="24"/>
          <w:lang w:val="ky-KG"/>
        </w:rPr>
        <w:t>бакалаврларды даярдоо боюнча ЖКББ НББП;</w:t>
      </w:r>
    </w:p>
    <w:p w:rsidR="003D2F42" w:rsidRPr="00535629" w:rsidRDefault="003D2F42" w:rsidP="0097622B">
      <w:pPr>
        <w:shd w:val="clear" w:color="auto" w:fill="FFFFFF"/>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w:t>
      </w:r>
      <w:r w:rsidR="007813AF">
        <w:rPr>
          <w:rFonts w:ascii="Times New Roman" w:hAnsi="Times New Roman"/>
          <w:sz w:val="24"/>
          <w:szCs w:val="24"/>
          <w:lang w:val="ky-KG"/>
        </w:rPr>
        <w:t xml:space="preserve"> </w:t>
      </w:r>
      <w:r w:rsidRPr="00535629">
        <w:rPr>
          <w:rFonts w:ascii="Times New Roman" w:hAnsi="Times New Roman"/>
          <w:sz w:val="24"/>
          <w:szCs w:val="24"/>
          <w:lang w:val="ky-KG"/>
        </w:rPr>
        <w:t>магистрлерди даярдоо боюнча ЖКББ НББП.</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Бакалаврларды даярдоодо ЖКББ НББПны толугу менен өздөштүргөн жана белгиленген тартипте мамлекеттик жыйынтыктоочу аттестациядан ийгиликтүү аяктаган ЖОЖдун бүтүрүүчүлөрүнө “бакалавр” </w:t>
      </w:r>
      <w:r w:rsidR="002F0F89">
        <w:rPr>
          <w:rFonts w:ascii="Times New Roman" w:hAnsi="Times New Roman"/>
          <w:sz w:val="24"/>
          <w:szCs w:val="24"/>
          <w:lang w:val="ky-KG"/>
        </w:rPr>
        <w:t>квалификациясын</w:t>
      </w:r>
      <w:r w:rsidRPr="00535629">
        <w:rPr>
          <w:rFonts w:ascii="Times New Roman" w:hAnsi="Times New Roman"/>
          <w:sz w:val="24"/>
          <w:szCs w:val="24"/>
          <w:lang w:val="ky-KG"/>
        </w:rPr>
        <w:t xml:space="preserve"> ыйгарылган жогорку билими тууралуу диплом берилет. </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Магистрлерди даярдоодо ЖКББ НББПны толугу менен өздөштүргөн жана белгиленген тартипте мамлекеттик жыйынтыктоочу аттестациядан ийгиликтүү аяктаган окуу жайдын бүтүрүүчүлөрүнө “магистр” </w:t>
      </w:r>
      <w:r w:rsidR="002F0F89">
        <w:rPr>
          <w:rFonts w:ascii="Times New Roman" w:hAnsi="Times New Roman"/>
          <w:sz w:val="24"/>
          <w:szCs w:val="24"/>
          <w:lang w:val="ky-KG"/>
        </w:rPr>
        <w:t>квалификациясын</w:t>
      </w:r>
      <w:r w:rsidR="002F0F89"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ыйгарылган жогорку билими тууралуу диплом берилет. </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Бакалаврларды даярдоо багытындагы ЖКББ НББПнын профилдери ЖОЖ тарабынан тармактык/секторалдык квалификациянын алкагында (эгер  болсо) аныкталат.</w:t>
      </w:r>
    </w:p>
    <w:p w:rsidR="00E62297" w:rsidRPr="00535629" w:rsidRDefault="00E62297"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3.2.</w:t>
      </w:r>
      <w:r w:rsidRPr="00535629">
        <w:rPr>
          <w:rFonts w:ascii="Times New Roman" w:hAnsi="Times New Roman"/>
          <w:sz w:val="24"/>
          <w:szCs w:val="24"/>
          <w:lang w:val="ky-KG"/>
        </w:rPr>
        <w:tab/>
      </w:r>
      <w:r w:rsidR="008A0530">
        <w:rPr>
          <w:rFonts w:ascii="Times New Roman" w:hAnsi="Times New Roman"/>
          <w:b/>
          <w:sz w:val="24"/>
          <w:szCs w:val="24"/>
          <w:lang w:val="ky-KG"/>
        </w:rPr>
        <w:t xml:space="preserve">531600 </w:t>
      </w:r>
      <w:r w:rsidRPr="00535629">
        <w:rPr>
          <w:rFonts w:ascii="Times New Roman" w:hAnsi="Times New Roman"/>
          <w:b/>
          <w:sz w:val="24"/>
          <w:szCs w:val="24"/>
          <w:lang w:val="ky-KG"/>
        </w:rPr>
        <w:t xml:space="preserve">- </w:t>
      </w:r>
      <w:r w:rsidR="008A0530">
        <w:rPr>
          <w:rFonts w:ascii="Times New Roman" w:hAnsi="Times New Roman"/>
          <w:b/>
          <w:sz w:val="24"/>
          <w:szCs w:val="24"/>
          <w:lang w:val="ky-KG"/>
        </w:rPr>
        <w:t>«Теология»</w:t>
      </w:r>
      <w:r w:rsidRPr="00535629">
        <w:rPr>
          <w:rFonts w:ascii="Times New Roman" w:hAnsi="Times New Roman"/>
          <w:b/>
          <w:sz w:val="24"/>
          <w:szCs w:val="24"/>
          <w:lang w:val="ky-KG"/>
        </w:rPr>
        <w:t xml:space="preserve">  багыты  боюнча бакалаврларды  даярдоодо ЖКББ НББП боюнча өздөштүрүүнүн нормативдик мөөнөтү окутуунун күндүзгү формасы боюнча 4 жылдан кем эмес убакытты түзөт.</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Бакалаврларды   даярдоодо ЖКББ НББП боюнча өздөштүрүү мөөнөтү окутуунун күндүзгү – сырттан (кечки) жана сырттан окуу формасы, ошондой эле окуунун ар түрдүү формасын айкалыштырууда ЖОЖ тарабынан күндүзгү окуу формасы үчүн бекитилген нормативдик мөөнөттөн алты айдан бир жылга чейин узартылат. </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Тиешелүү профилдеги орто кесиптик билими же жогорку кесиптик билими бар адамдар ЖКББ НББП бакалаврды даярдоодогу ылдамдатылган программаларды колдонуу  укугун алышат.</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Ылдамдатылган программаларды ишке ашырууда окутуунун узактыгы студент тарабынан башка билим берүү программасынын алкагында орто кесиптик жана (же) жогорку билим алууда өздөштүрүлгөн (өтүлгөн) айрым  сабактардагы (модулдардагы) жана (же) айрым практикалардагы окутуунун натыйжаларын бардык же бир бөлүгүн кайра аттестациялоонун  (кайра сыноодон өтүүнүн) натыйжалары менен аныкталат. </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Орто кесиптик билим берүүнүн профилинин жогорку кесиптик билим берүү профилине ылайык келитирүүнү ЖОЖ өз алдынча аныктайт.</w:t>
      </w:r>
    </w:p>
    <w:p w:rsidR="003D2F42" w:rsidRPr="00535629" w:rsidRDefault="003D2F42" w:rsidP="0097622B">
      <w:pPr>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ЖКББ НББП орто кесиптик билим берүү базасында ылдамдатылган  программалардын негизинде окутуунун күндүзгү формасы үчүн бакалаврларды даярдоо 3 жылдан кем эмес убакытты түзөт.</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Жеке окуу планы боюнча окутуу жүргүзүлгөндө ЖОЖ окуу формасына карабастан  окуу мөөнөтүн өз алдынча белгилейт.</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Ден соолугу  чектелүү адамдарды  жеке окуу планына ылайык окуткан учурунда ЖОЖ окуу убактысын  тийешелүү билим берүү формасы үчүн белгиленген мөөнөткө салыштырганда узартууга укуктуу.</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Магистрлерди даярдоодо ЖКББ НББП боюнча өздөштүрүүнүн башка нормативдик </w:t>
      </w:r>
      <w:r w:rsidRPr="00535629">
        <w:rPr>
          <w:rFonts w:ascii="Times New Roman" w:hAnsi="Times New Roman"/>
          <w:sz w:val="24"/>
          <w:szCs w:val="24"/>
          <w:lang w:val="ky-KG"/>
        </w:rPr>
        <w:lastRenderedPageBreak/>
        <w:t>мөөнөттө</w:t>
      </w:r>
      <w:r w:rsidR="00B207C0">
        <w:rPr>
          <w:rFonts w:ascii="Times New Roman" w:hAnsi="Times New Roman"/>
          <w:sz w:val="24"/>
          <w:szCs w:val="24"/>
          <w:lang w:val="ky-KG"/>
        </w:rPr>
        <w:t>рү Кыргыз Республикасынын Министрлер Кабинети</w:t>
      </w:r>
      <w:r w:rsidRPr="00535629">
        <w:rPr>
          <w:rFonts w:ascii="Times New Roman" w:hAnsi="Times New Roman"/>
          <w:sz w:val="24"/>
          <w:szCs w:val="24"/>
          <w:lang w:val="ky-KG"/>
        </w:rPr>
        <w:t xml:space="preserve"> тарабынан бекитилет.</w:t>
      </w:r>
    </w:p>
    <w:p w:rsidR="00E62297" w:rsidRPr="00535629" w:rsidRDefault="00E62297"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3.3. Бакалаврларды даярдоодогу ЖКББ НББП өздөштүрүүнүн жалпы эмгек көлөмү 240 кредиттен кем эмес.</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 Күндүзгү окуу формасы боюнча ЖКББ НББП эмгек көлөмү окуу жылы үчүн 60 тан кем эмес кредитке барабар. </w:t>
      </w:r>
    </w:p>
    <w:p w:rsidR="003D2F42" w:rsidRPr="00535629" w:rsidRDefault="00825419"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Бир семестрдин эмгек көлөмү </w:t>
      </w:r>
      <w:r w:rsidR="003D2F42" w:rsidRPr="00535629">
        <w:rPr>
          <w:rFonts w:ascii="Times New Roman" w:hAnsi="Times New Roman"/>
          <w:sz w:val="24"/>
          <w:szCs w:val="24"/>
          <w:lang w:val="ky-KG"/>
        </w:rPr>
        <w:t>(окуу</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процессинин</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эки</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семестрдик</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түзүлүү</w:t>
      </w:r>
      <w:r w:rsidRPr="00535629">
        <w:rPr>
          <w:rFonts w:ascii="Times New Roman" w:hAnsi="Times New Roman"/>
          <w:sz w:val="24"/>
          <w:szCs w:val="24"/>
          <w:lang w:val="ky-KG"/>
        </w:rPr>
        <w:t xml:space="preserve"> </w:t>
      </w:r>
      <w:r w:rsidR="003D2F42" w:rsidRPr="00535629">
        <w:rPr>
          <w:rFonts w:ascii="Times New Roman" w:hAnsi="Times New Roman"/>
          <w:sz w:val="24"/>
          <w:szCs w:val="24"/>
          <w:lang w:val="ky-KG"/>
        </w:rPr>
        <w:t xml:space="preserve">сүналганда) 30 кредитке барабар. </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Бир кредит студенттинокууишинин (анынаудиториялык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ишин, өз</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алдынча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иштөөсүн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жана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аттестациянын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бардык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түрүн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кошкондо) 30 саатына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барабар.</w:t>
      </w:r>
    </w:p>
    <w:p w:rsidR="003D2F42"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Күндүзгү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окуу</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формасы</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жана</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ошондой эле окутуунун ар түрдүү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формасын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айкалыштырууда, дистанттык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билим</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берүү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технологиясын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колдонуу</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менен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окутууда НББПнын</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эмгек</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көлөмү</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бирокуу</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жылга 48 сааттан кем эмес</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кредитти</w:t>
      </w:r>
      <w:r w:rsidR="00825419"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түзөт. </w:t>
      </w:r>
    </w:p>
    <w:p w:rsidR="00E62297" w:rsidRPr="00535629" w:rsidRDefault="00B53927"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0105C4">
        <w:rPr>
          <w:rFonts w:ascii="Times New Roman" w:hAnsi="Times New Roman"/>
          <w:sz w:val="24"/>
          <w:szCs w:val="24"/>
          <w:lang w:val="ky-KG"/>
        </w:rPr>
        <w:t xml:space="preserve">Бакалаврларды жана магистрлерди даярдоодо ЖКББ НББП боюнча өздөштүрүүнүн башка нормативдик мөөнөттөрү </w:t>
      </w:r>
      <w:r w:rsidR="001A4BDB" w:rsidRPr="00535629">
        <w:rPr>
          <w:rFonts w:ascii="Times New Roman" w:hAnsi="Times New Roman"/>
          <w:sz w:val="24"/>
          <w:szCs w:val="24"/>
          <w:lang w:val="ky-KG"/>
        </w:rPr>
        <w:t xml:space="preserve">Кыргыз Республикасынын </w:t>
      </w:r>
      <w:r w:rsidR="001A4BDB" w:rsidRPr="006B2837">
        <w:rPr>
          <w:rFonts w:ascii="Times New Roman" w:hAnsi="Times New Roman"/>
          <w:sz w:val="24"/>
          <w:szCs w:val="24"/>
          <w:lang w:val="ky-KG"/>
        </w:rPr>
        <w:t>Министрлер Кабинетинен</w:t>
      </w:r>
      <w:r w:rsidR="001A4BDB" w:rsidRPr="00535629">
        <w:rPr>
          <w:rFonts w:ascii="Times New Roman" w:hAnsi="Times New Roman"/>
          <w:sz w:val="24"/>
          <w:szCs w:val="24"/>
          <w:lang w:val="ky-KG"/>
        </w:rPr>
        <w:t xml:space="preserve"> </w:t>
      </w:r>
      <w:r w:rsidRPr="000105C4">
        <w:rPr>
          <w:rFonts w:ascii="Times New Roman" w:hAnsi="Times New Roman"/>
          <w:sz w:val="24"/>
          <w:szCs w:val="24"/>
          <w:lang w:val="ky-KG"/>
        </w:rPr>
        <w:t>тарабынан бекитилет.</w:t>
      </w:r>
    </w:p>
    <w:p w:rsidR="00395777" w:rsidRDefault="00395777" w:rsidP="0097622B">
      <w:pPr>
        <w:widowControl w:val="0"/>
        <w:autoSpaceDE w:val="0"/>
        <w:autoSpaceDN w:val="0"/>
        <w:adjustRightInd w:val="0"/>
        <w:spacing w:after="0" w:line="240" w:lineRule="auto"/>
        <w:ind w:firstLine="708"/>
        <w:jc w:val="both"/>
        <w:rPr>
          <w:rFonts w:ascii="Times New Roman" w:hAnsi="Times New Roman"/>
          <w:b/>
          <w:sz w:val="24"/>
          <w:szCs w:val="24"/>
          <w:lang w:val="ky-KG"/>
        </w:rPr>
      </w:pPr>
    </w:p>
    <w:p w:rsidR="003D2F42" w:rsidRPr="00535629" w:rsidRDefault="003D2F42" w:rsidP="0097622B">
      <w:pPr>
        <w:widowControl w:val="0"/>
        <w:autoSpaceDE w:val="0"/>
        <w:autoSpaceDN w:val="0"/>
        <w:adjustRightInd w:val="0"/>
        <w:spacing w:after="0" w:line="240" w:lineRule="auto"/>
        <w:ind w:firstLine="708"/>
        <w:jc w:val="both"/>
        <w:rPr>
          <w:rFonts w:ascii="Times New Roman" w:hAnsi="Times New Roman"/>
          <w:b/>
          <w:color w:val="8064A2"/>
          <w:sz w:val="24"/>
          <w:szCs w:val="24"/>
          <w:lang w:val="ky-KG" w:eastAsia="ru-RU"/>
        </w:rPr>
      </w:pPr>
      <w:r w:rsidRPr="00535629">
        <w:rPr>
          <w:rFonts w:ascii="Times New Roman" w:hAnsi="Times New Roman"/>
          <w:b/>
          <w:sz w:val="24"/>
          <w:szCs w:val="24"/>
          <w:lang w:val="ky-KG"/>
        </w:rPr>
        <w:t>3.4.</w:t>
      </w:r>
      <w:r w:rsidR="00395777">
        <w:rPr>
          <w:rFonts w:ascii="Times New Roman" w:hAnsi="Times New Roman"/>
          <w:b/>
          <w:sz w:val="24"/>
          <w:szCs w:val="24"/>
          <w:lang w:val="ky-KG"/>
        </w:rPr>
        <w:t xml:space="preserve"> </w:t>
      </w:r>
      <w:r w:rsidR="008A0530">
        <w:rPr>
          <w:rFonts w:ascii="Times New Roman" w:hAnsi="Times New Roman"/>
          <w:b/>
          <w:sz w:val="24"/>
          <w:szCs w:val="24"/>
          <w:lang w:val="ky-KG"/>
        </w:rPr>
        <w:t>531600</w:t>
      </w:r>
      <w:r w:rsidR="0061584D">
        <w:rPr>
          <w:rFonts w:ascii="Times New Roman" w:hAnsi="Times New Roman"/>
          <w:b/>
          <w:sz w:val="24"/>
          <w:szCs w:val="24"/>
          <w:lang w:val="ky-KG"/>
        </w:rPr>
        <w:t xml:space="preserve"> </w:t>
      </w:r>
      <w:r w:rsidRPr="00535629">
        <w:rPr>
          <w:rFonts w:ascii="Times New Roman" w:hAnsi="Times New Roman"/>
          <w:b/>
          <w:sz w:val="24"/>
          <w:szCs w:val="24"/>
          <w:lang w:val="ky-KG"/>
        </w:rPr>
        <w:t xml:space="preserve">– </w:t>
      </w:r>
      <w:r w:rsidR="008A0530">
        <w:rPr>
          <w:rFonts w:ascii="Times New Roman" w:hAnsi="Times New Roman"/>
          <w:b/>
          <w:sz w:val="24"/>
          <w:szCs w:val="24"/>
          <w:lang w:val="ky-KG"/>
        </w:rPr>
        <w:t>«Теология»</w:t>
      </w:r>
      <w:r w:rsidRPr="00535629">
        <w:rPr>
          <w:rFonts w:ascii="Times New Roman" w:hAnsi="Times New Roman"/>
          <w:b/>
          <w:sz w:val="24"/>
          <w:szCs w:val="24"/>
          <w:lang w:val="ky-KG"/>
        </w:rPr>
        <w:t>ЖКББ НББПнын инсанды окутуу жана тарбиялоо жаатындагы даярдоонун багыты боюнча максаттары.</w:t>
      </w:r>
    </w:p>
    <w:p w:rsidR="00AD363C"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eastAsia="Times New Roman" w:hAnsi="Times New Roman"/>
          <w:b/>
          <w:color w:val="8064A2"/>
          <w:sz w:val="24"/>
          <w:szCs w:val="24"/>
          <w:lang w:val="ky-KG" w:eastAsia="ru-RU"/>
        </w:rPr>
        <w:tab/>
      </w:r>
      <w:r w:rsidRPr="00535629">
        <w:rPr>
          <w:rFonts w:ascii="Times New Roman" w:hAnsi="Times New Roman"/>
          <w:b/>
          <w:sz w:val="24"/>
          <w:szCs w:val="24"/>
          <w:lang w:val="ky-KG"/>
        </w:rPr>
        <w:t>3.4.1.</w:t>
      </w:r>
      <w:r w:rsidR="00AD363C" w:rsidRPr="00535629">
        <w:rPr>
          <w:rFonts w:ascii="Times New Roman" w:hAnsi="Times New Roman"/>
          <w:b/>
          <w:sz w:val="24"/>
          <w:szCs w:val="24"/>
          <w:lang w:val="ky-KG"/>
        </w:rPr>
        <w:t xml:space="preserve"> </w:t>
      </w:r>
      <w:r w:rsidR="008A0530">
        <w:rPr>
          <w:rFonts w:ascii="Times New Roman" w:hAnsi="Times New Roman"/>
          <w:b/>
          <w:sz w:val="24"/>
          <w:szCs w:val="24"/>
          <w:lang w:val="ky-KG"/>
        </w:rPr>
        <w:t>531600</w:t>
      </w:r>
      <w:r w:rsidR="0061584D">
        <w:rPr>
          <w:rFonts w:ascii="Times New Roman" w:hAnsi="Times New Roman"/>
          <w:b/>
          <w:sz w:val="24"/>
          <w:szCs w:val="24"/>
          <w:lang w:val="ky-KG"/>
        </w:rPr>
        <w:t xml:space="preserve"> </w:t>
      </w:r>
      <w:r w:rsidRPr="00535629">
        <w:rPr>
          <w:rFonts w:ascii="Times New Roman" w:hAnsi="Times New Roman"/>
          <w:b/>
          <w:sz w:val="24"/>
          <w:szCs w:val="24"/>
          <w:lang w:val="ky-KG"/>
        </w:rPr>
        <w:t>– “</w:t>
      </w:r>
      <w:r w:rsidR="008A0530">
        <w:rPr>
          <w:rFonts w:ascii="Times New Roman" w:hAnsi="Times New Roman"/>
          <w:b/>
          <w:sz w:val="24"/>
          <w:szCs w:val="24"/>
          <w:lang w:val="ky-KG"/>
        </w:rPr>
        <w:t>Теология</w:t>
      </w:r>
      <w:r w:rsidRPr="00535629">
        <w:rPr>
          <w:rFonts w:ascii="Times New Roman" w:hAnsi="Times New Roman"/>
          <w:b/>
          <w:sz w:val="24"/>
          <w:szCs w:val="24"/>
          <w:lang w:val="ky-KG"/>
        </w:rPr>
        <w:t xml:space="preserve">” </w:t>
      </w:r>
      <w:r w:rsidRPr="00535629">
        <w:rPr>
          <w:rFonts w:ascii="Times New Roman" w:hAnsi="Times New Roman"/>
          <w:sz w:val="24"/>
          <w:szCs w:val="24"/>
          <w:lang w:val="ky-KG"/>
        </w:rPr>
        <w:t xml:space="preserve">багыты боюнча ЖКББ НББПнын окутуу жаатындагы даярдоонун максаты болуп: </w:t>
      </w:r>
      <w:r w:rsidR="00AD363C" w:rsidRPr="00535629">
        <w:rPr>
          <w:rFonts w:ascii="Times New Roman" w:hAnsi="Times New Roman"/>
          <w:sz w:val="24"/>
          <w:szCs w:val="24"/>
          <w:lang w:val="ky-KG"/>
        </w:rPr>
        <w:t xml:space="preserve">бакалаврларды ар-тараптуу кесиптик ишмердүүлүкө даярдоо, билим берүү жана илимий изилдөө, маданият жана искусство, администрациялык жана башкаруу, коомдук тейлөө тармактарында диндин тарыхы жана теориясы, адамдын бытиесинин диний-философиялык маселелерин жана заманбап цивилизациясынын, коомдук </w:t>
      </w:r>
      <w:r w:rsidR="000105C4">
        <w:rPr>
          <w:rFonts w:ascii="Times New Roman" w:hAnsi="Times New Roman"/>
          <w:sz w:val="24"/>
          <w:szCs w:val="24"/>
          <w:lang w:val="ky-KG"/>
        </w:rPr>
        <w:t>долборлорду</w:t>
      </w:r>
      <w:r w:rsidR="00AD363C" w:rsidRPr="00535629">
        <w:rPr>
          <w:rFonts w:ascii="Times New Roman" w:hAnsi="Times New Roman"/>
          <w:sz w:val="24"/>
          <w:szCs w:val="24"/>
          <w:lang w:val="ky-KG"/>
        </w:rPr>
        <w:t xml:space="preserve"> ишке ашыруу, </w:t>
      </w:r>
      <w:r w:rsidR="000105C4">
        <w:rPr>
          <w:rFonts w:ascii="Times New Roman" w:hAnsi="Times New Roman"/>
          <w:sz w:val="24"/>
          <w:szCs w:val="24"/>
          <w:lang w:val="ky-KG"/>
        </w:rPr>
        <w:t>серепчили</w:t>
      </w:r>
      <w:r w:rsidR="00AD363C" w:rsidRPr="00535629">
        <w:rPr>
          <w:rFonts w:ascii="Times New Roman" w:hAnsi="Times New Roman"/>
          <w:sz w:val="24"/>
          <w:szCs w:val="24"/>
          <w:lang w:val="ky-KG"/>
        </w:rPr>
        <w:t>к-консультативдик жана агартуучулук иштерин алып барууга студенттердин инсандык сапаттарын жана кесиптик компетенцияларына багыттап результат жана практикалык жактан ишмердүүлүкө жетишүү.</w:t>
      </w:r>
    </w:p>
    <w:p w:rsidR="00E62297" w:rsidRPr="00535629" w:rsidRDefault="003D2F42"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b/>
          <w:sz w:val="24"/>
          <w:szCs w:val="24"/>
          <w:lang w:val="ky-KG"/>
        </w:rPr>
        <w:t>3.4.2.</w:t>
      </w:r>
      <w:r w:rsidR="00AD363C" w:rsidRPr="00535629">
        <w:rPr>
          <w:rFonts w:ascii="Times New Roman" w:hAnsi="Times New Roman"/>
          <w:b/>
          <w:sz w:val="24"/>
          <w:szCs w:val="24"/>
          <w:lang w:val="ky-KG"/>
        </w:rPr>
        <w:t xml:space="preserve"> </w:t>
      </w:r>
      <w:r w:rsidR="008A0530">
        <w:rPr>
          <w:rFonts w:ascii="Times New Roman" w:hAnsi="Times New Roman"/>
          <w:b/>
          <w:sz w:val="24"/>
          <w:szCs w:val="24"/>
          <w:lang w:val="ky-KG"/>
        </w:rPr>
        <w:t>531600</w:t>
      </w:r>
      <w:r w:rsidR="00201024">
        <w:rPr>
          <w:rFonts w:ascii="Times New Roman" w:hAnsi="Times New Roman"/>
          <w:b/>
          <w:sz w:val="24"/>
          <w:szCs w:val="24"/>
          <w:lang w:val="ky-KG"/>
        </w:rPr>
        <w:t xml:space="preserve"> </w:t>
      </w:r>
      <w:r w:rsidRPr="00535629">
        <w:rPr>
          <w:rFonts w:ascii="Times New Roman" w:hAnsi="Times New Roman"/>
          <w:b/>
          <w:sz w:val="24"/>
          <w:szCs w:val="24"/>
          <w:lang w:val="ky-KG"/>
        </w:rPr>
        <w:t xml:space="preserve">– </w:t>
      </w:r>
      <w:r w:rsidR="008A0530">
        <w:rPr>
          <w:rFonts w:ascii="Times New Roman" w:hAnsi="Times New Roman"/>
          <w:b/>
          <w:sz w:val="24"/>
          <w:szCs w:val="24"/>
          <w:lang w:val="ky-KG"/>
        </w:rPr>
        <w:t xml:space="preserve">«Теология» </w:t>
      </w:r>
      <w:r w:rsidRPr="00535629">
        <w:rPr>
          <w:rFonts w:ascii="Times New Roman" w:hAnsi="Times New Roman"/>
          <w:sz w:val="24"/>
          <w:szCs w:val="24"/>
          <w:lang w:val="ky-KG"/>
        </w:rPr>
        <w:t>багыты боюнча 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толеранттуулук, жалпы маданиятты жогорулатуу,  инсандык руханият жана башкалар.</w:t>
      </w:r>
    </w:p>
    <w:p w:rsidR="003D2F42" w:rsidRPr="00535629" w:rsidRDefault="003D2F42" w:rsidP="000105C4">
      <w:pPr>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3.5.</w:t>
      </w:r>
      <w:r w:rsidRPr="00535629">
        <w:rPr>
          <w:rFonts w:ascii="Times New Roman" w:hAnsi="Times New Roman"/>
          <w:color w:val="8064A2"/>
          <w:sz w:val="24"/>
          <w:szCs w:val="24"/>
          <w:lang w:val="ky-KG"/>
        </w:rPr>
        <w:tab/>
      </w:r>
      <w:r w:rsidR="008A0530">
        <w:rPr>
          <w:rFonts w:ascii="Times New Roman" w:hAnsi="Times New Roman"/>
          <w:b/>
          <w:sz w:val="24"/>
          <w:szCs w:val="24"/>
          <w:lang w:val="ky-KG"/>
        </w:rPr>
        <w:t xml:space="preserve">531600 - </w:t>
      </w:r>
      <w:r w:rsidRPr="00535629">
        <w:rPr>
          <w:rFonts w:ascii="Times New Roman" w:hAnsi="Times New Roman"/>
          <w:b/>
          <w:sz w:val="24"/>
          <w:szCs w:val="24"/>
          <w:lang w:val="ky-KG"/>
        </w:rPr>
        <w:t>“</w:t>
      </w:r>
      <w:r w:rsidR="008A0530">
        <w:rPr>
          <w:rFonts w:ascii="Times New Roman" w:hAnsi="Times New Roman"/>
          <w:b/>
          <w:sz w:val="24"/>
          <w:szCs w:val="24"/>
          <w:lang w:val="ky-KG"/>
        </w:rPr>
        <w:t>Теология</w:t>
      </w:r>
      <w:r w:rsidRPr="00535629">
        <w:rPr>
          <w:rFonts w:ascii="Times New Roman" w:hAnsi="Times New Roman"/>
          <w:b/>
          <w:sz w:val="24"/>
          <w:szCs w:val="24"/>
          <w:lang w:val="ky-KG"/>
        </w:rPr>
        <w:t>”</w:t>
      </w:r>
      <w:r w:rsidR="008A0530">
        <w:rPr>
          <w:rFonts w:ascii="Times New Roman" w:hAnsi="Times New Roman"/>
          <w:b/>
          <w:sz w:val="24"/>
          <w:szCs w:val="24"/>
          <w:lang w:val="ky-KG"/>
        </w:rPr>
        <w:t xml:space="preserve"> </w:t>
      </w:r>
      <w:r w:rsidRPr="00535629">
        <w:rPr>
          <w:rFonts w:ascii="Times New Roman" w:hAnsi="Times New Roman"/>
          <w:b/>
          <w:sz w:val="24"/>
          <w:szCs w:val="24"/>
          <w:lang w:val="ky-KG"/>
        </w:rPr>
        <w:t>багыты боюнча бүтүрүүчүлөрдүн кесиптик ишмердүүлүгүнө төмөнкүлөр кирет:</w:t>
      </w:r>
    </w:p>
    <w:p w:rsidR="00AD363C" w:rsidRPr="00535629" w:rsidRDefault="00565BDB" w:rsidP="000105C4">
      <w:pPr>
        <w:pStyle w:val="a7"/>
        <w:widowControl w:val="0"/>
        <w:numPr>
          <w:ilvl w:val="0"/>
          <w:numId w:val="25"/>
        </w:numPr>
        <w:autoSpaceDE w:val="0"/>
        <w:autoSpaceDN w:val="0"/>
        <w:adjustRightInd w:val="0"/>
        <w:jc w:val="both"/>
        <w:rPr>
          <w:lang w:val="ky-KG"/>
        </w:rPr>
      </w:pPr>
      <w:r w:rsidRPr="00535629">
        <w:rPr>
          <w:color w:val="000000"/>
          <w:lang w:val="ky-KG"/>
        </w:rPr>
        <w:t>билим бер</w:t>
      </w:r>
      <w:r w:rsidRPr="00535629">
        <w:rPr>
          <w:lang w:val="ky-KG"/>
        </w:rPr>
        <w:t>үү жана илимий изилдөөлөр (окутуу, изилдөө);</w:t>
      </w:r>
    </w:p>
    <w:p w:rsidR="00AD363C" w:rsidRPr="00535629" w:rsidRDefault="00565BDB" w:rsidP="000105C4">
      <w:pPr>
        <w:pStyle w:val="a7"/>
        <w:widowControl w:val="0"/>
        <w:numPr>
          <w:ilvl w:val="0"/>
          <w:numId w:val="25"/>
        </w:numPr>
        <w:autoSpaceDE w:val="0"/>
        <w:autoSpaceDN w:val="0"/>
        <w:adjustRightInd w:val="0"/>
        <w:jc w:val="both"/>
        <w:rPr>
          <w:lang w:val="ky-KG"/>
        </w:rPr>
      </w:pPr>
      <w:r w:rsidRPr="00535629">
        <w:rPr>
          <w:color w:val="000000"/>
          <w:lang w:val="ky-KG"/>
        </w:rPr>
        <w:t>маданият жана искусство (агартуу жана экскурсиялар);</w:t>
      </w:r>
    </w:p>
    <w:p w:rsidR="00AD363C" w:rsidRPr="00535629" w:rsidRDefault="00565BDB"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sidRPr="00535629">
        <w:rPr>
          <w:rFonts w:ascii="Times New Roman" w:hAnsi="Times New Roman"/>
          <w:color w:val="000000"/>
          <w:sz w:val="24"/>
          <w:szCs w:val="24"/>
        </w:rPr>
        <w:t xml:space="preserve">башкаруу жана </w:t>
      </w:r>
      <w:r>
        <w:rPr>
          <w:rFonts w:ascii="Times New Roman" w:hAnsi="Times New Roman"/>
          <w:color w:val="000000"/>
          <w:sz w:val="24"/>
          <w:szCs w:val="24"/>
        </w:rPr>
        <w:t>б</w:t>
      </w:r>
      <w:r w:rsidRPr="00535629">
        <w:rPr>
          <w:rFonts w:ascii="Times New Roman" w:hAnsi="Times New Roman"/>
          <w:color w:val="000000"/>
          <w:sz w:val="24"/>
          <w:szCs w:val="24"/>
        </w:rPr>
        <w:t>ашкаруу</w:t>
      </w:r>
      <w:r>
        <w:rPr>
          <w:rFonts w:ascii="Times New Roman" w:hAnsi="Times New Roman"/>
          <w:color w:val="000000"/>
          <w:sz w:val="24"/>
          <w:szCs w:val="24"/>
        </w:rPr>
        <w:t xml:space="preserve">чулук </w:t>
      </w:r>
      <w:r w:rsidRPr="00535629">
        <w:rPr>
          <w:rFonts w:ascii="Times New Roman" w:hAnsi="Times New Roman"/>
          <w:color w:val="000000"/>
          <w:sz w:val="24"/>
          <w:szCs w:val="24"/>
        </w:rPr>
        <w:t>(медиация, маданият жана мамлекеттик саясат башкаруу);</w:t>
      </w:r>
    </w:p>
    <w:p w:rsidR="00AD363C" w:rsidRPr="00535629" w:rsidRDefault="00565BDB"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sidRPr="00535629">
        <w:rPr>
          <w:rFonts w:ascii="Times New Roman" w:hAnsi="Times New Roman"/>
          <w:color w:val="000000"/>
          <w:sz w:val="24"/>
          <w:szCs w:val="24"/>
        </w:rPr>
        <w:t xml:space="preserve"> коргоо жаатында мамлекеттик саясат;</w:t>
      </w:r>
    </w:p>
    <w:p w:rsidR="00AD363C" w:rsidRPr="00535629" w:rsidRDefault="00565BDB"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социалдык</w:t>
      </w:r>
      <w:r w:rsidRPr="00535629">
        <w:rPr>
          <w:rFonts w:ascii="Times New Roman" w:hAnsi="Times New Roman"/>
          <w:color w:val="000000"/>
          <w:sz w:val="24"/>
          <w:szCs w:val="24"/>
        </w:rPr>
        <w:t xml:space="preserve"> тейл</w:t>
      </w:r>
      <w:r w:rsidRPr="00535629">
        <w:rPr>
          <w:rFonts w:ascii="Times New Roman" w:hAnsi="Times New Roman"/>
          <w:sz w:val="24"/>
          <w:szCs w:val="24"/>
          <w:lang w:val="ky-KG"/>
        </w:rPr>
        <w:t>өө (диний уюмдарда ишмердүүлук);</w:t>
      </w:r>
    </w:p>
    <w:p w:rsidR="00AD363C" w:rsidRPr="00535629" w:rsidRDefault="00565BDB" w:rsidP="000105C4">
      <w:pPr>
        <w:widowControl w:val="0"/>
        <w:numPr>
          <w:ilvl w:val="0"/>
          <w:numId w:val="25"/>
        </w:numPr>
        <w:autoSpaceDE w:val="0"/>
        <w:autoSpaceDN w:val="0"/>
        <w:adjustRightInd w:val="0"/>
        <w:spacing w:after="0" w:line="240" w:lineRule="auto"/>
        <w:jc w:val="both"/>
        <w:rPr>
          <w:rFonts w:ascii="Times New Roman" w:hAnsi="Times New Roman"/>
          <w:color w:val="000000"/>
          <w:sz w:val="24"/>
          <w:szCs w:val="24"/>
        </w:rPr>
      </w:pPr>
      <w:r w:rsidRPr="00535629">
        <w:rPr>
          <w:rFonts w:ascii="Times New Roman" w:hAnsi="Times New Roman"/>
          <w:color w:val="000000"/>
          <w:sz w:val="24"/>
          <w:szCs w:val="24"/>
        </w:rPr>
        <w:t>коомдук массалык каражаттар.</w:t>
      </w:r>
    </w:p>
    <w:p w:rsidR="00561E83" w:rsidRPr="00535629" w:rsidRDefault="000B6E8A"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   </w:t>
      </w:r>
      <w:r w:rsidR="000105C4">
        <w:rPr>
          <w:rFonts w:ascii="Times New Roman" w:hAnsi="Times New Roman"/>
          <w:sz w:val="24"/>
          <w:szCs w:val="24"/>
          <w:lang w:val="ky-KG"/>
        </w:rPr>
        <w:t>Б</w:t>
      </w:r>
      <w:r w:rsidR="000105C4" w:rsidRPr="000105C4">
        <w:rPr>
          <w:rFonts w:ascii="Times New Roman" w:hAnsi="Times New Roman"/>
          <w:sz w:val="24"/>
          <w:szCs w:val="24"/>
          <w:lang w:val="ky-KG"/>
        </w:rPr>
        <w:t>ү</w:t>
      </w:r>
      <w:r w:rsidR="003D2F42" w:rsidRPr="00535629">
        <w:rPr>
          <w:rFonts w:ascii="Times New Roman" w:hAnsi="Times New Roman"/>
          <w:sz w:val="24"/>
          <w:szCs w:val="24"/>
          <w:lang w:val="ky-KG"/>
        </w:rPr>
        <w:t>тур</w:t>
      </w:r>
      <w:r w:rsidR="000105C4" w:rsidRPr="000105C4">
        <w:rPr>
          <w:rFonts w:ascii="Times New Roman" w:hAnsi="Times New Roman"/>
          <w:sz w:val="24"/>
          <w:szCs w:val="24"/>
          <w:lang w:val="ky-KG"/>
        </w:rPr>
        <w:t>үү</w:t>
      </w:r>
      <w:r w:rsidR="000105C4">
        <w:rPr>
          <w:rFonts w:ascii="Times New Roman" w:hAnsi="Times New Roman"/>
          <w:sz w:val="24"/>
          <w:szCs w:val="24"/>
          <w:lang w:val="ky-KG"/>
        </w:rPr>
        <w:t>ч</w:t>
      </w:r>
      <w:r w:rsidR="000105C4" w:rsidRPr="000105C4">
        <w:rPr>
          <w:rFonts w:ascii="Times New Roman" w:hAnsi="Times New Roman"/>
          <w:sz w:val="24"/>
          <w:szCs w:val="24"/>
          <w:lang w:val="ky-KG"/>
        </w:rPr>
        <w:t>ү</w:t>
      </w:r>
      <w:r w:rsidR="003D2F42" w:rsidRPr="00535629">
        <w:rPr>
          <w:rFonts w:ascii="Times New Roman" w:hAnsi="Times New Roman"/>
          <w:sz w:val="24"/>
          <w:szCs w:val="24"/>
          <w:lang w:val="ky-KG"/>
        </w:rPr>
        <w:t>л</w:t>
      </w:r>
      <w:r w:rsidR="000105C4" w:rsidRPr="00535629">
        <w:rPr>
          <w:lang w:val="ky-KG"/>
        </w:rPr>
        <w:t>ө</w:t>
      </w:r>
      <w:r w:rsidR="003D2F42" w:rsidRPr="00535629">
        <w:rPr>
          <w:rFonts w:ascii="Times New Roman" w:hAnsi="Times New Roman"/>
          <w:sz w:val="24"/>
          <w:szCs w:val="24"/>
          <w:lang w:val="ky-KG"/>
        </w:rPr>
        <w:t xml:space="preserve">р кесипттик  </w:t>
      </w:r>
      <w:r w:rsidR="003D2F42" w:rsidRPr="000105C4">
        <w:rPr>
          <w:rFonts w:ascii="Times New Roman" w:hAnsi="Times New Roman"/>
          <w:sz w:val="24"/>
          <w:szCs w:val="24"/>
          <w:lang w:val="ky-KG"/>
        </w:rPr>
        <w:t>ишмерд</w:t>
      </w:r>
      <w:r w:rsidR="000105C4" w:rsidRPr="000105C4">
        <w:rPr>
          <w:rFonts w:ascii="Times New Roman" w:hAnsi="Times New Roman"/>
          <w:sz w:val="24"/>
          <w:szCs w:val="24"/>
          <w:lang w:val="ky-KG"/>
        </w:rPr>
        <w:t>үү</w:t>
      </w:r>
      <w:r w:rsidR="003D2F42" w:rsidRPr="000105C4">
        <w:rPr>
          <w:rFonts w:ascii="Times New Roman" w:hAnsi="Times New Roman"/>
          <w:sz w:val="24"/>
          <w:szCs w:val="24"/>
          <w:lang w:val="ky-KG"/>
        </w:rPr>
        <w:t>л</w:t>
      </w:r>
      <w:r w:rsidR="000105C4" w:rsidRPr="000105C4">
        <w:rPr>
          <w:rFonts w:ascii="Times New Roman" w:hAnsi="Times New Roman"/>
          <w:sz w:val="24"/>
          <w:szCs w:val="24"/>
          <w:lang w:val="ky-KG"/>
        </w:rPr>
        <w:t>ү</w:t>
      </w:r>
      <w:r w:rsidR="00565E6C">
        <w:rPr>
          <w:rFonts w:ascii="Times New Roman" w:hAnsi="Times New Roman"/>
          <w:sz w:val="24"/>
          <w:szCs w:val="24"/>
          <w:lang w:val="ky-KG"/>
        </w:rPr>
        <w:t>г</w:t>
      </w:r>
      <w:r w:rsidR="00565E6C" w:rsidRPr="000105C4">
        <w:rPr>
          <w:rFonts w:ascii="Times New Roman" w:hAnsi="Times New Roman"/>
          <w:sz w:val="24"/>
          <w:szCs w:val="24"/>
          <w:lang w:val="ky-KG"/>
        </w:rPr>
        <w:t>ү</w:t>
      </w:r>
      <w:r w:rsidR="003D2F42" w:rsidRPr="000105C4">
        <w:rPr>
          <w:rFonts w:ascii="Times New Roman" w:hAnsi="Times New Roman"/>
          <w:sz w:val="24"/>
          <w:szCs w:val="24"/>
          <w:lang w:val="ky-KG"/>
        </w:rPr>
        <w:t>н</w:t>
      </w:r>
      <w:r w:rsidR="003D2F42" w:rsidRPr="00535629">
        <w:rPr>
          <w:rFonts w:ascii="Times New Roman" w:hAnsi="Times New Roman"/>
          <w:sz w:val="24"/>
          <w:szCs w:val="24"/>
          <w:lang w:val="ky-KG"/>
        </w:rPr>
        <w:t xml:space="preserve"> башка жакта, ч</w:t>
      </w:r>
      <w:r w:rsidR="000105C4" w:rsidRPr="00535629">
        <w:rPr>
          <w:lang w:val="ky-KG"/>
        </w:rPr>
        <w:t>ө</w:t>
      </w:r>
      <w:r w:rsidR="003D2F42" w:rsidRPr="00535629">
        <w:rPr>
          <w:rFonts w:ascii="Times New Roman" w:hAnsi="Times New Roman"/>
          <w:sz w:val="24"/>
          <w:szCs w:val="24"/>
          <w:lang w:val="ky-KG"/>
        </w:rPr>
        <w:t>йр</w:t>
      </w:r>
      <w:r w:rsidR="000105C4" w:rsidRPr="00535629">
        <w:rPr>
          <w:lang w:val="ky-KG"/>
        </w:rPr>
        <w:t>ө</w:t>
      </w:r>
      <w:r w:rsidR="003D2F42" w:rsidRPr="00535629">
        <w:rPr>
          <w:rFonts w:ascii="Times New Roman" w:hAnsi="Times New Roman"/>
          <w:sz w:val="24"/>
          <w:szCs w:val="24"/>
          <w:lang w:val="ky-KG"/>
        </w:rPr>
        <w:t>л</w:t>
      </w:r>
      <w:r w:rsidR="000105C4" w:rsidRPr="00535629">
        <w:rPr>
          <w:lang w:val="ky-KG"/>
        </w:rPr>
        <w:t>ө</w:t>
      </w:r>
      <w:r w:rsidR="003D2F42" w:rsidRPr="00535629">
        <w:rPr>
          <w:rFonts w:ascii="Times New Roman" w:hAnsi="Times New Roman"/>
          <w:sz w:val="24"/>
          <w:szCs w:val="24"/>
          <w:lang w:val="ky-KG"/>
        </w:rPr>
        <w:t>рд</w:t>
      </w:r>
      <w:r w:rsidR="000105C4" w:rsidRPr="00535629">
        <w:rPr>
          <w:lang w:val="ky-KG"/>
        </w:rPr>
        <w:t>ө</w:t>
      </w:r>
      <w:r w:rsidR="003D2F42" w:rsidRPr="00535629">
        <w:rPr>
          <w:rFonts w:ascii="Times New Roman" w:hAnsi="Times New Roman"/>
          <w:sz w:val="24"/>
          <w:szCs w:val="24"/>
          <w:lang w:val="ky-KG"/>
        </w:rPr>
        <w:t xml:space="preserve"> да,  эгер билим денгээли,</w:t>
      </w:r>
      <w:r w:rsidR="000105C4">
        <w:rPr>
          <w:rFonts w:ascii="Times New Roman" w:hAnsi="Times New Roman"/>
          <w:sz w:val="24"/>
          <w:szCs w:val="24"/>
          <w:lang w:val="ky-KG"/>
        </w:rPr>
        <w:t xml:space="preserve"> </w:t>
      </w:r>
      <w:r w:rsidR="003D2F42" w:rsidRPr="00535629">
        <w:rPr>
          <w:rFonts w:ascii="Times New Roman" w:hAnsi="Times New Roman"/>
          <w:sz w:val="24"/>
          <w:szCs w:val="24"/>
          <w:lang w:val="ky-KG"/>
        </w:rPr>
        <w:t xml:space="preserve">компетенциялары  ага туура </w:t>
      </w:r>
      <w:r w:rsidR="00B81341" w:rsidRPr="00535629">
        <w:rPr>
          <w:rFonts w:ascii="Times New Roman" w:hAnsi="Times New Roman"/>
          <w:sz w:val="24"/>
          <w:szCs w:val="24"/>
          <w:lang w:val="ky-KG"/>
        </w:rPr>
        <w:t>к</w:t>
      </w:r>
      <w:r w:rsidR="003D2F42" w:rsidRPr="00535629">
        <w:rPr>
          <w:rFonts w:ascii="Times New Roman" w:hAnsi="Times New Roman"/>
          <w:sz w:val="24"/>
          <w:szCs w:val="24"/>
          <w:lang w:val="ky-KG"/>
        </w:rPr>
        <w:t>ел</w:t>
      </w:r>
      <w:r w:rsidR="00B81341" w:rsidRPr="00535629">
        <w:rPr>
          <w:rFonts w:ascii="Times New Roman" w:hAnsi="Times New Roman"/>
          <w:sz w:val="24"/>
          <w:szCs w:val="24"/>
          <w:lang w:val="ky-KG"/>
        </w:rPr>
        <w:t>с</w:t>
      </w:r>
      <w:r w:rsidR="003D2F42" w:rsidRPr="00535629">
        <w:rPr>
          <w:rFonts w:ascii="Times New Roman" w:hAnsi="Times New Roman"/>
          <w:sz w:val="24"/>
          <w:szCs w:val="24"/>
          <w:lang w:val="ky-KG"/>
        </w:rPr>
        <w:t>е талап кылган кесипте иштей  алат</w:t>
      </w:r>
      <w:r w:rsidRPr="00535629">
        <w:rPr>
          <w:rFonts w:ascii="Times New Roman" w:hAnsi="Times New Roman"/>
          <w:sz w:val="24"/>
          <w:szCs w:val="24"/>
          <w:lang w:val="ky-KG"/>
        </w:rPr>
        <w:t>, м</w:t>
      </w:r>
      <w:r w:rsidRPr="00535629">
        <w:rPr>
          <w:rFonts w:ascii="Times New Roman" w:hAnsi="Times New Roman"/>
          <w:sz w:val="24"/>
          <w:szCs w:val="24"/>
        </w:rPr>
        <w:t>исалы катары</w:t>
      </w:r>
      <w:r w:rsidR="00565E6C">
        <w:rPr>
          <w:rFonts w:ascii="Times New Roman" w:hAnsi="Times New Roman"/>
          <w:sz w:val="24"/>
          <w:szCs w:val="24"/>
        </w:rPr>
        <w:t>,</w:t>
      </w:r>
      <w:r w:rsidRPr="00535629">
        <w:rPr>
          <w:rFonts w:ascii="Times New Roman" w:hAnsi="Times New Roman"/>
          <w:sz w:val="24"/>
          <w:szCs w:val="24"/>
        </w:rPr>
        <w:t xml:space="preserve"> билим</w:t>
      </w:r>
      <w:r w:rsidR="000105C4">
        <w:rPr>
          <w:rFonts w:ascii="Times New Roman" w:hAnsi="Times New Roman"/>
          <w:sz w:val="24"/>
          <w:szCs w:val="24"/>
        </w:rPr>
        <w:t xml:space="preserve"> </w:t>
      </w:r>
      <w:r w:rsidRPr="00535629">
        <w:rPr>
          <w:rFonts w:ascii="Times New Roman" w:hAnsi="Times New Roman"/>
          <w:color w:val="000000"/>
          <w:sz w:val="24"/>
          <w:szCs w:val="24"/>
        </w:rPr>
        <w:t>бер</w:t>
      </w:r>
      <w:r w:rsidRPr="00535629">
        <w:rPr>
          <w:rFonts w:ascii="Times New Roman" w:hAnsi="Times New Roman"/>
          <w:sz w:val="24"/>
          <w:szCs w:val="24"/>
          <w:lang w:val="ky-KG"/>
        </w:rPr>
        <w:t>үү, изилдөөчүлүк, аналитикалык структуралар</w:t>
      </w:r>
      <w:r w:rsidR="00565E6C">
        <w:rPr>
          <w:rFonts w:ascii="Times New Roman" w:hAnsi="Times New Roman"/>
          <w:sz w:val="24"/>
          <w:szCs w:val="24"/>
          <w:lang w:val="ky-KG"/>
        </w:rPr>
        <w:t>да</w:t>
      </w:r>
      <w:r w:rsidRPr="00535629">
        <w:rPr>
          <w:rFonts w:ascii="Times New Roman" w:hAnsi="Times New Roman"/>
          <w:sz w:val="24"/>
          <w:szCs w:val="24"/>
          <w:lang w:val="ky-KG"/>
        </w:rPr>
        <w:t xml:space="preserve">, дин тармагында маселелерин </w:t>
      </w:r>
      <w:r w:rsidR="00565E6C">
        <w:rPr>
          <w:rFonts w:ascii="Times New Roman" w:hAnsi="Times New Roman"/>
          <w:sz w:val="24"/>
          <w:szCs w:val="24"/>
          <w:lang w:val="ky-KG"/>
        </w:rPr>
        <w:t>изилд</w:t>
      </w:r>
      <w:r w:rsidR="00565E6C" w:rsidRPr="00535629">
        <w:rPr>
          <w:rFonts w:ascii="Times New Roman" w:hAnsi="Times New Roman"/>
          <w:sz w:val="24"/>
          <w:szCs w:val="24"/>
          <w:lang w:val="ky-KG"/>
        </w:rPr>
        <w:t>өө</w:t>
      </w:r>
      <w:r w:rsidR="00565E6C">
        <w:rPr>
          <w:rFonts w:ascii="Times New Roman" w:hAnsi="Times New Roman"/>
          <w:sz w:val="24"/>
          <w:szCs w:val="24"/>
          <w:lang w:val="ky-KG"/>
        </w:rPr>
        <w:t xml:space="preserve"> центрлерде ж.б.</w:t>
      </w:r>
    </w:p>
    <w:p w:rsidR="00561E83" w:rsidRPr="00535629" w:rsidRDefault="00561E83" w:rsidP="0097622B">
      <w:pPr>
        <w:spacing w:after="0" w:line="240" w:lineRule="auto"/>
        <w:ind w:firstLine="283"/>
        <w:jc w:val="both"/>
        <w:rPr>
          <w:rFonts w:ascii="Times New Roman" w:hAnsi="Times New Roman"/>
          <w:b/>
          <w:sz w:val="24"/>
          <w:szCs w:val="24"/>
          <w:lang w:val="ky-KG"/>
        </w:rPr>
      </w:pPr>
      <w:r w:rsidRPr="00535629">
        <w:rPr>
          <w:rFonts w:ascii="Times New Roman" w:hAnsi="Times New Roman"/>
          <w:b/>
          <w:sz w:val="24"/>
          <w:szCs w:val="24"/>
          <w:lang w:val="ky-KG"/>
        </w:rPr>
        <w:t>3.6.</w:t>
      </w:r>
      <w:r w:rsidR="00127F1E">
        <w:rPr>
          <w:rFonts w:ascii="Times New Roman" w:hAnsi="Times New Roman"/>
          <w:b/>
          <w:sz w:val="24"/>
          <w:szCs w:val="24"/>
          <w:lang w:val="ky-KG"/>
        </w:rPr>
        <w:t xml:space="preserve"> </w:t>
      </w:r>
      <w:r w:rsidR="008A0530">
        <w:rPr>
          <w:rFonts w:ascii="Times New Roman" w:hAnsi="Times New Roman"/>
          <w:b/>
          <w:sz w:val="24"/>
          <w:szCs w:val="24"/>
          <w:lang w:val="ky-KG"/>
        </w:rPr>
        <w:t>531600</w:t>
      </w:r>
      <w:r w:rsidR="00CD1808">
        <w:rPr>
          <w:rFonts w:ascii="Times New Roman" w:hAnsi="Times New Roman"/>
          <w:b/>
          <w:sz w:val="24"/>
          <w:szCs w:val="24"/>
          <w:lang w:val="ky-KG"/>
        </w:rPr>
        <w:t xml:space="preserve"> </w:t>
      </w:r>
      <w:r w:rsidR="00565BDB">
        <w:rPr>
          <w:rFonts w:ascii="Times New Roman" w:hAnsi="Times New Roman"/>
          <w:b/>
          <w:sz w:val="24"/>
          <w:szCs w:val="24"/>
          <w:lang w:val="ky-KG"/>
        </w:rPr>
        <w:t>–</w:t>
      </w:r>
      <w:r w:rsidR="00CD1808">
        <w:rPr>
          <w:rFonts w:ascii="Times New Roman" w:hAnsi="Times New Roman"/>
          <w:b/>
          <w:sz w:val="24"/>
          <w:szCs w:val="24"/>
          <w:lang w:val="ky-KG"/>
        </w:rPr>
        <w:t xml:space="preserve"> </w:t>
      </w:r>
      <w:r w:rsidR="00565BDB">
        <w:rPr>
          <w:rFonts w:ascii="Times New Roman" w:hAnsi="Times New Roman"/>
          <w:b/>
          <w:sz w:val="24"/>
          <w:szCs w:val="24"/>
          <w:lang w:val="ky-KG"/>
        </w:rPr>
        <w:t>“</w:t>
      </w:r>
      <w:r w:rsidR="00CD1808">
        <w:rPr>
          <w:rFonts w:ascii="Times New Roman" w:hAnsi="Times New Roman"/>
          <w:b/>
          <w:sz w:val="24"/>
          <w:szCs w:val="24"/>
          <w:lang w:val="ky-KG"/>
        </w:rPr>
        <w:t>Теология</w:t>
      </w:r>
      <w:r w:rsidR="00565BDB">
        <w:rPr>
          <w:rFonts w:ascii="Times New Roman" w:hAnsi="Times New Roman"/>
          <w:b/>
          <w:sz w:val="24"/>
          <w:szCs w:val="24"/>
          <w:lang w:val="ky-KG"/>
        </w:rPr>
        <w:t>”</w:t>
      </w:r>
      <w:r w:rsidRPr="00535629">
        <w:rPr>
          <w:rFonts w:ascii="Times New Roman" w:hAnsi="Times New Roman"/>
          <w:b/>
          <w:sz w:val="24"/>
          <w:szCs w:val="24"/>
          <w:lang w:val="ky-KG"/>
        </w:rPr>
        <w:t xml:space="preserve"> </w:t>
      </w:r>
      <w:r w:rsidRPr="00535629">
        <w:rPr>
          <w:rFonts w:ascii="Times New Roman" w:hAnsi="Times New Roman"/>
          <w:sz w:val="24"/>
          <w:szCs w:val="24"/>
          <w:lang w:val="ky-KG"/>
        </w:rPr>
        <w:t xml:space="preserve">даярдоо багыты боюнча </w:t>
      </w:r>
      <w:r w:rsidRPr="00535629">
        <w:rPr>
          <w:rFonts w:ascii="Times New Roman" w:hAnsi="Times New Roman"/>
          <w:b/>
          <w:sz w:val="24"/>
          <w:szCs w:val="24"/>
          <w:lang w:val="ky-KG"/>
        </w:rPr>
        <w:t xml:space="preserve">бүтүрүүчүлөрдүн  кесиптик ишмердигинин объекттери </w:t>
      </w:r>
      <w:r w:rsidRPr="00535629">
        <w:rPr>
          <w:rFonts w:ascii="Times New Roman" w:hAnsi="Times New Roman"/>
          <w:sz w:val="24"/>
          <w:szCs w:val="24"/>
          <w:lang w:val="ky-KG"/>
        </w:rPr>
        <w:t>болуп төмөнкүлөр саналат</w:t>
      </w:r>
      <w:r w:rsidRPr="00535629">
        <w:rPr>
          <w:rFonts w:ascii="Times New Roman" w:hAnsi="Times New Roman"/>
          <w:b/>
          <w:sz w:val="24"/>
          <w:szCs w:val="24"/>
          <w:lang w:val="ky-KG"/>
        </w:rPr>
        <w:t>:</w:t>
      </w:r>
    </w:p>
    <w:p w:rsidR="00CD1808" w:rsidRPr="00CD1808" w:rsidRDefault="00CD1808" w:rsidP="0097622B">
      <w:pPr>
        <w:pStyle w:val="a7"/>
        <w:widowControl w:val="0"/>
        <w:numPr>
          <w:ilvl w:val="0"/>
          <w:numId w:val="27"/>
        </w:numPr>
        <w:shd w:val="clear" w:color="auto" w:fill="FFFFFF"/>
        <w:tabs>
          <w:tab w:val="left" w:pos="907"/>
        </w:tabs>
        <w:autoSpaceDE w:val="0"/>
        <w:autoSpaceDN w:val="0"/>
        <w:adjustRightInd w:val="0"/>
        <w:jc w:val="both"/>
        <w:rPr>
          <w:lang w:val="ky-KG"/>
        </w:rPr>
      </w:pPr>
      <w:r>
        <w:rPr>
          <w:spacing w:val="-1"/>
          <w:lang w:val="ky-KG"/>
        </w:rPr>
        <w:t>н</w:t>
      </w:r>
      <w:r w:rsidRPr="00CD1808">
        <w:rPr>
          <w:spacing w:val="-1"/>
          <w:lang w:val="ky-KG"/>
        </w:rPr>
        <w:t>егизги салууч</w:t>
      </w:r>
      <w:r>
        <w:rPr>
          <w:spacing w:val="-1"/>
          <w:lang w:val="ky-KG"/>
        </w:rPr>
        <w:t>у руханий баалуулуктар жана тажрыйба;</w:t>
      </w:r>
    </w:p>
    <w:p w:rsidR="00256213" w:rsidRPr="00256213" w:rsidRDefault="00256213" w:rsidP="0097622B">
      <w:pPr>
        <w:pStyle w:val="a7"/>
        <w:widowControl w:val="0"/>
        <w:numPr>
          <w:ilvl w:val="0"/>
          <w:numId w:val="27"/>
        </w:numPr>
        <w:shd w:val="clear" w:color="auto" w:fill="FFFFFF"/>
        <w:tabs>
          <w:tab w:val="left" w:pos="907"/>
        </w:tabs>
        <w:autoSpaceDE w:val="0"/>
        <w:autoSpaceDN w:val="0"/>
        <w:adjustRightInd w:val="0"/>
        <w:jc w:val="both"/>
        <w:rPr>
          <w:lang w:val="ky-KG"/>
        </w:rPr>
      </w:pPr>
      <w:r>
        <w:rPr>
          <w:spacing w:val="-1"/>
          <w:lang w:val="ky-KG"/>
        </w:rPr>
        <w:t xml:space="preserve">тийиштүү диндеги дүйнө тушуүнүү; </w:t>
      </w:r>
    </w:p>
    <w:p w:rsidR="00256213" w:rsidRDefault="00256213" w:rsidP="0097622B">
      <w:pPr>
        <w:pStyle w:val="a7"/>
        <w:widowControl w:val="0"/>
        <w:numPr>
          <w:ilvl w:val="0"/>
          <w:numId w:val="27"/>
        </w:numPr>
        <w:shd w:val="clear" w:color="auto" w:fill="FFFFFF"/>
        <w:tabs>
          <w:tab w:val="left" w:pos="907"/>
        </w:tabs>
        <w:autoSpaceDE w:val="0"/>
        <w:autoSpaceDN w:val="0"/>
        <w:adjustRightInd w:val="0"/>
        <w:jc w:val="both"/>
        <w:rPr>
          <w:lang w:val="ky-KG"/>
        </w:rPr>
      </w:pPr>
      <w:r>
        <w:rPr>
          <w:lang w:val="ky-KG"/>
        </w:rPr>
        <w:lastRenderedPageBreak/>
        <w:t>музей</w:t>
      </w:r>
      <w:r w:rsidRPr="00256213">
        <w:rPr>
          <w:lang w:val="ky-KG"/>
        </w:rPr>
        <w:t xml:space="preserve"> экспонаттары</w:t>
      </w:r>
      <w:r>
        <w:rPr>
          <w:lang w:val="ky-KG"/>
        </w:rPr>
        <w:t>;</w:t>
      </w:r>
    </w:p>
    <w:p w:rsidR="00256213" w:rsidRDefault="00256213" w:rsidP="0097622B">
      <w:pPr>
        <w:pStyle w:val="a7"/>
        <w:widowControl w:val="0"/>
        <w:numPr>
          <w:ilvl w:val="0"/>
          <w:numId w:val="27"/>
        </w:numPr>
        <w:shd w:val="clear" w:color="auto" w:fill="FFFFFF"/>
        <w:tabs>
          <w:tab w:val="left" w:pos="907"/>
        </w:tabs>
        <w:autoSpaceDE w:val="0"/>
        <w:autoSpaceDN w:val="0"/>
        <w:adjustRightInd w:val="0"/>
        <w:jc w:val="both"/>
        <w:rPr>
          <w:lang w:val="ky-KG"/>
        </w:rPr>
      </w:pPr>
      <w:r w:rsidRPr="00535629">
        <w:rPr>
          <w:lang w:val="ky-KG"/>
        </w:rPr>
        <w:t>кит</w:t>
      </w:r>
      <w:r>
        <w:rPr>
          <w:lang w:val="ky-KG"/>
        </w:rPr>
        <w:t xml:space="preserve">епканалардагы жана архивдердеги </w:t>
      </w:r>
      <w:r w:rsidRPr="00535629">
        <w:rPr>
          <w:lang w:val="ky-KG"/>
        </w:rPr>
        <w:t xml:space="preserve">диний жана дин таануу </w:t>
      </w:r>
      <w:r w:rsidRPr="00535629">
        <w:rPr>
          <w:color w:val="000000"/>
          <w:lang w:val="ky-KG" w:bidi="ru-RU"/>
        </w:rPr>
        <w:t>материал</w:t>
      </w:r>
      <w:r w:rsidRPr="00535629">
        <w:rPr>
          <w:lang w:val="ky-KG"/>
        </w:rPr>
        <w:t xml:space="preserve">дар жана </w:t>
      </w:r>
      <w:r w:rsidRPr="00535629">
        <w:rPr>
          <w:rFonts w:eastAsia="Malgun Gothic"/>
          <w:iCs/>
          <w:color w:val="202020"/>
          <w:spacing w:val="-4"/>
          <w:lang w:val="ky-KG"/>
        </w:rPr>
        <w:t>адабият</w:t>
      </w:r>
      <w:r w:rsidRPr="00535629">
        <w:rPr>
          <w:lang w:val="ky-KG"/>
        </w:rPr>
        <w:t>;</w:t>
      </w:r>
    </w:p>
    <w:p w:rsidR="00256213" w:rsidRDefault="00571021" w:rsidP="0097622B">
      <w:pPr>
        <w:pStyle w:val="a7"/>
        <w:widowControl w:val="0"/>
        <w:numPr>
          <w:ilvl w:val="0"/>
          <w:numId w:val="27"/>
        </w:numPr>
        <w:shd w:val="clear" w:color="auto" w:fill="FFFFFF"/>
        <w:tabs>
          <w:tab w:val="left" w:pos="907"/>
        </w:tabs>
        <w:autoSpaceDE w:val="0"/>
        <w:autoSpaceDN w:val="0"/>
        <w:adjustRightInd w:val="0"/>
        <w:jc w:val="both"/>
        <w:rPr>
          <w:lang w:val="ky-KG"/>
        </w:rPr>
      </w:pPr>
      <w:r>
        <w:rPr>
          <w:lang w:val="ky-KG"/>
        </w:rPr>
        <w:t xml:space="preserve">ММКдагы </w:t>
      </w:r>
      <w:r w:rsidRPr="00535629">
        <w:rPr>
          <w:lang w:val="ky-KG"/>
        </w:rPr>
        <w:t xml:space="preserve">дин </w:t>
      </w:r>
      <w:r w:rsidRPr="00535629">
        <w:rPr>
          <w:rFonts w:eastAsia="Malgun Gothic"/>
          <w:iCs/>
          <w:lang w:val="ky-KG"/>
        </w:rPr>
        <w:t>жөнүндө</w:t>
      </w:r>
      <w:r w:rsidRPr="00571021">
        <w:rPr>
          <w:color w:val="000000"/>
          <w:lang w:val="ky-KG" w:bidi="ru-RU"/>
        </w:rPr>
        <w:t xml:space="preserve"> </w:t>
      </w:r>
      <w:r w:rsidRPr="00535629">
        <w:rPr>
          <w:color w:val="000000"/>
          <w:lang w:val="ky-KG" w:bidi="ru-RU"/>
        </w:rPr>
        <w:t>материал</w:t>
      </w:r>
      <w:r w:rsidRPr="00535629">
        <w:rPr>
          <w:lang w:val="ky-KG"/>
        </w:rPr>
        <w:t>дар</w:t>
      </w:r>
      <w:r>
        <w:rPr>
          <w:lang w:val="ky-KG"/>
        </w:rPr>
        <w:t>;</w:t>
      </w:r>
    </w:p>
    <w:p w:rsidR="00256213" w:rsidRDefault="00571021" w:rsidP="0097622B">
      <w:pPr>
        <w:pStyle w:val="a7"/>
        <w:widowControl w:val="0"/>
        <w:numPr>
          <w:ilvl w:val="0"/>
          <w:numId w:val="27"/>
        </w:numPr>
        <w:shd w:val="clear" w:color="auto" w:fill="FFFFFF"/>
        <w:tabs>
          <w:tab w:val="left" w:pos="907"/>
        </w:tabs>
        <w:autoSpaceDE w:val="0"/>
        <w:autoSpaceDN w:val="0"/>
        <w:adjustRightInd w:val="0"/>
        <w:jc w:val="both"/>
        <w:rPr>
          <w:lang w:val="ky-KG"/>
        </w:rPr>
      </w:pPr>
      <w:r>
        <w:rPr>
          <w:lang w:val="ky-KG"/>
        </w:rPr>
        <w:t xml:space="preserve">басмаканалардагы </w:t>
      </w:r>
      <w:r w:rsidRPr="00535629">
        <w:rPr>
          <w:lang w:val="ky-KG"/>
        </w:rPr>
        <w:t>диний</w:t>
      </w:r>
      <w:r w:rsidRPr="00571021">
        <w:rPr>
          <w:lang w:val="ky-KG"/>
        </w:rPr>
        <w:t xml:space="preserve"> </w:t>
      </w:r>
      <w:r>
        <w:rPr>
          <w:lang w:val="ky-KG"/>
        </w:rPr>
        <w:t xml:space="preserve">жана </w:t>
      </w:r>
      <w:r w:rsidRPr="00535629">
        <w:rPr>
          <w:lang w:val="ky-KG"/>
        </w:rPr>
        <w:t>дин таануу</w:t>
      </w:r>
      <w:r>
        <w:rPr>
          <w:lang w:val="ky-KG"/>
        </w:rPr>
        <w:t xml:space="preserve">чулук </w:t>
      </w:r>
      <w:r w:rsidRPr="00535629">
        <w:rPr>
          <w:rFonts w:eastAsia="Malgun Gothic"/>
          <w:iCs/>
          <w:color w:val="202020"/>
          <w:spacing w:val="-4"/>
          <w:lang w:val="ky-KG"/>
        </w:rPr>
        <w:t>адабият</w:t>
      </w:r>
      <w:r w:rsidRPr="00535629">
        <w:rPr>
          <w:lang w:val="ky-KG"/>
        </w:rPr>
        <w:t>тар</w:t>
      </w:r>
      <w:r>
        <w:rPr>
          <w:lang w:val="ky-KG"/>
        </w:rPr>
        <w:t>;</w:t>
      </w:r>
    </w:p>
    <w:p w:rsidR="00571021" w:rsidRDefault="00571021" w:rsidP="0097622B">
      <w:pPr>
        <w:pStyle w:val="a7"/>
        <w:widowControl w:val="0"/>
        <w:numPr>
          <w:ilvl w:val="0"/>
          <w:numId w:val="27"/>
        </w:numPr>
        <w:shd w:val="clear" w:color="auto" w:fill="FFFFFF"/>
        <w:tabs>
          <w:tab w:val="left" w:pos="907"/>
        </w:tabs>
        <w:autoSpaceDE w:val="0"/>
        <w:autoSpaceDN w:val="0"/>
        <w:adjustRightInd w:val="0"/>
        <w:jc w:val="both"/>
        <w:rPr>
          <w:lang w:val="ky-KG"/>
        </w:rPr>
      </w:pPr>
      <w:r>
        <w:rPr>
          <w:lang w:val="ky-KG"/>
        </w:rPr>
        <w:t xml:space="preserve">диний </w:t>
      </w:r>
      <w:r w:rsidRPr="00535629">
        <w:rPr>
          <w:lang w:val="ky-KG"/>
        </w:rPr>
        <w:t>уюмдар</w:t>
      </w:r>
      <w:r>
        <w:rPr>
          <w:lang w:val="ky-KG"/>
        </w:rPr>
        <w:t xml:space="preserve">дын </w:t>
      </w:r>
      <w:r w:rsidRPr="00535629">
        <w:rPr>
          <w:bCs/>
          <w:color w:val="000000"/>
          <w:lang w:val="ky-KG"/>
        </w:rPr>
        <w:t>ишмерди</w:t>
      </w:r>
      <w:r>
        <w:rPr>
          <w:lang w:val="ky-KG"/>
        </w:rPr>
        <w:t>гин жөндөөчу ченемдик иш кагаздар, алардын мамлекеттик органдар менен болгон алакасы;</w:t>
      </w:r>
    </w:p>
    <w:p w:rsidR="00295746" w:rsidRPr="00256213" w:rsidRDefault="00295746" w:rsidP="00295746">
      <w:pPr>
        <w:pStyle w:val="a7"/>
        <w:widowControl w:val="0"/>
        <w:numPr>
          <w:ilvl w:val="0"/>
          <w:numId w:val="27"/>
        </w:numPr>
        <w:shd w:val="clear" w:color="auto" w:fill="FFFFFF"/>
        <w:tabs>
          <w:tab w:val="left" w:pos="907"/>
        </w:tabs>
        <w:autoSpaceDE w:val="0"/>
        <w:autoSpaceDN w:val="0"/>
        <w:adjustRightInd w:val="0"/>
        <w:jc w:val="both"/>
        <w:rPr>
          <w:lang w:val="ky-KG"/>
        </w:rPr>
      </w:pPr>
      <w:r>
        <w:rPr>
          <w:spacing w:val="-1"/>
          <w:lang w:val="ky-KG"/>
        </w:rPr>
        <w:t>б</w:t>
      </w:r>
      <w:r w:rsidRPr="00256213">
        <w:rPr>
          <w:spacing w:val="-1"/>
          <w:lang w:val="ky-KG"/>
        </w:rPr>
        <w:t>илим бер</w:t>
      </w:r>
      <w:r w:rsidRPr="00256213">
        <w:rPr>
          <w:lang w:val="ky-KG"/>
        </w:rPr>
        <w:t>үү жана тарбия процесси, окуу-усулдук документациясы, окутуунун жана тарбиянын усулдары, окутуучулар;</w:t>
      </w:r>
    </w:p>
    <w:p w:rsidR="00295746" w:rsidRPr="00535629" w:rsidRDefault="00295746" w:rsidP="00295746">
      <w:pPr>
        <w:pStyle w:val="a7"/>
        <w:widowControl w:val="0"/>
        <w:numPr>
          <w:ilvl w:val="0"/>
          <w:numId w:val="27"/>
        </w:numPr>
        <w:shd w:val="clear" w:color="auto" w:fill="FFFFFF"/>
        <w:tabs>
          <w:tab w:val="left" w:pos="907"/>
        </w:tabs>
        <w:autoSpaceDE w:val="0"/>
        <w:autoSpaceDN w:val="0"/>
        <w:adjustRightInd w:val="0"/>
        <w:jc w:val="both"/>
        <w:rPr>
          <w:lang w:val="ky-KG"/>
        </w:rPr>
      </w:pPr>
      <w:r>
        <w:rPr>
          <w:lang w:val="ky-KG"/>
        </w:rPr>
        <w:t>и</w:t>
      </w:r>
      <w:r w:rsidRPr="00535629">
        <w:rPr>
          <w:lang w:val="ky-KG"/>
        </w:rPr>
        <w:t>лимий долбоорлор, чогултуу жана анализд</w:t>
      </w:r>
      <w:r w:rsidRPr="00535629">
        <w:rPr>
          <w:rFonts w:eastAsia="Malgun Gothic"/>
          <w:iCs/>
          <w:lang w:val="ky-KG"/>
        </w:rPr>
        <w:t xml:space="preserve">өөнун усулдары, </w:t>
      </w:r>
      <w:r>
        <w:rPr>
          <w:rFonts w:eastAsia="Malgun Gothic"/>
          <w:iCs/>
          <w:lang w:val="ky-KG"/>
        </w:rPr>
        <w:t>серепчилик</w:t>
      </w:r>
      <w:r w:rsidRPr="00535629">
        <w:rPr>
          <w:rFonts w:eastAsia="Malgun Gothic"/>
          <w:iCs/>
          <w:lang w:val="ky-KG"/>
        </w:rPr>
        <w:t xml:space="preserve"> корутундулар;</w:t>
      </w:r>
    </w:p>
    <w:p w:rsidR="00295746" w:rsidRPr="00295746" w:rsidRDefault="00295746" w:rsidP="00295746">
      <w:pPr>
        <w:pStyle w:val="a7"/>
        <w:widowControl w:val="0"/>
        <w:numPr>
          <w:ilvl w:val="0"/>
          <w:numId w:val="27"/>
        </w:numPr>
        <w:shd w:val="clear" w:color="auto" w:fill="FFFFFF"/>
        <w:tabs>
          <w:tab w:val="left" w:pos="907"/>
        </w:tabs>
        <w:autoSpaceDE w:val="0"/>
        <w:autoSpaceDN w:val="0"/>
        <w:adjustRightInd w:val="0"/>
        <w:jc w:val="both"/>
        <w:rPr>
          <w:lang w:val="ky-KG"/>
        </w:rPr>
      </w:pPr>
      <w:r>
        <w:rPr>
          <w:lang w:val="ky-KG"/>
        </w:rPr>
        <w:t>коомдук долбоорлор.</w:t>
      </w:r>
    </w:p>
    <w:p w:rsidR="00561E83" w:rsidRPr="00535629" w:rsidRDefault="00561E83"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3.7.</w:t>
      </w:r>
      <w:r w:rsidR="00CD1808">
        <w:rPr>
          <w:rFonts w:ascii="Times New Roman" w:hAnsi="Times New Roman"/>
          <w:b/>
          <w:sz w:val="24"/>
          <w:szCs w:val="24"/>
          <w:lang w:val="ky-KG"/>
        </w:rPr>
        <w:t xml:space="preserve"> </w:t>
      </w:r>
      <w:r w:rsidRPr="00535629">
        <w:rPr>
          <w:rFonts w:ascii="Times New Roman" w:hAnsi="Times New Roman"/>
          <w:b/>
          <w:sz w:val="24"/>
          <w:szCs w:val="24"/>
          <w:lang w:val="ky-KG"/>
        </w:rPr>
        <w:t>Бүтүрүүчүлөрдүн</w:t>
      </w:r>
      <w:r w:rsidR="000B6E8A" w:rsidRPr="00535629">
        <w:rPr>
          <w:rFonts w:ascii="Times New Roman" w:hAnsi="Times New Roman"/>
          <w:b/>
          <w:sz w:val="24"/>
          <w:szCs w:val="24"/>
          <w:lang w:val="ky-KG"/>
        </w:rPr>
        <w:t xml:space="preserve"> </w:t>
      </w:r>
      <w:r w:rsidRPr="00535629">
        <w:rPr>
          <w:rFonts w:ascii="Times New Roman" w:hAnsi="Times New Roman"/>
          <w:b/>
          <w:sz w:val="24"/>
          <w:szCs w:val="24"/>
          <w:lang w:val="ky-KG"/>
        </w:rPr>
        <w:t xml:space="preserve">кесиптик </w:t>
      </w:r>
      <w:r w:rsidRPr="00535629">
        <w:rPr>
          <w:rFonts w:ascii="Times New Roman" w:hAnsi="Times New Roman"/>
          <w:b/>
          <w:bCs/>
          <w:color w:val="000000"/>
          <w:sz w:val="24"/>
          <w:szCs w:val="24"/>
          <w:lang w:val="ky-KG"/>
        </w:rPr>
        <w:t>ишмерди</w:t>
      </w:r>
      <w:r w:rsidRPr="00535629">
        <w:rPr>
          <w:rFonts w:ascii="Times New Roman" w:hAnsi="Times New Roman"/>
          <w:b/>
          <w:sz w:val="24"/>
          <w:szCs w:val="24"/>
          <w:lang w:val="ky-KG"/>
        </w:rPr>
        <w:t xml:space="preserve">гинин </w:t>
      </w:r>
      <w:r w:rsidRPr="00535629">
        <w:rPr>
          <w:rFonts w:ascii="Times New Roman" w:hAnsi="Times New Roman"/>
          <w:b/>
          <w:color w:val="000000"/>
          <w:sz w:val="24"/>
          <w:szCs w:val="24"/>
          <w:lang w:val="ky-KG"/>
        </w:rPr>
        <w:t>түрлөрү</w:t>
      </w:r>
      <w:r w:rsidRPr="00535629">
        <w:rPr>
          <w:rFonts w:ascii="Times New Roman" w:hAnsi="Times New Roman"/>
          <w:b/>
          <w:sz w:val="24"/>
          <w:szCs w:val="24"/>
          <w:lang w:val="ky-KG"/>
        </w:rPr>
        <w:t>:</w:t>
      </w:r>
    </w:p>
    <w:p w:rsidR="00561E83" w:rsidRPr="00535629" w:rsidRDefault="00561E83" w:rsidP="0097622B">
      <w:pPr>
        <w:widowControl w:val="0"/>
        <w:numPr>
          <w:ilvl w:val="0"/>
          <w:numId w:val="15"/>
        </w:numPr>
        <w:shd w:val="clear" w:color="auto" w:fill="FFFFFF"/>
        <w:tabs>
          <w:tab w:val="left" w:pos="754"/>
        </w:tabs>
        <w:autoSpaceDE w:val="0"/>
        <w:autoSpaceDN w:val="0"/>
        <w:adjustRightInd w:val="0"/>
        <w:spacing w:after="0" w:line="240" w:lineRule="auto"/>
        <w:jc w:val="both"/>
        <w:rPr>
          <w:rFonts w:ascii="Times New Roman" w:hAnsi="Times New Roman"/>
          <w:sz w:val="24"/>
          <w:szCs w:val="24"/>
          <w:lang w:val="ky-KG"/>
        </w:rPr>
      </w:pPr>
      <w:r w:rsidRPr="00535629">
        <w:rPr>
          <w:rFonts w:ascii="Times New Roman" w:hAnsi="Times New Roman"/>
          <w:spacing w:val="-1"/>
          <w:sz w:val="24"/>
          <w:szCs w:val="24"/>
          <w:lang w:val="ky-KG"/>
        </w:rPr>
        <w:t>илим-</w:t>
      </w:r>
      <w:r w:rsidRPr="00535629">
        <w:rPr>
          <w:rFonts w:ascii="Times New Roman" w:eastAsia="TimesNewRomanPSMT" w:hAnsi="Times New Roman"/>
          <w:spacing w:val="-1"/>
          <w:sz w:val="24"/>
          <w:szCs w:val="24"/>
          <w:lang w:val="ky-KG"/>
        </w:rPr>
        <w:t>изилдөөчүлүк</w:t>
      </w:r>
      <w:r w:rsidRPr="00535629">
        <w:rPr>
          <w:rFonts w:ascii="Times New Roman" w:hAnsi="Times New Roman"/>
          <w:spacing w:val="-1"/>
          <w:sz w:val="24"/>
          <w:szCs w:val="24"/>
          <w:lang w:val="ky-KG"/>
        </w:rPr>
        <w:t>;</w:t>
      </w:r>
    </w:p>
    <w:p w:rsidR="00561E83" w:rsidRPr="00535629" w:rsidRDefault="00561E83" w:rsidP="0097622B">
      <w:pPr>
        <w:widowControl w:val="0"/>
        <w:numPr>
          <w:ilvl w:val="0"/>
          <w:numId w:val="15"/>
        </w:numPr>
        <w:shd w:val="clear" w:color="auto" w:fill="FFFFFF"/>
        <w:tabs>
          <w:tab w:val="left" w:pos="754"/>
        </w:tabs>
        <w:autoSpaceDE w:val="0"/>
        <w:autoSpaceDN w:val="0"/>
        <w:adjustRightInd w:val="0"/>
        <w:spacing w:after="0" w:line="240" w:lineRule="auto"/>
        <w:jc w:val="both"/>
        <w:rPr>
          <w:rFonts w:ascii="Times New Roman" w:hAnsi="Times New Roman"/>
          <w:sz w:val="24"/>
          <w:szCs w:val="24"/>
          <w:lang w:val="ky-KG"/>
        </w:rPr>
      </w:pPr>
      <w:r w:rsidRPr="00535629">
        <w:rPr>
          <w:rFonts w:ascii="Times New Roman" w:eastAsia="TimesNewRomanPSMT" w:hAnsi="Times New Roman"/>
          <w:iCs/>
          <w:spacing w:val="-1"/>
          <w:sz w:val="24"/>
          <w:szCs w:val="24"/>
          <w:lang w:val="ky-KG"/>
        </w:rPr>
        <w:t>педагогикалык</w:t>
      </w:r>
      <w:r w:rsidRPr="00535629">
        <w:rPr>
          <w:rFonts w:ascii="Times New Roman" w:hAnsi="Times New Roman"/>
          <w:spacing w:val="-1"/>
          <w:sz w:val="24"/>
          <w:szCs w:val="24"/>
          <w:lang w:val="ky-KG"/>
        </w:rPr>
        <w:t>;</w:t>
      </w:r>
    </w:p>
    <w:p w:rsidR="00561E83" w:rsidRPr="00A5311B" w:rsidRDefault="00561E83" w:rsidP="0097622B">
      <w:pPr>
        <w:widowControl w:val="0"/>
        <w:numPr>
          <w:ilvl w:val="0"/>
          <w:numId w:val="15"/>
        </w:numPr>
        <w:shd w:val="clear" w:color="auto" w:fill="FFFFFF"/>
        <w:tabs>
          <w:tab w:val="left" w:pos="754"/>
        </w:tabs>
        <w:autoSpaceDE w:val="0"/>
        <w:autoSpaceDN w:val="0"/>
        <w:adjustRightInd w:val="0"/>
        <w:spacing w:after="0" w:line="240" w:lineRule="auto"/>
        <w:jc w:val="both"/>
        <w:rPr>
          <w:rFonts w:ascii="Times New Roman" w:hAnsi="Times New Roman"/>
          <w:sz w:val="24"/>
          <w:szCs w:val="24"/>
          <w:lang w:val="ky-KG"/>
        </w:rPr>
      </w:pPr>
      <w:r w:rsidRPr="00535629">
        <w:rPr>
          <w:rFonts w:ascii="Times New Roman" w:hAnsi="Times New Roman"/>
          <w:spacing w:val="-1"/>
          <w:sz w:val="24"/>
          <w:szCs w:val="24"/>
          <w:lang w:val="ky-KG"/>
        </w:rPr>
        <w:t>уюштуруу-башкаруучулук</w:t>
      </w:r>
      <w:r w:rsidR="00014306">
        <w:rPr>
          <w:rFonts w:ascii="Times New Roman" w:hAnsi="Times New Roman"/>
          <w:spacing w:val="-1"/>
          <w:sz w:val="24"/>
          <w:szCs w:val="24"/>
          <w:lang w:val="ky-KG"/>
        </w:rPr>
        <w:t>.</w:t>
      </w:r>
    </w:p>
    <w:p w:rsidR="00561E83" w:rsidRPr="00535629"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535629">
        <w:rPr>
          <w:rFonts w:ascii="Times New Roman" w:hAnsi="Times New Roman"/>
          <w:sz w:val="24"/>
          <w:szCs w:val="24"/>
          <w:lang w:val="ky-KG"/>
        </w:rPr>
        <w:t xml:space="preserve">Бүтүрүүчү негизинен даярдалып жаткан кесиптик </w:t>
      </w:r>
      <w:r w:rsidRPr="00535629">
        <w:rPr>
          <w:rFonts w:ascii="Times New Roman" w:hAnsi="Times New Roman"/>
          <w:bCs/>
          <w:color w:val="000000"/>
          <w:sz w:val="24"/>
          <w:szCs w:val="24"/>
          <w:lang w:val="ky-KG"/>
        </w:rPr>
        <w:t>ишмерди</w:t>
      </w:r>
      <w:r w:rsidRPr="00535629">
        <w:rPr>
          <w:rFonts w:ascii="Times New Roman" w:hAnsi="Times New Roman"/>
          <w:sz w:val="24"/>
          <w:szCs w:val="24"/>
          <w:lang w:val="ky-KG"/>
        </w:rPr>
        <w:t xml:space="preserve">ктин </w:t>
      </w:r>
      <w:r w:rsidRPr="00535629">
        <w:rPr>
          <w:rFonts w:ascii="Times New Roman" w:eastAsia="TimesNewRomanPSMT" w:hAnsi="Times New Roman"/>
          <w:iCs/>
          <w:sz w:val="24"/>
          <w:szCs w:val="24"/>
          <w:lang w:val="ky-KG"/>
        </w:rPr>
        <w:t>конкреттүү</w:t>
      </w:r>
      <w:r w:rsidRPr="00535629">
        <w:rPr>
          <w:rFonts w:ascii="Times New Roman" w:hAnsi="Times New Roman"/>
          <w:sz w:val="24"/>
          <w:szCs w:val="24"/>
          <w:lang w:val="ky-KG"/>
        </w:rPr>
        <w:t xml:space="preserve"> түрүн </w:t>
      </w:r>
      <w:r w:rsidRPr="00535629">
        <w:rPr>
          <w:rFonts w:ascii="Times New Roman" w:hAnsi="Times New Roman"/>
          <w:color w:val="000000"/>
          <w:sz w:val="24"/>
          <w:szCs w:val="24"/>
          <w:lang w:val="ky-KG"/>
        </w:rPr>
        <w:t xml:space="preserve">тийиштүү </w:t>
      </w:r>
      <w:r w:rsidRPr="00535629">
        <w:rPr>
          <w:rFonts w:ascii="Times New Roman" w:hAnsi="Times New Roman"/>
          <w:sz w:val="24"/>
          <w:szCs w:val="24"/>
          <w:lang w:val="ky-KG"/>
        </w:rPr>
        <w:t xml:space="preserve">кесиптик стандарттын (бар болсо) же кызыкдар иш берүүчү менен бирдикте ЖОЖ иштеп чыккан өздөштүрүлүүчү </w:t>
      </w:r>
      <w:r w:rsidRPr="00535629">
        <w:rPr>
          <w:rFonts w:ascii="Times New Roman" w:hAnsi="Times New Roman"/>
          <w:bCs/>
          <w:sz w:val="24"/>
          <w:szCs w:val="24"/>
          <w:lang w:val="ky-KG"/>
        </w:rPr>
        <w:t>билим бер</w:t>
      </w:r>
      <w:r w:rsidRPr="00535629">
        <w:rPr>
          <w:rFonts w:ascii="Times New Roman" w:hAnsi="Times New Roman"/>
          <w:sz w:val="24"/>
          <w:szCs w:val="24"/>
          <w:lang w:val="ky-KG"/>
        </w:rPr>
        <w:t xml:space="preserve">үү </w:t>
      </w:r>
      <w:r w:rsidRPr="00535629">
        <w:rPr>
          <w:rFonts w:ascii="Times New Roman" w:eastAsia="TimesNewRomanPSMT" w:hAnsi="Times New Roman"/>
          <w:sz w:val="24"/>
          <w:szCs w:val="24"/>
          <w:lang w:val="ky-KG"/>
        </w:rPr>
        <w:t>программа</w:t>
      </w:r>
      <w:r w:rsidRPr="00535629">
        <w:rPr>
          <w:rFonts w:ascii="Times New Roman" w:hAnsi="Times New Roman"/>
          <w:sz w:val="24"/>
          <w:szCs w:val="24"/>
          <w:lang w:val="ky-KG"/>
        </w:rPr>
        <w:t>сынын мазмуну аныктоого тийиш.</w:t>
      </w:r>
    </w:p>
    <w:p w:rsidR="00561E83" w:rsidRPr="00535629" w:rsidRDefault="00561E83" w:rsidP="0097622B">
      <w:pPr>
        <w:widowControl w:val="0"/>
        <w:autoSpaceDE w:val="0"/>
        <w:autoSpaceDN w:val="0"/>
        <w:adjustRightInd w:val="0"/>
        <w:spacing w:after="0" w:line="240" w:lineRule="auto"/>
        <w:ind w:firstLine="567"/>
        <w:jc w:val="both"/>
        <w:rPr>
          <w:rFonts w:ascii="Times New Roman" w:hAnsi="Times New Roman"/>
          <w:b/>
          <w:color w:val="000000"/>
          <w:sz w:val="24"/>
          <w:szCs w:val="24"/>
          <w:lang w:val="ky-KG"/>
        </w:rPr>
      </w:pPr>
      <w:r w:rsidRPr="00535629">
        <w:rPr>
          <w:rFonts w:ascii="Times New Roman" w:hAnsi="Times New Roman"/>
          <w:b/>
          <w:sz w:val="24"/>
          <w:szCs w:val="24"/>
          <w:lang w:val="ky-KG"/>
        </w:rPr>
        <w:t>3.8. Бүтүрүүчүлөрдүн</w:t>
      </w:r>
      <w:r w:rsidR="006B2837">
        <w:rPr>
          <w:rFonts w:ascii="Times New Roman" w:hAnsi="Times New Roman"/>
          <w:b/>
          <w:sz w:val="24"/>
          <w:szCs w:val="24"/>
          <w:lang w:val="ky-KG"/>
        </w:rPr>
        <w:t xml:space="preserve"> </w:t>
      </w:r>
      <w:r w:rsidRPr="00535629">
        <w:rPr>
          <w:rFonts w:ascii="Times New Roman" w:hAnsi="Times New Roman"/>
          <w:b/>
          <w:sz w:val="24"/>
          <w:szCs w:val="24"/>
          <w:lang w:val="ky-KG"/>
        </w:rPr>
        <w:t xml:space="preserve">кесиптик </w:t>
      </w:r>
      <w:r w:rsidRPr="00535629">
        <w:rPr>
          <w:rFonts w:ascii="Times New Roman" w:hAnsi="Times New Roman"/>
          <w:b/>
          <w:bCs/>
          <w:color w:val="000000"/>
          <w:sz w:val="24"/>
          <w:szCs w:val="24"/>
          <w:lang w:val="ky-KG"/>
        </w:rPr>
        <w:t>ишмерди</w:t>
      </w:r>
      <w:r w:rsidRPr="00535629">
        <w:rPr>
          <w:rFonts w:ascii="Times New Roman" w:hAnsi="Times New Roman"/>
          <w:b/>
          <w:sz w:val="24"/>
          <w:szCs w:val="24"/>
          <w:lang w:val="ky-KG"/>
        </w:rPr>
        <w:t xml:space="preserve">гинин </w:t>
      </w:r>
      <w:r w:rsidRPr="00535629">
        <w:rPr>
          <w:rFonts w:ascii="Times New Roman" w:hAnsi="Times New Roman"/>
          <w:b/>
          <w:color w:val="000000"/>
          <w:sz w:val="24"/>
          <w:szCs w:val="24"/>
          <w:lang w:val="ky-KG"/>
        </w:rPr>
        <w:t>милдеттери:</w:t>
      </w:r>
    </w:p>
    <w:p w:rsidR="00561E83" w:rsidRPr="00DA285C" w:rsidRDefault="00561E83" w:rsidP="0097622B">
      <w:pPr>
        <w:shd w:val="clear" w:color="auto" w:fill="FFFFFF"/>
        <w:spacing w:after="0" w:line="240" w:lineRule="auto"/>
        <w:ind w:firstLine="567"/>
        <w:jc w:val="both"/>
        <w:rPr>
          <w:rFonts w:ascii="Times New Roman" w:hAnsi="Times New Roman"/>
          <w:i/>
          <w:sz w:val="24"/>
          <w:szCs w:val="24"/>
          <w:lang w:val="ky-KG"/>
        </w:rPr>
      </w:pPr>
      <w:r w:rsidRPr="00DA285C">
        <w:rPr>
          <w:rFonts w:ascii="Times New Roman" w:hAnsi="Times New Roman"/>
          <w:i/>
          <w:spacing w:val="-1"/>
          <w:sz w:val="24"/>
          <w:szCs w:val="24"/>
          <w:lang w:val="ky-KG"/>
        </w:rPr>
        <w:t>илим-</w:t>
      </w:r>
      <w:r w:rsidRPr="00DA285C">
        <w:rPr>
          <w:rFonts w:ascii="Times New Roman" w:eastAsia="TimesNewRomanPSMT" w:hAnsi="Times New Roman"/>
          <w:i/>
          <w:spacing w:val="-1"/>
          <w:sz w:val="24"/>
          <w:szCs w:val="24"/>
          <w:lang w:val="ky-KG"/>
        </w:rPr>
        <w:t>изилдөөчүлүк</w:t>
      </w:r>
      <w:r w:rsidR="0019778E" w:rsidRPr="00DA285C">
        <w:rPr>
          <w:rFonts w:ascii="Times New Roman" w:eastAsia="TimesNewRomanPSMT" w:hAnsi="Times New Roman"/>
          <w:i/>
          <w:spacing w:val="-1"/>
          <w:sz w:val="24"/>
          <w:szCs w:val="24"/>
          <w:lang w:val="ky-KG"/>
        </w:rPr>
        <w:t xml:space="preserve"> </w:t>
      </w:r>
      <w:r w:rsidRPr="00DA285C">
        <w:rPr>
          <w:rFonts w:ascii="Times New Roman" w:hAnsi="Times New Roman"/>
          <w:bCs/>
          <w:i/>
          <w:color w:val="000000"/>
          <w:sz w:val="24"/>
          <w:szCs w:val="24"/>
          <w:lang w:val="ky-KG"/>
        </w:rPr>
        <w:t>ишмерди</w:t>
      </w:r>
      <w:r w:rsidRPr="00DA285C">
        <w:rPr>
          <w:rFonts w:ascii="Times New Roman" w:hAnsi="Times New Roman"/>
          <w:i/>
          <w:sz w:val="24"/>
          <w:szCs w:val="24"/>
          <w:lang w:val="ky-KG"/>
        </w:rPr>
        <w:t>ги:</w:t>
      </w:r>
    </w:p>
    <w:p w:rsidR="00014306" w:rsidRPr="004D7BF3" w:rsidRDefault="004D7BF3" w:rsidP="0097622B">
      <w:pPr>
        <w:numPr>
          <w:ilvl w:val="0"/>
          <w:numId w:val="28"/>
        </w:numPr>
        <w:shd w:val="clear" w:color="auto" w:fill="FFFFFF"/>
        <w:spacing w:after="0" w:line="240" w:lineRule="auto"/>
        <w:jc w:val="both"/>
        <w:rPr>
          <w:rFonts w:ascii="Times New Roman" w:hAnsi="Times New Roman"/>
          <w:sz w:val="24"/>
          <w:szCs w:val="24"/>
          <w:lang w:val="ky-KG"/>
        </w:rPr>
      </w:pPr>
      <w:r w:rsidRPr="004D7BF3">
        <w:rPr>
          <w:rFonts w:ascii="Times New Roman" w:hAnsi="Times New Roman"/>
          <w:sz w:val="24"/>
          <w:szCs w:val="24"/>
          <w:lang w:val="ky-KG"/>
        </w:rPr>
        <w:t>жогорураак квалификациялуу адистин жетекчилиги астында теологиялык жана сабактар аралык изилд</w:t>
      </w:r>
      <w:r>
        <w:rPr>
          <w:rFonts w:ascii="Times New Roman" w:hAnsi="Times New Roman"/>
          <w:sz w:val="24"/>
          <w:szCs w:val="24"/>
          <w:lang w:val="ky-KG"/>
        </w:rPr>
        <w:t>өө</w:t>
      </w:r>
      <w:r w:rsidRPr="004D7BF3">
        <w:rPr>
          <w:rFonts w:ascii="Times New Roman" w:hAnsi="Times New Roman"/>
          <w:sz w:val="24"/>
          <w:szCs w:val="24"/>
          <w:lang w:val="ky-KG"/>
        </w:rPr>
        <w:t>л</w:t>
      </w:r>
      <w:r>
        <w:rPr>
          <w:rFonts w:ascii="Times New Roman" w:hAnsi="Times New Roman"/>
          <w:sz w:val="24"/>
          <w:szCs w:val="24"/>
          <w:lang w:val="ky-KG"/>
        </w:rPr>
        <w:t>ө</w:t>
      </w:r>
      <w:r w:rsidRPr="004D7BF3">
        <w:rPr>
          <w:rFonts w:ascii="Times New Roman" w:hAnsi="Times New Roman"/>
          <w:sz w:val="24"/>
          <w:szCs w:val="24"/>
          <w:lang w:val="ky-KG"/>
        </w:rPr>
        <w:t>рг</w:t>
      </w:r>
      <w:r>
        <w:rPr>
          <w:rFonts w:ascii="Times New Roman" w:hAnsi="Times New Roman"/>
          <w:sz w:val="24"/>
          <w:szCs w:val="24"/>
          <w:lang w:val="ky-KG"/>
        </w:rPr>
        <w:t>ө</w:t>
      </w:r>
      <w:r w:rsidRPr="004D7BF3">
        <w:rPr>
          <w:rFonts w:ascii="Times New Roman" w:hAnsi="Times New Roman"/>
          <w:sz w:val="24"/>
          <w:szCs w:val="24"/>
          <w:lang w:val="ky-KG"/>
        </w:rPr>
        <w:t xml:space="preserve"> катышуу, ан</w:t>
      </w:r>
      <w:r>
        <w:rPr>
          <w:rFonts w:ascii="Times New Roman" w:hAnsi="Times New Roman"/>
          <w:sz w:val="24"/>
          <w:szCs w:val="24"/>
          <w:lang w:val="ky-KG"/>
        </w:rPr>
        <w:t xml:space="preserve">ын ичинде: </w:t>
      </w:r>
    </w:p>
    <w:p w:rsidR="0019778E" w:rsidRPr="004D7BF3" w:rsidRDefault="0019778E" w:rsidP="004D7BF3">
      <w:pPr>
        <w:numPr>
          <w:ilvl w:val="0"/>
          <w:numId w:val="28"/>
        </w:numPr>
        <w:shd w:val="clear" w:color="auto" w:fill="FFFFFF"/>
        <w:spacing w:after="0" w:line="240" w:lineRule="auto"/>
        <w:jc w:val="both"/>
        <w:rPr>
          <w:rFonts w:ascii="Times New Roman" w:hAnsi="Times New Roman"/>
          <w:sz w:val="24"/>
          <w:szCs w:val="24"/>
          <w:lang w:val="ky-KG"/>
        </w:rPr>
      </w:pPr>
      <w:r w:rsidRPr="004D7BF3">
        <w:rPr>
          <w:rFonts w:ascii="Times New Roman" w:hAnsi="Times New Roman"/>
          <w:sz w:val="24"/>
          <w:szCs w:val="24"/>
        </w:rPr>
        <w:t>изилд</w:t>
      </w:r>
      <w:r w:rsidRPr="004D7BF3">
        <w:rPr>
          <w:rFonts w:ascii="Times New Roman" w:hAnsi="Times New Roman"/>
          <w:sz w:val="24"/>
          <w:szCs w:val="24"/>
          <w:lang w:val="ky-KG"/>
        </w:rPr>
        <w:t>өөнүн</w:t>
      </w:r>
      <w:r w:rsidRPr="004D7BF3">
        <w:rPr>
          <w:rFonts w:ascii="Times New Roman" w:hAnsi="Times New Roman"/>
          <w:sz w:val="24"/>
          <w:szCs w:val="24"/>
        </w:rPr>
        <w:t xml:space="preserve"> темасы боюнча илимий маалыматты чогултуу, анализд</w:t>
      </w:r>
      <w:r w:rsidRPr="004D7BF3">
        <w:rPr>
          <w:rFonts w:ascii="Times New Roman" w:hAnsi="Times New Roman"/>
          <w:sz w:val="24"/>
          <w:szCs w:val="24"/>
          <w:lang w:val="ky-KG"/>
        </w:rPr>
        <w:t>өө, классификациялоо жана систематизациялоо;</w:t>
      </w:r>
    </w:p>
    <w:p w:rsidR="004D7BF3" w:rsidRPr="00813796" w:rsidRDefault="004D7BF3" w:rsidP="0097622B">
      <w:pPr>
        <w:numPr>
          <w:ilvl w:val="0"/>
          <w:numId w:val="28"/>
        </w:numPr>
        <w:shd w:val="clear" w:color="auto" w:fill="FFFFFF"/>
        <w:spacing w:after="0" w:line="240" w:lineRule="auto"/>
        <w:jc w:val="both"/>
        <w:rPr>
          <w:rFonts w:ascii="Times New Roman" w:hAnsi="Times New Roman"/>
          <w:sz w:val="24"/>
          <w:szCs w:val="24"/>
          <w:lang w:val="ky-KG"/>
        </w:rPr>
      </w:pPr>
      <w:r w:rsidRPr="00813796">
        <w:rPr>
          <w:rFonts w:ascii="Times New Roman" w:hAnsi="Times New Roman"/>
          <w:sz w:val="24"/>
          <w:szCs w:val="24"/>
          <w:lang w:val="ky-KG"/>
        </w:rPr>
        <w:t xml:space="preserve">илимий отчетторду, ачыктама каттарды </w:t>
      </w:r>
      <w:r w:rsidR="0022768C" w:rsidRPr="00813796">
        <w:rPr>
          <w:rFonts w:ascii="Times New Roman" w:hAnsi="Times New Roman"/>
          <w:sz w:val="24"/>
          <w:szCs w:val="24"/>
          <w:lang w:val="ky-KG"/>
        </w:rPr>
        <w:t>тузүү</w:t>
      </w:r>
      <w:r w:rsidRPr="00813796">
        <w:rPr>
          <w:rFonts w:ascii="Times New Roman" w:hAnsi="Times New Roman"/>
          <w:sz w:val="24"/>
          <w:szCs w:val="24"/>
          <w:lang w:val="ky-KG"/>
        </w:rPr>
        <w:t xml:space="preserve">, </w:t>
      </w:r>
      <w:r w:rsidR="00813796" w:rsidRPr="00813796">
        <w:rPr>
          <w:rFonts w:ascii="Times New Roman" w:hAnsi="Times New Roman"/>
          <w:sz w:val="24"/>
          <w:szCs w:val="24"/>
          <w:lang w:val="ky-KG"/>
        </w:rPr>
        <w:t>илимий обзорлорду, аннотацияларды даярдоо, ж</w:t>
      </w:r>
      <w:r w:rsidR="00574DC9">
        <w:rPr>
          <w:rFonts w:ascii="Times New Roman" w:hAnsi="Times New Roman"/>
          <w:sz w:val="24"/>
          <w:szCs w:val="24"/>
          <w:lang w:val="ky-KG"/>
        </w:rPr>
        <w:t>ү</w:t>
      </w:r>
      <w:r w:rsidR="00813796" w:rsidRPr="00813796">
        <w:rPr>
          <w:rFonts w:ascii="Times New Roman" w:hAnsi="Times New Roman"/>
          <w:sz w:val="24"/>
          <w:szCs w:val="24"/>
          <w:lang w:val="ky-KG"/>
        </w:rPr>
        <w:t>рг</w:t>
      </w:r>
      <w:r w:rsidR="00574DC9">
        <w:rPr>
          <w:rFonts w:ascii="Times New Roman" w:hAnsi="Times New Roman"/>
          <w:sz w:val="24"/>
          <w:szCs w:val="24"/>
          <w:lang w:val="ky-KG"/>
        </w:rPr>
        <w:t>ү</w:t>
      </w:r>
      <w:r w:rsidR="00813796" w:rsidRPr="00813796">
        <w:rPr>
          <w:rFonts w:ascii="Times New Roman" w:hAnsi="Times New Roman"/>
          <w:sz w:val="24"/>
          <w:szCs w:val="24"/>
          <w:lang w:val="ky-KG"/>
        </w:rPr>
        <w:t>з</w:t>
      </w:r>
      <w:r w:rsidR="00574DC9">
        <w:rPr>
          <w:rFonts w:ascii="Times New Roman" w:hAnsi="Times New Roman"/>
          <w:sz w:val="24"/>
          <w:szCs w:val="24"/>
          <w:lang w:val="ky-KG"/>
        </w:rPr>
        <w:t>ү</w:t>
      </w:r>
      <w:r w:rsidR="00813796" w:rsidRPr="00813796">
        <w:rPr>
          <w:rFonts w:ascii="Times New Roman" w:hAnsi="Times New Roman"/>
          <w:sz w:val="24"/>
          <w:szCs w:val="24"/>
          <w:lang w:val="ky-KG"/>
        </w:rPr>
        <w:t>л</w:t>
      </w:r>
      <w:r w:rsidR="00574DC9">
        <w:rPr>
          <w:rFonts w:ascii="Times New Roman" w:hAnsi="Times New Roman"/>
          <w:sz w:val="24"/>
          <w:szCs w:val="24"/>
          <w:lang w:val="ky-KG"/>
        </w:rPr>
        <w:t>ү</w:t>
      </w:r>
      <w:r w:rsidR="00813796" w:rsidRPr="00813796">
        <w:rPr>
          <w:rFonts w:ascii="Times New Roman" w:hAnsi="Times New Roman"/>
          <w:sz w:val="24"/>
          <w:szCs w:val="24"/>
          <w:lang w:val="ky-KG"/>
        </w:rPr>
        <w:t>п жаткан изилдөөл</w:t>
      </w:r>
      <w:r w:rsidR="00813796">
        <w:rPr>
          <w:rFonts w:ascii="Times New Roman" w:hAnsi="Times New Roman"/>
          <w:sz w:val="24"/>
          <w:szCs w:val="24"/>
          <w:lang w:val="ky-KG"/>
        </w:rPr>
        <w:t>ө</w:t>
      </w:r>
      <w:r w:rsidR="00813796" w:rsidRPr="00813796">
        <w:rPr>
          <w:rFonts w:ascii="Times New Roman" w:hAnsi="Times New Roman"/>
          <w:sz w:val="24"/>
          <w:szCs w:val="24"/>
          <w:lang w:val="ky-KG"/>
        </w:rPr>
        <w:t>рд</w:t>
      </w:r>
      <w:r w:rsidR="00813796">
        <w:rPr>
          <w:rFonts w:ascii="Times New Roman" w:hAnsi="Times New Roman"/>
          <w:sz w:val="24"/>
          <w:szCs w:val="24"/>
          <w:lang w:val="ky-KG"/>
        </w:rPr>
        <w:t>ү</w:t>
      </w:r>
      <w:r w:rsidR="00813796" w:rsidRPr="00813796">
        <w:rPr>
          <w:rFonts w:ascii="Times New Roman" w:hAnsi="Times New Roman"/>
          <w:sz w:val="24"/>
          <w:szCs w:val="24"/>
          <w:lang w:val="ky-KG"/>
        </w:rPr>
        <w:t>н  тематикасы</w:t>
      </w:r>
      <w:r w:rsidR="00813796">
        <w:rPr>
          <w:rFonts w:ascii="Times New Roman" w:hAnsi="Times New Roman"/>
          <w:sz w:val="24"/>
          <w:szCs w:val="24"/>
          <w:lang w:val="ky-KG"/>
        </w:rPr>
        <w:t xml:space="preserve"> </w:t>
      </w:r>
      <w:r w:rsidR="00813796" w:rsidRPr="00813796">
        <w:rPr>
          <w:rFonts w:ascii="Times New Roman" w:hAnsi="Times New Roman"/>
          <w:sz w:val="24"/>
          <w:szCs w:val="24"/>
          <w:lang w:val="ky-KG"/>
        </w:rPr>
        <w:t>боюнча рефераттарды жана библиографияларды туз</w:t>
      </w:r>
      <w:r w:rsidR="00574DC9">
        <w:rPr>
          <w:rFonts w:ascii="Times New Roman" w:hAnsi="Times New Roman"/>
          <w:sz w:val="24"/>
          <w:szCs w:val="24"/>
          <w:lang w:val="ky-KG"/>
        </w:rPr>
        <w:t>үү</w:t>
      </w:r>
      <w:r w:rsidR="00813796">
        <w:rPr>
          <w:rFonts w:ascii="Times New Roman" w:hAnsi="Times New Roman"/>
          <w:sz w:val="24"/>
          <w:szCs w:val="24"/>
          <w:lang w:val="ky-KG"/>
        </w:rPr>
        <w:t xml:space="preserve">; </w:t>
      </w:r>
    </w:p>
    <w:p w:rsidR="004D7BF3" w:rsidRPr="00813796" w:rsidRDefault="00813796" w:rsidP="0097622B">
      <w:pPr>
        <w:numPr>
          <w:ilvl w:val="0"/>
          <w:numId w:val="28"/>
        </w:numPr>
        <w:shd w:val="clear" w:color="auto" w:fill="FFFFFF"/>
        <w:spacing w:after="0" w:line="240" w:lineRule="auto"/>
        <w:jc w:val="both"/>
        <w:rPr>
          <w:rFonts w:ascii="Times New Roman" w:hAnsi="Times New Roman"/>
          <w:sz w:val="24"/>
          <w:szCs w:val="24"/>
          <w:lang w:val="ky-KG"/>
        </w:rPr>
      </w:pPr>
      <w:r w:rsidRPr="00DA285C">
        <w:rPr>
          <w:rFonts w:ascii="Times New Roman" w:hAnsi="Times New Roman"/>
          <w:sz w:val="24"/>
          <w:szCs w:val="24"/>
        </w:rPr>
        <w:t>семинарларга, илимий-практикалык конференцияларга, симпозиумдарга, илимий-изилд</w:t>
      </w:r>
      <w:r w:rsidRPr="00DA285C">
        <w:rPr>
          <w:rFonts w:ascii="Times New Roman" w:hAnsi="Times New Roman"/>
          <w:sz w:val="24"/>
          <w:szCs w:val="24"/>
          <w:lang w:val="ky-KG"/>
        </w:rPr>
        <w:t>өө долборлор</w:t>
      </w:r>
      <w:r w:rsidR="00AB260F">
        <w:rPr>
          <w:rFonts w:ascii="Times New Roman" w:hAnsi="Times New Roman"/>
          <w:sz w:val="24"/>
          <w:szCs w:val="24"/>
          <w:lang w:val="ky-KG"/>
        </w:rPr>
        <w:t>дун</w:t>
      </w:r>
      <w:r w:rsidRPr="00DA285C">
        <w:rPr>
          <w:rFonts w:ascii="Times New Roman" w:hAnsi="Times New Roman"/>
          <w:sz w:val="24"/>
          <w:szCs w:val="24"/>
          <w:lang w:val="ky-KG"/>
        </w:rPr>
        <w:t xml:space="preserve"> </w:t>
      </w:r>
      <w:r>
        <w:rPr>
          <w:rFonts w:ascii="Times New Roman" w:hAnsi="Times New Roman"/>
          <w:sz w:val="24"/>
          <w:szCs w:val="24"/>
          <w:lang w:val="ky-KG"/>
        </w:rPr>
        <w:t xml:space="preserve">ишине </w:t>
      </w:r>
      <w:r w:rsidRPr="00DA285C">
        <w:rPr>
          <w:rFonts w:ascii="Times New Roman" w:hAnsi="Times New Roman"/>
          <w:sz w:val="24"/>
          <w:szCs w:val="24"/>
          <w:lang w:val="ky-KG"/>
        </w:rPr>
        <w:t>катышуу;</w:t>
      </w:r>
    </w:p>
    <w:p w:rsidR="00561E83" w:rsidRPr="00DA285C" w:rsidRDefault="00561E83" w:rsidP="0097622B">
      <w:pPr>
        <w:shd w:val="clear" w:color="auto" w:fill="FFFFFF"/>
        <w:spacing w:after="0" w:line="240" w:lineRule="auto"/>
        <w:ind w:firstLine="708"/>
        <w:jc w:val="both"/>
        <w:rPr>
          <w:rFonts w:ascii="Times New Roman" w:hAnsi="Times New Roman"/>
          <w:i/>
          <w:sz w:val="24"/>
          <w:szCs w:val="24"/>
          <w:lang w:val="ky-KG"/>
        </w:rPr>
      </w:pPr>
      <w:r w:rsidRPr="00DA285C">
        <w:rPr>
          <w:rFonts w:ascii="Times New Roman" w:eastAsia="TimesNewRomanPSMT" w:hAnsi="Times New Roman"/>
          <w:i/>
          <w:iCs/>
          <w:sz w:val="24"/>
          <w:szCs w:val="24"/>
          <w:lang w:val="ky-KG"/>
        </w:rPr>
        <w:t>педагогикалык</w:t>
      </w:r>
      <w:r w:rsidR="00F84FD7" w:rsidRPr="00DA285C">
        <w:rPr>
          <w:rFonts w:ascii="Times New Roman" w:eastAsia="TimesNewRomanPSMT" w:hAnsi="Times New Roman"/>
          <w:i/>
          <w:iCs/>
          <w:sz w:val="24"/>
          <w:szCs w:val="24"/>
          <w:lang w:val="ky-KG"/>
        </w:rPr>
        <w:t xml:space="preserve"> </w:t>
      </w:r>
      <w:r w:rsidRPr="00DA285C">
        <w:rPr>
          <w:rFonts w:ascii="Times New Roman" w:hAnsi="Times New Roman"/>
          <w:bCs/>
          <w:i/>
          <w:color w:val="000000"/>
          <w:sz w:val="24"/>
          <w:szCs w:val="24"/>
          <w:lang w:val="ky-KG"/>
        </w:rPr>
        <w:t>ишмерди</w:t>
      </w:r>
      <w:r w:rsidR="00A5311B" w:rsidRPr="00DA285C">
        <w:rPr>
          <w:rFonts w:ascii="Times New Roman" w:hAnsi="Times New Roman"/>
          <w:bCs/>
          <w:i/>
          <w:color w:val="000000"/>
          <w:sz w:val="24"/>
          <w:szCs w:val="24"/>
          <w:lang w:val="ky-KG"/>
        </w:rPr>
        <w:t>ги</w:t>
      </w:r>
      <w:r w:rsidRPr="00DA285C">
        <w:rPr>
          <w:rFonts w:ascii="Times New Roman" w:hAnsi="Times New Roman"/>
          <w:i/>
          <w:sz w:val="24"/>
          <w:szCs w:val="24"/>
          <w:lang w:val="ky-KG"/>
        </w:rPr>
        <w:t>:</w:t>
      </w:r>
    </w:p>
    <w:p w:rsidR="007F56AB" w:rsidRPr="007F56AB" w:rsidRDefault="007F56AB"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hAnsi="Times New Roman"/>
          <w:sz w:val="24"/>
          <w:szCs w:val="24"/>
          <w:lang w:val="ky-KG"/>
        </w:rPr>
        <w:t>аргандай аудиторияларда заманбап реалдуулуктарды, муктаждыктарды жана күтүлгөн ахвалдарды эске алуу менен актуалдуу формада теология жана рууханий</w:t>
      </w:r>
      <w:r w:rsidR="00833111">
        <w:rPr>
          <w:rFonts w:ascii="Times New Roman" w:hAnsi="Times New Roman"/>
          <w:sz w:val="24"/>
          <w:szCs w:val="24"/>
          <w:lang w:val="ky-KG"/>
        </w:rPr>
        <w:t>-</w:t>
      </w:r>
      <w:r>
        <w:rPr>
          <w:rFonts w:ascii="Times New Roman" w:hAnsi="Times New Roman"/>
          <w:sz w:val="24"/>
          <w:szCs w:val="24"/>
          <w:lang w:val="ky-KG"/>
        </w:rPr>
        <w:t>нравалык маданиятка билимдерин колдонуу;</w:t>
      </w:r>
    </w:p>
    <w:p w:rsidR="007F56AB" w:rsidRPr="007F56AB" w:rsidRDefault="00833111"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билим берүү</w:t>
      </w:r>
      <w:r w:rsidRPr="00833111">
        <w:rPr>
          <w:rFonts w:ascii="Times New Roman" w:hAnsi="Times New Roman"/>
          <w:sz w:val="24"/>
          <w:szCs w:val="24"/>
          <w:lang w:val="ky-KG"/>
        </w:rPr>
        <w:t xml:space="preserve"> </w:t>
      </w:r>
      <w:r>
        <w:rPr>
          <w:rFonts w:ascii="Times New Roman" w:hAnsi="Times New Roman"/>
          <w:sz w:val="24"/>
          <w:szCs w:val="24"/>
          <w:lang w:val="ky-KG"/>
        </w:rPr>
        <w:t>программалар</w:t>
      </w:r>
      <w:r w:rsidRPr="00DA285C">
        <w:rPr>
          <w:rFonts w:ascii="Times New Roman" w:hAnsi="Times New Roman"/>
          <w:sz w:val="24"/>
          <w:szCs w:val="24"/>
          <w:lang w:val="ky-KG"/>
        </w:rPr>
        <w:t>ы</w:t>
      </w:r>
      <w:r>
        <w:rPr>
          <w:rFonts w:ascii="Times New Roman" w:hAnsi="Times New Roman"/>
          <w:sz w:val="24"/>
          <w:szCs w:val="24"/>
          <w:lang w:val="ky-KG"/>
        </w:rPr>
        <w:t>н иштеп чыгуу;</w:t>
      </w:r>
    </w:p>
    <w:p w:rsidR="007F56AB" w:rsidRPr="00833111" w:rsidRDefault="00833111"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hAnsi="Times New Roman"/>
          <w:sz w:val="24"/>
          <w:szCs w:val="24"/>
          <w:lang w:val="ky-KG"/>
        </w:rPr>
        <w:t>руханий-нравалык жана патриоттук тарбия маселелерин чечүү;</w:t>
      </w:r>
    </w:p>
    <w:p w:rsidR="00833111" w:rsidRPr="00833111" w:rsidRDefault="00833111"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маданият, искусство</w:t>
      </w:r>
      <w:r>
        <w:rPr>
          <w:rFonts w:ascii="Times New Roman" w:hAnsi="Times New Roman"/>
          <w:sz w:val="24"/>
          <w:szCs w:val="24"/>
          <w:lang w:val="ky-KG"/>
        </w:rPr>
        <w:t xml:space="preserve"> мекемелериндеги, массалык маалымат каражаттарындагы агартуучулук ишмердик;</w:t>
      </w:r>
    </w:p>
    <w:p w:rsidR="00833111" w:rsidRPr="007F56AB" w:rsidRDefault="00A11010" w:rsidP="0097622B">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hAnsi="Times New Roman"/>
          <w:sz w:val="24"/>
          <w:szCs w:val="24"/>
          <w:lang w:val="ky-KG"/>
        </w:rPr>
        <w:t>конфессиялардын окуу-трабия жана агартуучулук ишмердигин камсыздоого катышуу;</w:t>
      </w:r>
    </w:p>
    <w:p w:rsidR="00A11010" w:rsidRPr="00DA285C" w:rsidRDefault="00A11010" w:rsidP="00A11010">
      <w:pPr>
        <w:widowControl w:val="0"/>
        <w:numPr>
          <w:ilvl w:val="0"/>
          <w:numId w:val="29"/>
        </w:numPr>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sidRPr="00DA285C">
        <w:rPr>
          <w:rFonts w:ascii="Times New Roman" w:hAnsi="Times New Roman"/>
          <w:sz w:val="24"/>
          <w:szCs w:val="24"/>
          <w:lang w:val="ky-KG"/>
        </w:rPr>
        <w:t xml:space="preserve">традициялык </w:t>
      </w:r>
      <w:r>
        <w:rPr>
          <w:rFonts w:ascii="Times New Roman" w:hAnsi="Times New Roman"/>
          <w:sz w:val="24"/>
          <w:szCs w:val="24"/>
          <w:lang w:val="ky-KG"/>
        </w:rPr>
        <w:t>б</w:t>
      </w:r>
      <w:r w:rsidRPr="00DA285C">
        <w:rPr>
          <w:rFonts w:ascii="Times New Roman" w:hAnsi="Times New Roman"/>
          <w:sz w:val="24"/>
          <w:szCs w:val="24"/>
          <w:lang w:val="ky-KG"/>
        </w:rPr>
        <w:t>илим берүү</w:t>
      </w:r>
      <w:r>
        <w:rPr>
          <w:rFonts w:ascii="Times New Roman" w:hAnsi="Times New Roman"/>
          <w:sz w:val="24"/>
          <w:szCs w:val="24"/>
          <w:lang w:val="ky-KG"/>
        </w:rPr>
        <w:t xml:space="preserve"> технологияларын</w:t>
      </w:r>
      <w:r w:rsidRPr="00DA285C">
        <w:rPr>
          <w:rFonts w:ascii="Times New Roman" w:hAnsi="Times New Roman"/>
          <w:sz w:val="24"/>
          <w:szCs w:val="24"/>
          <w:lang w:val="ky-KG"/>
        </w:rPr>
        <w:t xml:space="preserve"> жана заманбап маалыматтык-коммуникациялык технологияларды окуу процессинде</w:t>
      </w:r>
      <w:r>
        <w:rPr>
          <w:rFonts w:ascii="Times New Roman" w:hAnsi="Times New Roman"/>
          <w:sz w:val="24"/>
          <w:szCs w:val="24"/>
          <w:lang w:val="ky-KG"/>
        </w:rPr>
        <w:t xml:space="preserve"> (окутуунун заманбап технологиялары)</w:t>
      </w:r>
      <w:r w:rsidRPr="00DA285C">
        <w:rPr>
          <w:rFonts w:ascii="Times New Roman" w:hAnsi="Times New Roman"/>
          <w:sz w:val="24"/>
          <w:szCs w:val="24"/>
          <w:lang w:val="ky-KG"/>
        </w:rPr>
        <w:t xml:space="preserve"> колдонуу;</w:t>
      </w:r>
    </w:p>
    <w:p w:rsidR="00A5311B" w:rsidRPr="00F62828" w:rsidRDefault="00A5311B" w:rsidP="00F62828">
      <w:pPr>
        <w:widowControl w:val="0"/>
        <w:pBdr>
          <w:top w:val="nil"/>
          <w:left w:val="nil"/>
          <w:bottom w:val="nil"/>
          <w:right w:val="nil"/>
          <w:between w:val="nil"/>
        </w:pBdr>
        <w:suppressAutoHyphens/>
        <w:spacing w:after="0" w:line="240" w:lineRule="auto"/>
        <w:ind w:left="360"/>
        <w:jc w:val="both"/>
        <w:textDirection w:val="btLr"/>
        <w:textAlignment w:val="top"/>
        <w:outlineLvl w:val="0"/>
        <w:rPr>
          <w:rFonts w:ascii="Times New Roman" w:hAnsi="Times New Roman"/>
          <w:i/>
          <w:sz w:val="24"/>
          <w:szCs w:val="24"/>
          <w:lang w:val="ky-KG"/>
        </w:rPr>
      </w:pPr>
      <w:r w:rsidRPr="00F62828">
        <w:rPr>
          <w:rFonts w:ascii="Times New Roman" w:hAnsi="Times New Roman"/>
          <w:i/>
          <w:sz w:val="24"/>
          <w:szCs w:val="24"/>
          <w:lang w:val="ky-KG"/>
        </w:rPr>
        <w:t xml:space="preserve">уюштуруу-башкаруучулук </w:t>
      </w:r>
      <w:r w:rsidRPr="00F62828">
        <w:rPr>
          <w:rFonts w:ascii="Times New Roman" w:hAnsi="Times New Roman"/>
          <w:bCs/>
          <w:i/>
          <w:color w:val="000000"/>
          <w:sz w:val="24"/>
          <w:szCs w:val="24"/>
          <w:lang w:val="ky-KG"/>
        </w:rPr>
        <w:t>ишмердиги</w:t>
      </w:r>
      <w:r w:rsidRPr="00F62828">
        <w:rPr>
          <w:rFonts w:ascii="Times New Roman" w:hAnsi="Times New Roman"/>
          <w:i/>
          <w:sz w:val="24"/>
          <w:szCs w:val="24"/>
          <w:lang w:val="ky-KG"/>
        </w:rPr>
        <w:t>:</w:t>
      </w:r>
    </w:p>
    <w:p w:rsidR="00F62828" w:rsidRPr="00DA285C" w:rsidRDefault="00F62828" w:rsidP="00F62828">
      <w:pPr>
        <w:pStyle w:val="a7"/>
        <w:numPr>
          <w:ilvl w:val="0"/>
          <w:numId w:val="31"/>
        </w:numPr>
        <w:autoSpaceDE w:val="0"/>
        <w:autoSpaceDN w:val="0"/>
        <w:adjustRightInd w:val="0"/>
        <w:jc w:val="both"/>
        <w:rPr>
          <w:lang w:val="ky-KG"/>
        </w:rPr>
      </w:pPr>
      <w:r w:rsidRPr="00DA285C">
        <w:rPr>
          <w:lang w:val="ky-KG"/>
        </w:rPr>
        <w:t>коллективде уюштуруу иштерин жүргүзүүдө, диний, этникалык жана улуттук жаатында конфликтерди</w:t>
      </w:r>
      <w:r w:rsidRPr="00DA285C">
        <w:rPr>
          <w:color w:val="000000"/>
          <w:lang w:val="ky-KG"/>
        </w:rPr>
        <w:t xml:space="preserve">, экстремизм, терроризм жана диний группалардын башка деструктивдик иштерин алдын алуу жана </w:t>
      </w:r>
      <w:r w:rsidRPr="00DA285C">
        <w:rPr>
          <w:lang w:val="ky-KG"/>
        </w:rPr>
        <w:t>каршылык көрсөт</w:t>
      </w:r>
      <w:r w:rsidRPr="00DA285C">
        <w:rPr>
          <w:color w:val="000000"/>
          <w:lang w:val="ky-KG"/>
        </w:rPr>
        <w:t>үү ч</w:t>
      </w:r>
      <w:r w:rsidRPr="00DA285C">
        <w:rPr>
          <w:lang w:val="ky-KG"/>
        </w:rPr>
        <w:t>ө</w:t>
      </w:r>
      <w:r w:rsidRPr="00DA285C">
        <w:rPr>
          <w:color w:val="000000"/>
          <w:lang w:val="ky-KG"/>
        </w:rPr>
        <w:t>йр</w:t>
      </w:r>
      <w:r w:rsidRPr="00DA285C">
        <w:rPr>
          <w:lang w:val="ky-KG"/>
        </w:rPr>
        <w:t>ө</w:t>
      </w:r>
      <w:r w:rsidRPr="00DA285C">
        <w:rPr>
          <w:color w:val="000000"/>
          <w:lang w:val="ky-KG"/>
        </w:rPr>
        <w:t>с</w:t>
      </w:r>
      <w:r w:rsidRPr="00DA285C">
        <w:rPr>
          <w:lang w:val="ky-KG"/>
        </w:rPr>
        <w:t>ү</w:t>
      </w:r>
      <w:r w:rsidRPr="00DA285C">
        <w:rPr>
          <w:color w:val="000000"/>
          <w:lang w:val="ky-KG"/>
        </w:rPr>
        <w:t>нд</w:t>
      </w:r>
      <w:r>
        <w:rPr>
          <w:lang w:val="ky-KG"/>
        </w:rPr>
        <w:t xml:space="preserve">ө маселелерди чечүү </w:t>
      </w:r>
      <w:r w:rsidRPr="00DA285C">
        <w:rPr>
          <w:lang w:val="ky-KG"/>
        </w:rPr>
        <w:t xml:space="preserve">үчүн </w:t>
      </w:r>
      <w:r>
        <w:rPr>
          <w:lang w:val="ky-KG"/>
        </w:rPr>
        <w:t>теологиялык</w:t>
      </w:r>
      <w:r w:rsidRPr="00DA285C">
        <w:rPr>
          <w:lang w:val="ky-KG"/>
        </w:rPr>
        <w:t xml:space="preserve"> боюнча алган билимин колдонуу;</w:t>
      </w:r>
    </w:p>
    <w:p w:rsidR="00567A53" w:rsidRPr="00DA285C" w:rsidRDefault="00567A53" w:rsidP="00567A53">
      <w:pPr>
        <w:pStyle w:val="a7"/>
        <w:numPr>
          <w:ilvl w:val="0"/>
          <w:numId w:val="31"/>
        </w:numPr>
        <w:autoSpaceDE w:val="0"/>
        <w:autoSpaceDN w:val="0"/>
        <w:adjustRightInd w:val="0"/>
        <w:jc w:val="both"/>
        <w:rPr>
          <w:lang w:val="ky-KG"/>
        </w:rPr>
      </w:pPr>
      <w:r w:rsidRPr="00DA285C">
        <w:rPr>
          <w:lang w:val="ky-KG"/>
        </w:rPr>
        <w:lastRenderedPageBreak/>
        <w:t>коллективде уюштуруу иштерин жүргүзүүдө мамлекеттик-конфессионалдык жа</w:t>
      </w:r>
      <w:r>
        <w:rPr>
          <w:lang w:val="ky-KG"/>
        </w:rPr>
        <w:t xml:space="preserve">на коомдук-конфессионалдык </w:t>
      </w:r>
      <w:r w:rsidRPr="00DA285C">
        <w:rPr>
          <w:lang w:val="ky-KG"/>
        </w:rPr>
        <w:t>бирге</w:t>
      </w:r>
      <w:r>
        <w:rPr>
          <w:lang w:val="ky-KG"/>
        </w:rPr>
        <w:t>ликте</w:t>
      </w:r>
      <w:r w:rsidRPr="00DA285C">
        <w:rPr>
          <w:lang w:val="ky-KG"/>
        </w:rPr>
        <w:t xml:space="preserve"> аракеттешүүсүн теоретикалык жана практикалык камсыздоого катышуу;</w:t>
      </w:r>
    </w:p>
    <w:p w:rsidR="00567A53" w:rsidRPr="00DA285C" w:rsidRDefault="00567A53" w:rsidP="00567A53">
      <w:pPr>
        <w:pStyle w:val="a7"/>
        <w:numPr>
          <w:ilvl w:val="0"/>
          <w:numId w:val="31"/>
        </w:numPr>
        <w:autoSpaceDE w:val="0"/>
        <w:autoSpaceDN w:val="0"/>
        <w:adjustRightInd w:val="0"/>
        <w:jc w:val="both"/>
        <w:rPr>
          <w:lang w:val="ky-KG"/>
        </w:rPr>
      </w:pPr>
      <w:r w:rsidRPr="00DA285C">
        <w:rPr>
          <w:lang w:val="ky-KG"/>
        </w:rPr>
        <w:t>кесиптик маселелерди чечүүдө иштерди уюштуруу жана пландаштыруу;</w:t>
      </w:r>
    </w:p>
    <w:p w:rsidR="00567A53" w:rsidRPr="00DA285C" w:rsidRDefault="00567A53" w:rsidP="00567A53">
      <w:pPr>
        <w:pStyle w:val="a7"/>
        <w:numPr>
          <w:ilvl w:val="0"/>
          <w:numId w:val="31"/>
        </w:numPr>
        <w:autoSpaceDE w:val="0"/>
        <w:autoSpaceDN w:val="0"/>
        <w:adjustRightInd w:val="0"/>
        <w:jc w:val="both"/>
        <w:rPr>
          <w:lang w:val="ky-KG"/>
        </w:rPr>
      </w:pPr>
      <w:r w:rsidRPr="00DA285C">
        <w:rPr>
          <w:lang w:val="ky-KG"/>
        </w:rPr>
        <w:t>кесиптик функцияларды иш</w:t>
      </w:r>
      <w:r>
        <w:rPr>
          <w:lang w:val="ky-KG"/>
        </w:rPr>
        <w:t>ке</w:t>
      </w:r>
      <w:r w:rsidRPr="00DA285C">
        <w:rPr>
          <w:lang w:val="ky-KG"/>
        </w:rPr>
        <w:t xml:space="preserve"> ашыруу</w:t>
      </w:r>
      <w:r>
        <w:rPr>
          <w:lang w:val="ky-KG"/>
        </w:rPr>
        <w:t xml:space="preserve">да </w:t>
      </w:r>
      <w:r w:rsidRPr="00DA285C">
        <w:rPr>
          <w:lang w:val="ky-KG"/>
        </w:rPr>
        <w:t>жардамчы администра</w:t>
      </w:r>
      <w:r>
        <w:rPr>
          <w:lang w:val="ky-KG"/>
        </w:rPr>
        <w:t>тивтик ба</w:t>
      </w:r>
      <w:r w:rsidR="00CF3B61">
        <w:rPr>
          <w:lang w:val="ky-KG"/>
        </w:rPr>
        <w:t>шкаруу персоналы ирээтиндеги иш.</w:t>
      </w:r>
    </w:p>
    <w:p w:rsidR="00F62828" w:rsidRPr="00BE2B64" w:rsidRDefault="00567A53" w:rsidP="00BE2B64">
      <w:pPr>
        <w:widowControl w:val="0"/>
        <w:autoSpaceDE w:val="0"/>
        <w:autoSpaceDN w:val="0"/>
        <w:adjustRightInd w:val="0"/>
        <w:spacing w:after="0" w:line="240" w:lineRule="auto"/>
        <w:ind w:firstLine="708"/>
        <w:jc w:val="both"/>
        <w:rPr>
          <w:rFonts w:ascii="Times New Roman" w:hAnsi="Times New Roman"/>
          <w:sz w:val="24"/>
          <w:szCs w:val="24"/>
          <w:lang w:val="ky-KG"/>
        </w:rPr>
      </w:pPr>
      <w:r w:rsidRPr="00567A53">
        <w:rPr>
          <w:rFonts w:ascii="Times New Roman" w:hAnsi="Times New Roman"/>
          <w:sz w:val="24"/>
          <w:szCs w:val="24"/>
          <w:lang w:val="ky-KG"/>
        </w:rPr>
        <w:t>Даярдоо багыты боюнча</w:t>
      </w:r>
      <w:r>
        <w:rPr>
          <w:rFonts w:ascii="Times New Roman" w:eastAsia="Times New Roman" w:hAnsi="Times New Roman"/>
          <w:sz w:val="24"/>
          <w:szCs w:val="24"/>
          <w:lang w:val="ky-KG" w:eastAsia="ru-RU"/>
        </w:rPr>
        <w:t xml:space="preserve"> бутуруучу </w:t>
      </w:r>
      <w:r w:rsidRPr="00567A53">
        <w:rPr>
          <w:rFonts w:ascii="Times New Roman" w:eastAsia="Times New Roman" w:hAnsi="Times New Roman"/>
          <w:sz w:val="24"/>
          <w:szCs w:val="24"/>
          <w:lang w:val="ky-KG" w:eastAsia="ru-RU"/>
        </w:rPr>
        <w:t xml:space="preserve"> </w:t>
      </w:r>
      <w:r>
        <w:rPr>
          <w:rFonts w:ascii="Times New Roman" w:eastAsia="Times New Roman" w:hAnsi="Times New Roman"/>
          <w:sz w:val="24"/>
          <w:szCs w:val="24"/>
          <w:lang w:val="ky-KG" w:eastAsia="ru-RU"/>
        </w:rPr>
        <w:t xml:space="preserve">даярданган кесиптик ишмердиктин маселелеринин тизмеги негизинен кесиптик стандарттын (бар болсо) жана кесиптик ишмердиктин тиешелүү тармагындагы квалификациялык талаптардан алынышы керек, эгер алар жок болсо, кесиптик ишмердиктин маселелеринин тизмеги иш бурууүүчулордун созсуз турдо катышуусу менен </w:t>
      </w:r>
      <w:r w:rsidRPr="00A618F3">
        <w:rPr>
          <w:rFonts w:ascii="Times New Roman" w:hAnsi="Times New Roman"/>
          <w:sz w:val="24"/>
          <w:szCs w:val="24"/>
          <w:lang w:val="ky-KG"/>
        </w:rPr>
        <w:t>МББС ЖКББнын</w:t>
      </w:r>
      <w:r>
        <w:rPr>
          <w:rFonts w:ascii="Times New Roman" w:hAnsi="Times New Roman"/>
          <w:b/>
          <w:sz w:val="24"/>
          <w:szCs w:val="24"/>
          <w:lang w:val="ky-KG"/>
        </w:rPr>
        <w:t xml:space="preserve"> </w:t>
      </w:r>
      <w:r w:rsidR="00BE2B64">
        <w:rPr>
          <w:rFonts w:ascii="Times New Roman" w:hAnsi="Times New Roman"/>
          <w:sz w:val="24"/>
          <w:szCs w:val="24"/>
          <w:lang w:val="ky-KG"/>
        </w:rPr>
        <w:t xml:space="preserve">иштеп чыгуучу тарабынан түзүлүш </w:t>
      </w:r>
      <w:r>
        <w:rPr>
          <w:rFonts w:ascii="Times New Roman" w:hAnsi="Times New Roman"/>
          <w:sz w:val="24"/>
          <w:szCs w:val="24"/>
          <w:lang w:val="ky-KG"/>
        </w:rPr>
        <w:t>керек</w:t>
      </w:r>
      <w:r w:rsidR="00A618F3">
        <w:rPr>
          <w:rFonts w:ascii="Times New Roman" w:hAnsi="Times New Roman"/>
          <w:sz w:val="24"/>
          <w:szCs w:val="24"/>
          <w:lang w:val="ky-KG"/>
        </w:rPr>
        <w:t>.</w:t>
      </w:r>
    </w:p>
    <w:p w:rsidR="008F07E9" w:rsidRPr="00BE2B64" w:rsidRDefault="003A7DC9" w:rsidP="00BE2B64">
      <w:pPr>
        <w:pStyle w:val="a7"/>
        <w:autoSpaceDE w:val="0"/>
        <w:autoSpaceDN w:val="0"/>
        <w:adjustRightInd w:val="0"/>
        <w:ind w:left="360"/>
        <w:jc w:val="both"/>
        <w:rPr>
          <w:lang w:val="ky-KG"/>
        </w:rPr>
      </w:pPr>
      <w:r w:rsidRPr="00CF3B61">
        <w:rPr>
          <w:i/>
          <w:lang w:val="ky-KG"/>
        </w:rPr>
        <w:tab/>
      </w:r>
    </w:p>
    <w:p w:rsidR="00395777" w:rsidRPr="00535629" w:rsidRDefault="00561E83" w:rsidP="0039577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535629">
        <w:rPr>
          <w:rFonts w:ascii="Times New Roman" w:hAnsi="Times New Roman"/>
          <w:b/>
          <w:sz w:val="24"/>
          <w:szCs w:val="24"/>
          <w:lang w:val="ky-KG"/>
        </w:rPr>
        <w:t xml:space="preserve">4. НББП жүзөгө ашыруунун шарттарына карата </w:t>
      </w:r>
      <w:r w:rsidRPr="00535629">
        <w:rPr>
          <w:rFonts w:ascii="Times New Roman" w:hAnsi="Times New Roman"/>
          <w:b/>
          <w:color w:val="000000"/>
          <w:sz w:val="24"/>
          <w:szCs w:val="24"/>
          <w:lang w:val="ky-KG" w:bidi="ru-RU"/>
        </w:rPr>
        <w:t>жалпы</w:t>
      </w:r>
      <w:r w:rsidRPr="00535629">
        <w:rPr>
          <w:rFonts w:ascii="Times New Roman" w:hAnsi="Times New Roman"/>
          <w:b/>
          <w:sz w:val="24"/>
          <w:szCs w:val="24"/>
          <w:lang w:val="ky-KG"/>
        </w:rPr>
        <w:t xml:space="preserve"> талаптар</w:t>
      </w:r>
    </w:p>
    <w:p w:rsidR="00561E83" w:rsidRPr="00F35246" w:rsidRDefault="008F07E9"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 xml:space="preserve">4.1. </w:t>
      </w:r>
      <w:r w:rsidR="00561E83" w:rsidRPr="00F35246">
        <w:rPr>
          <w:rFonts w:ascii="Times New Roman" w:hAnsi="Times New Roman"/>
          <w:b/>
          <w:sz w:val="24"/>
          <w:szCs w:val="24"/>
          <w:lang w:val="ky-KG"/>
        </w:rPr>
        <w:t xml:space="preserve">НББП жүзөгө ашырууда ЖОЖдордун укуктарына жана милдеттерине карата </w:t>
      </w:r>
      <w:r w:rsidR="00561E83" w:rsidRPr="00F35246">
        <w:rPr>
          <w:rFonts w:ascii="Times New Roman" w:hAnsi="Times New Roman"/>
          <w:b/>
          <w:color w:val="000000"/>
          <w:sz w:val="24"/>
          <w:szCs w:val="24"/>
          <w:lang w:val="ky-KG" w:bidi="ru-RU"/>
        </w:rPr>
        <w:t>жалпы</w:t>
      </w:r>
      <w:r w:rsidR="00561E83" w:rsidRPr="00F35246">
        <w:rPr>
          <w:rFonts w:ascii="Times New Roman" w:hAnsi="Times New Roman"/>
          <w:b/>
          <w:sz w:val="24"/>
          <w:szCs w:val="24"/>
          <w:lang w:val="ky-KG"/>
        </w:rPr>
        <w:t xml:space="preserve"> талаптар</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4.1.1.</w:t>
      </w:r>
      <w:r w:rsidRPr="00F35246">
        <w:rPr>
          <w:rFonts w:ascii="Times New Roman" w:hAnsi="Times New Roman"/>
          <w:sz w:val="24"/>
          <w:szCs w:val="24"/>
          <w:lang w:val="ky-KG"/>
        </w:rPr>
        <w:t xml:space="preserve"> ЖОЖдор даярдоо багыттары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НББП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иштеп чыгышат. НББП  Кыргыз Республикасында даярдоо багыты </w:t>
      </w:r>
      <w:r w:rsidRPr="00F35246">
        <w:rPr>
          <w:rFonts w:ascii="Times New Roman" w:eastAsia="Malgun Gothic" w:hAnsi="Times New Roman"/>
          <w:iCs/>
          <w:sz w:val="24"/>
          <w:szCs w:val="24"/>
          <w:lang w:val="ky-KG"/>
        </w:rPr>
        <w:t>боюнча</w:t>
      </w:r>
      <w:r w:rsidRPr="00F35246">
        <w:rPr>
          <w:rFonts w:ascii="Times New Roman" w:hAnsi="Times New Roman"/>
          <w:color w:val="000000"/>
          <w:sz w:val="24"/>
          <w:szCs w:val="24"/>
          <w:lang w:val="ky-KG"/>
        </w:rPr>
        <w:t>тийиштүү</w:t>
      </w:r>
      <w:r w:rsidRPr="00F35246">
        <w:rPr>
          <w:rFonts w:ascii="Times New Roman" w:hAnsi="Times New Roman"/>
          <w:sz w:val="24"/>
          <w:szCs w:val="24"/>
          <w:lang w:val="ky-KG"/>
        </w:rPr>
        <w:t xml:space="preserve"> МББС негизинде иштелип чыгат жана ЖОЖдун илимий кеңеши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бекитилет.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ЖОЖдор 5 жылда бир жолудан кем эмес  НББПны илимдин, маданияттын, </w:t>
      </w:r>
      <w:r w:rsidRPr="00F35246">
        <w:rPr>
          <w:rFonts w:ascii="Times New Roman" w:hAnsi="Times New Roman"/>
          <w:color w:val="000000"/>
          <w:sz w:val="24"/>
          <w:szCs w:val="24"/>
          <w:lang w:val="ky-KG" w:bidi="ru-RU"/>
        </w:rPr>
        <w:t>экономика</w:t>
      </w:r>
      <w:r w:rsidRPr="00F35246">
        <w:rPr>
          <w:rFonts w:ascii="Times New Roman" w:hAnsi="Times New Roman"/>
          <w:sz w:val="24"/>
          <w:szCs w:val="24"/>
          <w:lang w:val="ky-KG"/>
        </w:rPr>
        <w:t xml:space="preserve">нын, </w:t>
      </w:r>
      <w:r w:rsidRPr="00F35246">
        <w:rPr>
          <w:rFonts w:ascii="Times New Roman" w:eastAsia="TimesNewRomanPSMT" w:hAnsi="Times New Roman"/>
          <w:iCs/>
          <w:sz w:val="24"/>
          <w:szCs w:val="24"/>
          <w:lang w:val="ky-KG"/>
        </w:rPr>
        <w:t>техника</w:t>
      </w:r>
      <w:r w:rsidRPr="00F35246">
        <w:rPr>
          <w:rFonts w:ascii="Times New Roman" w:hAnsi="Times New Roman"/>
          <w:sz w:val="24"/>
          <w:szCs w:val="24"/>
          <w:lang w:val="ky-KG"/>
        </w:rPr>
        <w:t xml:space="preserve">нын, технологиянын жана </w:t>
      </w:r>
      <w:r w:rsidRPr="00F35246">
        <w:rPr>
          <w:rFonts w:ascii="Times New Roman" w:eastAsia="TimesNewRomanPSMT" w:hAnsi="Times New Roman"/>
          <w:iCs/>
          <w:sz w:val="24"/>
          <w:szCs w:val="24"/>
          <w:lang w:val="ky-KG"/>
        </w:rPr>
        <w:t>социалдык</w:t>
      </w:r>
      <w:r w:rsidRPr="00F35246">
        <w:rPr>
          <w:rFonts w:ascii="Times New Roman" w:eastAsia="TimesNewRomanPSMT" w:hAnsi="Times New Roman"/>
          <w:bCs/>
          <w:sz w:val="24"/>
          <w:szCs w:val="24"/>
          <w:lang w:val="ky-KG"/>
        </w:rPr>
        <w:t>чөйрө</w:t>
      </w:r>
      <w:r w:rsidRPr="00F35246">
        <w:rPr>
          <w:rFonts w:ascii="Times New Roman" w:hAnsi="Times New Roman"/>
          <w:sz w:val="24"/>
          <w:szCs w:val="24"/>
          <w:lang w:val="ky-KG"/>
        </w:rPr>
        <w:t xml:space="preserve">нүн </w:t>
      </w:r>
      <w:r w:rsidRPr="00F35246">
        <w:rPr>
          <w:rFonts w:ascii="Times New Roman" w:eastAsia="TimesNewRomanPSMT" w:hAnsi="Times New Roman"/>
          <w:sz w:val="24"/>
          <w:szCs w:val="24"/>
          <w:lang w:val="ky-KG"/>
        </w:rPr>
        <w:t>өнүгүшү</w:t>
      </w:r>
      <w:r w:rsidRPr="00F35246">
        <w:rPr>
          <w:rFonts w:ascii="Times New Roman" w:hAnsi="Times New Roman"/>
          <w:sz w:val="24"/>
          <w:szCs w:val="24"/>
          <w:lang w:val="ky-KG"/>
        </w:rPr>
        <w:t xml:space="preserve">н эске алуу менен жаңылап, ЖОЖдо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үүнүн сапатынын кепилдигин </w:t>
      </w:r>
      <w:r w:rsidRPr="00F35246">
        <w:rPr>
          <w:rFonts w:ascii="Times New Roman" w:eastAsia="Malgun Gothic" w:hAnsi="Times New Roman"/>
          <w:sz w:val="24"/>
          <w:szCs w:val="24"/>
          <w:lang w:val="ky-KG"/>
        </w:rPr>
        <w:t>камсыз кыл</w:t>
      </w:r>
      <w:r w:rsidRPr="00F35246">
        <w:rPr>
          <w:rFonts w:ascii="Times New Roman" w:hAnsi="Times New Roman"/>
          <w:sz w:val="24"/>
          <w:szCs w:val="24"/>
          <w:lang w:val="ky-KG"/>
        </w:rPr>
        <w:t xml:space="preserve">уу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рекомендацияларды карманат, алар төмөнкүлөрдөн турат:</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hAnsi="Times New Roman"/>
          <w:sz w:val="24"/>
          <w:szCs w:val="24"/>
          <w:lang w:val="ky-KG"/>
        </w:rPr>
        <w:t xml:space="preserve">бүтүрүүчүлөрдү даярдоонун сапатын </w:t>
      </w:r>
      <w:r w:rsidRPr="00F35246">
        <w:rPr>
          <w:rFonts w:ascii="Times New Roman" w:eastAsia="Malgun Gothic" w:hAnsi="Times New Roman"/>
          <w:sz w:val="24"/>
          <w:szCs w:val="24"/>
          <w:lang w:val="ky-KG"/>
        </w:rPr>
        <w:t>камсыз кыл</w:t>
      </w:r>
      <w:r w:rsidRPr="00F35246">
        <w:rPr>
          <w:rFonts w:ascii="Times New Roman" w:hAnsi="Times New Roman"/>
          <w:sz w:val="24"/>
          <w:szCs w:val="24"/>
          <w:lang w:val="ky-KG"/>
        </w:rPr>
        <w:t>уу</w:t>
      </w:r>
      <w:r w:rsidRPr="00F35246">
        <w:rPr>
          <w:rFonts w:ascii="Times New Roman" w:eastAsia="Arial Unicode MS" w:hAnsi="Times New Roman"/>
          <w:sz w:val="24"/>
          <w:szCs w:val="24"/>
          <w:lang w:val="ky-KG"/>
        </w:rPr>
        <w:t xml:space="preserve"> стратегиясын</w:t>
      </w:r>
      <w:r w:rsidRPr="00F35246">
        <w:rPr>
          <w:rFonts w:ascii="Times New Roman" w:hAnsi="Times New Roman"/>
          <w:sz w:val="24"/>
          <w:szCs w:val="24"/>
          <w:lang w:val="ky-KG"/>
        </w:rPr>
        <w:t xml:space="preserve"> иштеп чыгуудан;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w:t>
      </w:r>
      <w:r w:rsidRPr="00F35246">
        <w:rPr>
          <w:rFonts w:ascii="Times New Roman" w:eastAsia="TimesNewRomanPSMT" w:hAnsi="Times New Roman"/>
          <w:sz w:val="24"/>
          <w:szCs w:val="24"/>
          <w:lang w:val="ky-KG"/>
        </w:rPr>
        <w:t>программасын мезгил-мезгили менен рецензиялоого</w:t>
      </w:r>
      <w:r w:rsidRPr="00F35246">
        <w:rPr>
          <w:rFonts w:ascii="Times New Roman" w:hAnsi="Times New Roman"/>
          <w:sz w:val="24"/>
          <w:szCs w:val="24"/>
          <w:lang w:val="ky-KG"/>
        </w:rPr>
        <w:t xml:space="preserve"> мониторинг </w:t>
      </w:r>
      <w:r w:rsidRPr="00F35246">
        <w:rPr>
          <w:rFonts w:ascii="Times New Roman" w:hAnsi="Times New Roman"/>
          <w:color w:val="000000"/>
          <w:sz w:val="24"/>
          <w:szCs w:val="24"/>
          <w:lang w:val="ky-KG"/>
        </w:rPr>
        <w:t>жүргүзүү</w:t>
      </w:r>
      <w:r w:rsidRPr="00F35246">
        <w:rPr>
          <w:rFonts w:ascii="Times New Roman" w:hAnsi="Times New Roman"/>
          <w:sz w:val="24"/>
          <w:szCs w:val="24"/>
          <w:lang w:val="ky-KG"/>
        </w:rPr>
        <w:t>дөн</w:t>
      </w:r>
      <w:r w:rsidRPr="00F35246">
        <w:rPr>
          <w:rFonts w:ascii="Times New Roman" w:eastAsia="TimesNewRomanPSMT" w:hAnsi="Times New Roman"/>
          <w:sz w:val="24"/>
          <w:szCs w:val="24"/>
          <w:lang w:val="ky-KG"/>
        </w:rPr>
        <w:t>;</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студенттердин жөндөмүн жана билим </w:t>
      </w:r>
      <w:r w:rsidRPr="00F35246">
        <w:rPr>
          <w:rFonts w:ascii="Times New Roman" w:eastAsia="Malgun Gothic" w:hAnsi="Times New Roman"/>
          <w:iCs/>
          <w:sz w:val="24"/>
          <w:szCs w:val="24"/>
          <w:lang w:val="ky-KG"/>
        </w:rPr>
        <w:t>деңгээл</w:t>
      </w:r>
      <w:r w:rsidRPr="00F35246">
        <w:rPr>
          <w:rFonts w:ascii="Times New Roman" w:eastAsia="TimesNewRomanPSMT" w:hAnsi="Times New Roman"/>
          <w:sz w:val="24"/>
          <w:szCs w:val="24"/>
          <w:lang w:val="ky-KG"/>
        </w:rPr>
        <w:t xml:space="preserve">ине, бүтүрүүчүлөрдүн компетенцияларына так макулдашылган критерийлердин негизинде баа берүүнүн объективдүү </w:t>
      </w:r>
      <w:r w:rsidRPr="00F35246">
        <w:rPr>
          <w:rFonts w:ascii="Times New Roman" w:hAnsi="Times New Roman"/>
          <w:color w:val="000000"/>
          <w:sz w:val="24"/>
          <w:szCs w:val="24"/>
          <w:lang w:val="ky-KG" w:bidi="ru-RU"/>
        </w:rPr>
        <w:t>жол-жобо</w:t>
      </w:r>
      <w:r w:rsidRPr="00F35246">
        <w:rPr>
          <w:rFonts w:ascii="Times New Roman" w:eastAsia="TimesNewRomanPSMT" w:hAnsi="Times New Roman"/>
          <w:sz w:val="24"/>
          <w:szCs w:val="24"/>
          <w:lang w:val="ky-KG"/>
        </w:rPr>
        <w:t>лорун иштеп чыгуудан;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 окутуучулар курамынын сапатын жана компетенттүүлүгүн </w:t>
      </w:r>
      <w:r w:rsidRPr="00F35246">
        <w:rPr>
          <w:rFonts w:ascii="Times New Roman" w:eastAsia="Malgun Gothic" w:hAnsi="Times New Roman"/>
          <w:sz w:val="24"/>
          <w:szCs w:val="24"/>
          <w:lang w:val="ky-KG"/>
        </w:rPr>
        <w:t>камсыз кыл</w:t>
      </w:r>
      <w:r w:rsidRPr="00F35246">
        <w:rPr>
          <w:rFonts w:ascii="Times New Roman" w:eastAsia="TimesNewRomanPSMT" w:hAnsi="Times New Roman"/>
          <w:sz w:val="24"/>
          <w:szCs w:val="24"/>
          <w:lang w:val="ky-KG"/>
        </w:rPr>
        <w:t>уудан;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жүзөгө ашырылып жаткан бардык  </w:t>
      </w:r>
      <w:r w:rsidRPr="00F35246">
        <w:rPr>
          <w:rFonts w:ascii="Times New Roman" w:hAnsi="Times New Roman"/>
          <w:bCs/>
          <w:sz w:val="24"/>
          <w:szCs w:val="24"/>
          <w:lang w:val="ky-KG"/>
        </w:rPr>
        <w:t>билим бер</w:t>
      </w:r>
      <w:r w:rsidRPr="00F35246">
        <w:rPr>
          <w:rFonts w:ascii="Times New Roman" w:eastAsia="TimesNewRomanPSMT" w:hAnsi="Times New Roman"/>
          <w:sz w:val="24"/>
          <w:szCs w:val="24"/>
          <w:lang w:val="ky-KG"/>
        </w:rPr>
        <w:t xml:space="preserve">үү программаларын жетиштүү ресурстар менен </w:t>
      </w:r>
      <w:r w:rsidRPr="00F35246">
        <w:rPr>
          <w:rFonts w:ascii="Times New Roman" w:eastAsia="Malgun Gothic" w:hAnsi="Times New Roman"/>
          <w:sz w:val="24"/>
          <w:szCs w:val="24"/>
          <w:lang w:val="ky-KG"/>
        </w:rPr>
        <w:t>камсыз кыл</w:t>
      </w:r>
      <w:r w:rsidRPr="00F35246">
        <w:rPr>
          <w:rFonts w:ascii="Times New Roman" w:eastAsia="TimesNewRomanPSMT" w:hAnsi="Times New Roman"/>
          <w:sz w:val="24"/>
          <w:szCs w:val="24"/>
          <w:lang w:val="ky-KG"/>
        </w:rPr>
        <w:t xml:space="preserve">ууда, аларды пайдалануунун </w:t>
      </w:r>
      <w:r w:rsidRPr="00F35246">
        <w:rPr>
          <w:rFonts w:ascii="Times New Roman" w:eastAsia="TimesNewRomanPSMT" w:hAnsi="Times New Roman"/>
          <w:color w:val="000000" w:themeColor="text1"/>
          <w:sz w:val="24"/>
          <w:szCs w:val="24"/>
          <w:lang w:val="ky-KG"/>
        </w:rPr>
        <w:t>эффективдүү</w:t>
      </w:r>
      <w:r w:rsidRPr="00F35246">
        <w:rPr>
          <w:rFonts w:ascii="Times New Roman" w:eastAsia="TimesNewRomanPSMT" w:hAnsi="Times New Roman"/>
          <w:sz w:val="24"/>
          <w:szCs w:val="24"/>
          <w:lang w:val="ky-KG"/>
        </w:rPr>
        <w:t>гүнө, анын ичинде окуп жаткандарды сурамжылоо жолу менен контролдоодон;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sz w:val="24"/>
          <w:szCs w:val="24"/>
          <w:lang w:val="ky-KG"/>
        </w:rPr>
        <w:t xml:space="preserve"> өз </w:t>
      </w:r>
      <w:r w:rsidRPr="00F35246">
        <w:rPr>
          <w:rFonts w:ascii="Times New Roman" w:eastAsia="TimesNewRomanPSMT" w:hAnsi="Times New Roman"/>
          <w:bCs/>
          <w:color w:val="000000"/>
          <w:sz w:val="24"/>
          <w:szCs w:val="24"/>
          <w:lang w:val="ky-KG"/>
        </w:rPr>
        <w:t>ишмерди</w:t>
      </w:r>
      <w:r w:rsidRPr="00F35246">
        <w:rPr>
          <w:rFonts w:ascii="Times New Roman" w:eastAsia="TimesNewRomanPSMT" w:hAnsi="Times New Roman"/>
          <w:sz w:val="24"/>
          <w:szCs w:val="24"/>
          <w:lang w:val="ky-KG"/>
        </w:rPr>
        <w:t>гине (</w:t>
      </w:r>
      <w:r w:rsidRPr="00F35246">
        <w:rPr>
          <w:rFonts w:ascii="Times New Roman" w:eastAsia="Arial Unicode MS" w:hAnsi="Times New Roman"/>
          <w:sz w:val="24"/>
          <w:szCs w:val="24"/>
          <w:lang w:val="ky-KG"/>
        </w:rPr>
        <w:t>стратегия</w:t>
      </w:r>
      <w:r w:rsidRPr="00F35246">
        <w:rPr>
          <w:rFonts w:ascii="Times New Roman" w:eastAsia="TimesNewRomanPSMT" w:hAnsi="Times New Roman"/>
          <w:sz w:val="24"/>
          <w:szCs w:val="24"/>
          <w:lang w:val="ky-KG"/>
        </w:rPr>
        <w:t xml:space="preserve">сына) баа берүүнүн жана башка </w:t>
      </w:r>
      <w:r w:rsidRPr="00F35246">
        <w:rPr>
          <w:rFonts w:ascii="Times New Roman" w:hAnsi="Times New Roman"/>
          <w:bCs/>
          <w:sz w:val="24"/>
          <w:szCs w:val="24"/>
          <w:lang w:val="ky-KG"/>
        </w:rPr>
        <w:t>билим бер</w:t>
      </w:r>
      <w:r w:rsidRPr="00F35246">
        <w:rPr>
          <w:rFonts w:ascii="Times New Roman" w:eastAsia="TimesNewRomanPSMT" w:hAnsi="Times New Roman"/>
          <w:sz w:val="24"/>
          <w:szCs w:val="24"/>
          <w:lang w:val="ky-KG"/>
        </w:rPr>
        <w:t xml:space="preserve">үү </w:t>
      </w:r>
      <w:r w:rsidRPr="00F35246">
        <w:rPr>
          <w:rFonts w:ascii="Times New Roman" w:eastAsia="TimesNewRomanPSMT" w:hAnsi="Times New Roman"/>
          <w:color w:val="000000" w:themeColor="text1"/>
          <w:sz w:val="24"/>
          <w:szCs w:val="24"/>
          <w:lang w:val="ky-KG"/>
        </w:rPr>
        <w:t xml:space="preserve">мекемелери менен салыштыруунун макулдашылган критерийи </w:t>
      </w:r>
      <w:r w:rsidRPr="00F35246">
        <w:rPr>
          <w:rFonts w:ascii="Times New Roman" w:eastAsia="Malgun Gothic" w:hAnsi="Times New Roman"/>
          <w:iCs/>
          <w:color w:val="000000" w:themeColor="text1"/>
          <w:sz w:val="24"/>
          <w:szCs w:val="24"/>
          <w:lang w:val="ky-KG"/>
        </w:rPr>
        <w:t>боюнча</w:t>
      </w:r>
      <w:r w:rsidRPr="00F35246">
        <w:rPr>
          <w:rFonts w:ascii="Times New Roman" w:eastAsia="TimesNewRomanPSMT" w:hAnsi="Times New Roman"/>
          <w:color w:val="000000" w:themeColor="text1"/>
          <w:sz w:val="24"/>
          <w:szCs w:val="24"/>
          <w:lang w:val="ky-KG"/>
        </w:rPr>
        <w:t xml:space="preserve"> өзүн-өзү текшерүүнү туруктуу </w:t>
      </w:r>
      <w:r w:rsidRPr="00F35246">
        <w:rPr>
          <w:rFonts w:ascii="Times New Roman" w:hAnsi="Times New Roman"/>
          <w:color w:val="000000"/>
          <w:sz w:val="24"/>
          <w:szCs w:val="24"/>
          <w:lang w:val="ky-KG"/>
        </w:rPr>
        <w:t>жүргүзүү</w:t>
      </w:r>
      <w:r w:rsidRPr="00F35246">
        <w:rPr>
          <w:rFonts w:ascii="Times New Roman" w:eastAsia="TimesNewRomanPSMT" w:hAnsi="Times New Roman"/>
          <w:color w:val="000000" w:themeColor="text1"/>
          <w:sz w:val="24"/>
          <w:szCs w:val="24"/>
          <w:lang w:val="ky-KG"/>
        </w:rPr>
        <w:t>дөн;</w:t>
      </w:r>
    </w:p>
    <w:p w:rsidR="00561E83" w:rsidRPr="00F35246" w:rsidRDefault="00561E83" w:rsidP="0097622B">
      <w:pPr>
        <w:widowControl w:val="0"/>
        <w:numPr>
          <w:ilvl w:val="0"/>
          <w:numId w:val="5"/>
        </w:numPr>
        <w:autoSpaceDE w:val="0"/>
        <w:autoSpaceDN w:val="0"/>
        <w:adjustRightInd w:val="0"/>
        <w:spacing w:after="0" w:line="240" w:lineRule="auto"/>
        <w:jc w:val="both"/>
        <w:rPr>
          <w:rFonts w:ascii="Times New Roman" w:hAnsi="Times New Roman"/>
          <w:sz w:val="24"/>
          <w:szCs w:val="24"/>
          <w:lang w:val="ky-KG"/>
        </w:rPr>
      </w:pPr>
      <w:r w:rsidRPr="00F35246">
        <w:rPr>
          <w:rFonts w:ascii="Times New Roman" w:eastAsia="TimesNewRomanPSMT" w:hAnsi="Times New Roman"/>
          <w:color w:val="000000" w:themeColor="text1"/>
          <w:sz w:val="24"/>
          <w:szCs w:val="24"/>
          <w:lang w:val="ky-KG"/>
        </w:rPr>
        <w:t xml:space="preserve">өз </w:t>
      </w:r>
      <w:r w:rsidRPr="00F35246">
        <w:rPr>
          <w:rFonts w:ascii="Times New Roman" w:eastAsia="TimesNewRomanPSMT" w:hAnsi="Times New Roman"/>
          <w:bCs/>
          <w:color w:val="000000"/>
          <w:sz w:val="24"/>
          <w:szCs w:val="24"/>
          <w:lang w:val="ky-KG"/>
        </w:rPr>
        <w:t xml:space="preserve">ишмердигинин </w:t>
      </w:r>
      <w:r w:rsidRPr="00F35246">
        <w:rPr>
          <w:rFonts w:ascii="Times New Roman" w:hAnsi="Times New Roman"/>
          <w:bCs/>
          <w:color w:val="000000"/>
          <w:sz w:val="24"/>
          <w:szCs w:val="24"/>
          <w:lang w:val="ky-KG"/>
        </w:rPr>
        <w:t>натыйжа</w:t>
      </w:r>
      <w:r w:rsidRPr="00F35246">
        <w:rPr>
          <w:rFonts w:ascii="Times New Roman" w:eastAsia="TimesNewRomanPSMT" w:hAnsi="Times New Roman"/>
          <w:bCs/>
          <w:color w:val="000000"/>
          <w:sz w:val="24"/>
          <w:szCs w:val="24"/>
          <w:lang w:val="ky-KG"/>
        </w:rPr>
        <w:t xml:space="preserve">лары, пландары, инновациялар </w:t>
      </w:r>
      <w:r w:rsidRPr="00F35246">
        <w:rPr>
          <w:rFonts w:ascii="Times New Roman" w:eastAsia="Malgun Gothic" w:hAnsi="Times New Roman"/>
          <w:bCs/>
          <w:iCs/>
          <w:color w:val="000000"/>
          <w:sz w:val="24"/>
          <w:szCs w:val="24"/>
          <w:lang w:val="ky-KG"/>
        </w:rPr>
        <w:t>жөнүндө</w:t>
      </w:r>
      <w:r w:rsidRPr="00F35246">
        <w:rPr>
          <w:rFonts w:ascii="Times New Roman" w:eastAsia="TimesNewRomanPSMT" w:hAnsi="Times New Roman"/>
          <w:bCs/>
          <w:color w:val="000000"/>
          <w:sz w:val="24"/>
          <w:szCs w:val="24"/>
          <w:lang w:val="ky-KG"/>
        </w:rPr>
        <w:t xml:space="preserve"> коомчулукка </w:t>
      </w:r>
      <w:r w:rsidRPr="00F35246">
        <w:rPr>
          <w:rFonts w:ascii="Times New Roman" w:hAnsi="Times New Roman"/>
          <w:bCs/>
          <w:color w:val="000000"/>
          <w:sz w:val="24"/>
          <w:szCs w:val="24"/>
          <w:lang w:val="ky-KG"/>
        </w:rPr>
        <w:t>маалым</w:t>
      </w:r>
      <w:r w:rsidRPr="00F35246">
        <w:rPr>
          <w:rFonts w:ascii="Times New Roman" w:eastAsia="TimesNewRomanPSMT" w:hAnsi="Times New Roman"/>
          <w:bCs/>
          <w:color w:val="000000"/>
          <w:sz w:val="24"/>
          <w:szCs w:val="24"/>
          <w:lang w:val="ky-KG"/>
        </w:rPr>
        <w:t>доодон.</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4.1.2</w:t>
      </w:r>
      <w:r w:rsidRPr="00F35246">
        <w:rPr>
          <w:rFonts w:ascii="Times New Roman" w:hAnsi="Times New Roman"/>
          <w:sz w:val="24"/>
          <w:szCs w:val="24"/>
          <w:lang w:val="ky-KG"/>
        </w:rPr>
        <w:t xml:space="preserve">. Студенттерди жана бүтүрүүчүлөрдү даярдоонун сапатына баа берүү учурдагы, аралыктагы ана </w:t>
      </w:r>
      <w:r w:rsidRPr="00F35246">
        <w:rPr>
          <w:rFonts w:ascii="Times New Roman" w:hAnsi="Times New Roman"/>
          <w:iCs/>
          <w:color w:val="000000"/>
          <w:sz w:val="24"/>
          <w:szCs w:val="24"/>
          <w:lang w:val="ky-KG" w:bidi="ru-RU"/>
        </w:rPr>
        <w:t>жыйынты</w:t>
      </w:r>
      <w:r w:rsidRPr="00F35246">
        <w:rPr>
          <w:rFonts w:ascii="Times New Roman" w:hAnsi="Times New Roman"/>
          <w:sz w:val="24"/>
          <w:szCs w:val="24"/>
          <w:lang w:val="ky-KG"/>
        </w:rPr>
        <w:t xml:space="preserve">ктоочу </w:t>
      </w:r>
      <w:r w:rsidRPr="00F35246">
        <w:rPr>
          <w:rFonts w:ascii="Times New Roman" w:hAnsi="Times New Roman"/>
          <w:bCs/>
          <w:sz w:val="24"/>
          <w:szCs w:val="24"/>
          <w:lang w:val="ky-KG"/>
        </w:rPr>
        <w:t>мамлекеттик</w:t>
      </w:r>
      <w:r w:rsidRPr="00F35246">
        <w:rPr>
          <w:rFonts w:ascii="Times New Roman" w:hAnsi="Times New Roman"/>
          <w:sz w:val="24"/>
          <w:szCs w:val="24"/>
          <w:lang w:val="ky-KG"/>
        </w:rPr>
        <w:t xml:space="preserve"> аттестациялоону камтууга тийиш. Баа берүү </w:t>
      </w:r>
      <w:r w:rsidRPr="00F35246">
        <w:rPr>
          <w:rFonts w:ascii="Times New Roman" w:hAnsi="Times New Roman"/>
          <w:color w:val="000000"/>
          <w:sz w:val="24"/>
          <w:szCs w:val="24"/>
          <w:lang w:val="ky-KG"/>
        </w:rPr>
        <w:t>каражат</w:t>
      </w:r>
      <w:r w:rsidRPr="00F35246">
        <w:rPr>
          <w:rFonts w:ascii="Times New Roman" w:hAnsi="Times New Roman"/>
          <w:sz w:val="24"/>
          <w:szCs w:val="24"/>
          <w:lang w:val="ky-KG"/>
        </w:rPr>
        <w:t xml:space="preserve">тарынын базасы ЖОЖ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иштеди чыгат жана бекитилет.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Студенттерди жана бүтүрүүчүлөрдү аттестациялоого карата, бүтүрүүчү </w:t>
      </w:r>
      <w:r w:rsidRPr="00F35246">
        <w:rPr>
          <w:rFonts w:ascii="Times New Roman" w:hAnsi="Times New Roman"/>
          <w:color w:val="000000"/>
          <w:sz w:val="24"/>
          <w:szCs w:val="24"/>
          <w:lang w:val="ky-KG" w:bidi="ru-RU"/>
        </w:rPr>
        <w:t>квалификация</w:t>
      </w:r>
      <w:r w:rsidRPr="00F35246">
        <w:rPr>
          <w:rFonts w:ascii="Times New Roman" w:hAnsi="Times New Roman"/>
          <w:sz w:val="24"/>
          <w:szCs w:val="24"/>
          <w:lang w:val="ky-KG"/>
        </w:rPr>
        <w:t xml:space="preserve">лык иштердин мазмунуна, көлөмүнө жана </w:t>
      </w:r>
      <w:r w:rsidRPr="00F35246">
        <w:rPr>
          <w:rFonts w:ascii="Times New Roman" w:eastAsia="TimesNewRomanPSMT" w:hAnsi="Times New Roman"/>
          <w:iCs/>
          <w:sz w:val="24"/>
          <w:szCs w:val="24"/>
          <w:lang w:val="ky-KG"/>
        </w:rPr>
        <w:t>структура</w:t>
      </w:r>
      <w:r w:rsidRPr="00F35246">
        <w:rPr>
          <w:rFonts w:ascii="Times New Roman" w:hAnsi="Times New Roman"/>
          <w:sz w:val="24"/>
          <w:szCs w:val="24"/>
          <w:lang w:val="ky-KG"/>
        </w:rPr>
        <w:t xml:space="preserve">сына карата   талаптар ЖОЖ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ЖОЖдордун  бүтүрүүчүлөрүн </w:t>
      </w:r>
      <w:r w:rsidRPr="00F35246">
        <w:rPr>
          <w:rFonts w:ascii="Times New Roman" w:hAnsi="Times New Roman"/>
          <w:iCs/>
          <w:color w:val="000000"/>
          <w:sz w:val="24"/>
          <w:szCs w:val="24"/>
          <w:lang w:val="ky-KG" w:bidi="ru-RU"/>
        </w:rPr>
        <w:t>жыйынты</w:t>
      </w:r>
      <w:r w:rsidRPr="00F35246">
        <w:rPr>
          <w:rFonts w:ascii="Times New Roman" w:hAnsi="Times New Roman"/>
          <w:sz w:val="24"/>
          <w:szCs w:val="24"/>
          <w:lang w:val="ky-KG"/>
        </w:rPr>
        <w:t xml:space="preserve">ктоочу </w:t>
      </w:r>
      <w:r w:rsidRPr="00F35246">
        <w:rPr>
          <w:rFonts w:ascii="Times New Roman" w:hAnsi="Times New Roman"/>
          <w:bCs/>
          <w:sz w:val="24"/>
          <w:szCs w:val="24"/>
          <w:lang w:val="ky-KG"/>
        </w:rPr>
        <w:t>мамлекеттик</w:t>
      </w:r>
      <w:r w:rsidRPr="00F35246">
        <w:rPr>
          <w:rFonts w:ascii="Times New Roman" w:hAnsi="Times New Roman"/>
          <w:sz w:val="24"/>
          <w:szCs w:val="24"/>
          <w:lang w:val="ky-KG"/>
        </w:rPr>
        <w:t xml:space="preserve"> аттестациялоо </w:t>
      </w:r>
      <w:r w:rsidRPr="00F35246">
        <w:rPr>
          <w:rFonts w:ascii="Times New Roman" w:eastAsia="Malgun Gothic" w:hAnsi="Times New Roman"/>
          <w:iCs/>
          <w:sz w:val="24"/>
          <w:szCs w:val="24"/>
          <w:lang w:val="ky-KG"/>
        </w:rPr>
        <w:t>жөнүндө</w:t>
      </w:r>
      <w:r w:rsidRPr="00F35246">
        <w:rPr>
          <w:rFonts w:ascii="Times New Roman" w:hAnsi="Times New Roman"/>
          <w:sz w:val="24"/>
          <w:szCs w:val="24"/>
          <w:lang w:val="ky-KG"/>
        </w:rPr>
        <w:t xml:space="preserve"> Жобону эске алуу менен аныкталат.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4.1.3.</w:t>
      </w:r>
      <w:r w:rsidRPr="00F35246">
        <w:rPr>
          <w:rFonts w:ascii="Times New Roman" w:hAnsi="Times New Roman"/>
          <w:sz w:val="24"/>
          <w:szCs w:val="24"/>
          <w:lang w:val="ky-KG"/>
        </w:rPr>
        <w:t xml:space="preserve"> НББП иштеп чыгууда бүтүрүүчүлөрдүн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 xml:space="preserve">-инсандык компетенцияларын (мисалы, </w:t>
      </w:r>
      <w:r w:rsidRPr="00F35246">
        <w:rPr>
          <w:rFonts w:ascii="Times New Roman" w:eastAsia="TimesNewRomanPSMT" w:hAnsi="Times New Roman"/>
          <w:iCs/>
          <w:sz w:val="24"/>
          <w:szCs w:val="24"/>
          <w:lang w:val="ky-KG"/>
        </w:rPr>
        <w:t>социалды</w:t>
      </w:r>
      <w:r w:rsidR="00BA3364">
        <w:rPr>
          <w:rFonts w:ascii="Times New Roman" w:eastAsia="TimesNewRomanPSMT" w:hAnsi="Times New Roman"/>
          <w:iCs/>
          <w:sz w:val="24"/>
          <w:szCs w:val="24"/>
          <w:lang w:val="ky-KG"/>
        </w:rPr>
        <w:t xml:space="preserve"> </w:t>
      </w:r>
      <w:r w:rsidRPr="00F35246">
        <w:rPr>
          <w:rFonts w:ascii="Times New Roman" w:eastAsia="TimesNewRomanPSMT" w:hAnsi="Times New Roman"/>
          <w:iCs/>
          <w:sz w:val="24"/>
          <w:szCs w:val="24"/>
          <w:lang w:val="ky-KG"/>
        </w:rPr>
        <w:t>к</w:t>
      </w:r>
      <w:r w:rsidRPr="00F35246">
        <w:rPr>
          <w:rFonts w:ascii="Times New Roman" w:eastAsia="TimesNewRomanPSMT" w:hAnsi="Times New Roman"/>
          <w:sz w:val="24"/>
          <w:szCs w:val="24"/>
          <w:lang w:val="ky-KG"/>
        </w:rPr>
        <w:t>өз ара аракеттен</w:t>
      </w:r>
      <w:r w:rsidRPr="00F35246">
        <w:rPr>
          <w:rFonts w:ascii="Times New Roman" w:hAnsi="Times New Roman"/>
          <w:sz w:val="24"/>
          <w:szCs w:val="24"/>
          <w:lang w:val="ky-KG"/>
        </w:rPr>
        <w:t xml:space="preserve">үү,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уюштуруу жана өзүн-өзү башкаруу компетенцияларын,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w:t>
      </w:r>
      <w:r w:rsidRPr="00F35246">
        <w:rPr>
          <w:rFonts w:ascii="Times New Roman" w:hAnsi="Times New Roman"/>
          <w:bCs/>
          <w:color w:val="000000"/>
          <w:sz w:val="24"/>
          <w:szCs w:val="24"/>
          <w:lang w:val="ky-KG"/>
        </w:rPr>
        <w:t>ишмерди</w:t>
      </w:r>
      <w:r w:rsidRPr="00F35246">
        <w:rPr>
          <w:rFonts w:ascii="Times New Roman" w:hAnsi="Times New Roman"/>
          <w:sz w:val="24"/>
          <w:szCs w:val="24"/>
          <w:lang w:val="ky-KG"/>
        </w:rPr>
        <w:t xml:space="preserve">к </w:t>
      </w:r>
      <w:r w:rsidRPr="00F35246">
        <w:rPr>
          <w:rFonts w:ascii="Times New Roman" w:hAnsi="Times New Roman"/>
          <w:bCs/>
          <w:iCs/>
          <w:sz w:val="24"/>
          <w:szCs w:val="24"/>
          <w:lang w:val="ky-KG"/>
        </w:rPr>
        <w:t>мүнөз</w:t>
      </w:r>
      <w:r w:rsidRPr="00F35246">
        <w:rPr>
          <w:rFonts w:ascii="Times New Roman" w:hAnsi="Times New Roman"/>
          <w:sz w:val="24"/>
          <w:szCs w:val="24"/>
          <w:lang w:val="ky-KG"/>
        </w:rPr>
        <w:t xml:space="preserve">үн) калыптандырууда ЖОЖдун мүмкүнчүлүктөрү аныкталууга тийиш. ЖОЖ анын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w:t>
      </w:r>
      <w:r w:rsidRPr="00F35246">
        <w:rPr>
          <w:rFonts w:ascii="Times New Roman" w:eastAsia="Arial Unicode MS" w:hAnsi="Times New Roman"/>
          <w:sz w:val="24"/>
          <w:szCs w:val="24"/>
          <w:lang w:val="ky-KG"/>
        </w:rPr>
        <w:t>маданий</w:t>
      </w:r>
      <w:r w:rsidRPr="00F35246">
        <w:rPr>
          <w:rFonts w:ascii="Times New Roman" w:eastAsia="TimesNewRomanPSMT" w:hAnsi="Times New Roman"/>
          <w:bCs/>
          <w:sz w:val="24"/>
          <w:szCs w:val="24"/>
          <w:lang w:val="ky-KG"/>
        </w:rPr>
        <w:t>чөйрө</w:t>
      </w:r>
      <w:r w:rsidRPr="00F35246">
        <w:rPr>
          <w:rFonts w:ascii="Times New Roman" w:hAnsi="Times New Roman"/>
          <w:sz w:val="24"/>
          <w:szCs w:val="24"/>
          <w:lang w:val="ky-KG"/>
        </w:rPr>
        <w:t xml:space="preserve">сүн калыптандырууга, инсандын ар тараптуу </w:t>
      </w:r>
      <w:r w:rsidRPr="00F35246">
        <w:rPr>
          <w:rFonts w:ascii="Times New Roman" w:eastAsia="TimesNewRomanPSMT" w:hAnsi="Times New Roman"/>
          <w:sz w:val="24"/>
          <w:szCs w:val="24"/>
          <w:lang w:val="ky-KG"/>
        </w:rPr>
        <w:t>өнүгүшү</w:t>
      </w:r>
      <w:r w:rsidRPr="00F35246">
        <w:rPr>
          <w:rFonts w:ascii="Times New Roman" w:hAnsi="Times New Roman"/>
          <w:bCs/>
          <w:sz w:val="24"/>
          <w:szCs w:val="24"/>
          <w:lang w:val="ky-KG"/>
        </w:rPr>
        <w:t>үчүн</w:t>
      </w:r>
      <w:r w:rsidRPr="00F35246">
        <w:rPr>
          <w:rFonts w:ascii="Times New Roman" w:hAnsi="Times New Roman"/>
          <w:sz w:val="24"/>
          <w:szCs w:val="24"/>
          <w:lang w:val="ky-KG"/>
        </w:rPr>
        <w:t xml:space="preserve"> зарыл шарттарды </w:t>
      </w:r>
      <w:r w:rsidRPr="00F35246">
        <w:rPr>
          <w:rFonts w:ascii="Times New Roman" w:eastAsia="TimesNewRomanPSMT" w:hAnsi="Times New Roman"/>
          <w:sz w:val="24"/>
          <w:szCs w:val="24"/>
          <w:lang w:val="ky-KG"/>
        </w:rPr>
        <w:t>түзүү</w:t>
      </w:r>
      <w:r w:rsidRPr="00F35246">
        <w:rPr>
          <w:rFonts w:ascii="Times New Roman" w:hAnsi="Times New Roman"/>
          <w:sz w:val="24"/>
          <w:szCs w:val="24"/>
          <w:lang w:val="ky-KG"/>
        </w:rPr>
        <w:t>гө милдеттүү.</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ЖОЖ студенттик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башкарууну өнүктүрүүнү, студенттердин коомдук </w:t>
      </w:r>
      <w:r w:rsidRPr="00F35246">
        <w:rPr>
          <w:rFonts w:ascii="Times New Roman" w:hAnsi="Times New Roman"/>
          <w:sz w:val="24"/>
          <w:szCs w:val="24"/>
          <w:lang w:val="ky-KG"/>
        </w:rPr>
        <w:lastRenderedPageBreak/>
        <w:t xml:space="preserve">уюмдардын, спорттук жана </w:t>
      </w:r>
      <w:r w:rsidRPr="00F35246">
        <w:rPr>
          <w:rFonts w:ascii="Times New Roman" w:hAnsi="Times New Roman"/>
          <w:color w:val="000000"/>
          <w:sz w:val="24"/>
          <w:szCs w:val="24"/>
          <w:bdr w:val="none" w:sz="0" w:space="0" w:color="auto" w:frame="1"/>
          <w:lang w:val="ky-KG"/>
        </w:rPr>
        <w:t>чыгармач</w:t>
      </w:r>
      <w:r w:rsidRPr="00F35246">
        <w:rPr>
          <w:rFonts w:ascii="Times New Roman" w:hAnsi="Times New Roman"/>
          <w:sz w:val="24"/>
          <w:szCs w:val="24"/>
          <w:lang w:val="ky-KG"/>
        </w:rPr>
        <w:t xml:space="preserve">ыл клубдарынын, студенттик илимий коомдордун ишине катышуусун кошуп алганда окуу </w:t>
      </w:r>
      <w:r w:rsidRPr="00F35246">
        <w:rPr>
          <w:rFonts w:ascii="Times New Roman" w:hAnsi="Times New Roman"/>
          <w:color w:val="000000"/>
          <w:sz w:val="24"/>
          <w:szCs w:val="24"/>
          <w:lang w:val="ky-KG" w:bidi="ru-RU"/>
        </w:rPr>
        <w:t>процесс</w:t>
      </w:r>
      <w:r w:rsidRPr="00F35246">
        <w:rPr>
          <w:rFonts w:ascii="Times New Roman" w:hAnsi="Times New Roman"/>
          <w:sz w:val="24"/>
          <w:szCs w:val="24"/>
          <w:lang w:val="ky-KG"/>
        </w:rPr>
        <w:t xml:space="preserve">инин </w:t>
      </w:r>
      <w:r w:rsidRPr="00F35246">
        <w:rPr>
          <w:rFonts w:ascii="Times New Roman" w:eastAsia="TimesNewRomanPSMT" w:hAnsi="Times New Roman"/>
          <w:iCs/>
          <w:sz w:val="24"/>
          <w:szCs w:val="24"/>
          <w:lang w:val="ky-KG"/>
        </w:rPr>
        <w:t>социалдык</w:t>
      </w:r>
      <w:r w:rsidRPr="00F35246">
        <w:rPr>
          <w:rFonts w:ascii="Times New Roman" w:hAnsi="Times New Roman"/>
          <w:sz w:val="24"/>
          <w:szCs w:val="24"/>
          <w:lang w:val="ky-KG"/>
        </w:rPr>
        <w:t xml:space="preserve">-тарбиялоо компоненттерин өнүктүрүүгө </w:t>
      </w:r>
      <w:r w:rsidRPr="00F35246">
        <w:rPr>
          <w:rFonts w:ascii="Times New Roman" w:hAnsi="Times New Roman"/>
          <w:color w:val="000000"/>
          <w:sz w:val="24"/>
          <w:szCs w:val="24"/>
          <w:lang w:val="ky-KG"/>
        </w:rPr>
        <w:t>көмөк көрсөт</w:t>
      </w:r>
      <w:r w:rsidRPr="00F35246">
        <w:rPr>
          <w:rFonts w:ascii="Times New Roman" w:hAnsi="Times New Roman"/>
          <w:sz w:val="24"/>
          <w:szCs w:val="24"/>
          <w:lang w:val="ky-KG"/>
        </w:rPr>
        <w:t>үүгө тийиш.</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4.1.4.</w:t>
      </w:r>
      <w:r w:rsidRPr="00F35246">
        <w:rPr>
          <w:rFonts w:ascii="Times New Roman" w:hAnsi="Times New Roman"/>
          <w:sz w:val="24"/>
          <w:szCs w:val="24"/>
          <w:lang w:val="ky-KG"/>
        </w:rPr>
        <w:t xml:space="preserve"> ЖОЖдун НББП студенттер тандаган сабактарды камтууга тийиш. Студенттин тандоосу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сабактарды түзүүнүн тартибин ЖОЖдун илимий кеңеши белгилейт. </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4.1.5.</w:t>
      </w:r>
      <w:r w:rsidRPr="00F35246">
        <w:rPr>
          <w:rFonts w:ascii="Times New Roman" w:hAnsi="Times New Roman"/>
          <w:sz w:val="24"/>
          <w:szCs w:val="24"/>
          <w:lang w:val="ky-KG"/>
        </w:rPr>
        <w:t xml:space="preserve"> ЖОЖ студенттерге өзүнүн окуу </w:t>
      </w:r>
      <w:r w:rsidRPr="00F35246">
        <w:rPr>
          <w:rFonts w:ascii="Times New Roman" w:eastAsia="TimesNewRomanPSMT" w:hAnsi="Times New Roman"/>
          <w:sz w:val="24"/>
          <w:szCs w:val="24"/>
          <w:lang w:val="ky-KG"/>
        </w:rPr>
        <w:t>программа</w:t>
      </w:r>
      <w:r w:rsidRPr="00F35246">
        <w:rPr>
          <w:rFonts w:ascii="Times New Roman" w:hAnsi="Times New Roman"/>
          <w:sz w:val="24"/>
          <w:szCs w:val="24"/>
          <w:lang w:val="ky-KG"/>
        </w:rPr>
        <w:t xml:space="preserve">сын </w:t>
      </w:r>
      <w:r w:rsidRPr="00F35246">
        <w:rPr>
          <w:rFonts w:ascii="Times New Roman" w:eastAsia="TimesNewRomanPSMT" w:hAnsi="Times New Roman"/>
          <w:sz w:val="24"/>
          <w:szCs w:val="24"/>
          <w:lang w:val="ky-KG"/>
        </w:rPr>
        <w:t>түзүү</w:t>
      </w:r>
      <w:r w:rsidRPr="00F35246">
        <w:rPr>
          <w:rFonts w:ascii="Times New Roman" w:hAnsi="Times New Roman"/>
          <w:sz w:val="24"/>
          <w:szCs w:val="24"/>
          <w:lang w:val="ky-KG"/>
        </w:rPr>
        <w:t xml:space="preserve">гө  катышуусунун реалдуу мүмкүнчүлүктөрүн </w:t>
      </w:r>
      <w:r w:rsidRPr="00F35246">
        <w:rPr>
          <w:rFonts w:ascii="Times New Roman" w:eastAsia="Malgun Gothic" w:hAnsi="Times New Roman"/>
          <w:sz w:val="24"/>
          <w:szCs w:val="24"/>
          <w:lang w:val="ky-KG"/>
        </w:rPr>
        <w:t>камсыз кыл</w:t>
      </w:r>
      <w:r w:rsidRPr="00F35246">
        <w:rPr>
          <w:rFonts w:ascii="Times New Roman" w:hAnsi="Times New Roman"/>
          <w:sz w:val="24"/>
          <w:szCs w:val="24"/>
          <w:lang w:val="ky-KG"/>
        </w:rPr>
        <w:t>ууга милдеттүү.</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color w:val="000000"/>
          <w:sz w:val="24"/>
          <w:szCs w:val="24"/>
          <w:lang w:val="ky-KG" w:bidi="ru-RU"/>
        </w:rPr>
      </w:pPr>
      <w:r w:rsidRPr="00F35246">
        <w:rPr>
          <w:rFonts w:ascii="Times New Roman" w:hAnsi="Times New Roman"/>
          <w:b/>
          <w:sz w:val="24"/>
          <w:szCs w:val="24"/>
          <w:lang w:val="ky-KG"/>
        </w:rPr>
        <w:t>4.1.6.</w:t>
      </w:r>
      <w:r w:rsidRPr="00F35246">
        <w:rPr>
          <w:rFonts w:ascii="Times New Roman" w:hAnsi="Times New Roman"/>
          <w:sz w:val="24"/>
          <w:szCs w:val="24"/>
          <w:lang w:val="ky-KG"/>
        </w:rPr>
        <w:t xml:space="preserve"> ЖОЖ НББП </w:t>
      </w:r>
      <w:r w:rsidRPr="00F35246">
        <w:rPr>
          <w:rFonts w:ascii="Times New Roman" w:eastAsia="TimesNewRomanPSMT" w:hAnsi="Times New Roman"/>
          <w:sz w:val="24"/>
          <w:szCs w:val="24"/>
          <w:lang w:val="ky-KG"/>
        </w:rPr>
        <w:t>түзүү</w:t>
      </w:r>
      <w:r w:rsidRPr="00F35246">
        <w:rPr>
          <w:rFonts w:ascii="Times New Roman" w:hAnsi="Times New Roman"/>
          <w:sz w:val="24"/>
          <w:szCs w:val="24"/>
          <w:lang w:val="ky-KG"/>
        </w:rPr>
        <w:t xml:space="preserve">дө  студенттерди алардын укуктары жана милдеттери менен тааныштырууга, студенттер тандап алган сабактар алар </w:t>
      </w:r>
      <w:r w:rsidRPr="00F35246">
        <w:rPr>
          <w:rFonts w:ascii="Times New Roman" w:hAnsi="Times New Roman"/>
          <w:bCs/>
          <w:sz w:val="24"/>
          <w:szCs w:val="24"/>
          <w:lang w:val="ky-KG"/>
        </w:rPr>
        <w:t>үчүн</w:t>
      </w:r>
      <w:r w:rsidRPr="00F35246">
        <w:rPr>
          <w:rFonts w:ascii="Times New Roman" w:hAnsi="Times New Roman"/>
          <w:sz w:val="24"/>
          <w:szCs w:val="24"/>
          <w:lang w:val="ky-KG"/>
        </w:rPr>
        <w:t xml:space="preserve"> милдеттүү </w:t>
      </w:r>
      <w:r w:rsidRPr="00F35246">
        <w:rPr>
          <w:rFonts w:ascii="Times New Roman" w:eastAsia="Malgun Gothic" w:hAnsi="Times New Roman"/>
          <w:iCs/>
          <w:sz w:val="24"/>
          <w:szCs w:val="24"/>
          <w:lang w:val="ky-KG"/>
        </w:rPr>
        <w:t>болуп санал</w:t>
      </w:r>
      <w:r w:rsidRPr="00F35246">
        <w:rPr>
          <w:rFonts w:ascii="Times New Roman" w:hAnsi="Times New Roman"/>
          <w:sz w:val="24"/>
          <w:szCs w:val="24"/>
          <w:lang w:val="ky-KG"/>
        </w:rPr>
        <w:t xml:space="preserve">а тургандыгын </w:t>
      </w:r>
      <w:r w:rsidRPr="00F35246">
        <w:rPr>
          <w:rFonts w:ascii="Times New Roman" w:hAnsi="Times New Roman"/>
          <w:color w:val="000000"/>
          <w:sz w:val="24"/>
          <w:szCs w:val="24"/>
          <w:lang w:val="ky-KG" w:bidi="ru-RU"/>
        </w:rPr>
        <w:t>түшүндүрүүгө милдеттүү, ал эми алардын жалпы эмгекти талап кылышы окуу планында каралгандан аз болбоого тийиш.</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p>
    <w:p w:rsidR="00561E83" w:rsidRPr="00F35246" w:rsidRDefault="00561E83" w:rsidP="00395777">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4.2. НББП жүзөгө ашырууда</w:t>
      </w:r>
      <w:r w:rsidR="00BA3364">
        <w:rPr>
          <w:rFonts w:ascii="Times New Roman" w:hAnsi="Times New Roman"/>
          <w:b/>
          <w:sz w:val="24"/>
          <w:szCs w:val="24"/>
          <w:lang w:val="ky-KG"/>
        </w:rPr>
        <w:t xml:space="preserve"> </w:t>
      </w:r>
      <w:r w:rsidRPr="00F35246">
        <w:rPr>
          <w:rFonts w:ascii="Times New Roman" w:hAnsi="Times New Roman"/>
          <w:b/>
          <w:sz w:val="24"/>
          <w:szCs w:val="24"/>
          <w:lang w:val="ky-KG"/>
        </w:rPr>
        <w:t xml:space="preserve">студенттердин укуктарына жана милдеттерине карата </w:t>
      </w:r>
      <w:r w:rsidRPr="00F35246">
        <w:rPr>
          <w:rFonts w:ascii="Times New Roman" w:hAnsi="Times New Roman"/>
          <w:b/>
          <w:color w:val="000000"/>
          <w:sz w:val="24"/>
          <w:szCs w:val="24"/>
          <w:lang w:val="ky-KG" w:bidi="ru-RU"/>
        </w:rPr>
        <w:t>жалпы</w:t>
      </w:r>
      <w:r w:rsidRPr="00F35246">
        <w:rPr>
          <w:rFonts w:ascii="Times New Roman" w:hAnsi="Times New Roman"/>
          <w:b/>
          <w:sz w:val="24"/>
          <w:szCs w:val="24"/>
          <w:lang w:val="ky-KG"/>
        </w:rPr>
        <w:t xml:space="preserve"> талаптар</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4.2.1</w:t>
      </w:r>
      <w:r w:rsidRPr="00F35246">
        <w:rPr>
          <w:rFonts w:ascii="Times New Roman" w:hAnsi="Times New Roman"/>
          <w:sz w:val="24"/>
          <w:szCs w:val="24"/>
          <w:lang w:val="ky-KG"/>
        </w:rPr>
        <w:t xml:space="preserve">. Студенттер анын тандоосу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окуу сабактарын өздөштүрүүгө НББП каралган окуу убактысынын көлөмүнүн чегинде </w:t>
      </w:r>
      <w:r w:rsidRPr="00F35246">
        <w:rPr>
          <w:rFonts w:ascii="Times New Roman" w:eastAsia="TimesNewRomanPSMT" w:hAnsi="Times New Roman"/>
          <w:iCs/>
          <w:sz w:val="24"/>
          <w:szCs w:val="24"/>
          <w:lang w:val="ky-KG"/>
        </w:rPr>
        <w:t>конкреттүү</w:t>
      </w:r>
      <w:r w:rsidRPr="00F35246">
        <w:rPr>
          <w:rFonts w:ascii="Times New Roman" w:hAnsi="Times New Roman"/>
          <w:sz w:val="24"/>
          <w:szCs w:val="24"/>
          <w:lang w:val="ky-KG"/>
        </w:rPr>
        <w:t xml:space="preserve"> сабакты тандап алууга  укуктуу.</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4.2.2.</w:t>
      </w:r>
      <w:r w:rsidRPr="00F35246">
        <w:rPr>
          <w:rFonts w:ascii="Times New Roman" w:hAnsi="Times New Roman"/>
          <w:sz w:val="24"/>
          <w:szCs w:val="24"/>
          <w:lang w:val="ky-KG"/>
        </w:rPr>
        <w:t xml:space="preserve"> Ө</w:t>
      </w:r>
      <w:r w:rsidRPr="00F35246">
        <w:rPr>
          <w:rFonts w:ascii="Times New Roman" w:eastAsia="TimesNewRomanPSMT" w:hAnsi="Times New Roman"/>
          <w:sz w:val="24"/>
          <w:szCs w:val="24"/>
          <w:lang w:val="ky-KG"/>
        </w:rPr>
        <w:t>зүнүн</w:t>
      </w:r>
      <w:r w:rsidRPr="00F35246">
        <w:rPr>
          <w:rFonts w:ascii="Times New Roman" w:hAnsi="Times New Roman"/>
          <w:sz w:val="24"/>
          <w:szCs w:val="24"/>
          <w:lang w:val="ky-KG"/>
        </w:rPr>
        <w:t xml:space="preserve"> жеке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траекториясын калыптандырууда студент тандап алган сабагы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ЖОЖдо консультация алууга жана аларды даярдоонун келечектеги профилине (адистешүүсүнө) болгон таасирине ээ болууга укуктуу.</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color w:val="000000"/>
          <w:sz w:val="24"/>
          <w:szCs w:val="24"/>
          <w:shd w:val="clear" w:color="auto" w:fill="FFFFFF"/>
          <w:lang w:val="ky-KG"/>
        </w:rPr>
      </w:pPr>
      <w:r w:rsidRPr="00F35246">
        <w:rPr>
          <w:rFonts w:ascii="Times New Roman" w:hAnsi="Times New Roman"/>
          <w:b/>
          <w:sz w:val="24"/>
          <w:szCs w:val="24"/>
          <w:lang w:val="ky-KG"/>
        </w:rPr>
        <w:t>4.2.3.</w:t>
      </w:r>
      <w:r w:rsidRPr="00F35246">
        <w:rPr>
          <w:rFonts w:ascii="Times New Roman" w:hAnsi="Times New Roman"/>
          <w:sz w:val="24"/>
          <w:szCs w:val="24"/>
          <w:lang w:val="ky-KG"/>
        </w:rPr>
        <w:t xml:space="preserve"> НББП өздөштүрүүдө </w:t>
      </w:r>
      <w:r w:rsidRPr="00F35246">
        <w:rPr>
          <w:rFonts w:ascii="Times New Roman" w:hAnsi="Times New Roman"/>
          <w:color w:val="000000"/>
          <w:sz w:val="24"/>
          <w:szCs w:val="24"/>
          <w:shd w:val="clear" w:color="auto" w:fill="FFFFFF"/>
          <w:lang w:val="ky-KG"/>
        </w:rPr>
        <w:t xml:space="preserve">СИЖМК өнүктүрүү жагында натыйжаларга жетишүү  </w:t>
      </w:r>
      <w:r w:rsidRPr="00F35246">
        <w:rPr>
          <w:rFonts w:ascii="Times New Roman" w:eastAsia="TimesNewRomanPSMT" w:hAnsi="Times New Roman"/>
          <w:iCs/>
          <w:color w:val="000000"/>
          <w:sz w:val="24"/>
          <w:szCs w:val="24"/>
          <w:shd w:val="clear" w:color="auto" w:fill="FFFFFF"/>
          <w:lang w:val="ky-KG"/>
        </w:rPr>
        <w:t>максатында</w:t>
      </w:r>
      <w:r w:rsidRPr="00F35246">
        <w:rPr>
          <w:rFonts w:ascii="Times New Roman" w:hAnsi="Times New Roman"/>
          <w:color w:val="000000"/>
          <w:sz w:val="24"/>
          <w:szCs w:val="24"/>
          <w:shd w:val="clear" w:color="auto" w:fill="FFFFFF"/>
          <w:lang w:val="ky-KG"/>
        </w:rPr>
        <w:t xml:space="preserve"> студенттер студенттик </w:t>
      </w:r>
      <w:r w:rsidRPr="00F35246">
        <w:rPr>
          <w:rFonts w:ascii="Times New Roman" w:eastAsia="TimesNewRomanPSMT" w:hAnsi="Times New Roman"/>
          <w:color w:val="000000"/>
          <w:sz w:val="24"/>
          <w:szCs w:val="24"/>
          <w:shd w:val="clear" w:color="auto" w:fill="FFFFFF"/>
          <w:lang w:val="ky-KG"/>
        </w:rPr>
        <w:t>өз алдынча</w:t>
      </w:r>
      <w:r w:rsidRPr="00F35246">
        <w:rPr>
          <w:rFonts w:ascii="Times New Roman" w:hAnsi="Times New Roman"/>
          <w:color w:val="000000"/>
          <w:sz w:val="24"/>
          <w:szCs w:val="24"/>
          <w:shd w:val="clear" w:color="auto" w:fill="FFFFFF"/>
          <w:lang w:val="ky-KG"/>
        </w:rPr>
        <w:t xml:space="preserve"> башкарууну өнүктүрүүгө, коомдук уюмдардын, спорттук жана </w:t>
      </w:r>
      <w:r w:rsidRPr="00F35246">
        <w:rPr>
          <w:rFonts w:ascii="Times New Roman" w:hAnsi="Times New Roman"/>
          <w:color w:val="000000"/>
          <w:sz w:val="24"/>
          <w:szCs w:val="24"/>
          <w:bdr w:val="none" w:sz="0" w:space="0" w:color="auto" w:frame="1"/>
          <w:shd w:val="clear" w:color="auto" w:fill="FFFFFF"/>
          <w:lang w:val="ky-KG"/>
        </w:rPr>
        <w:t>чыгармач</w:t>
      </w:r>
      <w:r w:rsidRPr="00F35246">
        <w:rPr>
          <w:rFonts w:ascii="Times New Roman" w:hAnsi="Times New Roman"/>
          <w:color w:val="000000"/>
          <w:sz w:val="24"/>
          <w:szCs w:val="24"/>
          <w:shd w:val="clear" w:color="auto" w:fill="FFFFFF"/>
          <w:lang w:val="ky-KG"/>
        </w:rPr>
        <w:t xml:space="preserve">ыл клубдардын, студенттик илимий коомдордун ишине катышууга милдеттүү. </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4.2.4.</w:t>
      </w:r>
      <w:r w:rsidRPr="00F35246">
        <w:rPr>
          <w:rFonts w:ascii="Times New Roman" w:hAnsi="Times New Roman"/>
          <w:sz w:val="24"/>
          <w:szCs w:val="24"/>
          <w:lang w:val="ky-KG"/>
        </w:rPr>
        <w:t xml:space="preserve"> Студенттер ЖОЖдун НББП каралган бардык тапшырмаларды белгиленген </w:t>
      </w:r>
      <w:r w:rsidRPr="00F35246">
        <w:rPr>
          <w:rFonts w:ascii="Times New Roman" w:eastAsia="Malgun Gothic" w:hAnsi="Times New Roman"/>
          <w:iCs/>
          <w:sz w:val="24"/>
          <w:szCs w:val="24"/>
          <w:lang w:val="ky-KG"/>
        </w:rPr>
        <w:t>мөөнөт</w:t>
      </w:r>
      <w:r w:rsidRPr="00F35246">
        <w:rPr>
          <w:rFonts w:ascii="Times New Roman" w:hAnsi="Times New Roman"/>
          <w:sz w:val="24"/>
          <w:szCs w:val="24"/>
          <w:lang w:val="ky-KG"/>
        </w:rPr>
        <w:t>тө аткарууга милдеттүү.</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b/>
          <w:sz w:val="24"/>
          <w:szCs w:val="24"/>
          <w:lang w:val="ky-KG"/>
        </w:rPr>
        <w:t xml:space="preserve">4.3. </w:t>
      </w:r>
      <w:r w:rsidRPr="00F35246">
        <w:rPr>
          <w:rFonts w:ascii="Times New Roman" w:hAnsi="Times New Roman"/>
          <w:sz w:val="24"/>
          <w:szCs w:val="24"/>
          <w:lang w:val="ky-KG"/>
        </w:rPr>
        <w:t>Студенттердин окуусунун жүгүнүн максималдуу көлөмү анын аудиториядагы жана аудиториядан тышкаркы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окуу иштеринин бардык </w:t>
      </w:r>
      <w:r w:rsidRPr="00F35246">
        <w:rPr>
          <w:rFonts w:ascii="Times New Roman" w:hAnsi="Times New Roman"/>
          <w:color w:val="000000"/>
          <w:sz w:val="24"/>
          <w:szCs w:val="24"/>
          <w:lang w:val="ky-KG"/>
        </w:rPr>
        <w:t>түрлөрү</w:t>
      </w:r>
      <w:r w:rsidRPr="00F35246">
        <w:rPr>
          <w:rFonts w:ascii="Times New Roman" w:hAnsi="Times New Roman"/>
          <w:sz w:val="24"/>
          <w:szCs w:val="24"/>
          <w:lang w:val="ky-KG"/>
        </w:rPr>
        <w:t>н кошуп алганда жумасына 45 саат көлөмүндө белгиленет.</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Күндүз окууда аудиториядагы сабактардын жумадагы көлөмү ЖКББ </w:t>
      </w:r>
      <w:r w:rsidRPr="00F35246">
        <w:rPr>
          <w:rFonts w:ascii="Times New Roman" w:eastAsia="Malgun Gothic" w:hAnsi="Times New Roman"/>
          <w:iCs/>
          <w:sz w:val="24"/>
          <w:szCs w:val="24"/>
          <w:lang w:val="ky-KG"/>
        </w:rPr>
        <w:t>деңгээл</w:t>
      </w:r>
      <w:r w:rsidRPr="00F35246">
        <w:rPr>
          <w:rFonts w:ascii="Times New Roman" w:hAnsi="Times New Roman"/>
          <w:sz w:val="24"/>
          <w:szCs w:val="24"/>
          <w:lang w:val="ky-KG"/>
        </w:rPr>
        <w:t xml:space="preserve">ин жана даярдоо багытынын </w:t>
      </w:r>
      <w:r w:rsidRPr="00F35246">
        <w:rPr>
          <w:rFonts w:ascii="Times New Roman" w:eastAsia="Malgun Gothic" w:hAnsi="Times New Roman"/>
          <w:iCs/>
          <w:color w:val="202020"/>
          <w:spacing w:val="-4"/>
          <w:sz w:val="24"/>
          <w:szCs w:val="24"/>
          <w:lang w:val="ky-KG"/>
        </w:rPr>
        <w:t>өзгөчө</w:t>
      </w:r>
      <w:r w:rsidRPr="00F35246">
        <w:rPr>
          <w:rFonts w:ascii="Times New Roman" w:hAnsi="Times New Roman"/>
          <w:sz w:val="24"/>
          <w:szCs w:val="24"/>
          <w:lang w:val="ky-KG"/>
        </w:rPr>
        <w:t xml:space="preserve">лүктөрүн эске алуу менен МББС </w:t>
      </w:r>
      <w:r w:rsidRPr="00F35246">
        <w:rPr>
          <w:rFonts w:ascii="Times New Roman" w:hAnsi="Times New Roman"/>
          <w:color w:val="000000"/>
          <w:sz w:val="24"/>
          <w:szCs w:val="24"/>
          <w:lang w:val="ky-KG"/>
        </w:rPr>
        <w:t>тарабынан</w:t>
      </w:r>
      <w:r w:rsidRPr="00F35246">
        <w:rPr>
          <w:rFonts w:ascii="Times New Roman" w:hAnsi="Times New Roman"/>
          <w:sz w:val="24"/>
          <w:szCs w:val="24"/>
          <w:lang w:val="ky-KG"/>
        </w:rPr>
        <w:t xml:space="preserve"> аныкталат жана ар бир окуу сабактарын иликтөөгө бөлүнгөн </w:t>
      </w:r>
      <w:r w:rsidRPr="00F35246">
        <w:rPr>
          <w:rFonts w:ascii="Times New Roman" w:hAnsi="Times New Roman"/>
          <w:color w:val="000000"/>
          <w:sz w:val="24"/>
          <w:szCs w:val="24"/>
          <w:lang w:val="ky-KG" w:bidi="ru-RU"/>
        </w:rPr>
        <w:t>жалпы</w:t>
      </w:r>
      <w:r w:rsidRPr="00F35246">
        <w:rPr>
          <w:rFonts w:ascii="Times New Roman" w:hAnsi="Times New Roman"/>
          <w:sz w:val="24"/>
          <w:szCs w:val="24"/>
          <w:lang w:val="ky-KG"/>
        </w:rPr>
        <w:t xml:space="preserve"> көлөмдүн кеминде 35%ын түзөт. </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Окуу сабактары </w:t>
      </w:r>
      <w:r w:rsidRPr="00F35246">
        <w:rPr>
          <w:rFonts w:ascii="Times New Roman" w:eastAsia="Malgun Gothic" w:hAnsi="Times New Roman"/>
          <w:iCs/>
          <w:sz w:val="24"/>
          <w:szCs w:val="24"/>
          <w:lang w:val="ky-KG"/>
        </w:rPr>
        <w:t>боюнча</w:t>
      </w:r>
      <w:r w:rsidR="00F6192C" w:rsidRPr="00F35246">
        <w:rPr>
          <w:rFonts w:ascii="Times New Roman" w:eastAsia="Malgun Gothic" w:hAnsi="Times New Roman"/>
          <w:iCs/>
          <w:sz w:val="24"/>
          <w:szCs w:val="24"/>
          <w:lang w:val="ky-KG"/>
        </w:rPr>
        <w:t xml:space="preserve"> </w:t>
      </w:r>
      <w:r w:rsidRPr="00F35246">
        <w:rPr>
          <w:rFonts w:ascii="Times New Roman" w:eastAsia="TimesNewRomanPSMT" w:hAnsi="Times New Roman"/>
          <w:sz w:val="24"/>
          <w:szCs w:val="24"/>
          <w:lang w:val="ky-KG"/>
        </w:rPr>
        <w:t>өз алдынча</w:t>
      </w:r>
      <w:r w:rsidRPr="00F35246">
        <w:rPr>
          <w:rFonts w:ascii="Times New Roman" w:hAnsi="Times New Roman"/>
          <w:sz w:val="24"/>
          <w:szCs w:val="24"/>
          <w:lang w:val="ky-KG"/>
        </w:rPr>
        <w:t xml:space="preserve"> иштөөгө бөлүнгөн сааттарга ошол окуу сабагы (модулу) </w:t>
      </w:r>
      <w:r w:rsidRPr="00F35246">
        <w:rPr>
          <w:rFonts w:ascii="Times New Roman" w:eastAsia="Malgun Gothic" w:hAnsi="Times New Roman"/>
          <w:iCs/>
          <w:sz w:val="24"/>
          <w:szCs w:val="24"/>
          <w:lang w:val="ky-KG"/>
        </w:rPr>
        <w:t>боюнча</w:t>
      </w:r>
      <w:r w:rsidRPr="00F35246">
        <w:rPr>
          <w:rFonts w:ascii="Times New Roman" w:hAnsi="Times New Roman"/>
          <w:sz w:val="24"/>
          <w:szCs w:val="24"/>
          <w:lang w:val="ky-KG"/>
        </w:rPr>
        <w:t xml:space="preserve"> сынакка даярдык көрүүгө каралган убакыт да кошулат.</w:t>
      </w:r>
    </w:p>
    <w:p w:rsidR="003036CA" w:rsidRPr="00F35246" w:rsidRDefault="00691822" w:rsidP="00395777">
      <w:pPr>
        <w:widowControl w:val="0"/>
        <w:autoSpaceDE w:val="0"/>
        <w:autoSpaceDN w:val="0"/>
        <w:adjustRightInd w:val="0"/>
        <w:spacing w:after="0"/>
        <w:ind w:firstLine="567"/>
        <w:jc w:val="both"/>
        <w:rPr>
          <w:rFonts w:ascii="Times New Roman" w:hAnsi="Times New Roman"/>
          <w:sz w:val="24"/>
          <w:szCs w:val="24"/>
          <w:lang w:val="ky-KG"/>
        </w:rPr>
      </w:pPr>
      <w:r>
        <w:rPr>
          <w:rFonts w:ascii="Times New Roman" w:hAnsi="Times New Roman"/>
          <w:b/>
          <w:sz w:val="24"/>
          <w:szCs w:val="24"/>
          <w:lang w:val="ky-KG"/>
        </w:rPr>
        <w:t>4.4</w:t>
      </w:r>
      <w:r w:rsidR="00561E83" w:rsidRPr="00F35246">
        <w:rPr>
          <w:rFonts w:ascii="Times New Roman" w:hAnsi="Times New Roman"/>
          <w:b/>
          <w:sz w:val="24"/>
          <w:szCs w:val="24"/>
          <w:lang w:val="ky-KG"/>
        </w:rPr>
        <w:t>.</w:t>
      </w:r>
      <w:r w:rsidR="003036CA" w:rsidRPr="00F35246">
        <w:rPr>
          <w:rFonts w:ascii="Times New Roman" w:hAnsi="Times New Roman"/>
          <w:sz w:val="24"/>
          <w:szCs w:val="24"/>
          <w:lang w:val="ky-KG"/>
        </w:rPr>
        <w:t xml:space="preserve"> Сырттан окууда студентке бир жылда кеминде 160 саат көлөмүндө окутуучу менен сабак өтүү мүмкүнчүлүгү  </w:t>
      </w:r>
      <w:r w:rsidR="003036CA" w:rsidRPr="00F35246">
        <w:rPr>
          <w:rFonts w:ascii="Times New Roman" w:eastAsia="Malgun Gothic" w:hAnsi="Times New Roman"/>
          <w:sz w:val="24"/>
          <w:szCs w:val="24"/>
          <w:lang w:val="ky-KG"/>
        </w:rPr>
        <w:t>камсыз кыл</w:t>
      </w:r>
      <w:r w:rsidR="003036CA" w:rsidRPr="00F35246">
        <w:rPr>
          <w:rFonts w:ascii="Times New Roman" w:hAnsi="Times New Roman"/>
          <w:sz w:val="24"/>
          <w:szCs w:val="24"/>
          <w:lang w:val="ky-KG"/>
        </w:rPr>
        <w:t>ынууга тийиш.</w:t>
      </w:r>
    </w:p>
    <w:p w:rsidR="00561E83" w:rsidRPr="00F35246" w:rsidRDefault="00691822" w:rsidP="00395777">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b/>
          <w:sz w:val="24"/>
          <w:szCs w:val="24"/>
          <w:lang w:val="ky-KG"/>
        </w:rPr>
        <w:t>4.5</w:t>
      </w:r>
      <w:r w:rsidR="003036CA" w:rsidRPr="00F35246">
        <w:rPr>
          <w:rFonts w:ascii="Times New Roman" w:hAnsi="Times New Roman"/>
          <w:b/>
          <w:sz w:val="24"/>
          <w:szCs w:val="24"/>
          <w:lang w:val="ky-KG"/>
        </w:rPr>
        <w:t>.</w:t>
      </w:r>
      <w:r w:rsidR="003036CA" w:rsidRPr="00F35246">
        <w:rPr>
          <w:rFonts w:ascii="Times New Roman" w:hAnsi="Times New Roman"/>
          <w:sz w:val="24"/>
          <w:szCs w:val="24"/>
          <w:lang w:val="ky-KG"/>
        </w:rPr>
        <w:t xml:space="preserve"> </w:t>
      </w:r>
      <w:r w:rsidR="00561E83" w:rsidRPr="00F35246">
        <w:rPr>
          <w:rFonts w:ascii="Times New Roman" w:hAnsi="Times New Roman"/>
          <w:sz w:val="24"/>
          <w:szCs w:val="24"/>
          <w:lang w:val="ky-KG"/>
        </w:rPr>
        <w:t xml:space="preserve">Окуу жылында каникулдук убакыттын </w:t>
      </w:r>
      <w:r w:rsidR="00561E83" w:rsidRPr="00F35246">
        <w:rPr>
          <w:rFonts w:ascii="Times New Roman" w:hAnsi="Times New Roman"/>
          <w:color w:val="000000"/>
          <w:sz w:val="24"/>
          <w:szCs w:val="24"/>
          <w:lang w:val="ky-KG" w:bidi="ru-RU"/>
        </w:rPr>
        <w:t>жалпы</w:t>
      </w:r>
      <w:r w:rsidR="00561E83" w:rsidRPr="00F35246">
        <w:rPr>
          <w:rFonts w:ascii="Times New Roman" w:hAnsi="Times New Roman"/>
          <w:sz w:val="24"/>
          <w:szCs w:val="24"/>
          <w:lang w:val="ky-KG"/>
        </w:rPr>
        <w:t xml:space="preserve"> көлөмү 7-10 жуманы, анын ичинде кыш мезгилинде кеминде эки жуманы түзүүгө тийиш.</w:t>
      </w:r>
    </w:p>
    <w:p w:rsidR="007A5D3F" w:rsidRDefault="007A5D3F" w:rsidP="007A5D3F">
      <w:pPr>
        <w:widowControl w:val="0"/>
        <w:autoSpaceDE w:val="0"/>
        <w:autoSpaceDN w:val="0"/>
        <w:adjustRightInd w:val="0"/>
        <w:spacing w:after="0" w:line="240" w:lineRule="auto"/>
        <w:jc w:val="both"/>
        <w:rPr>
          <w:rFonts w:ascii="Times New Roman" w:hAnsi="Times New Roman"/>
          <w:b/>
          <w:sz w:val="24"/>
          <w:szCs w:val="24"/>
          <w:lang w:val="ky-KG"/>
        </w:rPr>
      </w:pPr>
    </w:p>
    <w:p w:rsidR="00561E83" w:rsidRPr="00F35246" w:rsidRDefault="00561E83" w:rsidP="007A5D3F">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5. Бакалаврларды даярдоонун НББП карата талаптар</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F35246">
        <w:rPr>
          <w:rFonts w:ascii="Times New Roman" w:hAnsi="Times New Roman"/>
          <w:b/>
          <w:sz w:val="24"/>
          <w:szCs w:val="24"/>
          <w:lang w:val="ky-KG"/>
        </w:rPr>
        <w:t>5.1</w:t>
      </w:r>
      <w:r w:rsidRPr="00F35246">
        <w:rPr>
          <w:rFonts w:ascii="Times New Roman" w:hAnsi="Times New Roman"/>
          <w:sz w:val="24"/>
          <w:szCs w:val="24"/>
          <w:lang w:val="ky-KG"/>
        </w:rPr>
        <w:t xml:space="preserve">. </w:t>
      </w:r>
      <w:r w:rsidRPr="00F35246">
        <w:rPr>
          <w:rFonts w:ascii="Times New Roman" w:hAnsi="Times New Roman"/>
          <w:b/>
          <w:sz w:val="24"/>
          <w:szCs w:val="24"/>
          <w:lang w:val="ky-KG"/>
        </w:rPr>
        <w:t xml:space="preserve">Бакалаврларды даярдоонун НББП өздөштүрүүнүн </w:t>
      </w:r>
      <w:r w:rsidRPr="00F35246">
        <w:rPr>
          <w:rFonts w:ascii="Times New Roman" w:hAnsi="Times New Roman"/>
          <w:b/>
          <w:color w:val="000000"/>
          <w:sz w:val="24"/>
          <w:szCs w:val="24"/>
          <w:lang w:val="ky-KG"/>
        </w:rPr>
        <w:t>натыйжа</w:t>
      </w:r>
      <w:r w:rsidRPr="00F35246">
        <w:rPr>
          <w:rFonts w:ascii="Times New Roman" w:hAnsi="Times New Roman"/>
          <w:b/>
          <w:sz w:val="24"/>
          <w:szCs w:val="24"/>
          <w:lang w:val="ky-KG"/>
        </w:rPr>
        <w:t>ларына карата талаптар</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sz w:val="24"/>
          <w:szCs w:val="24"/>
          <w:lang w:val="ky-KG"/>
        </w:rPr>
      </w:pPr>
      <w:r w:rsidRPr="00F35246">
        <w:rPr>
          <w:rFonts w:ascii="Times New Roman" w:hAnsi="Times New Roman"/>
          <w:sz w:val="24"/>
          <w:szCs w:val="24"/>
          <w:lang w:val="ky-KG"/>
        </w:rPr>
        <w:t xml:space="preserve">Ушул ЖКББ </w:t>
      </w:r>
      <w:r w:rsidRPr="00F35246">
        <w:rPr>
          <w:rFonts w:ascii="Times New Roman" w:hAnsi="Times New Roman"/>
          <w:bCs/>
          <w:sz w:val="24"/>
          <w:szCs w:val="24"/>
          <w:lang w:val="ky-KG"/>
        </w:rPr>
        <w:t>мамлекеттик</w:t>
      </w:r>
      <w:r w:rsidR="00BA3364">
        <w:rPr>
          <w:rFonts w:ascii="Times New Roman" w:hAnsi="Times New Roman"/>
          <w:bCs/>
          <w:sz w:val="24"/>
          <w:szCs w:val="24"/>
          <w:lang w:val="ky-KG"/>
        </w:rPr>
        <w:t xml:space="preserve">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стандартынын 3.4 жана 3.8-пункттарында көрсөтүлгөн негизги </w:t>
      </w:r>
      <w:r w:rsidRPr="00F35246">
        <w:rPr>
          <w:rFonts w:ascii="Times New Roman" w:hAnsi="Times New Roman"/>
          <w:bCs/>
          <w:sz w:val="24"/>
          <w:szCs w:val="24"/>
          <w:lang w:val="ky-KG"/>
        </w:rPr>
        <w:t>билим бер</w:t>
      </w:r>
      <w:r w:rsidRPr="00F35246">
        <w:rPr>
          <w:rFonts w:ascii="Times New Roman" w:hAnsi="Times New Roman"/>
          <w:sz w:val="24"/>
          <w:szCs w:val="24"/>
          <w:lang w:val="ky-KG"/>
        </w:rPr>
        <w:t xml:space="preserve">үү </w:t>
      </w:r>
      <w:r w:rsidRPr="00F35246">
        <w:rPr>
          <w:rFonts w:ascii="Times New Roman" w:eastAsia="TimesNewRomanPSMT" w:hAnsi="Times New Roman"/>
          <w:sz w:val="24"/>
          <w:szCs w:val="24"/>
          <w:lang w:val="ky-KG"/>
        </w:rPr>
        <w:t>программа</w:t>
      </w:r>
      <w:r w:rsidRPr="00F35246">
        <w:rPr>
          <w:rFonts w:ascii="Times New Roman" w:hAnsi="Times New Roman"/>
          <w:sz w:val="24"/>
          <w:szCs w:val="24"/>
          <w:lang w:val="ky-KG"/>
        </w:rPr>
        <w:t xml:space="preserve">сынын жана кесиптик </w:t>
      </w:r>
      <w:r w:rsidRPr="00F35246">
        <w:rPr>
          <w:rFonts w:ascii="Times New Roman" w:hAnsi="Times New Roman"/>
          <w:bCs/>
          <w:color w:val="000000"/>
          <w:sz w:val="24"/>
          <w:szCs w:val="24"/>
          <w:lang w:val="ky-KG"/>
        </w:rPr>
        <w:t xml:space="preserve">ишмердиктин максаттарына </w:t>
      </w:r>
      <w:r w:rsidRPr="00F35246">
        <w:rPr>
          <w:rFonts w:ascii="Times New Roman" w:eastAsia="Malgun Gothic" w:hAnsi="Times New Roman"/>
          <w:bCs/>
          <w:iCs/>
          <w:color w:val="000000"/>
          <w:sz w:val="24"/>
          <w:szCs w:val="24"/>
          <w:lang w:val="ky-KG"/>
        </w:rPr>
        <w:t>ылайык</w:t>
      </w:r>
      <w:r w:rsidRPr="00F35246">
        <w:rPr>
          <w:rFonts w:ascii="Times New Roman" w:hAnsi="Times New Roman"/>
          <w:bCs/>
          <w:color w:val="000000"/>
          <w:sz w:val="24"/>
          <w:szCs w:val="24"/>
          <w:lang w:val="ky-KG"/>
        </w:rPr>
        <w:t xml:space="preserve"> “бакалавр” </w:t>
      </w:r>
      <w:r w:rsidRPr="00F35246">
        <w:rPr>
          <w:rFonts w:ascii="Times New Roman" w:hAnsi="Times New Roman"/>
          <w:bCs/>
          <w:color w:val="000000"/>
          <w:sz w:val="24"/>
          <w:szCs w:val="24"/>
          <w:lang w:val="ky-KG" w:bidi="ru-RU"/>
        </w:rPr>
        <w:t>квалификация</w:t>
      </w:r>
      <w:r w:rsidRPr="00F35246">
        <w:rPr>
          <w:rFonts w:ascii="Times New Roman" w:hAnsi="Times New Roman"/>
          <w:bCs/>
          <w:color w:val="000000"/>
          <w:sz w:val="24"/>
          <w:szCs w:val="24"/>
          <w:lang w:val="ky-KG"/>
        </w:rPr>
        <w:t xml:space="preserve">сын ыйгаруу менен </w:t>
      </w:r>
      <w:r w:rsidR="008A0530">
        <w:rPr>
          <w:rFonts w:ascii="Times New Roman" w:hAnsi="Times New Roman"/>
          <w:b/>
          <w:sz w:val="24"/>
          <w:szCs w:val="24"/>
          <w:lang w:val="ky-KG"/>
        </w:rPr>
        <w:t>531600</w:t>
      </w:r>
      <w:r w:rsidR="0005599E">
        <w:rPr>
          <w:rFonts w:ascii="Times New Roman" w:hAnsi="Times New Roman"/>
          <w:b/>
          <w:sz w:val="24"/>
          <w:szCs w:val="24"/>
          <w:lang w:val="ky-KG"/>
        </w:rPr>
        <w:t xml:space="preserve"> - Теологияга</w:t>
      </w:r>
      <w:r w:rsidRPr="00F35246">
        <w:rPr>
          <w:rFonts w:ascii="Times New Roman" w:hAnsi="Times New Roman"/>
          <w:b/>
          <w:sz w:val="24"/>
          <w:szCs w:val="24"/>
          <w:lang w:val="ky-KG"/>
        </w:rPr>
        <w:t xml:space="preserve"> </w:t>
      </w:r>
      <w:r w:rsidRPr="00F35246">
        <w:rPr>
          <w:rFonts w:ascii="Times New Roman" w:hAnsi="Times New Roman"/>
          <w:sz w:val="24"/>
          <w:szCs w:val="24"/>
          <w:lang w:val="ky-KG"/>
        </w:rPr>
        <w:t>даярдоо багыты боюнча бүтүрүүчү төмөнкүдөй компетенцияларга ээ болууга тийиш:</w:t>
      </w:r>
    </w:p>
    <w:p w:rsidR="00561E83" w:rsidRPr="00F35246" w:rsidRDefault="00561E83" w:rsidP="0097622B">
      <w:pPr>
        <w:widowControl w:val="0"/>
        <w:autoSpaceDE w:val="0"/>
        <w:autoSpaceDN w:val="0"/>
        <w:adjustRightInd w:val="0"/>
        <w:spacing w:after="0" w:line="240" w:lineRule="auto"/>
        <w:ind w:firstLine="567"/>
        <w:jc w:val="both"/>
        <w:rPr>
          <w:rFonts w:ascii="Times New Roman" w:hAnsi="Times New Roman"/>
          <w:b/>
          <w:i/>
          <w:sz w:val="24"/>
          <w:szCs w:val="24"/>
          <w:lang w:val="ky-KG"/>
        </w:rPr>
      </w:pPr>
      <w:r w:rsidRPr="00F35246">
        <w:rPr>
          <w:rFonts w:ascii="Times New Roman" w:hAnsi="Times New Roman"/>
          <w:b/>
          <w:i/>
          <w:sz w:val="24"/>
          <w:szCs w:val="24"/>
          <w:lang w:val="ky-KG"/>
        </w:rPr>
        <w:t>а) универсалдуу:</w:t>
      </w:r>
    </w:p>
    <w:p w:rsidR="00561E83" w:rsidRPr="00883DCF" w:rsidRDefault="00561E83" w:rsidP="00883DCF">
      <w:pPr>
        <w:widowControl w:val="0"/>
        <w:autoSpaceDE w:val="0"/>
        <w:autoSpaceDN w:val="0"/>
        <w:adjustRightInd w:val="0"/>
        <w:spacing w:after="0" w:line="240" w:lineRule="auto"/>
        <w:ind w:firstLine="360"/>
        <w:jc w:val="both"/>
        <w:rPr>
          <w:rFonts w:ascii="Times New Roman" w:hAnsi="Times New Roman"/>
          <w:i/>
          <w:sz w:val="24"/>
          <w:szCs w:val="24"/>
          <w:lang w:val="ky-KG"/>
        </w:rPr>
      </w:pPr>
      <w:r w:rsidRPr="00883DCF">
        <w:rPr>
          <w:rFonts w:ascii="Times New Roman" w:hAnsi="Times New Roman"/>
          <w:i/>
          <w:color w:val="000000"/>
          <w:sz w:val="24"/>
          <w:szCs w:val="24"/>
          <w:lang w:val="ky-KG" w:bidi="ru-RU"/>
        </w:rPr>
        <w:t>жалпы</w:t>
      </w:r>
      <w:r w:rsidRPr="00883DCF">
        <w:rPr>
          <w:rFonts w:ascii="Times New Roman" w:hAnsi="Times New Roman"/>
          <w:i/>
          <w:sz w:val="24"/>
          <w:szCs w:val="24"/>
          <w:lang w:val="ky-KG"/>
        </w:rPr>
        <w:t xml:space="preserve"> илимий (ЖК):</w:t>
      </w:r>
    </w:p>
    <w:p w:rsidR="00883DCF" w:rsidRPr="00883DCF" w:rsidRDefault="00883DCF" w:rsidP="00883DCF">
      <w:pPr>
        <w:spacing w:line="240" w:lineRule="auto"/>
        <w:jc w:val="both"/>
        <w:rPr>
          <w:rFonts w:ascii="Times New Roman" w:eastAsia="Malgun Gothic" w:hAnsi="Times New Roman"/>
          <w:iCs/>
          <w:lang w:val="ky-KG"/>
        </w:rPr>
      </w:pPr>
      <w:r w:rsidRPr="00883DCF">
        <w:rPr>
          <w:rFonts w:ascii="Times New Roman" w:eastAsia="TimesNewRomanPSMT" w:hAnsi="Times New Roman"/>
          <w:lang w:val="ky-KG"/>
        </w:rPr>
        <w:t xml:space="preserve">ЖК-1 - </w:t>
      </w:r>
      <w:r w:rsidR="00561E83" w:rsidRPr="00883DCF">
        <w:rPr>
          <w:rFonts w:ascii="Times New Roman" w:eastAsia="TimesNewRomanPSMT" w:hAnsi="Times New Roman"/>
          <w:lang w:val="ky-KG"/>
        </w:rPr>
        <w:t xml:space="preserve">курчап турган чөйрө </w:t>
      </w:r>
      <w:r w:rsidR="00561E83" w:rsidRPr="00883DCF">
        <w:rPr>
          <w:rFonts w:ascii="Times New Roman" w:eastAsia="Malgun Gothic" w:hAnsi="Times New Roman"/>
          <w:iCs/>
          <w:lang w:val="ky-KG"/>
        </w:rPr>
        <w:t>жөнүндө</w:t>
      </w:r>
      <w:r w:rsidR="0033350F" w:rsidRPr="00883DCF">
        <w:rPr>
          <w:rFonts w:ascii="Times New Roman" w:eastAsia="Malgun Gothic" w:hAnsi="Times New Roman"/>
          <w:iCs/>
          <w:lang w:val="ky-KG"/>
        </w:rPr>
        <w:t>гү</w:t>
      </w:r>
      <w:r w:rsidR="00561E83" w:rsidRPr="00883DCF">
        <w:rPr>
          <w:rFonts w:ascii="Times New Roman" w:eastAsia="Malgun Gothic" w:hAnsi="Times New Roman"/>
          <w:iCs/>
          <w:lang w:val="ky-KG"/>
        </w:rPr>
        <w:t xml:space="preserve"> </w:t>
      </w:r>
      <w:r w:rsidR="0033350F" w:rsidRPr="00883DCF">
        <w:rPr>
          <w:rFonts w:ascii="Times New Roman" w:eastAsia="TimesNewRomanPSMT" w:hAnsi="Times New Roman"/>
          <w:lang w:val="ky-KG"/>
        </w:rPr>
        <w:t>илимий</w:t>
      </w:r>
      <w:r w:rsidR="00561E83" w:rsidRPr="00883DCF">
        <w:rPr>
          <w:rFonts w:ascii="Times New Roman" w:eastAsia="TimesNewRomanPSMT" w:hAnsi="Times New Roman"/>
          <w:lang w:val="ky-KG"/>
        </w:rPr>
        <w:t xml:space="preserve"> билимдерин </w:t>
      </w:r>
      <w:r w:rsidR="0033350F" w:rsidRPr="00883DCF">
        <w:rPr>
          <w:rFonts w:ascii="Times New Roman" w:eastAsia="TimesNewRomanPSMT" w:hAnsi="Times New Roman"/>
          <w:lang w:val="ky-KG"/>
        </w:rPr>
        <w:t>колдоноо бил</w:t>
      </w:r>
      <w:r w:rsidR="00561E83" w:rsidRPr="00883DCF">
        <w:rPr>
          <w:rFonts w:ascii="Times New Roman" w:eastAsia="TimesNewRomanPSMT" w:hAnsi="Times New Roman"/>
          <w:lang w:val="ky-KG"/>
        </w:rPr>
        <w:t>ү</w:t>
      </w:r>
      <w:r w:rsidR="0033350F" w:rsidRPr="00883DCF">
        <w:rPr>
          <w:rFonts w:ascii="Times New Roman" w:eastAsia="Malgun Gothic" w:hAnsi="Times New Roman"/>
          <w:iCs/>
          <w:lang w:val="ky-KG"/>
        </w:rPr>
        <w:t>ү</w:t>
      </w:r>
      <w:r w:rsidR="005A5AED" w:rsidRPr="00883DCF">
        <w:rPr>
          <w:rFonts w:ascii="Times New Roman" w:eastAsia="Malgun Gothic" w:hAnsi="Times New Roman"/>
          <w:iCs/>
          <w:lang w:val="ky-KG"/>
        </w:rPr>
        <w:t>гө</w:t>
      </w:r>
      <w:r w:rsidR="0033350F" w:rsidRPr="00883DCF">
        <w:rPr>
          <w:rFonts w:ascii="Times New Roman" w:eastAsia="Malgun Gothic" w:hAnsi="Times New Roman"/>
          <w:iCs/>
          <w:lang w:val="ky-KG"/>
        </w:rPr>
        <w:t xml:space="preserve"> жана сын</w:t>
      </w:r>
      <w:r w:rsidR="005A5AED" w:rsidRPr="00883DCF">
        <w:rPr>
          <w:rFonts w:ascii="Times New Roman" w:eastAsia="Malgun Gothic" w:hAnsi="Times New Roman"/>
          <w:iCs/>
          <w:lang w:val="ky-KG"/>
        </w:rPr>
        <w:t xml:space="preserve"> бер</w:t>
      </w:r>
      <w:r w:rsidR="005A5AED" w:rsidRPr="00883DCF">
        <w:rPr>
          <w:rFonts w:ascii="Times New Roman" w:eastAsia="TimesNewRomanPSMT" w:hAnsi="Times New Roman"/>
          <w:lang w:val="ky-KG"/>
        </w:rPr>
        <w:t>ү</w:t>
      </w:r>
      <w:r w:rsidR="005A5AED" w:rsidRPr="00883DCF">
        <w:rPr>
          <w:rFonts w:ascii="Times New Roman" w:eastAsia="Malgun Gothic" w:hAnsi="Times New Roman"/>
          <w:iCs/>
          <w:lang w:val="ky-KG"/>
        </w:rPr>
        <w:t xml:space="preserve">үгө  </w:t>
      </w:r>
      <w:r w:rsidR="005A5AED" w:rsidRPr="00883DCF">
        <w:rPr>
          <w:rFonts w:ascii="Times New Roman" w:hAnsi="Times New Roman"/>
          <w:lang w:val="ky-KG"/>
        </w:rPr>
        <w:t>ж</w:t>
      </w:r>
      <w:r w:rsidR="005A5AED" w:rsidRPr="00883DCF">
        <w:rPr>
          <w:rFonts w:ascii="Times New Roman" w:eastAsia="Malgun Gothic" w:hAnsi="Times New Roman"/>
          <w:iCs/>
          <w:lang w:val="ky-KG"/>
        </w:rPr>
        <w:t>ө</w:t>
      </w:r>
      <w:r w:rsidR="005A5AED" w:rsidRPr="00883DCF">
        <w:rPr>
          <w:rFonts w:ascii="Times New Roman" w:hAnsi="Times New Roman"/>
          <w:lang w:val="ky-KG"/>
        </w:rPr>
        <w:t>нд</w:t>
      </w:r>
      <w:r w:rsidR="005A5AED" w:rsidRPr="00883DCF">
        <w:rPr>
          <w:rFonts w:ascii="Times New Roman" w:eastAsia="Malgun Gothic" w:hAnsi="Times New Roman"/>
          <w:iCs/>
          <w:lang w:val="ky-KG"/>
        </w:rPr>
        <w:t>ө</w:t>
      </w:r>
      <w:r w:rsidR="005A5AED" w:rsidRPr="00883DCF">
        <w:rPr>
          <w:rFonts w:ascii="Times New Roman" w:hAnsi="Times New Roman"/>
          <w:lang w:val="ky-KG"/>
        </w:rPr>
        <w:t>мд</w:t>
      </w:r>
      <w:r w:rsidR="005A5AED" w:rsidRPr="00883DCF">
        <w:rPr>
          <w:rFonts w:ascii="Times New Roman" w:eastAsia="Malgun Gothic" w:hAnsi="Times New Roman"/>
          <w:iCs/>
          <w:lang w:val="ky-KG"/>
        </w:rPr>
        <w:t>үү</w:t>
      </w:r>
      <w:r w:rsidR="0033350F" w:rsidRPr="00883DCF">
        <w:rPr>
          <w:rFonts w:ascii="Times New Roman" w:eastAsia="Malgun Gothic" w:hAnsi="Times New Roman"/>
          <w:iCs/>
          <w:lang w:val="ky-KG"/>
        </w:rPr>
        <w:t>;</w:t>
      </w:r>
    </w:p>
    <w:p w:rsidR="00883DCF" w:rsidRPr="00883DCF" w:rsidRDefault="0033350F" w:rsidP="00883DCF">
      <w:pPr>
        <w:spacing w:line="240" w:lineRule="auto"/>
        <w:jc w:val="both"/>
        <w:rPr>
          <w:rFonts w:ascii="Times New Roman" w:hAnsi="Times New Roman"/>
          <w:i/>
          <w:lang w:val="ky-KG"/>
        </w:rPr>
      </w:pPr>
      <w:r w:rsidRPr="00883DCF">
        <w:rPr>
          <w:rFonts w:ascii="Times New Roman" w:hAnsi="Times New Roman"/>
          <w:i/>
          <w:lang w:val="ky-KG"/>
        </w:rPr>
        <w:t xml:space="preserve"> инструменталдык (ИК)</w:t>
      </w:r>
      <w:r w:rsidR="00CF3B61" w:rsidRPr="00883DCF">
        <w:rPr>
          <w:rFonts w:ascii="Times New Roman" w:hAnsi="Times New Roman"/>
          <w:i/>
          <w:lang w:val="ky-KG"/>
        </w:rPr>
        <w:t>:</w:t>
      </w:r>
    </w:p>
    <w:p w:rsidR="0033350F" w:rsidRPr="00883DCF" w:rsidRDefault="00883DCF" w:rsidP="00883DCF">
      <w:pPr>
        <w:spacing w:after="0" w:line="240" w:lineRule="auto"/>
        <w:jc w:val="both"/>
        <w:rPr>
          <w:rFonts w:ascii="Times New Roman" w:eastAsia="Malgun Gothic" w:hAnsi="Times New Roman"/>
          <w:iCs/>
          <w:color w:val="202020"/>
          <w:spacing w:val="-4"/>
          <w:lang w:val="ky-KG"/>
        </w:rPr>
      </w:pPr>
      <w:r w:rsidRPr="00883DCF">
        <w:rPr>
          <w:rFonts w:ascii="Times New Roman" w:hAnsi="Times New Roman"/>
          <w:i/>
          <w:lang w:val="ky-KG"/>
        </w:rPr>
        <w:lastRenderedPageBreak/>
        <w:t xml:space="preserve">ИК-1 - </w:t>
      </w:r>
      <w:r w:rsidR="00BD2DA4" w:rsidRPr="00883DCF">
        <w:rPr>
          <w:rFonts w:ascii="Times New Roman" w:hAnsi="Times New Roman"/>
          <w:lang w:val="ky-KG"/>
        </w:rPr>
        <w:t>жумуш жана окутуу</w:t>
      </w:r>
      <w:r w:rsidR="00BD2DA4" w:rsidRPr="00883DCF">
        <w:rPr>
          <w:rFonts w:ascii="Times New Roman" w:eastAsia="Malgun Gothic" w:hAnsi="Times New Roman"/>
          <w:iCs/>
          <w:lang w:val="ky-KG"/>
        </w:rPr>
        <w:t xml:space="preserve"> тармагында мамлекеттик, расмий жана дагы бир чет тилинде ишке байланыштуу болгон баарлашунуу жүргүзө алуу</w:t>
      </w:r>
      <w:r w:rsidR="005A5AED" w:rsidRPr="00883DCF">
        <w:rPr>
          <w:rFonts w:ascii="Times New Roman" w:eastAsia="Malgun Gothic" w:hAnsi="Times New Roman"/>
          <w:iCs/>
          <w:lang w:val="ky-KG"/>
        </w:rPr>
        <w:t xml:space="preserve">га </w:t>
      </w:r>
      <w:r w:rsidR="005A5AED" w:rsidRPr="00883DCF">
        <w:rPr>
          <w:rFonts w:ascii="Times New Roman" w:hAnsi="Times New Roman"/>
          <w:lang w:val="ky-KG"/>
        </w:rPr>
        <w:t>ж</w:t>
      </w:r>
      <w:r w:rsidR="005A5AED" w:rsidRPr="00883DCF">
        <w:rPr>
          <w:rFonts w:ascii="Times New Roman" w:eastAsia="Malgun Gothic" w:hAnsi="Times New Roman"/>
          <w:iCs/>
          <w:lang w:val="ky-KG"/>
        </w:rPr>
        <w:t>ө</w:t>
      </w:r>
      <w:r w:rsidR="005A5AED" w:rsidRPr="00883DCF">
        <w:rPr>
          <w:rFonts w:ascii="Times New Roman" w:hAnsi="Times New Roman"/>
          <w:lang w:val="ky-KG"/>
        </w:rPr>
        <w:t>нд</w:t>
      </w:r>
      <w:r w:rsidR="005A5AED" w:rsidRPr="00883DCF">
        <w:rPr>
          <w:rFonts w:ascii="Times New Roman" w:eastAsia="Malgun Gothic" w:hAnsi="Times New Roman"/>
          <w:iCs/>
          <w:lang w:val="ky-KG"/>
        </w:rPr>
        <w:t>ө</w:t>
      </w:r>
      <w:r w:rsidR="005A5AED" w:rsidRPr="00883DCF">
        <w:rPr>
          <w:rFonts w:ascii="Times New Roman" w:hAnsi="Times New Roman"/>
          <w:lang w:val="ky-KG"/>
        </w:rPr>
        <w:t>мд</w:t>
      </w:r>
      <w:r w:rsidR="005A5AED" w:rsidRPr="00883DCF">
        <w:rPr>
          <w:rFonts w:ascii="Times New Roman" w:eastAsia="Malgun Gothic" w:hAnsi="Times New Roman"/>
          <w:iCs/>
          <w:lang w:val="ky-KG"/>
        </w:rPr>
        <w:t>үү</w:t>
      </w:r>
      <w:r w:rsidR="00BD2DA4" w:rsidRPr="00883DCF">
        <w:rPr>
          <w:rFonts w:ascii="Times New Roman" w:hAnsi="Times New Roman"/>
          <w:lang w:val="ky-KG"/>
        </w:rPr>
        <w:t>;</w:t>
      </w:r>
    </w:p>
    <w:p w:rsidR="00883DCF" w:rsidRPr="00883DCF" w:rsidRDefault="00883DCF" w:rsidP="00883DCF">
      <w:pPr>
        <w:spacing w:after="0" w:line="240" w:lineRule="auto"/>
        <w:jc w:val="both"/>
        <w:rPr>
          <w:rFonts w:ascii="Times New Roman" w:hAnsi="Times New Roman"/>
          <w:lang w:val="ky-KG"/>
        </w:rPr>
      </w:pPr>
      <w:r w:rsidRPr="00883DCF">
        <w:rPr>
          <w:rFonts w:ascii="Times New Roman" w:hAnsi="Times New Roman"/>
          <w:lang w:val="ky-KG"/>
        </w:rPr>
        <w:t xml:space="preserve">ИК-2 - </w:t>
      </w:r>
      <w:r w:rsidR="003A3CAD" w:rsidRPr="00883DCF">
        <w:rPr>
          <w:rFonts w:ascii="Times New Roman" w:hAnsi="Times New Roman"/>
          <w:lang w:val="ky-KG"/>
        </w:rPr>
        <w:t>жумуш жана окутуу</w:t>
      </w:r>
      <w:r w:rsidR="003A3CAD" w:rsidRPr="00883DCF">
        <w:rPr>
          <w:rFonts w:ascii="Times New Roman" w:eastAsia="Malgun Gothic" w:hAnsi="Times New Roman"/>
          <w:iCs/>
          <w:lang w:val="ky-KG"/>
        </w:rPr>
        <w:t xml:space="preserve"> тармагында татаал маселелерди чеч</w:t>
      </w:r>
      <w:r w:rsidR="004F3866" w:rsidRPr="00883DCF">
        <w:rPr>
          <w:rFonts w:ascii="Times New Roman" w:eastAsia="Malgun Gothic" w:hAnsi="Times New Roman"/>
          <w:iCs/>
          <w:lang w:val="ky-KG"/>
        </w:rPr>
        <w:t>үү</w:t>
      </w:r>
      <w:r w:rsidR="003A3CAD" w:rsidRPr="00883DCF">
        <w:rPr>
          <w:rFonts w:ascii="Times New Roman" w:eastAsia="Malgun Gothic" w:hAnsi="Times New Roman"/>
          <w:iCs/>
          <w:lang w:val="ky-KG"/>
        </w:rPr>
        <w:t xml:space="preserve"> </w:t>
      </w:r>
      <w:r w:rsidR="004F3866" w:rsidRPr="00883DCF">
        <w:rPr>
          <w:rFonts w:ascii="Times New Roman" w:eastAsia="Malgun Gothic" w:hAnsi="Times New Roman"/>
          <w:iCs/>
          <w:lang w:val="ky-KG"/>
        </w:rPr>
        <w:t>үчү</w:t>
      </w:r>
      <w:r w:rsidR="003A3CAD" w:rsidRPr="00883DCF">
        <w:rPr>
          <w:rFonts w:ascii="Times New Roman" w:eastAsia="Malgun Gothic" w:hAnsi="Times New Roman"/>
          <w:iCs/>
          <w:lang w:val="ky-KG"/>
        </w:rPr>
        <w:t>н</w:t>
      </w:r>
      <w:r w:rsidR="004F3866" w:rsidRPr="00883DCF">
        <w:rPr>
          <w:rFonts w:ascii="Times New Roman" w:eastAsia="Malgun Gothic" w:hAnsi="Times New Roman"/>
          <w:iCs/>
          <w:lang w:val="ky-KG"/>
        </w:rPr>
        <w:t xml:space="preserve"> маалымат технологияларын пайдаланып жаны билимдерди өздоштүрө жана колдоно алуу</w:t>
      </w:r>
      <w:r w:rsidR="005A5AED" w:rsidRPr="00883DCF">
        <w:rPr>
          <w:rFonts w:ascii="Times New Roman" w:eastAsia="Malgun Gothic" w:hAnsi="Times New Roman"/>
          <w:iCs/>
          <w:lang w:val="ky-KG"/>
        </w:rPr>
        <w:t xml:space="preserve">га </w:t>
      </w:r>
      <w:r w:rsidR="004F3866" w:rsidRPr="00883DCF">
        <w:rPr>
          <w:rFonts w:ascii="Times New Roman" w:eastAsia="Malgun Gothic" w:hAnsi="Times New Roman"/>
          <w:iCs/>
          <w:lang w:val="ky-KG"/>
        </w:rPr>
        <w:t xml:space="preserve"> </w:t>
      </w:r>
      <w:r w:rsidR="005A5AED" w:rsidRPr="00883DCF">
        <w:rPr>
          <w:rFonts w:ascii="Times New Roman" w:hAnsi="Times New Roman"/>
          <w:lang w:val="ky-KG"/>
        </w:rPr>
        <w:t>ж</w:t>
      </w:r>
      <w:r w:rsidR="005A5AED" w:rsidRPr="00883DCF">
        <w:rPr>
          <w:rFonts w:ascii="Times New Roman" w:eastAsia="Malgun Gothic" w:hAnsi="Times New Roman"/>
          <w:iCs/>
          <w:lang w:val="ky-KG"/>
        </w:rPr>
        <w:t>ө</w:t>
      </w:r>
      <w:r w:rsidR="005A5AED" w:rsidRPr="00883DCF">
        <w:rPr>
          <w:rFonts w:ascii="Times New Roman" w:hAnsi="Times New Roman"/>
          <w:lang w:val="ky-KG"/>
        </w:rPr>
        <w:t>нд</w:t>
      </w:r>
      <w:r w:rsidR="005A5AED" w:rsidRPr="00883DCF">
        <w:rPr>
          <w:rFonts w:ascii="Times New Roman" w:eastAsia="Malgun Gothic" w:hAnsi="Times New Roman"/>
          <w:iCs/>
          <w:lang w:val="ky-KG"/>
        </w:rPr>
        <w:t>ө</w:t>
      </w:r>
      <w:r w:rsidR="005A5AED" w:rsidRPr="00883DCF">
        <w:rPr>
          <w:rFonts w:ascii="Times New Roman" w:hAnsi="Times New Roman"/>
          <w:lang w:val="ky-KG"/>
        </w:rPr>
        <w:t>мд</w:t>
      </w:r>
      <w:r w:rsidR="005A5AED" w:rsidRPr="00883DCF">
        <w:rPr>
          <w:rFonts w:ascii="Times New Roman" w:eastAsia="Malgun Gothic" w:hAnsi="Times New Roman"/>
          <w:iCs/>
          <w:lang w:val="ky-KG"/>
        </w:rPr>
        <w:t>үү</w:t>
      </w:r>
      <w:r w:rsidR="004F3866" w:rsidRPr="00883DCF">
        <w:rPr>
          <w:rFonts w:ascii="Times New Roman" w:hAnsi="Times New Roman"/>
          <w:lang w:val="ky-KG"/>
        </w:rPr>
        <w:t>;</w:t>
      </w:r>
    </w:p>
    <w:p w:rsidR="00883DCF" w:rsidRPr="00883DCF" w:rsidRDefault="00883DCF" w:rsidP="00883DCF">
      <w:pPr>
        <w:spacing w:after="0" w:line="240" w:lineRule="auto"/>
        <w:jc w:val="both"/>
        <w:rPr>
          <w:rFonts w:ascii="Times New Roman" w:hAnsi="Times New Roman"/>
          <w:lang w:val="ky-KG"/>
        </w:rPr>
      </w:pPr>
      <w:r w:rsidRPr="00883DCF">
        <w:rPr>
          <w:rFonts w:ascii="Times New Roman" w:hAnsi="Times New Roman"/>
          <w:lang w:val="ky-KG"/>
        </w:rPr>
        <w:t xml:space="preserve">ИК-3 - </w:t>
      </w:r>
      <w:r w:rsidR="00CA6B4D" w:rsidRPr="00883DCF">
        <w:rPr>
          <w:rFonts w:ascii="Times New Roman" w:hAnsi="Times New Roman"/>
          <w:lang w:val="ky-KG"/>
        </w:rPr>
        <w:t>кесиптик ишмерд</w:t>
      </w:r>
      <w:r w:rsidR="00CA6B4D" w:rsidRPr="00883DCF">
        <w:rPr>
          <w:rFonts w:ascii="Times New Roman" w:eastAsia="Malgun Gothic" w:hAnsi="Times New Roman"/>
          <w:iCs/>
          <w:lang w:val="ky-KG"/>
        </w:rPr>
        <w:t>үү</w:t>
      </w:r>
      <w:r w:rsidR="00CA6B4D" w:rsidRPr="00883DCF">
        <w:rPr>
          <w:rFonts w:ascii="Times New Roman" w:hAnsi="Times New Roman"/>
          <w:lang w:val="ky-KG"/>
        </w:rPr>
        <w:t>л</w:t>
      </w:r>
      <w:r w:rsidR="00CA6B4D" w:rsidRPr="00883DCF">
        <w:rPr>
          <w:rFonts w:ascii="Times New Roman" w:eastAsia="Malgun Gothic" w:hAnsi="Times New Roman"/>
          <w:iCs/>
          <w:lang w:val="ky-KG"/>
        </w:rPr>
        <w:t>ү</w:t>
      </w:r>
      <w:r w:rsidR="00CA6B4D" w:rsidRPr="00883DCF">
        <w:rPr>
          <w:rFonts w:ascii="Times New Roman" w:hAnsi="Times New Roman"/>
          <w:lang w:val="ky-KG"/>
        </w:rPr>
        <w:t>кт</w:t>
      </w:r>
      <w:r w:rsidR="00CA6B4D" w:rsidRPr="00883DCF">
        <w:rPr>
          <w:rFonts w:ascii="Times New Roman" w:eastAsia="Malgun Gothic" w:hAnsi="Times New Roman"/>
          <w:iCs/>
          <w:lang w:val="ky-KG"/>
        </w:rPr>
        <w:t>ө</w:t>
      </w:r>
      <w:r w:rsidR="00CA6B4D" w:rsidRPr="00883DCF">
        <w:rPr>
          <w:rFonts w:ascii="Times New Roman" w:hAnsi="Times New Roman"/>
          <w:lang w:val="ky-KG"/>
        </w:rPr>
        <w:t xml:space="preserve"> ишкердик билимдерин жана тажрыйбаларын колдоноо бил</w:t>
      </w:r>
      <w:r w:rsidR="00CA6B4D" w:rsidRPr="00883DCF">
        <w:rPr>
          <w:rFonts w:ascii="Times New Roman" w:eastAsia="Malgun Gothic" w:hAnsi="Times New Roman"/>
          <w:iCs/>
          <w:lang w:val="ky-KG"/>
        </w:rPr>
        <w:t>үү</w:t>
      </w:r>
      <w:r w:rsidR="005A5AED" w:rsidRPr="00883DCF">
        <w:rPr>
          <w:rFonts w:ascii="Times New Roman" w:eastAsia="Malgun Gothic" w:hAnsi="Times New Roman"/>
          <w:iCs/>
          <w:lang w:val="ky-KG"/>
        </w:rPr>
        <w:t xml:space="preserve">гө </w:t>
      </w:r>
      <w:r w:rsidR="00CA6B4D" w:rsidRPr="00883DCF">
        <w:rPr>
          <w:rFonts w:ascii="Times New Roman" w:eastAsia="Malgun Gothic" w:hAnsi="Times New Roman"/>
          <w:iCs/>
          <w:lang w:val="ky-KG"/>
        </w:rPr>
        <w:t xml:space="preserve"> </w:t>
      </w:r>
      <w:r w:rsidR="005A5AED" w:rsidRPr="00883DCF">
        <w:rPr>
          <w:rFonts w:ascii="Times New Roman" w:hAnsi="Times New Roman"/>
          <w:lang w:val="ky-KG"/>
        </w:rPr>
        <w:t>ж</w:t>
      </w:r>
      <w:r w:rsidR="005A5AED" w:rsidRPr="00883DCF">
        <w:rPr>
          <w:rFonts w:ascii="Times New Roman" w:eastAsia="Malgun Gothic" w:hAnsi="Times New Roman"/>
          <w:iCs/>
          <w:lang w:val="ky-KG"/>
        </w:rPr>
        <w:t>ө</w:t>
      </w:r>
      <w:r w:rsidR="005A5AED" w:rsidRPr="00883DCF">
        <w:rPr>
          <w:rFonts w:ascii="Times New Roman" w:hAnsi="Times New Roman"/>
          <w:lang w:val="ky-KG"/>
        </w:rPr>
        <w:t>нд</w:t>
      </w:r>
      <w:r w:rsidR="005A5AED" w:rsidRPr="00883DCF">
        <w:rPr>
          <w:rFonts w:ascii="Times New Roman" w:eastAsia="Malgun Gothic" w:hAnsi="Times New Roman"/>
          <w:iCs/>
          <w:lang w:val="ky-KG"/>
        </w:rPr>
        <w:t>ө</w:t>
      </w:r>
      <w:r w:rsidR="005A5AED" w:rsidRPr="00883DCF">
        <w:rPr>
          <w:rFonts w:ascii="Times New Roman" w:hAnsi="Times New Roman"/>
          <w:lang w:val="ky-KG"/>
        </w:rPr>
        <w:t>мд</w:t>
      </w:r>
      <w:r w:rsidR="005A5AED" w:rsidRPr="00883DCF">
        <w:rPr>
          <w:rFonts w:ascii="Times New Roman" w:eastAsia="Malgun Gothic" w:hAnsi="Times New Roman"/>
          <w:iCs/>
          <w:lang w:val="ky-KG"/>
        </w:rPr>
        <w:t>үү</w:t>
      </w:r>
      <w:r w:rsidR="00CA6B4D" w:rsidRPr="00883DCF">
        <w:rPr>
          <w:rFonts w:ascii="Times New Roman" w:hAnsi="Times New Roman"/>
          <w:lang w:val="ky-KG"/>
        </w:rPr>
        <w:t>;</w:t>
      </w:r>
    </w:p>
    <w:p w:rsidR="00883DCF" w:rsidRPr="00883DCF" w:rsidRDefault="00883DCF" w:rsidP="00883DCF">
      <w:pPr>
        <w:spacing w:after="0" w:line="240" w:lineRule="auto"/>
        <w:jc w:val="both"/>
        <w:rPr>
          <w:rFonts w:ascii="Times New Roman" w:hAnsi="Times New Roman"/>
          <w:lang w:val="ky-KG"/>
        </w:rPr>
      </w:pPr>
      <w:r w:rsidRPr="00883DCF">
        <w:rPr>
          <w:rFonts w:ascii="Times New Roman" w:hAnsi="Times New Roman"/>
          <w:lang w:val="ky-KG"/>
        </w:rPr>
        <w:tab/>
      </w:r>
      <w:r w:rsidR="00561E83" w:rsidRPr="00883DCF">
        <w:rPr>
          <w:rFonts w:ascii="Times New Roman" w:eastAsia="TimesNewRomanPSMT" w:hAnsi="Times New Roman"/>
          <w:i/>
          <w:iCs/>
          <w:lang w:val="ky-KG"/>
        </w:rPr>
        <w:t>социалдык</w:t>
      </w:r>
      <w:r w:rsidR="00561E83" w:rsidRPr="00883DCF">
        <w:rPr>
          <w:rFonts w:ascii="Times New Roman" w:hAnsi="Times New Roman"/>
          <w:i/>
          <w:iCs/>
          <w:lang w:val="ky-KG"/>
        </w:rPr>
        <w:t xml:space="preserve">-инсандык жана </w:t>
      </w:r>
      <w:r w:rsidR="00561E83" w:rsidRPr="00883DCF">
        <w:rPr>
          <w:rFonts w:ascii="Times New Roman" w:hAnsi="Times New Roman"/>
          <w:i/>
          <w:iCs/>
          <w:color w:val="000000"/>
          <w:lang w:val="ky-KG" w:bidi="ru-RU"/>
        </w:rPr>
        <w:t>жалпы</w:t>
      </w:r>
      <w:r w:rsidR="00CA6B4D" w:rsidRPr="00883DCF">
        <w:rPr>
          <w:rFonts w:ascii="Times New Roman" w:hAnsi="Times New Roman"/>
          <w:i/>
          <w:iCs/>
          <w:color w:val="000000"/>
          <w:lang w:val="ky-KG" w:bidi="ru-RU"/>
        </w:rPr>
        <w:t xml:space="preserve"> </w:t>
      </w:r>
      <w:r w:rsidR="00561E83" w:rsidRPr="00883DCF">
        <w:rPr>
          <w:rFonts w:ascii="Times New Roman" w:eastAsia="Arial Unicode MS" w:hAnsi="Times New Roman"/>
          <w:i/>
          <w:iCs/>
          <w:lang w:val="ky-KG"/>
        </w:rPr>
        <w:t>мадани</w:t>
      </w:r>
      <w:r w:rsidR="00CA6B4D" w:rsidRPr="00883DCF">
        <w:rPr>
          <w:rFonts w:ascii="Times New Roman" w:eastAsia="Arial Unicode MS" w:hAnsi="Times New Roman"/>
          <w:i/>
          <w:iCs/>
          <w:lang w:val="ky-KG"/>
        </w:rPr>
        <w:t>яттык</w:t>
      </w:r>
      <w:r w:rsidR="00561E83" w:rsidRPr="00883DCF">
        <w:rPr>
          <w:rFonts w:ascii="Times New Roman" w:hAnsi="Times New Roman"/>
          <w:i/>
          <w:iCs/>
          <w:lang w:val="ky-KG"/>
        </w:rPr>
        <w:t xml:space="preserve"> (</w:t>
      </w:r>
      <w:r w:rsidR="00561E83" w:rsidRPr="00883DCF">
        <w:rPr>
          <w:rFonts w:ascii="Times New Roman" w:hAnsi="Times New Roman"/>
          <w:i/>
          <w:color w:val="000000"/>
          <w:shd w:val="clear" w:color="auto" w:fill="FFFFFF"/>
          <w:lang w:val="ky-KG"/>
        </w:rPr>
        <w:t>СИЖМК)</w:t>
      </w:r>
      <w:r w:rsidR="00561E83" w:rsidRPr="00883DCF">
        <w:rPr>
          <w:rFonts w:ascii="Times New Roman" w:hAnsi="Times New Roman"/>
          <w:i/>
          <w:iCs/>
          <w:lang w:val="ky-KG"/>
        </w:rPr>
        <w:t xml:space="preserve">: </w:t>
      </w:r>
    </w:p>
    <w:p w:rsidR="00BD25DD" w:rsidRPr="00883DCF" w:rsidRDefault="00883DCF" w:rsidP="00883DCF">
      <w:pPr>
        <w:spacing w:line="240" w:lineRule="auto"/>
        <w:jc w:val="both"/>
        <w:rPr>
          <w:rFonts w:ascii="Times New Roman" w:hAnsi="Times New Roman"/>
          <w:lang w:val="ky-KG"/>
        </w:rPr>
      </w:pPr>
      <w:r w:rsidRPr="00883DCF">
        <w:rPr>
          <w:rFonts w:ascii="Times New Roman" w:hAnsi="Times New Roman"/>
          <w:i/>
          <w:color w:val="000000"/>
          <w:sz w:val="24"/>
          <w:szCs w:val="24"/>
          <w:shd w:val="clear" w:color="auto" w:fill="FFFFFF"/>
          <w:lang w:val="ky-KG"/>
        </w:rPr>
        <w:t xml:space="preserve">СИЖМК-1 - </w:t>
      </w:r>
      <w:r w:rsidR="00CA6B4D" w:rsidRPr="00883DCF">
        <w:rPr>
          <w:rFonts w:ascii="Times New Roman" w:hAnsi="Times New Roman"/>
          <w:sz w:val="24"/>
          <w:szCs w:val="24"/>
          <w:lang w:val="ky-KG"/>
        </w:rPr>
        <w:t>жеке адамдын же жамааттын кесиптик ишмерд</w:t>
      </w:r>
      <w:r w:rsidR="00CA6B4D" w:rsidRPr="00883DCF">
        <w:rPr>
          <w:rFonts w:ascii="Times New Roman" w:eastAsia="Malgun Gothic" w:hAnsi="Times New Roman"/>
          <w:iCs/>
          <w:sz w:val="24"/>
          <w:szCs w:val="24"/>
          <w:lang w:val="ky-KG"/>
        </w:rPr>
        <w:t>үү</w:t>
      </w:r>
      <w:r w:rsidR="00CA6B4D" w:rsidRPr="00883DCF">
        <w:rPr>
          <w:rFonts w:ascii="Times New Roman" w:hAnsi="Times New Roman"/>
          <w:sz w:val="24"/>
          <w:szCs w:val="24"/>
          <w:lang w:val="ky-KG"/>
        </w:rPr>
        <w:t>л</w:t>
      </w:r>
      <w:r w:rsidR="00CA6B4D" w:rsidRPr="00883DCF">
        <w:rPr>
          <w:rFonts w:ascii="Times New Roman" w:eastAsia="Malgun Gothic" w:hAnsi="Times New Roman"/>
          <w:iCs/>
          <w:sz w:val="24"/>
          <w:szCs w:val="24"/>
          <w:lang w:val="ky-KG"/>
        </w:rPr>
        <w:t>ү</w:t>
      </w:r>
      <w:r w:rsidR="00CA6B4D" w:rsidRPr="00883DCF">
        <w:rPr>
          <w:rFonts w:ascii="Times New Roman" w:hAnsi="Times New Roman"/>
          <w:sz w:val="24"/>
          <w:szCs w:val="24"/>
          <w:lang w:val="ky-KG"/>
        </w:rPr>
        <w:t>кт</w:t>
      </w:r>
      <w:r w:rsidR="00CA6B4D" w:rsidRPr="00883DCF">
        <w:rPr>
          <w:rFonts w:ascii="Times New Roman" w:eastAsia="Malgun Gothic" w:hAnsi="Times New Roman"/>
          <w:iCs/>
          <w:sz w:val="24"/>
          <w:szCs w:val="24"/>
          <w:lang w:val="ky-KG"/>
        </w:rPr>
        <w:t>ө</w:t>
      </w:r>
      <w:r w:rsidR="00CA6B4D" w:rsidRPr="00883DCF">
        <w:rPr>
          <w:rFonts w:ascii="Times New Roman" w:hAnsi="Times New Roman"/>
          <w:sz w:val="24"/>
          <w:szCs w:val="24"/>
          <w:lang w:val="ky-KG"/>
        </w:rPr>
        <w:t>р</w:t>
      </w:r>
      <w:r w:rsidR="00CA6B4D" w:rsidRPr="00883DCF">
        <w:rPr>
          <w:rFonts w:ascii="Times New Roman" w:eastAsia="Malgun Gothic" w:hAnsi="Times New Roman"/>
          <w:iCs/>
          <w:sz w:val="24"/>
          <w:szCs w:val="24"/>
          <w:lang w:val="ky-KG"/>
        </w:rPr>
        <w:t>ү</w:t>
      </w:r>
      <w:r w:rsidR="00CA6B4D" w:rsidRPr="00883DCF">
        <w:rPr>
          <w:rFonts w:ascii="Times New Roman" w:hAnsi="Times New Roman"/>
          <w:sz w:val="24"/>
          <w:szCs w:val="24"/>
          <w:lang w:val="ky-KG"/>
        </w:rPr>
        <w:t>нд</w:t>
      </w:r>
      <w:r w:rsidR="00CA6B4D" w:rsidRPr="00883DCF">
        <w:rPr>
          <w:rFonts w:ascii="Times New Roman" w:eastAsia="Malgun Gothic" w:hAnsi="Times New Roman"/>
          <w:iCs/>
          <w:sz w:val="24"/>
          <w:szCs w:val="24"/>
          <w:lang w:val="ky-KG"/>
        </w:rPr>
        <w:t>ө</w:t>
      </w:r>
      <w:r w:rsidR="00CA6B4D" w:rsidRPr="00883DCF">
        <w:rPr>
          <w:rFonts w:ascii="Times New Roman" w:hAnsi="Times New Roman"/>
          <w:sz w:val="24"/>
          <w:szCs w:val="24"/>
          <w:lang w:val="ky-KG"/>
        </w:rPr>
        <w:t>г</w:t>
      </w:r>
      <w:r w:rsidR="00CA6B4D" w:rsidRPr="00883DCF">
        <w:rPr>
          <w:rFonts w:ascii="Times New Roman" w:eastAsia="Malgun Gothic" w:hAnsi="Times New Roman"/>
          <w:iCs/>
          <w:sz w:val="24"/>
          <w:szCs w:val="24"/>
          <w:lang w:val="ky-KG"/>
        </w:rPr>
        <w:t>ү</w:t>
      </w:r>
      <w:r w:rsidR="00CA6B4D" w:rsidRPr="00883DCF">
        <w:rPr>
          <w:rFonts w:ascii="Times New Roman" w:hAnsi="Times New Roman"/>
          <w:sz w:val="24"/>
          <w:szCs w:val="24"/>
          <w:lang w:val="ky-KG"/>
        </w:rPr>
        <w:t xml:space="preserve"> максаттарына жет</w:t>
      </w:r>
      <w:r w:rsidR="00CA6B4D" w:rsidRPr="00883DCF">
        <w:rPr>
          <w:rFonts w:ascii="Times New Roman" w:eastAsia="Malgun Gothic" w:hAnsi="Times New Roman"/>
          <w:iCs/>
          <w:sz w:val="24"/>
          <w:szCs w:val="24"/>
          <w:lang w:val="ky-KG"/>
        </w:rPr>
        <w:t>үү</w:t>
      </w:r>
      <w:r w:rsidR="00CA6B4D" w:rsidRPr="00883DCF">
        <w:rPr>
          <w:rFonts w:ascii="Times New Roman" w:hAnsi="Times New Roman"/>
          <w:sz w:val="24"/>
          <w:szCs w:val="24"/>
          <w:lang w:val="ky-KG"/>
        </w:rPr>
        <w:t>с</w:t>
      </w:r>
      <w:r w:rsidR="00CA6B4D" w:rsidRPr="00883DCF">
        <w:rPr>
          <w:rFonts w:ascii="Times New Roman" w:eastAsia="Malgun Gothic" w:hAnsi="Times New Roman"/>
          <w:iCs/>
          <w:sz w:val="24"/>
          <w:szCs w:val="24"/>
          <w:lang w:val="ky-KG"/>
        </w:rPr>
        <w:t>ү</w:t>
      </w:r>
      <w:r w:rsidR="00CA6B4D" w:rsidRPr="00883DCF">
        <w:rPr>
          <w:rFonts w:ascii="Times New Roman" w:hAnsi="Times New Roman"/>
          <w:sz w:val="24"/>
          <w:szCs w:val="24"/>
          <w:lang w:val="ky-KG"/>
        </w:rPr>
        <w:t>н камсызд</w:t>
      </w:r>
      <w:r w:rsidR="005A5AED" w:rsidRPr="00883DCF">
        <w:rPr>
          <w:rFonts w:ascii="Times New Roman" w:hAnsi="Times New Roman"/>
          <w:sz w:val="24"/>
          <w:szCs w:val="24"/>
          <w:lang w:val="ky-KG"/>
        </w:rPr>
        <w:t>ого</w:t>
      </w:r>
      <w:r w:rsidR="005A5AED" w:rsidRPr="00883DCF">
        <w:rPr>
          <w:rFonts w:ascii="Times New Roman" w:eastAsia="Malgun Gothic" w:hAnsi="Times New Roman"/>
          <w:iCs/>
          <w:sz w:val="24"/>
          <w:szCs w:val="24"/>
          <w:lang w:val="ky-KG"/>
        </w:rPr>
        <w:t xml:space="preserve">  </w:t>
      </w:r>
      <w:r w:rsidR="005A5AED" w:rsidRPr="00883DCF">
        <w:rPr>
          <w:rFonts w:ascii="Times New Roman" w:hAnsi="Times New Roman"/>
          <w:sz w:val="24"/>
          <w:szCs w:val="24"/>
          <w:lang w:val="ky-KG"/>
        </w:rPr>
        <w:t>ж</w:t>
      </w:r>
      <w:r w:rsidR="005A5AED" w:rsidRPr="00883DCF">
        <w:rPr>
          <w:rFonts w:ascii="Times New Roman" w:eastAsia="Malgun Gothic" w:hAnsi="Times New Roman"/>
          <w:iCs/>
          <w:sz w:val="24"/>
          <w:szCs w:val="24"/>
          <w:lang w:val="ky-KG"/>
        </w:rPr>
        <w:t>ө</w:t>
      </w:r>
      <w:r w:rsidR="005A5AED" w:rsidRPr="00883DCF">
        <w:rPr>
          <w:rFonts w:ascii="Times New Roman" w:hAnsi="Times New Roman"/>
          <w:sz w:val="24"/>
          <w:szCs w:val="24"/>
          <w:lang w:val="ky-KG"/>
        </w:rPr>
        <w:t>нд</w:t>
      </w:r>
      <w:r w:rsidR="005A5AED" w:rsidRPr="00883DCF">
        <w:rPr>
          <w:rFonts w:ascii="Times New Roman" w:eastAsia="Malgun Gothic" w:hAnsi="Times New Roman"/>
          <w:iCs/>
          <w:sz w:val="24"/>
          <w:szCs w:val="24"/>
          <w:lang w:val="ky-KG"/>
        </w:rPr>
        <w:t>ө</w:t>
      </w:r>
      <w:r w:rsidR="005A5AED" w:rsidRPr="00883DCF">
        <w:rPr>
          <w:rFonts w:ascii="Times New Roman" w:hAnsi="Times New Roman"/>
          <w:sz w:val="24"/>
          <w:szCs w:val="24"/>
          <w:lang w:val="ky-KG"/>
        </w:rPr>
        <w:t>мд</w:t>
      </w:r>
      <w:r w:rsidR="005A5AED" w:rsidRPr="00883DCF">
        <w:rPr>
          <w:rFonts w:ascii="Times New Roman" w:eastAsia="Malgun Gothic" w:hAnsi="Times New Roman"/>
          <w:iCs/>
          <w:sz w:val="24"/>
          <w:szCs w:val="24"/>
          <w:lang w:val="ky-KG"/>
        </w:rPr>
        <w:t>үү</w:t>
      </w:r>
      <w:r w:rsidR="00CA6B4D" w:rsidRPr="00883DCF">
        <w:rPr>
          <w:rFonts w:ascii="Times New Roman" w:hAnsi="Times New Roman"/>
          <w:sz w:val="24"/>
          <w:szCs w:val="24"/>
          <w:lang w:val="ky-KG"/>
        </w:rPr>
        <w:t>;</w:t>
      </w:r>
    </w:p>
    <w:p w:rsidR="00561E83" w:rsidRPr="00F35246" w:rsidRDefault="00561E83" w:rsidP="00BD25DD">
      <w:pPr>
        <w:spacing w:after="0" w:line="240" w:lineRule="auto"/>
        <w:ind w:left="284"/>
        <w:jc w:val="both"/>
        <w:rPr>
          <w:rFonts w:ascii="Times New Roman" w:hAnsi="Times New Roman"/>
          <w:sz w:val="24"/>
          <w:szCs w:val="24"/>
          <w:lang w:val="ky-KG"/>
        </w:rPr>
      </w:pPr>
      <w:r w:rsidRPr="00F35246">
        <w:rPr>
          <w:rFonts w:ascii="Times New Roman" w:hAnsi="Times New Roman"/>
          <w:b/>
          <w:bCs/>
          <w:iCs/>
          <w:sz w:val="24"/>
          <w:szCs w:val="24"/>
          <w:lang w:val="ky-KG"/>
        </w:rPr>
        <w:t>б) кесип</w:t>
      </w:r>
      <w:r w:rsidR="00BD25DD" w:rsidRPr="00F35246">
        <w:rPr>
          <w:rFonts w:ascii="Times New Roman" w:hAnsi="Times New Roman"/>
          <w:b/>
          <w:bCs/>
          <w:iCs/>
          <w:sz w:val="24"/>
          <w:szCs w:val="24"/>
          <w:lang w:val="ky-KG"/>
        </w:rPr>
        <w:t>тик</w:t>
      </w:r>
      <w:r w:rsidRPr="00F35246">
        <w:rPr>
          <w:rFonts w:ascii="Times New Roman" w:hAnsi="Times New Roman"/>
          <w:b/>
          <w:bCs/>
          <w:iCs/>
          <w:sz w:val="24"/>
          <w:szCs w:val="24"/>
          <w:lang w:val="ky-KG"/>
        </w:rPr>
        <w:t xml:space="preserve"> (КК):</w:t>
      </w:r>
    </w:p>
    <w:p w:rsidR="00CF3B61" w:rsidRPr="00DA285C" w:rsidRDefault="00CF3B61" w:rsidP="00CF3B61">
      <w:pPr>
        <w:shd w:val="clear" w:color="auto" w:fill="FFFFFF"/>
        <w:spacing w:after="0" w:line="240" w:lineRule="auto"/>
        <w:ind w:firstLine="567"/>
        <w:jc w:val="both"/>
        <w:rPr>
          <w:rFonts w:ascii="Times New Roman" w:hAnsi="Times New Roman"/>
          <w:i/>
          <w:sz w:val="24"/>
          <w:szCs w:val="24"/>
          <w:lang w:val="ky-KG"/>
        </w:rPr>
      </w:pPr>
      <w:r w:rsidRPr="00DA285C">
        <w:rPr>
          <w:rFonts w:ascii="Times New Roman" w:hAnsi="Times New Roman"/>
          <w:i/>
          <w:spacing w:val="-1"/>
          <w:sz w:val="24"/>
          <w:szCs w:val="24"/>
          <w:lang w:val="ky-KG"/>
        </w:rPr>
        <w:t>илим-</w:t>
      </w:r>
      <w:r w:rsidRPr="00DA285C">
        <w:rPr>
          <w:rFonts w:ascii="Times New Roman" w:eastAsia="TimesNewRomanPSMT" w:hAnsi="Times New Roman"/>
          <w:i/>
          <w:spacing w:val="-1"/>
          <w:sz w:val="24"/>
          <w:szCs w:val="24"/>
          <w:lang w:val="ky-KG"/>
        </w:rPr>
        <w:t xml:space="preserve">изилдөөчүлүк </w:t>
      </w:r>
      <w:r w:rsidRPr="00DA285C">
        <w:rPr>
          <w:rFonts w:ascii="Times New Roman" w:hAnsi="Times New Roman"/>
          <w:bCs/>
          <w:i/>
          <w:color w:val="000000"/>
          <w:sz w:val="24"/>
          <w:szCs w:val="24"/>
          <w:lang w:val="ky-KG"/>
        </w:rPr>
        <w:t>ишмерди</w:t>
      </w:r>
      <w:r w:rsidRPr="00DA285C">
        <w:rPr>
          <w:rFonts w:ascii="Times New Roman" w:hAnsi="Times New Roman"/>
          <w:i/>
          <w:sz w:val="24"/>
          <w:szCs w:val="24"/>
          <w:lang w:val="ky-KG"/>
        </w:rPr>
        <w:t>ги:</w:t>
      </w:r>
    </w:p>
    <w:p w:rsidR="00CF3B61" w:rsidRPr="004D7BF3" w:rsidRDefault="00CF3B61" w:rsidP="00CF3B61">
      <w:pPr>
        <w:shd w:val="clear" w:color="auto" w:fill="FFFFFF"/>
        <w:spacing w:after="0" w:line="240" w:lineRule="auto"/>
        <w:jc w:val="both"/>
        <w:rPr>
          <w:rFonts w:ascii="Times New Roman" w:hAnsi="Times New Roman"/>
          <w:sz w:val="24"/>
          <w:szCs w:val="24"/>
          <w:lang w:val="ky-KG"/>
        </w:rPr>
      </w:pPr>
      <w:r>
        <w:rPr>
          <w:rFonts w:ascii="Times New Roman" w:eastAsia="Malgun Gothic" w:hAnsi="Times New Roman"/>
          <w:iCs/>
          <w:sz w:val="24"/>
          <w:szCs w:val="24"/>
          <w:lang w:val="ky-KG"/>
        </w:rPr>
        <w:t xml:space="preserve">КК-1 - </w:t>
      </w:r>
      <w:r w:rsidRPr="004D7BF3">
        <w:rPr>
          <w:rFonts w:ascii="Times New Roman" w:hAnsi="Times New Roman"/>
          <w:sz w:val="24"/>
          <w:szCs w:val="24"/>
          <w:lang w:val="ky-KG"/>
        </w:rPr>
        <w:t>жогорураак квалификациялуу адистин жетекчилиги астында теологиялык жана сабактар аралык изилд</w:t>
      </w:r>
      <w:r>
        <w:rPr>
          <w:rFonts w:ascii="Times New Roman" w:hAnsi="Times New Roman"/>
          <w:sz w:val="24"/>
          <w:szCs w:val="24"/>
          <w:lang w:val="ky-KG"/>
        </w:rPr>
        <w:t>өө</w:t>
      </w:r>
      <w:r w:rsidRPr="004D7BF3">
        <w:rPr>
          <w:rFonts w:ascii="Times New Roman" w:hAnsi="Times New Roman"/>
          <w:sz w:val="24"/>
          <w:szCs w:val="24"/>
          <w:lang w:val="ky-KG"/>
        </w:rPr>
        <w:t>л</w:t>
      </w:r>
      <w:r>
        <w:rPr>
          <w:rFonts w:ascii="Times New Roman" w:hAnsi="Times New Roman"/>
          <w:sz w:val="24"/>
          <w:szCs w:val="24"/>
          <w:lang w:val="ky-KG"/>
        </w:rPr>
        <w:t>ө</w:t>
      </w:r>
      <w:r w:rsidRPr="004D7BF3">
        <w:rPr>
          <w:rFonts w:ascii="Times New Roman" w:hAnsi="Times New Roman"/>
          <w:sz w:val="24"/>
          <w:szCs w:val="24"/>
          <w:lang w:val="ky-KG"/>
        </w:rPr>
        <w:t>рг</w:t>
      </w:r>
      <w:r>
        <w:rPr>
          <w:rFonts w:ascii="Times New Roman" w:hAnsi="Times New Roman"/>
          <w:sz w:val="24"/>
          <w:szCs w:val="24"/>
          <w:lang w:val="ky-KG"/>
        </w:rPr>
        <w:t>ө</w:t>
      </w:r>
      <w:r w:rsidRPr="004D7BF3">
        <w:rPr>
          <w:rFonts w:ascii="Times New Roman" w:hAnsi="Times New Roman"/>
          <w:sz w:val="24"/>
          <w:szCs w:val="24"/>
          <w:lang w:val="ky-KG"/>
        </w:rPr>
        <w:t xml:space="preserve"> катышуу</w:t>
      </w:r>
      <w:r>
        <w:rPr>
          <w:rFonts w:ascii="Times New Roman" w:hAnsi="Times New Roman"/>
          <w:sz w:val="24"/>
          <w:szCs w:val="24"/>
          <w:lang w:val="ky-KG"/>
        </w:rPr>
        <w:t xml:space="preserve">га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sidRPr="004D7BF3">
        <w:rPr>
          <w:rFonts w:ascii="Times New Roman" w:hAnsi="Times New Roman"/>
          <w:sz w:val="24"/>
          <w:szCs w:val="24"/>
          <w:lang w:val="ky-KG"/>
        </w:rPr>
        <w:t>, ан</w:t>
      </w:r>
      <w:r>
        <w:rPr>
          <w:rFonts w:ascii="Times New Roman" w:hAnsi="Times New Roman"/>
          <w:sz w:val="24"/>
          <w:szCs w:val="24"/>
          <w:lang w:val="ky-KG"/>
        </w:rPr>
        <w:t xml:space="preserve">ын ичинде: </w:t>
      </w:r>
    </w:p>
    <w:p w:rsidR="00CF3B61" w:rsidRPr="004D7BF3" w:rsidRDefault="00CF3B61" w:rsidP="00CF3B61">
      <w:pPr>
        <w:shd w:val="clear" w:color="auto" w:fill="FFFFFF"/>
        <w:spacing w:after="0" w:line="240" w:lineRule="auto"/>
        <w:jc w:val="both"/>
        <w:rPr>
          <w:rFonts w:ascii="Times New Roman" w:hAnsi="Times New Roman"/>
          <w:sz w:val="24"/>
          <w:szCs w:val="24"/>
          <w:lang w:val="ky-KG"/>
        </w:rPr>
      </w:pPr>
      <w:r>
        <w:rPr>
          <w:rFonts w:ascii="Times New Roman" w:eastAsia="Malgun Gothic" w:hAnsi="Times New Roman"/>
          <w:iCs/>
          <w:sz w:val="24"/>
          <w:szCs w:val="24"/>
          <w:lang w:val="ky-KG"/>
        </w:rPr>
        <w:t xml:space="preserve">КК-2 - </w:t>
      </w:r>
      <w:r w:rsidRPr="00CF3B61">
        <w:rPr>
          <w:rFonts w:ascii="Times New Roman" w:hAnsi="Times New Roman"/>
          <w:sz w:val="24"/>
          <w:szCs w:val="24"/>
          <w:lang w:val="ky-KG"/>
        </w:rPr>
        <w:t>изилд</w:t>
      </w:r>
      <w:r w:rsidRPr="004D7BF3">
        <w:rPr>
          <w:rFonts w:ascii="Times New Roman" w:hAnsi="Times New Roman"/>
          <w:sz w:val="24"/>
          <w:szCs w:val="24"/>
          <w:lang w:val="ky-KG"/>
        </w:rPr>
        <w:t>өөнүн</w:t>
      </w:r>
      <w:r w:rsidRPr="00CF3B61">
        <w:rPr>
          <w:rFonts w:ascii="Times New Roman" w:hAnsi="Times New Roman"/>
          <w:sz w:val="24"/>
          <w:szCs w:val="24"/>
          <w:lang w:val="ky-KG"/>
        </w:rPr>
        <w:t xml:space="preserve"> темасы боюнча илимий маалыматты чогултууга, анализд</w:t>
      </w:r>
      <w:r w:rsidRPr="004D7BF3">
        <w:rPr>
          <w:rFonts w:ascii="Times New Roman" w:hAnsi="Times New Roman"/>
          <w:sz w:val="24"/>
          <w:szCs w:val="24"/>
          <w:lang w:val="ky-KG"/>
        </w:rPr>
        <w:t>өө</w:t>
      </w:r>
      <w:r>
        <w:rPr>
          <w:rFonts w:ascii="Times New Roman" w:hAnsi="Times New Roman"/>
          <w:sz w:val="24"/>
          <w:szCs w:val="24"/>
          <w:lang w:val="ky-KG"/>
        </w:rPr>
        <w:t>гө</w:t>
      </w:r>
      <w:r w:rsidRPr="004D7BF3">
        <w:rPr>
          <w:rFonts w:ascii="Times New Roman" w:hAnsi="Times New Roman"/>
          <w:sz w:val="24"/>
          <w:szCs w:val="24"/>
          <w:lang w:val="ky-KG"/>
        </w:rPr>
        <w:t>, классификациялоо</w:t>
      </w:r>
      <w:r>
        <w:rPr>
          <w:rFonts w:ascii="Times New Roman" w:hAnsi="Times New Roman"/>
          <w:sz w:val="24"/>
          <w:szCs w:val="24"/>
          <w:lang w:val="ky-KG"/>
        </w:rPr>
        <w:t>го</w:t>
      </w:r>
      <w:r w:rsidRPr="004D7BF3">
        <w:rPr>
          <w:rFonts w:ascii="Times New Roman" w:hAnsi="Times New Roman"/>
          <w:sz w:val="24"/>
          <w:szCs w:val="24"/>
          <w:lang w:val="ky-KG"/>
        </w:rPr>
        <w:t xml:space="preserve"> жана систематизациялоо</w:t>
      </w:r>
      <w:r>
        <w:rPr>
          <w:rFonts w:ascii="Times New Roman" w:hAnsi="Times New Roman"/>
          <w:sz w:val="24"/>
          <w:szCs w:val="24"/>
          <w:lang w:val="ky-KG"/>
        </w:rPr>
        <w:t xml:space="preserve">го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sidRPr="004D7BF3">
        <w:rPr>
          <w:rFonts w:ascii="Times New Roman" w:hAnsi="Times New Roman"/>
          <w:sz w:val="24"/>
          <w:szCs w:val="24"/>
          <w:lang w:val="ky-KG"/>
        </w:rPr>
        <w:t>;</w:t>
      </w:r>
    </w:p>
    <w:p w:rsidR="00CF3B61" w:rsidRPr="00813796" w:rsidRDefault="00CF3B61" w:rsidP="00CF3B61">
      <w:pPr>
        <w:shd w:val="clear" w:color="auto" w:fill="FFFFFF"/>
        <w:spacing w:after="0" w:line="240" w:lineRule="auto"/>
        <w:jc w:val="both"/>
        <w:rPr>
          <w:rFonts w:ascii="Times New Roman" w:hAnsi="Times New Roman"/>
          <w:sz w:val="24"/>
          <w:szCs w:val="24"/>
          <w:lang w:val="ky-KG"/>
        </w:rPr>
      </w:pPr>
      <w:r>
        <w:rPr>
          <w:rFonts w:ascii="Times New Roman" w:eastAsia="Malgun Gothic" w:hAnsi="Times New Roman"/>
          <w:iCs/>
          <w:sz w:val="24"/>
          <w:szCs w:val="24"/>
          <w:lang w:val="ky-KG"/>
        </w:rPr>
        <w:t xml:space="preserve">КК-3 - </w:t>
      </w:r>
      <w:r w:rsidRPr="00813796">
        <w:rPr>
          <w:rFonts w:ascii="Times New Roman" w:hAnsi="Times New Roman"/>
          <w:sz w:val="24"/>
          <w:szCs w:val="24"/>
          <w:lang w:val="ky-KG"/>
        </w:rPr>
        <w:t>илимий отчетторду, ачыктама каттарды тузүү, илимий обзорлорду, аннотацияларды даярдоо</w:t>
      </w:r>
      <w:r>
        <w:rPr>
          <w:rFonts w:ascii="Times New Roman" w:hAnsi="Times New Roman"/>
          <w:sz w:val="24"/>
          <w:szCs w:val="24"/>
          <w:lang w:val="ky-KG"/>
        </w:rPr>
        <w:t>го</w:t>
      </w:r>
      <w:r w:rsidRPr="00813796">
        <w:rPr>
          <w:rFonts w:ascii="Times New Roman" w:hAnsi="Times New Roman"/>
          <w:sz w:val="24"/>
          <w:szCs w:val="24"/>
          <w:lang w:val="ky-KG"/>
        </w:rPr>
        <w:t>, ж</w:t>
      </w:r>
      <w:r>
        <w:rPr>
          <w:rFonts w:ascii="Times New Roman" w:hAnsi="Times New Roman"/>
          <w:sz w:val="24"/>
          <w:szCs w:val="24"/>
          <w:lang w:val="ky-KG"/>
        </w:rPr>
        <w:t>ү</w:t>
      </w:r>
      <w:r w:rsidRPr="00813796">
        <w:rPr>
          <w:rFonts w:ascii="Times New Roman" w:hAnsi="Times New Roman"/>
          <w:sz w:val="24"/>
          <w:szCs w:val="24"/>
          <w:lang w:val="ky-KG"/>
        </w:rPr>
        <w:t>рг</w:t>
      </w:r>
      <w:r>
        <w:rPr>
          <w:rFonts w:ascii="Times New Roman" w:hAnsi="Times New Roman"/>
          <w:sz w:val="24"/>
          <w:szCs w:val="24"/>
          <w:lang w:val="ky-KG"/>
        </w:rPr>
        <w:t>ү</w:t>
      </w:r>
      <w:r w:rsidRPr="00813796">
        <w:rPr>
          <w:rFonts w:ascii="Times New Roman" w:hAnsi="Times New Roman"/>
          <w:sz w:val="24"/>
          <w:szCs w:val="24"/>
          <w:lang w:val="ky-KG"/>
        </w:rPr>
        <w:t>з</w:t>
      </w:r>
      <w:r>
        <w:rPr>
          <w:rFonts w:ascii="Times New Roman" w:hAnsi="Times New Roman"/>
          <w:sz w:val="24"/>
          <w:szCs w:val="24"/>
          <w:lang w:val="ky-KG"/>
        </w:rPr>
        <w:t>ү</w:t>
      </w:r>
      <w:r w:rsidRPr="00813796">
        <w:rPr>
          <w:rFonts w:ascii="Times New Roman" w:hAnsi="Times New Roman"/>
          <w:sz w:val="24"/>
          <w:szCs w:val="24"/>
          <w:lang w:val="ky-KG"/>
        </w:rPr>
        <w:t>л</w:t>
      </w:r>
      <w:r>
        <w:rPr>
          <w:rFonts w:ascii="Times New Roman" w:hAnsi="Times New Roman"/>
          <w:sz w:val="24"/>
          <w:szCs w:val="24"/>
          <w:lang w:val="ky-KG"/>
        </w:rPr>
        <w:t>ү</w:t>
      </w:r>
      <w:r w:rsidRPr="00813796">
        <w:rPr>
          <w:rFonts w:ascii="Times New Roman" w:hAnsi="Times New Roman"/>
          <w:sz w:val="24"/>
          <w:szCs w:val="24"/>
          <w:lang w:val="ky-KG"/>
        </w:rPr>
        <w:t>п жаткан изилдөөл</w:t>
      </w:r>
      <w:r>
        <w:rPr>
          <w:rFonts w:ascii="Times New Roman" w:hAnsi="Times New Roman"/>
          <w:sz w:val="24"/>
          <w:szCs w:val="24"/>
          <w:lang w:val="ky-KG"/>
        </w:rPr>
        <w:t>ө</w:t>
      </w:r>
      <w:r w:rsidRPr="00813796">
        <w:rPr>
          <w:rFonts w:ascii="Times New Roman" w:hAnsi="Times New Roman"/>
          <w:sz w:val="24"/>
          <w:szCs w:val="24"/>
          <w:lang w:val="ky-KG"/>
        </w:rPr>
        <w:t>рд</w:t>
      </w:r>
      <w:r>
        <w:rPr>
          <w:rFonts w:ascii="Times New Roman" w:hAnsi="Times New Roman"/>
          <w:sz w:val="24"/>
          <w:szCs w:val="24"/>
          <w:lang w:val="ky-KG"/>
        </w:rPr>
        <w:t>ү</w:t>
      </w:r>
      <w:r w:rsidRPr="00813796">
        <w:rPr>
          <w:rFonts w:ascii="Times New Roman" w:hAnsi="Times New Roman"/>
          <w:sz w:val="24"/>
          <w:szCs w:val="24"/>
          <w:lang w:val="ky-KG"/>
        </w:rPr>
        <w:t>н  тематикасы</w:t>
      </w:r>
      <w:r>
        <w:rPr>
          <w:rFonts w:ascii="Times New Roman" w:hAnsi="Times New Roman"/>
          <w:sz w:val="24"/>
          <w:szCs w:val="24"/>
          <w:lang w:val="ky-KG"/>
        </w:rPr>
        <w:t xml:space="preserve"> </w:t>
      </w:r>
      <w:r w:rsidRPr="00813796">
        <w:rPr>
          <w:rFonts w:ascii="Times New Roman" w:hAnsi="Times New Roman"/>
          <w:sz w:val="24"/>
          <w:szCs w:val="24"/>
          <w:lang w:val="ky-KG"/>
        </w:rPr>
        <w:t>боюнча рефераттарды жана библиографияларды туз</w:t>
      </w:r>
      <w:r>
        <w:rPr>
          <w:rFonts w:ascii="Times New Roman" w:hAnsi="Times New Roman"/>
          <w:sz w:val="24"/>
          <w:szCs w:val="24"/>
          <w:lang w:val="ky-KG"/>
        </w:rPr>
        <w:t xml:space="preserve">үүгө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Pr>
          <w:rFonts w:ascii="Times New Roman" w:hAnsi="Times New Roman"/>
          <w:sz w:val="24"/>
          <w:szCs w:val="24"/>
          <w:lang w:val="ky-KG"/>
        </w:rPr>
        <w:t xml:space="preserve">; </w:t>
      </w:r>
    </w:p>
    <w:p w:rsidR="00CF3B61" w:rsidRPr="00813796" w:rsidRDefault="00CF3B61" w:rsidP="00CF3B61">
      <w:pPr>
        <w:shd w:val="clear" w:color="auto" w:fill="FFFFFF"/>
        <w:spacing w:after="0" w:line="240" w:lineRule="auto"/>
        <w:jc w:val="both"/>
        <w:rPr>
          <w:rFonts w:ascii="Times New Roman" w:hAnsi="Times New Roman"/>
          <w:sz w:val="24"/>
          <w:szCs w:val="24"/>
          <w:lang w:val="ky-KG"/>
        </w:rPr>
      </w:pPr>
      <w:r>
        <w:rPr>
          <w:rFonts w:ascii="Times New Roman" w:eastAsia="Malgun Gothic" w:hAnsi="Times New Roman"/>
          <w:iCs/>
          <w:sz w:val="24"/>
          <w:szCs w:val="24"/>
          <w:lang w:val="ky-KG"/>
        </w:rPr>
        <w:t xml:space="preserve">КК-4 - </w:t>
      </w:r>
      <w:r w:rsidRPr="00DA285C">
        <w:rPr>
          <w:rFonts w:ascii="Times New Roman" w:hAnsi="Times New Roman"/>
          <w:sz w:val="24"/>
          <w:szCs w:val="24"/>
        </w:rPr>
        <w:t>семинарларга, илимий-практикалык конференцияларга, симпозиумдарга, илимий-изилд</w:t>
      </w:r>
      <w:r w:rsidRPr="00DA285C">
        <w:rPr>
          <w:rFonts w:ascii="Times New Roman" w:hAnsi="Times New Roman"/>
          <w:sz w:val="24"/>
          <w:szCs w:val="24"/>
          <w:lang w:val="ky-KG"/>
        </w:rPr>
        <w:t>өө долборлор</w:t>
      </w:r>
      <w:r>
        <w:rPr>
          <w:rFonts w:ascii="Times New Roman" w:hAnsi="Times New Roman"/>
          <w:sz w:val="24"/>
          <w:szCs w:val="24"/>
          <w:lang w:val="ky-KG"/>
        </w:rPr>
        <w:t>дун</w:t>
      </w:r>
      <w:r w:rsidRPr="00DA285C">
        <w:rPr>
          <w:rFonts w:ascii="Times New Roman" w:hAnsi="Times New Roman"/>
          <w:sz w:val="24"/>
          <w:szCs w:val="24"/>
          <w:lang w:val="ky-KG"/>
        </w:rPr>
        <w:t xml:space="preserve"> </w:t>
      </w:r>
      <w:r>
        <w:rPr>
          <w:rFonts w:ascii="Times New Roman" w:hAnsi="Times New Roman"/>
          <w:sz w:val="24"/>
          <w:szCs w:val="24"/>
          <w:lang w:val="ky-KG"/>
        </w:rPr>
        <w:t xml:space="preserve">ишине </w:t>
      </w:r>
      <w:r w:rsidRPr="00DA285C">
        <w:rPr>
          <w:rFonts w:ascii="Times New Roman" w:hAnsi="Times New Roman"/>
          <w:sz w:val="24"/>
          <w:szCs w:val="24"/>
          <w:lang w:val="ky-KG"/>
        </w:rPr>
        <w:t>катышуу</w:t>
      </w:r>
      <w:r>
        <w:rPr>
          <w:rFonts w:ascii="Times New Roman" w:hAnsi="Times New Roman"/>
          <w:sz w:val="24"/>
          <w:szCs w:val="24"/>
          <w:lang w:val="ky-KG"/>
        </w:rPr>
        <w:t xml:space="preserve">га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sidRPr="00DA285C">
        <w:rPr>
          <w:rFonts w:ascii="Times New Roman" w:hAnsi="Times New Roman"/>
          <w:sz w:val="24"/>
          <w:szCs w:val="24"/>
          <w:lang w:val="ky-KG"/>
        </w:rPr>
        <w:t>;</w:t>
      </w:r>
    </w:p>
    <w:p w:rsidR="00CF3B61" w:rsidRPr="00DA285C" w:rsidRDefault="00CF3B61" w:rsidP="00CF3B61">
      <w:pPr>
        <w:shd w:val="clear" w:color="auto" w:fill="FFFFFF"/>
        <w:spacing w:after="0" w:line="240" w:lineRule="auto"/>
        <w:ind w:firstLine="708"/>
        <w:jc w:val="both"/>
        <w:rPr>
          <w:rFonts w:ascii="Times New Roman" w:hAnsi="Times New Roman"/>
          <w:i/>
          <w:sz w:val="24"/>
          <w:szCs w:val="24"/>
          <w:lang w:val="ky-KG"/>
        </w:rPr>
      </w:pPr>
      <w:r w:rsidRPr="00DA285C">
        <w:rPr>
          <w:rFonts w:ascii="Times New Roman" w:eastAsia="TimesNewRomanPSMT" w:hAnsi="Times New Roman"/>
          <w:i/>
          <w:iCs/>
          <w:sz w:val="24"/>
          <w:szCs w:val="24"/>
          <w:lang w:val="ky-KG"/>
        </w:rPr>
        <w:t xml:space="preserve">педагогикалык </w:t>
      </w:r>
      <w:r w:rsidRPr="00DA285C">
        <w:rPr>
          <w:rFonts w:ascii="Times New Roman" w:hAnsi="Times New Roman"/>
          <w:bCs/>
          <w:i/>
          <w:color w:val="000000"/>
          <w:sz w:val="24"/>
          <w:szCs w:val="24"/>
          <w:lang w:val="ky-KG"/>
        </w:rPr>
        <w:t>ишмердиги</w:t>
      </w:r>
      <w:r w:rsidRPr="00DA285C">
        <w:rPr>
          <w:rFonts w:ascii="Times New Roman" w:hAnsi="Times New Roman"/>
          <w:i/>
          <w:sz w:val="24"/>
          <w:szCs w:val="24"/>
          <w:lang w:val="ky-KG"/>
        </w:rPr>
        <w:t>:</w:t>
      </w:r>
    </w:p>
    <w:p w:rsidR="00CF3B61" w:rsidRPr="007F56AB" w:rsidRDefault="00CF3B61" w:rsidP="00CF3B61">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eastAsia="Malgun Gothic" w:hAnsi="Times New Roman"/>
          <w:iCs/>
          <w:sz w:val="24"/>
          <w:szCs w:val="24"/>
          <w:lang w:val="ky-KG"/>
        </w:rPr>
        <w:t xml:space="preserve">КК-5 - </w:t>
      </w:r>
      <w:r>
        <w:rPr>
          <w:rFonts w:ascii="Times New Roman" w:hAnsi="Times New Roman"/>
          <w:sz w:val="24"/>
          <w:szCs w:val="24"/>
          <w:lang w:val="ky-KG"/>
        </w:rPr>
        <w:t xml:space="preserve">аргандай аудиторияларда заманбап реалдуулуктарды, муктаждыктарды жана күтүлгөн ахвалдарды эске алууга менен актуалдуу формада теология жана рууханий-нравалык маданиятка билимдерин колдонууга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Pr>
          <w:rFonts w:ascii="Times New Roman" w:hAnsi="Times New Roman"/>
          <w:sz w:val="24"/>
          <w:szCs w:val="24"/>
          <w:lang w:val="ky-KG"/>
        </w:rPr>
        <w:t>;</w:t>
      </w:r>
    </w:p>
    <w:p w:rsidR="00CF3B61" w:rsidRPr="007F56AB" w:rsidRDefault="00CF3B61" w:rsidP="00CF3B61">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eastAsia="Malgun Gothic" w:hAnsi="Times New Roman"/>
          <w:iCs/>
          <w:sz w:val="24"/>
          <w:szCs w:val="24"/>
          <w:lang w:val="ky-KG"/>
        </w:rPr>
        <w:t xml:space="preserve">КК-6 - </w:t>
      </w:r>
      <w:r w:rsidRPr="00DA285C">
        <w:rPr>
          <w:rFonts w:ascii="Times New Roman" w:hAnsi="Times New Roman"/>
          <w:sz w:val="24"/>
          <w:szCs w:val="24"/>
          <w:lang w:val="ky-KG"/>
        </w:rPr>
        <w:t>билим берүү</w:t>
      </w:r>
      <w:r w:rsidRPr="00833111">
        <w:rPr>
          <w:rFonts w:ascii="Times New Roman" w:hAnsi="Times New Roman"/>
          <w:sz w:val="24"/>
          <w:szCs w:val="24"/>
          <w:lang w:val="ky-KG"/>
        </w:rPr>
        <w:t xml:space="preserve"> </w:t>
      </w:r>
      <w:r>
        <w:rPr>
          <w:rFonts w:ascii="Times New Roman" w:hAnsi="Times New Roman"/>
          <w:sz w:val="24"/>
          <w:szCs w:val="24"/>
          <w:lang w:val="ky-KG"/>
        </w:rPr>
        <w:t>программалар</w:t>
      </w:r>
      <w:r w:rsidRPr="00DA285C">
        <w:rPr>
          <w:rFonts w:ascii="Times New Roman" w:hAnsi="Times New Roman"/>
          <w:sz w:val="24"/>
          <w:szCs w:val="24"/>
          <w:lang w:val="ky-KG"/>
        </w:rPr>
        <w:t>ы</w:t>
      </w:r>
      <w:r>
        <w:rPr>
          <w:rFonts w:ascii="Times New Roman" w:hAnsi="Times New Roman"/>
          <w:sz w:val="24"/>
          <w:szCs w:val="24"/>
          <w:lang w:val="ky-KG"/>
        </w:rPr>
        <w:t xml:space="preserve">н иштеп чыгууга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Pr>
          <w:rFonts w:ascii="Times New Roman" w:hAnsi="Times New Roman"/>
          <w:sz w:val="24"/>
          <w:szCs w:val="24"/>
          <w:lang w:val="ky-KG"/>
        </w:rPr>
        <w:t>;</w:t>
      </w:r>
    </w:p>
    <w:p w:rsidR="00CF3B61" w:rsidRPr="00833111" w:rsidRDefault="00CF3B61" w:rsidP="00CF3B61">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eastAsia="Malgun Gothic" w:hAnsi="Times New Roman"/>
          <w:iCs/>
          <w:sz w:val="24"/>
          <w:szCs w:val="24"/>
          <w:lang w:val="ky-KG"/>
        </w:rPr>
        <w:t xml:space="preserve">КК-7 - </w:t>
      </w:r>
      <w:r>
        <w:rPr>
          <w:rFonts w:ascii="Times New Roman" w:hAnsi="Times New Roman"/>
          <w:sz w:val="24"/>
          <w:szCs w:val="24"/>
          <w:lang w:val="ky-KG"/>
        </w:rPr>
        <w:t>руханий-нравалык жана патриоттук тарбия маселелерин чечүүгө</w:t>
      </w:r>
      <w:r w:rsidRPr="00CF3B61">
        <w:rPr>
          <w:rFonts w:ascii="Times New Roman" w:hAnsi="Times New Roman"/>
          <w:sz w:val="24"/>
          <w:szCs w:val="24"/>
          <w:lang w:val="ky-KG"/>
        </w:rPr>
        <w:t xml:space="preserve">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Pr>
          <w:rFonts w:ascii="Times New Roman" w:hAnsi="Times New Roman"/>
          <w:sz w:val="24"/>
          <w:szCs w:val="24"/>
          <w:lang w:val="ky-KG"/>
        </w:rPr>
        <w:t>;</w:t>
      </w:r>
    </w:p>
    <w:p w:rsidR="00CF3B61" w:rsidRPr="00833111" w:rsidRDefault="00CF3B61" w:rsidP="00CF3B61">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eastAsia="Malgun Gothic" w:hAnsi="Times New Roman"/>
          <w:iCs/>
          <w:sz w:val="24"/>
          <w:szCs w:val="24"/>
          <w:lang w:val="ky-KG"/>
        </w:rPr>
        <w:t xml:space="preserve">КК-8 - </w:t>
      </w:r>
      <w:r w:rsidRPr="00DA285C">
        <w:rPr>
          <w:rFonts w:ascii="Times New Roman" w:hAnsi="Times New Roman"/>
          <w:sz w:val="24"/>
          <w:szCs w:val="24"/>
          <w:lang w:val="ky-KG"/>
        </w:rPr>
        <w:t>маданият, искусство</w:t>
      </w:r>
      <w:r>
        <w:rPr>
          <w:rFonts w:ascii="Times New Roman" w:hAnsi="Times New Roman"/>
          <w:sz w:val="24"/>
          <w:szCs w:val="24"/>
          <w:lang w:val="ky-KG"/>
        </w:rPr>
        <w:t xml:space="preserve"> мекемелериндеги, массалык маалымат каражаттарындагы агартуучулук ишмердике</w:t>
      </w:r>
      <w:r w:rsidRPr="00CF3B61">
        <w:rPr>
          <w:rFonts w:ascii="Times New Roman" w:hAnsi="Times New Roman"/>
          <w:sz w:val="24"/>
          <w:szCs w:val="24"/>
          <w:lang w:val="ky-KG"/>
        </w:rPr>
        <w:t xml:space="preserve">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Pr>
          <w:rFonts w:ascii="Times New Roman" w:hAnsi="Times New Roman"/>
          <w:sz w:val="24"/>
          <w:szCs w:val="24"/>
          <w:lang w:val="ky-KG"/>
        </w:rPr>
        <w:t xml:space="preserve"> ;</w:t>
      </w:r>
    </w:p>
    <w:p w:rsidR="00CF3B61" w:rsidRPr="007F56AB" w:rsidRDefault="00CF3B61" w:rsidP="00CF3B61">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eastAsia="Malgun Gothic" w:hAnsi="Times New Roman"/>
          <w:iCs/>
          <w:sz w:val="24"/>
          <w:szCs w:val="24"/>
          <w:lang w:val="ky-KG"/>
        </w:rPr>
        <w:t xml:space="preserve">КК-9 - </w:t>
      </w:r>
      <w:r>
        <w:rPr>
          <w:rFonts w:ascii="Times New Roman" w:hAnsi="Times New Roman"/>
          <w:sz w:val="24"/>
          <w:szCs w:val="24"/>
          <w:lang w:val="ky-KG"/>
        </w:rPr>
        <w:t xml:space="preserve">конфессиялардын окуу-трабия жана агартуучулук ишмердигин камсыздоого катышууга </w:t>
      </w:r>
      <w:r w:rsidRPr="00F35246">
        <w:rPr>
          <w:rFonts w:ascii="Times New Roman" w:hAnsi="Times New Roman"/>
          <w:sz w:val="24"/>
          <w:szCs w:val="24"/>
          <w:lang w:val="ky-KG"/>
        </w:rPr>
        <w:t>ж</w:t>
      </w:r>
      <w:r w:rsidRPr="00F35246">
        <w:rPr>
          <w:rFonts w:eastAsia="Malgun Gothic"/>
          <w:iCs/>
          <w:sz w:val="24"/>
          <w:szCs w:val="24"/>
          <w:lang w:val="ky-KG"/>
        </w:rPr>
        <w:t>ө</w:t>
      </w:r>
      <w:r w:rsidRPr="00F35246">
        <w:rPr>
          <w:rFonts w:ascii="Times New Roman" w:hAnsi="Times New Roman"/>
          <w:sz w:val="24"/>
          <w:szCs w:val="24"/>
          <w:lang w:val="ky-KG"/>
        </w:rPr>
        <w:t>нд</w:t>
      </w:r>
      <w:r w:rsidRPr="00F35246">
        <w:rPr>
          <w:rFonts w:eastAsia="Malgun Gothic"/>
          <w:iCs/>
          <w:sz w:val="24"/>
          <w:szCs w:val="24"/>
          <w:lang w:val="ky-KG"/>
        </w:rPr>
        <w:t>ө</w:t>
      </w:r>
      <w:r w:rsidRPr="00F35246">
        <w:rPr>
          <w:rFonts w:ascii="Times New Roman" w:hAnsi="Times New Roman"/>
          <w:sz w:val="24"/>
          <w:szCs w:val="24"/>
          <w:lang w:val="ky-KG"/>
        </w:rPr>
        <w:t>мд</w:t>
      </w:r>
      <w:r w:rsidRPr="00F35246">
        <w:rPr>
          <w:rFonts w:ascii="Times New Roman" w:eastAsia="Malgun Gothic" w:hAnsi="Times New Roman"/>
          <w:iCs/>
          <w:sz w:val="24"/>
          <w:szCs w:val="24"/>
          <w:lang w:val="ky-KG"/>
        </w:rPr>
        <w:t>үү</w:t>
      </w:r>
      <w:r>
        <w:rPr>
          <w:rFonts w:ascii="Times New Roman" w:hAnsi="Times New Roman"/>
          <w:sz w:val="24"/>
          <w:szCs w:val="24"/>
          <w:lang w:val="ky-KG"/>
        </w:rPr>
        <w:t>;</w:t>
      </w:r>
    </w:p>
    <w:p w:rsidR="00CF3B61" w:rsidRPr="00DA285C" w:rsidRDefault="004A1D7A" w:rsidP="00CF3B61">
      <w:pPr>
        <w:widowControl w:val="0"/>
        <w:pBdr>
          <w:top w:val="nil"/>
          <w:left w:val="nil"/>
          <w:bottom w:val="nil"/>
          <w:right w:val="nil"/>
          <w:between w:val="nil"/>
        </w:pBdr>
        <w:suppressAutoHyphens/>
        <w:spacing w:after="0" w:line="240" w:lineRule="auto"/>
        <w:jc w:val="both"/>
        <w:textDirection w:val="btLr"/>
        <w:textAlignment w:val="top"/>
        <w:outlineLvl w:val="0"/>
        <w:rPr>
          <w:rFonts w:ascii="Times New Roman" w:hAnsi="Times New Roman"/>
          <w:i/>
          <w:sz w:val="24"/>
          <w:szCs w:val="24"/>
          <w:lang w:val="ky-KG"/>
        </w:rPr>
      </w:pPr>
      <w:r>
        <w:rPr>
          <w:rFonts w:ascii="Times New Roman" w:eastAsia="Malgun Gothic" w:hAnsi="Times New Roman"/>
          <w:iCs/>
          <w:sz w:val="24"/>
          <w:szCs w:val="24"/>
          <w:lang w:val="ky-KG"/>
        </w:rPr>
        <w:t xml:space="preserve">КК-10 - </w:t>
      </w:r>
      <w:r w:rsidR="00CF3B61" w:rsidRPr="00DA285C">
        <w:rPr>
          <w:rFonts w:ascii="Times New Roman" w:hAnsi="Times New Roman"/>
          <w:sz w:val="24"/>
          <w:szCs w:val="24"/>
          <w:lang w:val="ky-KG"/>
        </w:rPr>
        <w:t xml:space="preserve">традициялык </w:t>
      </w:r>
      <w:r w:rsidR="00CF3B61">
        <w:rPr>
          <w:rFonts w:ascii="Times New Roman" w:hAnsi="Times New Roman"/>
          <w:sz w:val="24"/>
          <w:szCs w:val="24"/>
          <w:lang w:val="ky-KG"/>
        </w:rPr>
        <w:t>б</w:t>
      </w:r>
      <w:r w:rsidR="00CF3B61" w:rsidRPr="00DA285C">
        <w:rPr>
          <w:rFonts w:ascii="Times New Roman" w:hAnsi="Times New Roman"/>
          <w:sz w:val="24"/>
          <w:szCs w:val="24"/>
          <w:lang w:val="ky-KG"/>
        </w:rPr>
        <w:t>илим берүү</w:t>
      </w:r>
      <w:r w:rsidR="00CF3B61">
        <w:rPr>
          <w:rFonts w:ascii="Times New Roman" w:hAnsi="Times New Roman"/>
          <w:sz w:val="24"/>
          <w:szCs w:val="24"/>
          <w:lang w:val="ky-KG"/>
        </w:rPr>
        <w:t xml:space="preserve"> технологияларын</w:t>
      </w:r>
      <w:r w:rsidR="00CF3B61" w:rsidRPr="00DA285C">
        <w:rPr>
          <w:rFonts w:ascii="Times New Roman" w:hAnsi="Times New Roman"/>
          <w:sz w:val="24"/>
          <w:szCs w:val="24"/>
          <w:lang w:val="ky-KG"/>
        </w:rPr>
        <w:t xml:space="preserve"> жана заманбап маалыматтык-коммуникациялык технологияларды окуу процессинде</w:t>
      </w:r>
      <w:r w:rsidR="00CF3B61">
        <w:rPr>
          <w:rFonts w:ascii="Times New Roman" w:hAnsi="Times New Roman"/>
          <w:sz w:val="24"/>
          <w:szCs w:val="24"/>
          <w:lang w:val="ky-KG"/>
        </w:rPr>
        <w:t xml:space="preserve"> (окутуунун заманбап технологиялары)</w:t>
      </w:r>
      <w:r w:rsidR="00CF3B61" w:rsidRPr="00DA285C">
        <w:rPr>
          <w:rFonts w:ascii="Times New Roman" w:hAnsi="Times New Roman"/>
          <w:sz w:val="24"/>
          <w:szCs w:val="24"/>
          <w:lang w:val="ky-KG"/>
        </w:rPr>
        <w:t xml:space="preserve"> колдонуу</w:t>
      </w:r>
      <w:r w:rsidR="00CF3B61">
        <w:rPr>
          <w:rFonts w:ascii="Times New Roman" w:hAnsi="Times New Roman"/>
          <w:sz w:val="24"/>
          <w:szCs w:val="24"/>
          <w:lang w:val="ky-KG"/>
        </w:rPr>
        <w:t xml:space="preserve">га </w:t>
      </w:r>
      <w:r w:rsidR="00CF3B61" w:rsidRPr="00DA285C">
        <w:rPr>
          <w:rFonts w:ascii="Times New Roman" w:hAnsi="Times New Roman"/>
          <w:sz w:val="24"/>
          <w:szCs w:val="24"/>
          <w:lang w:val="ky-KG"/>
        </w:rPr>
        <w:t>;</w:t>
      </w:r>
      <w:r w:rsidR="00CF3B61" w:rsidRPr="00CF3B61">
        <w:rPr>
          <w:rFonts w:ascii="Times New Roman" w:hAnsi="Times New Roman"/>
          <w:sz w:val="24"/>
          <w:szCs w:val="24"/>
          <w:lang w:val="ky-KG"/>
        </w:rPr>
        <w:t xml:space="preserve"> </w:t>
      </w:r>
      <w:r w:rsidR="00CF3B61" w:rsidRPr="00F35246">
        <w:rPr>
          <w:rFonts w:ascii="Times New Roman" w:hAnsi="Times New Roman"/>
          <w:sz w:val="24"/>
          <w:szCs w:val="24"/>
          <w:lang w:val="ky-KG"/>
        </w:rPr>
        <w:t>ж</w:t>
      </w:r>
      <w:r w:rsidR="00CF3B61" w:rsidRPr="00F35246">
        <w:rPr>
          <w:rFonts w:eastAsia="Malgun Gothic"/>
          <w:iCs/>
          <w:sz w:val="24"/>
          <w:szCs w:val="24"/>
          <w:lang w:val="ky-KG"/>
        </w:rPr>
        <w:t>ө</w:t>
      </w:r>
      <w:r w:rsidR="00CF3B61" w:rsidRPr="00F35246">
        <w:rPr>
          <w:rFonts w:ascii="Times New Roman" w:hAnsi="Times New Roman"/>
          <w:sz w:val="24"/>
          <w:szCs w:val="24"/>
          <w:lang w:val="ky-KG"/>
        </w:rPr>
        <w:t>нд</w:t>
      </w:r>
      <w:r w:rsidR="00CF3B61" w:rsidRPr="00F35246">
        <w:rPr>
          <w:rFonts w:eastAsia="Malgun Gothic"/>
          <w:iCs/>
          <w:sz w:val="24"/>
          <w:szCs w:val="24"/>
          <w:lang w:val="ky-KG"/>
        </w:rPr>
        <w:t>ө</w:t>
      </w:r>
      <w:r w:rsidR="00CF3B61" w:rsidRPr="00F35246">
        <w:rPr>
          <w:rFonts w:ascii="Times New Roman" w:hAnsi="Times New Roman"/>
          <w:sz w:val="24"/>
          <w:szCs w:val="24"/>
          <w:lang w:val="ky-KG"/>
        </w:rPr>
        <w:t>мд</w:t>
      </w:r>
      <w:r w:rsidR="00CF3B61" w:rsidRPr="00F35246">
        <w:rPr>
          <w:rFonts w:ascii="Times New Roman" w:eastAsia="Malgun Gothic" w:hAnsi="Times New Roman"/>
          <w:iCs/>
          <w:sz w:val="24"/>
          <w:szCs w:val="24"/>
          <w:lang w:val="ky-KG"/>
        </w:rPr>
        <w:t>үү</w:t>
      </w:r>
    </w:p>
    <w:p w:rsidR="00CF3B61" w:rsidRPr="004A1D7A" w:rsidRDefault="00CF3B61" w:rsidP="004A1D7A">
      <w:pPr>
        <w:widowControl w:val="0"/>
        <w:pBdr>
          <w:top w:val="nil"/>
          <w:left w:val="nil"/>
          <w:bottom w:val="nil"/>
          <w:right w:val="nil"/>
          <w:between w:val="nil"/>
        </w:pBdr>
        <w:suppressAutoHyphens/>
        <w:spacing w:after="0" w:line="240" w:lineRule="auto"/>
        <w:ind w:left="360"/>
        <w:jc w:val="both"/>
        <w:textDirection w:val="btLr"/>
        <w:textAlignment w:val="top"/>
        <w:outlineLvl w:val="0"/>
        <w:rPr>
          <w:rFonts w:ascii="Times New Roman" w:hAnsi="Times New Roman"/>
          <w:i/>
          <w:sz w:val="24"/>
          <w:szCs w:val="24"/>
          <w:lang w:val="ky-KG"/>
        </w:rPr>
      </w:pPr>
      <w:r w:rsidRPr="004A1D7A">
        <w:rPr>
          <w:rFonts w:ascii="Times New Roman" w:hAnsi="Times New Roman"/>
          <w:i/>
          <w:sz w:val="24"/>
          <w:szCs w:val="24"/>
          <w:lang w:val="ky-KG"/>
        </w:rPr>
        <w:t xml:space="preserve">уюштуруу-башкаруучулук </w:t>
      </w:r>
      <w:r w:rsidRPr="004A1D7A">
        <w:rPr>
          <w:rFonts w:ascii="Times New Roman" w:hAnsi="Times New Roman"/>
          <w:bCs/>
          <w:i/>
          <w:color w:val="000000"/>
          <w:sz w:val="24"/>
          <w:szCs w:val="24"/>
          <w:lang w:val="ky-KG"/>
        </w:rPr>
        <w:t>ишмердиги</w:t>
      </w:r>
      <w:r w:rsidRPr="004A1D7A">
        <w:rPr>
          <w:rFonts w:ascii="Times New Roman" w:hAnsi="Times New Roman"/>
          <w:i/>
          <w:sz w:val="24"/>
          <w:szCs w:val="24"/>
          <w:lang w:val="ky-KG"/>
        </w:rPr>
        <w:t>:</w:t>
      </w:r>
    </w:p>
    <w:p w:rsidR="00CF3B61" w:rsidRPr="004A1D7A" w:rsidRDefault="00CF3B61" w:rsidP="004A1D7A">
      <w:pPr>
        <w:autoSpaceDE w:val="0"/>
        <w:autoSpaceDN w:val="0"/>
        <w:adjustRightInd w:val="0"/>
        <w:spacing w:after="0" w:line="240" w:lineRule="auto"/>
        <w:jc w:val="both"/>
        <w:rPr>
          <w:rFonts w:ascii="Times New Roman" w:hAnsi="Times New Roman"/>
          <w:sz w:val="24"/>
          <w:szCs w:val="24"/>
          <w:lang w:val="ky-KG"/>
        </w:rPr>
      </w:pPr>
      <w:r w:rsidRPr="004A1D7A">
        <w:rPr>
          <w:rFonts w:ascii="Times New Roman" w:eastAsia="Malgun Gothic" w:hAnsi="Times New Roman"/>
          <w:iCs/>
          <w:sz w:val="24"/>
          <w:szCs w:val="24"/>
          <w:lang w:val="ky-KG"/>
        </w:rPr>
        <w:t>КК-</w:t>
      </w:r>
      <w:r w:rsidR="004A1D7A" w:rsidRPr="004A1D7A">
        <w:rPr>
          <w:rFonts w:ascii="Times New Roman" w:eastAsia="Malgun Gothic" w:hAnsi="Times New Roman"/>
          <w:iCs/>
          <w:sz w:val="24"/>
          <w:szCs w:val="24"/>
          <w:lang w:val="ky-KG"/>
        </w:rPr>
        <w:t xml:space="preserve">11 - </w:t>
      </w:r>
      <w:r w:rsidRPr="004A1D7A">
        <w:rPr>
          <w:rFonts w:ascii="Times New Roman" w:hAnsi="Times New Roman"/>
          <w:sz w:val="24"/>
          <w:szCs w:val="24"/>
          <w:lang w:val="ky-KG"/>
        </w:rPr>
        <w:t>коллективде уюштуруу иштерин жүргүзүүдө, диний, этникалык жана улуттук жаатында конфликтерди</w:t>
      </w:r>
      <w:r w:rsidRPr="004A1D7A">
        <w:rPr>
          <w:rFonts w:ascii="Times New Roman" w:hAnsi="Times New Roman"/>
          <w:color w:val="000000"/>
          <w:sz w:val="24"/>
          <w:szCs w:val="24"/>
          <w:lang w:val="ky-KG"/>
        </w:rPr>
        <w:t xml:space="preserve">, экстремизм, терроризм жана диний группалардын башка деструктивдик иштерин алдын алуу жана </w:t>
      </w:r>
      <w:r w:rsidRPr="004A1D7A">
        <w:rPr>
          <w:rFonts w:ascii="Times New Roman" w:hAnsi="Times New Roman"/>
          <w:sz w:val="24"/>
          <w:szCs w:val="24"/>
          <w:lang w:val="ky-KG"/>
        </w:rPr>
        <w:t>каршылык көрсөт</w:t>
      </w:r>
      <w:r w:rsidRPr="004A1D7A">
        <w:rPr>
          <w:rFonts w:ascii="Times New Roman" w:hAnsi="Times New Roman"/>
          <w:color w:val="000000"/>
          <w:sz w:val="24"/>
          <w:szCs w:val="24"/>
          <w:lang w:val="ky-KG"/>
        </w:rPr>
        <w:t>үү ч</w:t>
      </w:r>
      <w:r w:rsidRPr="004A1D7A">
        <w:rPr>
          <w:rFonts w:ascii="Times New Roman" w:hAnsi="Times New Roman"/>
          <w:sz w:val="24"/>
          <w:szCs w:val="24"/>
          <w:lang w:val="ky-KG"/>
        </w:rPr>
        <w:t>ө</w:t>
      </w:r>
      <w:r w:rsidRPr="004A1D7A">
        <w:rPr>
          <w:rFonts w:ascii="Times New Roman" w:hAnsi="Times New Roman"/>
          <w:color w:val="000000"/>
          <w:sz w:val="24"/>
          <w:szCs w:val="24"/>
          <w:lang w:val="ky-KG"/>
        </w:rPr>
        <w:t>йр</w:t>
      </w:r>
      <w:r w:rsidRPr="004A1D7A">
        <w:rPr>
          <w:rFonts w:ascii="Times New Roman" w:hAnsi="Times New Roman"/>
          <w:sz w:val="24"/>
          <w:szCs w:val="24"/>
          <w:lang w:val="ky-KG"/>
        </w:rPr>
        <w:t>ө</w:t>
      </w:r>
      <w:r w:rsidRPr="004A1D7A">
        <w:rPr>
          <w:rFonts w:ascii="Times New Roman" w:hAnsi="Times New Roman"/>
          <w:color w:val="000000"/>
          <w:sz w:val="24"/>
          <w:szCs w:val="24"/>
          <w:lang w:val="ky-KG"/>
        </w:rPr>
        <w:t>с</w:t>
      </w:r>
      <w:r w:rsidRPr="004A1D7A">
        <w:rPr>
          <w:rFonts w:ascii="Times New Roman" w:hAnsi="Times New Roman"/>
          <w:sz w:val="24"/>
          <w:szCs w:val="24"/>
          <w:lang w:val="ky-KG"/>
        </w:rPr>
        <w:t>ү</w:t>
      </w:r>
      <w:r w:rsidRPr="004A1D7A">
        <w:rPr>
          <w:rFonts w:ascii="Times New Roman" w:hAnsi="Times New Roman"/>
          <w:color w:val="000000"/>
          <w:sz w:val="24"/>
          <w:szCs w:val="24"/>
          <w:lang w:val="ky-KG"/>
        </w:rPr>
        <w:t>нд</w:t>
      </w:r>
      <w:r w:rsidRPr="004A1D7A">
        <w:rPr>
          <w:rFonts w:ascii="Times New Roman" w:hAnsi="Times New Roman"/>
          <w:sz w:val="24"/>
          <w:szCs w:val="24"/>
          <w:lang w:val="ky-KG"/>
        </w:rPr>
        <w:t>ө маселелерди чечүү үчүн теологиялык боюнча алган билимин колдонууга ж</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нд</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мд</w:t>
      </w:r>
      <w:r w:rsidRPr="004A1D7A">
        <w:rPr>
          <w:rFonts w:ascii="Times New Roman" w:eastAsia="Malgun Gothic" w:hAnsi="Times New Roman"/>
          <w:iCs/>
          <w:sz w:val="24"/>
          <w:szCs w:val="24"/>
          <w:lang w:val="ky-KG"/>
        </w:rPr>
        <w:t>үү</w:t>
      </w:r>
      <w:r w:rsidRPr="004A1D7A">
        <w:rPr>
          <w:rFonts w:ascii="Times New Roman" w:hAnsi="Times New Roman"/>
          <w:sz w:val="24"/>
          <w:szCs w:val="24"/>
          <w:lang w:val="ky-KG"/>
        </w:rPr>
        <w:t>;</w:t>
      </w:r>
    </w:p>
    <w:p w:rsidR="00CF3B61" w:rsidRPr="004A1D7A" w:rsidRDefault="00CF3B61" w:rsidP="004A1D7A">
      <w:pPr>
        <w:autoSpaceDE w:val="0"/>
        <w:autoSpaceDN w:val="0"/>
        <w:adjustRightInd w:val="0"/>
        <w:spacing w:after="0" w:line="240" w:lineRule="auto"/>
        <w:jc w:val="both"/>
        <w:rPr>
          <w:rFonts w:ascii="Times New Roman" w:hAnsi="Times New Roman"/>
          <w:sz w:val="24"/>
          <w:szCs w:val="24"/>
          <w:lang w:val="ky-KG"/>
        </w:rPr>
      </w:pPr>
      <w:r w:rsidRPr="004A1D7A">
        <w:rPr>
          <w:rFonts w:ascii="Times New Roman" w:eastAsia="Malgun Gothic" w:hAnsi="Times New Roman"/>
          <w:iCs/>
          <w:sz w:val="24"/>
          <w:szCs w:val="24"/>
          <w:lang w:val="ky-KG"/>
        </w:rPr>
        <w:t>КК-</w:t>
      </w:r>
      <w:r w:rsidR="004A1D7A" w:rsidRPr="004A1D7A">
        <w:rPr>
          <w:rFonts w:ascii="Times New Roman" w:eastAsia="Malgun Gothic" w:hAnsi="Times New Roman"/>
          <w:iCs/>
          <w:sz w:val="24"/>
          <w:szCs w:val="24"/>
          <w:lang w:val="ky-KG"/>
        </w:rPr>
        <w:t xml:space="preserve">12 - </w:t>
      </w:r>
      <w:r w:rsidRPr="004A1D7A">
        <w:rPr>
          <w:rFonts w:ascii="Times New Roman" w:hAnsi="Times New Roman"/>
          <w:sz w:val="24"/>
          <w:szCs w:val="24"/>
          <w:lang w:val="ky-KG"/>
        </w:rPr>
        <w:t>коллективде уюштуруу иштерин жүргүзүүдө мамлекеттик-конфессионалдык жана коомдук-конфессионалдык биргеликте аракеттешүүсүн теоретикалык жана практикалык камсыздоого катышууга ж</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нд</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мд</w:t>
      </w:r>
      <w:r w:rsidRPr="004A1D7A">
        <w:rPr>
          <w:rFonts w:ascii="Times New Roman" w:eastAsia="Malgun Gothic" w:hAnsi="Times New Roman"/>
          <w:iCs/>
          <w:sz w:val="24"/>
          <w:szCs w:val="24"/>
          <w:lang w:val="ky-KG"/>
        </w:rPr>
        <w:t>үү</w:t>
      </w:r>
      <w:r w:rsidRPr="004A1D7A">
        <w:rPr>
          <w:rFonts w:ascii="Times New Roman" w:hAnsi="Times New Roman"/>
          <w:sz w:val="24"/>
          <w:szCs w:val="24"/>
          <w:lang w:val="ky-KG"/>
        </w:rPr>
        <w:t>;</w:t>
      </w:r>
    </w:p>
    <w:p w:rsidR="00CF3B61" w:rsidRPr="004A1D7A" w:rsidRDefault="00CF3B61" w:rsidP="004A1D7A">
      <w:pPr>
        <w:autoSpaceDE w:val="0"/>
        <w:autoSpaceDN w:val="0"/>
        <w:adjustRightInd w:val="0"/>
        <w:spacing w:after="0" w:line="240" w:lineRule="auto"/>
        <w:jc w:val="both"/>
        <w:rPr>
          <w:rFonts w:ascii="Times New Roman" w:hAnsi="Times New Roman"/>
          <w:sz w:val="24"/>
          <w:szCs w:val="24"/>
          <w:lang w:val="ky-KG"/>
        </w:rPr>
      </w:pPr>
      <w:r w:rsidRPr="004A1D7A">
        <w:rPr>
          <w:rFonts w:ascii="Times New Roman" w:eastAsia="Malgun Gothic" w:hAnsi="Times New Roman"/>
          <w:iCs/>
          <w:sz w:val="24"/>
          <w:szCs w:val="24"/>
          <w:lang w:val="ky-KG"/>
        </w:rPr>
        <w:t>КК-</w:t>
      </w:r>
      <w:r w:rsidR="004A1D7A" w:rsidRPr="004A1D7A">
        <w:rPr>
          <w:rFonts w:ascii="Times New Roman" w:eastAsia="Malgun Gothic" w:hAnsi="Times New Roman"/>
          <w:iCs/>
          <w:sz w:val="24"/>
          <w:szCs w:val="24"/>
          <w:lang w:val="ky-KG"/>
        </w:rPr>
        <w:t xml:space="preserve">13 - </w:t>
      </w:r>
      <w:r w:rsidRPr="004A1D7A">
        <w:rPr>
          <w:rFonts w:ascii="Times New Roman" w:hAnsi="Times New Roman"/>
          <w:sz w:val="24"/>
          <w:szCs w:val="24"/>
          <w:lang w:val="ky-KG"/>
        </w:rPr>
        <w:t>кесиптик маселелерди чечүүдө иштерди уюштурууга жана пландаштырууга ж</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нд</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мд</w:t>
      </w:r>
      <w:r w:rsidRPr="004A1D7A">
        <w:rPr>
          <w:rFonts w:ascii="Times New Roman" w:eastAsia="Malgun Gothic" w:hAnsi="Times New Roman"/>
          <w:iCs/>
          <w:sz w:val="24"/>
          <w:szCs w:val="24"/>
          <w:lang w:val="ky-KG"/>
        </w:rPr>
        <w:t>үү</w:t>
      </w:r>
      <w:r w:rsidRPr="004A1D7A">
        <w:rPr>
          <w:rFonts w:ascii="Times New Roman" w:hAnsi="Times New Roman"/>
          <w:sz w:val="24"/>
          <w:szCs w:val="24"/>
          <w:lang w:val="ky-KG"/>
        </w:rPr>
        <w:t>;</w:t>
      </w:r>
    </w:p>
    <w:p w:rsidR="00CF3B61" w:rsidRPr="004A1D7A" w:rsidRDefault="00CF3B61" w:rsidP="004A1D7A">
      <w:pPr>
        <w:autoSpaceDE w:val="0"/>
        <w:autoSpaceDN w:val="0"/>
        <w:adjustRightInd w:val="0"/>
        <w:spacing w:after="0" w:line="240" w:lineRule="auto"/>
        <w:jc w:val="both"/>
        <w:rPr>
          <w:rFonts w:ascii="Times New Roman" w:hAnsi="Times New Roman"/>
          <w:sz w:val="24"/>
          <w:szCs w:val="24"/>
          <w:lang w:val="ky-KG"/>
        </w:rPr>
      </w:pPr>
      <w:r w:rsidRPr="004A1D7A">
        <w:rPr>
          <w:rFonts w:ascii="Times New Roman" w:eastAsia="Malgun Gothic" w:hAnsi="Times New Roman"/>
          <w:iCs/>
          <w:sz w:val="24"/>
          <w:szCs w:val="24"/>
          <w:lang w:val="ky-KG"/>
        </w:rPr>
        <w:t>КК-</w:t>
      </w:r>
      <w:r w:rsidR="004A1D7A" w:rsidRPr="004A1D7A">
        <w:rPr>
          <w:rFonts w:ascii="Times New Roman" w:eastAsia="Malgun Gothic" w:hAnsi="Times New Roman"/>
          <w:iCs/>
          <w:sz w:val="24"/>
          <w:szCs w:val="24"/>
          <w:lang w:val="ky-KG"/>
        </w:rPr>
        <w:t xml:space="preserve">14 - </w:t>
      </w:r>
      <w:r w:rsidRPr="004A1D7A">
        <w:rPr>
          <w:rFonts w:ascii="Times New Roman" w:hAnsi="Times New Roman"/>
          <w:sz w:val="24"/>
          <w:szCs w:val="24"/>
          <w:lang w:val="ky-KG"/>
        </w:rPr>
        <w:t>кесиптик функцияларды ишке ашырууда жардамчы административтик башкаруу персоналы ирээтиндеги ишке ж</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нд</w:t>
      </w:r>
      <w:r w:rsidRPr="004A1D7A">
        <w:rPr>
          <w:rFonts w:ascii="Times New Roman" w:eastAsia="Malgun Gothic" w:hAnsi="Times New Roman"/>
          <w:iCs/>
          <w:sz w:val="24"/>
          <w:szCs w:val="24"/>
          <w:lang w:val="ky-KG"/>
        </w:rPr>
        <w:t>ө</w:t>
      </w:r>
      <w:r w:rsidRPr="004A1D7A">
        <w:rPr>
          <w:rFonts w:ascii="Times New Roman" w:hAnsi="Times New Roman"/>
          <w:sz w:val="24"/>
          <w:szCs w:val="24"/>
          <w:lang w:val="ky-KG"/>
        </w:rPr>
        <w:t>мд</w:t>
      </w:r>
      <w:r w:rsidRPr="004A1D7A">
        <w:rPr>
          <w:rFonts w:ascii="Times New Roman" w:eastAsia="Malgun Gothic" w:hAnsi="Times New Roman"/>
          <w:iCs/>
          <w:sz w:val="24"/>
          <w:szCs w:val="24"/>
          <w:lang w:val="ky-KG"/>
        </w:rPr>
        <w:t>үү</w:t>
      </w:r>
      <w:r w:rsidRPr="004A1D7A">
        <w:rPr>
          <w:rFonts w:ascii="Times New Roman" w:hAnsi="Times New Roman"/>
          <w:sz w:val="24"/>
          <w:szCs w:val="24"/>
          <w:lang w:val="ky-KG"/>
        </w:rPr>
        <w:t>.</w:t>
      </w:r>
    </w:p>
    <w:p w:rsidR="0027594A" w:rsidRDefault="0027594A" w:rsidP="0027594A">
      <w:pPr>
        <w:pStyle w:val="a5"/>
        <w:spacing w:after="0"/>
        <w:ind w:left="0" w:firstLine="708"/>
        <w:jc w:val="both"/>
        <w:rPr>
          <w:lang w:val="ky-KG"/>
        </w:rPr>
      </w:pPr>
      <w:r>
        <w:rPr>
          <w:lang w:val="ky-KG"/>
        </w:rPr>
        <w:t>Бакалаврды даярдоонун билим бер</w:t>
      </w:r>
      <w:r w:rsidRPr="00F35246">
        <w:rPr>
          <w:color w:val="000000"/>
          <w:lang w:val="ky-KG"/>
        </w:rPr>
        <w:t>үү</w:t>
      </w:r>
      <w:r>
        <w:rPr>
          <w:lang w:val="ky-KG"/>
        </w:rPr>
        <w:t xml:space="preserve"> программасын иштеп чыгууда баардык универсалдык компетенциялар, жана ошондой эле ушул программа багытталган кесиптик ишмерд</w:t>
      </w:r>
      <w:r w:rsidRPr="00F35246">
        <w:rPr>
          <w:rFonts w:eastAsia="Malgun Gothic"/>
          <w:iCs/>
          <w:lang w:val="ky-KG"/>
        </w:rPr>
        <w:t>үү</w:t>
      </w:r>
      <w:r>
        <w:rPr>
          <w:lang w:val="ky-KG"/>
        </w:rPr>
        <w:t>л</w:t>
      </w:r>
      <w:r>
        <w:rPr>
          <w:rFonts w:eastAsia="Malgun Gothic"/>
          <w:iCs/>
          <w:lang w:val="ky-KG"/>
        </w:rPr>
        <w:t>ү</w:t>
      </w:r>
      <w:r>
        <w:rPr>
          <w:lang w:val="ky-KG"/>
        </w:rPr>
        <w:t>кт</w:t>
      </w:r>
      <w:r w:rsidRPr="00F35246">
        <w:rPr>
          <w:rFonts w:eastAsia="Malgun Gothic"/>
          <w:iCs/>
          <w:lang w:val="ky-KG"/>
        </w:rPr>
        <w:t>ү</w:t>
      </w:r>
      <w:r>
        <w:rPr>
          <w:lang w:val="ky-KG"/>
        </w:rPr>
        <w:t>н т</w:t>
      </w:r>
      <w:r w:rsidRPr="00F35246">
        <w:rPr>
          <w:rFonts w:eastAsia="Malgun Gothic"/>
          <w:iCs/>
          <w:lang w:val="ky-KG"/>
        </w:rPr>
        <w:t>ү</w:t>
      </w:r>
      <w:r>
        <w:rPr>
          <w:lang w:val="ky-KG"/>
        </w:rPr>
        <w:t>рл</w:t>
      </w:r>
      <w:r w:rsidRPr="00F35246">
        <w:rPr>
          <w:rFonts w:eastAsia="Malgun Gothic"/>
          <w:iCs/>
          <w:lang w:val="ky-KG"/>
        </w:rPr>
        <w:t>ө</w:t>
      </w:r>
      <w:r>
        <w:rPr>
          <w:lang w:val="ky-KG"/>
        </w:rPr>
        <w:t>рун</w:t>
      </w:r>
      <w:r w:rsidRPr="00F35246">
        <w:rPr>
          <w:rFonts w:eastAsia="Malgun Gothic"/>
          <w:iCs/>
          <w:lang w:val="ky-KG"/>
        </w:rPr>
        <w:t>ө</w:t>
      </w:r>
      <w:r>
        <w:rPr>
          <w:lang w:val="ky-KG"/>
        </w:rPr>
        <w:t xml:space="preserve"> кирген кесиптик компетенциялар окутуу программасынын талап кылган натыйжаларынын курамына киргизилет.</w:t>
      </w:r>
    </w:p>
    <w:p w:rsidR="0027594A" w:rsidRDefault="0027594A" w:rsidP="0027594A">
      <w:pPr>
        <w:pStyle w:val="a5"/>
        <w:spacing w:after="0"/>
        <w:ind w:left="0" w:firstLine="708"/>
        <w:jc w:val="both"/>
        <w:rPr>
          <w:lang w:val="ky-KG"/>
        </w:rPr>
      </w:pPr>
      <w:r>
        <w:rPr>
          <w:lang w:val="ky-KG"/>
        </w:rPr>
        <w:t xml:space="preserve">Даярдоо процессинде окуучу аны даярдап чыгаруунун конкреттуу профилине байланыштуу болгон башка (атайын болгон кесиптик) компетенцияларды </w:t>
      </w:r>
      <w:r w:rsidRPr="00F35246">
        <w:rPr>
          <w:rFonts w:eastAsia="Malgun Gothic"/>
          <w:iCs/>
          <w:lang w:val="ky-KG"/>
        </w:rPr>
        <w:t>ө</w:t>
      </w:r>
      <w:r>
        <w:rPr>
          <w:lang w:val="ky-KG"/>
        </w:rPr>
        <w:t>зд</w:t>
      </w:r>
      <w:r w:rsidRPr="00F35246">
        <w:rPr>
          <w:rFonts w:eastAsia="Malgun Gothic"/>
          <w:iCs/>
          <w:lang w:val="ky-KG"/>
        </w:rPr>
        <w:t>ө</w:t>
      </w:r>
      <w:r>
        <w:rPr>
          <w:lang w:val="ky-KG"/>
        </w:rPr>
        <w:t>шт</w:t>
      </w:r>
      <w:r w:rsidRPr="00F35246">
        <w:rPr>
          <w:rFonts w:eastAsia="Malgun Gothic"/>
          <w:iCs/>
          <w:lang w:val="ky-KG"/>
        </w:rPr>
        <w:t>ү</w:t>
      </w:r>
      <w:r>
        <w:rPr>
          <w:lang w:val="ky-KG"/>
        </w:rPr>
        <w:t>р</w:t>
      </w:r>
      <w:r w:rsidRPr="00F35246">
        <w:rPr>
          <w:rFonts w:eastAsia="Malgun Gothic"/>
          <w:iCs/>
          <w:lang w:val="ky-KG"/>
        </w:rPr>
        <w:t>ө</w:t>
      </w:r>
      <w:r>
        <w:rPr>
          <w:lang w:val="ky-KG"/>
        </w:rPr>
        <w:t xml:space="preserve"> алат.</w:t>
      </w:r>
    </w:p>
    <w:p w:rsidR="0027594A" w:rsidRDefault="007A7B67" w:rsidP="0027594A">
      <w:pPr>
        <w:pStyle w:val="a5"/>
        <w:spacing w:after="0"/>
        <w:ind w:left="0" w:firstLine="708"/>
        <w:jc w:val="both"/>
        <w:rPr>
          <w:lang w:val="ky-KG"/>
        </w:rPr>
      </w:pPr>
      <w:r>
        <w:rPr>
          <w:lang w:val="ky-KG"/>
        </w:rPr>
        <w:lastRenderedPageBreak/>
        <w:t>Профиль саны 5тен кө</w:t>
      </w:r>
      <w:r w:rsidR="0027594A">
        <w:rPr>
          <w:lang w:val="ky-KG"/>
        </w:rPr>
        <w:t>п болбогон кошумча кесиптик компетенциялар менен аныкталат жана ЖОЖ тарабынаноз алдынча  аныкталат.</w:t>
      </w:r>
    </w:p>
    <w:p w:rsidR="0027594A" w:rsidRDefault="0027594A" w:rsidP="0027594A">
      <w:pPr>
        <w:pStyle w:val="a5"/>
        <w:spacing w:after="0"/>
        <w:ind w:left="0" w:firstLine="708"/>
        <w:jc w:val="both"/>
        <w:rPr>
          <w:lang w:val="ky-KG"/>
        </w:rPr>
      </w:pPr>
      <w:r>
        <w:rPr>
          <w:lang w:val="ky-KG"/>
        </w:rPr>
        <w:t>Профильтердин тизмеси ОУБ тарабынан бекитилет.</w:t>
      </w:r>
    </w:p>
    <w:p w:rsidR="0027594A" w:rsidRPr="00535629" w:rsidRDefault="0027594A" w:rsidP="0027594A">
      <w:pPr>
        <w:pStyle w:val="a5"/>
        <w:spacing w:after="0"/>
        <w:ind w:left="0" w:firstLine="708"/>
        <w:jc w:val="both"/>
        <w:rPr>
          <w:color w:val="000000"/>
          <w:lang w:val="ky-KG" w:bidi="ru-RU"/>
        </w:rPr>
      </w:pPr>
      <w:r w:rsidRPr="00535629">
        <w:rPr>
          <w:lang w:val="ky-KG"/>
        </w:rPr>
        <w:t xml:space="preserve">Компетенциялардын тизмеси </w:t>
      </w:r>
      <w:r w:rsidRPr="00535629">
        <w:rPr>
          <w:color w:val="000000"/>
          <w:lang w:val="ky-KG" w:bidi="ru-RU"/>
        </w:rPr>
        <w:t>квалификациял</w:t>
      </w:r>
      <w:r w:rsidRPr="00535629">
        <w:rPr>
          <w:lang w:val="ky-KG"/>
        </w:rPr>
        <w:t xml:space="preserve">ардын </w:t>
      </w:r>
      <w:r w:rsidRPr="00535629">
        <w:rPr>
          <w:color w:val="000000"/>
          <w:bdr w:val="none" w:sz="0" w:space="0" w:color="auto" w:frame="1"/>
          <w:lang w:val="ky-KG"/>
        </w:rPr>
        <w:t>улуттук</w:t>
      </w:r>
      <w:r>
        <w:rPr>
          <w:color w:val="000000"/>
          <w:bdr w:val="none" w:sz="0" w:space="0" w:color="auto" w:frame="1"/>
          <w:lang w:val="ky-KG"/>
        </w:rPr>
        <w:t xml:space="preserve"> </w:t>
      </w:r>
      <w:r w:rsidRPr="00535629">
        <w:rPr>
          <w:color w:val="000000"/>
          <w:lang w:val="ky-KG" w:bidi="ru-RU"/>
        </w:rPr>
        <w:t>алкактарынын, квалификацияларын тармактык / сектордук алкактарынын жана кесиптик стандарттардын (бар болсо) негизинде аныкталат.</w:t>
      </w:r>
    </w:p>
    <w:p w:rsidR="0027594A" w:rsidRDefault="0027594A" w:rsidP="0027594A">
      <w:pPr>
        <w:widowControl w:val="0"/>
        <w:autoSpaceDE w:val="0"/>
        <w:autoSpaceDN w:val="0"/>
        <w:adjustRightInd w:val="0"/>
        <w:spacing w:after="0" w:line="240" w:lineRule="auto"/>
        <w:ind w:firstLine="567"/>
        <w:jc w:val="both"/>
        <w:rPr>
          <w:rStyle w:val="FontStyle75"/>
          <w:sz w:val="24"/>
          <w:szCs w:val="24"/>
          <w:lang w:val="ky-KG"/>
        </w:rPr>
      </w:pPr>
    </w:p>
    <w:p w:rsidR="00561E83" w:rsidRPr="00535629" w:rsidRDefault="00561E83" w:rsidP="0097622B">
      <w:pPr>
        <w:widowControl w:val="0"/>
        <w:autoSpaceDE w:val="0"/>
        <w:autoSpaceDN w:val="0"/>
        <w:adjustRightInd w:val="0"/>
        <w:spacing w:after="0" w:line="240" w:lineRule="auto"/>
        <w:ind w:firstLine="567"/>
        <w:jc w:val="both"/>
        <w:rPr>
          <w:rStyle w:val="FontStyle75"/>
          <w:sz w:val="24"/>
          <w:szCs w:val="24"/>
          <w:lang w:val="ky-KG"/>
        </w:rPr>
      </w:pPr>
      <w:r w:rsidRPr="00535629">
        <w:rPr>
          <w:rStyle w:val="FontStyle75"/>
          <w:sz w:val="24"/>
          <w:szCs w:val="24"/>
          <w:lang w:val="ky-KG"/>
        </w:rPr>
        <w:t xml:space="preserve">5.2. Бакалаврларды даярдоонун НББП </w:t>
      </w:r>
      <w:r w:rsidRPr="00535629">
        <w:rPr>
          <w:rStyle w:val="FontStyle75"/>
          <w:rFonts w:eastAsia="TimesNewRomanPSMT"/>
          <w:iCs/>
          <w:sz w:val="24"/>
          <w:szCs w:val="24"/>
          <w:lang w:val="ky-KG"/>
        </w:rPr>
        <w:t>структура</w:t>
      </w:r>
      <w:r w:rsidRPr="00535629">
        <w:rPr>
          <w:rStyle w:val="FontStyle75"/>
          <w:sz w:val="24"/>
          <w:szCs w:val="24"/>
          <w:lang w:val="ky-KG"/>
        </w:rPr>
        <w:t>сына карата талаптар</w:t>
      </w:r>
    </w:p>
    <w:p w:rsidR="00561E83" w:rsidRPr="00535629" w:rsidRDefault="00561E83" w:rsidP="0097622B">
      <w:pPr>
        <w:widowControl w:val="0"/>
        <w:autoSpaceDE w:val="0"/>
        <w:autoSpaceDN w:val="0"/>
        <w:adjustRightInd w:val="0"/>
        <w:spacing w:after="0" w:line="240" w:lineRule="auto"/>
        <w:ind w:firstLine="567"/>
        <w:jc w:val="both"/>
        <w:rPr>
          <w:rStyle w:val="FontStyle75"/>
          <w:b w:val="0"/>
          <w:sz w:val="24"/>
          <w:szCs w:val="24"/>
          <w:lang w:val="ky-KG"/>
        </w:rPr>
      </w:pPr>
      <w:r w:rsidRPr="00535629">
        <w:rPr>
          <w:rStyle w:val="FontStyle75"/>
          <w:sz w:val="24"/>
          <w:szCs w:val="24"/>
          <w:lang w:val="ky-KG"/>
        </w:rPr>
        <w:t xml:space="preserve">Бакалаврларды даярдоонун НББП </w:t>
      </w:r>
      <w:r w:rsidRPr="00535629">
        <w:rPr>
          <w:rStyle w:val="FontStyle75"/>
          <w:rFonts w:eastAsia="TimesNewRomanPSMT"/>
          <w:iCs/>
          <w:sz w:val="24"/>
          <w:szCs w:val="24"/>
          <w:lang w:val="ky-KG"/>
        </w:rPr>
        <w:t>структура</w:t>
      </w:r>
      <w:r w:rsidRPr="00535629">
        <w:rPr>
          <w:rStyle w:val="FontStyle75"/>
          <w:sz w:val="24"/>
          <w:szCs w:val="24"/>
          <w:lang w:val="ky-KG"/>
        </w:rPr>
        <w:t>сы  төмөнкү блокторду камтыйт:</w:t>
      </w:r>
    </w:p>
    <w:p w:rsidR="00561E83" w:rsidRPr="00535629" w:rsidRDefault="00561E83" w:rsidP="0097622B">
      <w:pPr>
        <w:pStyle w:val="Style19"/>
        <w:widowControl/>
        <w:spacing w:line="240" w:lineRule="auto"/>
        <w:rPr>
          <w:rStyle w:val="FontStyle78"/>
          <w:b w:val="0"/>
          <w:i w:val="0"/>
          <w:sz w:val="24"/>
          <w:szCs w:val="24"/>
          <w:lang w:val="ky-KG"/>
        </w:rPr>
      </w:pPr>
      <w:r w:rsidRPr="00535629">
        <w:rPr>
          <w:rStyle w:val="FontStyle78"/>
          <w:b w:val="0"/>
          <w:sz w:val="24"/>
          <w:szCs w:val="24"/>
          <w:lang w:val="ky-KG"/>
        </w:rPr>
        <w:t>1-блок «Дисциплиналар» (модулдар);</w:t>
      </w:r>
    </w:p>
    <w:p w:rsidR="00561E83" w:rsidRPr="00535629" w:rsidRDefault="00561E83" w:rsidP="0097622B">
      <w:pPr>
        <w:pStyle w:val="Style19"/>
        <w:widowControl/>
        <w:spacing w:line="240" w:lineRule="auto"/>
        <w:rPr>
          <w:rStyle w:val="FontStyle78"/>
          <w:b w:val="0"/>
          <w:i w:val="0"/>
          <w:sz w:val="24"/>
          <w:szCs w:val="24"/>
          <w:lang w:val="ky-KG"/>
        </w:rPr>
      </w:pPr>
      <w:r w:rsidRPr="00535629">
        <w:rPr>
          <w:rStyle w:val="FontStyle78"/>
          <w:b w:val="0"/>
          <w:sz w:val="24"/>
          <w:szCs w:val="24"/>
          <w:lang w:val="ky-KG"/>
        </w:rPr>
        <w:t>2-блок «Практика»;</w:t>
      </w:r>
    </w:p>
    <w:p w:rsidR="00561E83" w:rsidRPr="00535629" w:rsidRDefault="00561E83" w:rsidP="0097622B">
      <w:pPr>
        <w:pStyle w:val="Style19"/>
        <w:widowControl/>
        <w:spacing w:line="240" w:lineRule="auto"/>
        <w:rPr>
          <w:rStyle w:val="FontStyle78"/>
          <w:b w:val="0"/>
          <w:i w:val="0"/>
          <w:sz w:val="24"/>
          <w:szCs w:val="24"/>
          <w:lang w:val="ky-KG"/>
        </w:rPr>
      </w:pPr>
      <w:r w:rsidRPr="00535629">
        <w:rPr>
          <w:rStyle w:val="FontStyle78"/>
          <w:b w:val="0"/>
          <w:sz w:val="24"/>
          <w:szCs w:val="24"/>
          <w:lang w:val="ky-KG"/>
        </w:rPr>
        <w:t>3-блок  «</w:t>
      </w:r>
      <w:r w:rsidRPr="00535629">
        <w:rPr>
          <w:rStyle w:val="FontStyle78"/>
          <w:b w:val="0"/>
          <w:color w:val="000000"/>
          <w:sz w:val="24"/>
          <w:szCs w:val="24"/>
          <w:lang w:val="ky-KG"/>
        </w:rPr>
        <w:t>Мамлекеттик</w:t>
      </w:r>
      <w:r w:rsidR="005B4EEF">
        <w:rPr>
          <w:rStyle w:val="FontStyle78"/>
          <w:b w:val="0"/>
          <w:color w:val="000000"/>
          <w:sz w:val="24"/>
          <w:szCs w:val="24"/>
          <w:lang w:val="ky-KG"/>
        </w:rPr>
        <w:t xml:space="preserve"> </w:t>
      </w:r>
      <w:r w:rsidRPr="00535629">
        <w:rPr>
          <w:rStyle w:val="FontStyle78"/>
          <w:b w:val="0"/>
          <w:color w:val="000000"/>
          <w:sz w:val="24"/>
          <w:szCs w:val="24"/>
          <w:lang w:val="ky-KG" w:bidi="ru-RU"/>
        </w:rPr>
        <w:t>жыйынты</w:t>
      </w:r>
      <w:r w:rsidRPr="00535629">
        <w:rPr>
          <w:rStyle w:val="FontStyle78"/>
          <w:b w:val="0"/>
          <w:sz w:val="24"/>
          <w:szCs w:val="24"/>
          <w:lang w:val="ky-KG"/>
        </w:rPr>
        <w:t>ктоочу аттестация».</w:t>
      </w:r>
    </w:p>
    <w:p w:rsidR="00561E83" w:rsidRDefault="00561E83" w:rsidP="0097622B">
      <w:pPr>
        <w:pStyle w:val="Style19"/>
        <w:widowControl/>
        <w:spacing w:line="240" w:lineRule="auto"/>
        <w:rPr>
          <w:rStyle w:val="FontStyle78"/>
          <w:b w:val="0"/>
          <w:i w:val="0"/>
          <w:sz w:val="24"/>
          <w:szCs w:val="24"/>
          <w:lang w:val="ky-KG"/>
        </w:rPr>
      </w:pPr>
    </w:p>
    <w:p w:rsidR="007813AF" w:rsidRPr="00011ABD" w:rsidRDefault="0027594A" w:rsidP="00011ABD">
      <w:pPr>
        <w:spacing w:after="0" w:line="240" w:lineRule="auto"/>
        <w:jc w:val="center"/>
        <w:rPr>
          <w:rStyle w:val="FontStyle78"/>
          <w:bCs w:val="0"/>
          <w:i w:val="0"/>
          <w:iCs w:val="0"/>
          <w:sz w:val="24"/>
          <w:szCs w:val="24"/>
        </w:rPr>
      </w:pPr>
      <w:r>
        <w:rPr>
          <w:rFonts w:ascii="Times New Roman" w:hAnsi="Times New Roman"/>
          <w:b/>
          <w:sz w:val="24"/>
          <w:szCs w:val="24"/>
        </w:rPr>
        <w:t>Таблица 1. 5316</w:t>
      </w:r>
      <w:r w:rsidRPr="00D67E07">
        <w:rPr>
          <w:rFonts w:ascii="Times New Roman" w:hAnsi="Times New Roman"/>
          <w:b/>
          <w:sz w:val="24"/>
          <w:szCs w:val="24"/>
        </w:rPr>
        <w:t xml:space="preserve">00 – </w:t>
      </w:r>
      <w:r>
        <w:rPr>
          <w:rFonts w:ascii="Times New Roman" w:hAnsi="Times New Roman"/>
          <w:b/>
          <w:sz w:val="24"/>
          <w:szCs w:val="24"/>
        </w:rPr>
        <w:t>Теология</w:t>
      </w:r>
      <w:r w:rsidRPr="00D67E07">
        <w:rPr>
          <w:rFonts w:ascii="Times New Roman" w:hAnsi="Times New Roman"/>
          <w:b/>
          <w:sz w:val="24"/>
          <w:szCs w:val="24"/>
        </w:rPr>
        <w:t xml:space="preserve"> багыты б</w:t>
      </w:r>
      <w:r>
        <w:rPr>
          <w:rFonts w:ascii="Times New Roman" w:hAnsi="Times New Roman"/>
          <w:b/>
          <w:sz w:val="24"/>
          <w:szCs w:val="24"/>
        </w:rPr>
        <w:t>оюнча бакалавриаттын</w:t>
      </w:r>
      <w:r w:rsidRPr="00D67E07">
        <w:rPr>
          <w:rFonts w:ascii="Times New Roman" w:hAnsi="Times New Roman"/>
          <w:b/>
          <w:sz w:val="24"/>
          <w:szCs w:val="24"/>
        </w:rPr>
        <w:t xml:space="preserve"> НББПсынын т</w:t>
      </w:r>
      <w:r>
        <w:rPr>
          <w:rFonts w:ascii="Times New Roman" w:hAnsi="Times New Roman"/>
          <w:b/>
          <w:sz w:val="24"/>
          <w:szCs w:val="24"/>
        </w:rPr>
        <w:t>ү</w:t>
      </w:r>
      <w:r w:rsidRPr="00D67E07">
        <w:rPr>
          <w:rFonts w:ascii="Times New Roman" w:hAnsi="Times New Roman"/>
          <w:b/>
          <w:sz w:val="24"/>
          <w:szCs w:val="24"/>
        </w:rPr>
        <w:t>з</w:t>
      </w:r>
      <w:r>
        <w:rPr>
          <w:rFonts w:ascii="Times New Roman" w:hAnsi="Times New Roman"/>
          <w:b/>
          <w:sz w:val="24"/>
          <w:szCs w:val="24"/>
        </w:rPr>
        <w:t>ү</w:t>
      </w:r>
      <w:r w:rsidRPr="00D67E07">
        <w:rPr>
          <w:rFonts w:ascii="Times New Roman" w:hAnsi="Times New Roman"/>
          <w:b/>
          <w:sz w:val="24"/>
          <w:szCs w:val="24"/>
        </w:rPr>
        <w:t>л</w:t>
      </w:r>
      <w:r>
        <w:rPr>
          <w:rFonts w:ascii="Times New Roman" w:hAnsi="Times New Roman"/>
          <w:b/>
          <w:sz w:val="24"/>
          <w:szCs w:val="24"/>
        </w:rPr>
        <w:t>ү</w:t>
      </w:r>
      <w:r w:rsidRPr="00D67E07">
        <w:rPr>
          <w:rFonts w:ascii="Times New Roman" w:hAnsi="Times New Roman"/>
          <w:b/>
          <w:sz w:val="24"/>
          <w:szCs w:val="24"/>
        </w:rPr>
        <w:t>ш</w:t>
      </w:r>
      <w:r>
        <w:rPr>
          <w:rFonts w:ascii="Times New Roman" w:hAnsi="Times New Roman"/>
          <w:b/>
          <w:sz w:val="24"/>
          <w:szCs w:val="24"/>
        </w:rPr>
        <w:t>ү</w:t>
      </w:r>
    </w:p>
    <w:p w:rsidR="007813AF" w:rsidRDefault="007813AF" w:rsidP="0097622B">
      <w:pPr>
        <w:pStyle w:val="Style19"/>
        <w:widowControl/>
        <w:spacing w:line="240" w:lineRule="auto"/>
        <w:rPr>
          <w:rStyle w:val="FontStyle78"/>
          <w:b w:val="0"/>
          <w:i w:val="0"/>
          <w:sz w:val="24"/>
          <w:szCs w:val="24"/>
          <w:lang w:val="ky-KG"/>
        </w:rPr>
      </w:pPr>
    </w:p>
    <w:tbl>
      <w:tblPr>
        <w:tblpPr w:leftFromText="180" w:rightFromText="180" w:vertAnchor="page" w:horzAnchor="margin" w:tblpY="54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0"/>
        <w:gridCol w:w="5248"/>
        <w:gridCol w:w="2942"/>
      </w:tblGrid>
      <w:tr w:rsidR="000D3E8A" w:rsidRPr="00C47C0C" w:rsidTr="000D3E8A">
        <w:tc>
          <w:tcPr>
            <w:tcW w:w="6628" w:type="dxa"/>
            <w:gridSpan w:val="2"/>
          </w:tcPr>
          <w:p w:rsidR="000D3E8A" w:rsidRPr="00011ABD" w:rsidRDefault="000D3E8A" w:rsidP="000D3E8A">
            <w:pPr>
              <w:widowControl w:val="0"/>
              <w:autoSpaceDE w:val="0"/>
              <w:autoSpaceDN w:val="0"/>
              <w:adjustRightInd w:val="0"/>
              <w:spacing w:after="0" w:line="240" w:lineRule="auto"/>
              <w:ind w:firstLine="567"/>
              <w:jc w:val="both"/>
              <w:rPr>
                <w:rStyle w:val="FontStyle75"/>
                <w:sz w:val="24"/>
                <w:szCs w:val="24"/>
              </w:rPr>
            </w:pPr>
          </w:p>
          <w:p w:rsidR="000D3E8A" w:rsidRPr="00535629" w:rsidRDefault="000D3E8A" w:rsidP="000D3E8A">
            <w:pPr>
              <w:widowControl w:val="0"/>
              <w:autoSpaceDE w:val="0"/>
              <w:autoSpaceDN w:val="0"/>
              <w:adjustRightInd w:val="0"/>
              <w:spacing w:after="0" w:line="240" w:lineRule="auto"/>
              <w:ind w:firstLine="567"/>
              <w:jc w:val="both"/>
              <w:rPr>
                <w:rStyle w:val="FontStyle78"/>
                <w:b w:val="0"/>
                <w:i w:val="0"/>
                <w:sz w:val="24"/>
                <w:szCs w:val="24"/>
                <w:lang w:val="ky-KG"/>
              </w:rPr>
            </w:pPr>
            <w:r w:rsidRPr="00535629">
              <w:rPr>
                <w:rStyle w:val="FontStyle75"/>
                <w:sz w:val="24"/>
                <w:szCs w:val="24"/>
                <w:lang w:val="ky-KG"/>
              </w:rPr>
              <w:t xml:space="preserve">Бакалаврларды даярдоонун НББП </w:t>
            </w:r>
            <w:r w:rsidRPr="00535629">
              <w:rPr>
                <w:rStyle w:val="FontStyle75"/>
                <w:rFonts w:eastAsia="TimesNewRomanPSMT"/>
                <w:iCs/>
                <w:sz w:val="24"/>
                <w:szCs w:val="24"/>
                <w:lang w:val="ky-KG"/>
              </w:rPr>
              <w:t>структура</w:t>
            </w:r>
            <w:r w:rsidRPr="00535629">
              <w:rPr>
                <w:rStyle w:val="FontStyle75"/>
                <w:sz w:val="24"/>
                <w:szCs w:val="24"/>
                <w:lang w:val="ky-KG"/>
              </w:rPr>
              <w:t>сы</w:t>
            </w:r>
          </w:p>
        </w:tc>
        <w:tc>
          <w:tcPr>
            <w:tcW w:w="2942" w:type="dxa"/>
          </w:tcPr>
          <w:p w:rsidR="000D3E8A" w:rsidRPr="00535629" w:rsidRDefault="000D3E8A" w:rsidP="000D3E8A">
            <w:pPr>
              <w:pStyle w:val="Style19"/>
              <w:widowControl/>
              <w:spacing w:line="240" w:lineRule="auto"/>
              <w:ind w:firstLine="0"/>
              <w:rPr>
                <w:rStyle w:val="FontStyle78"/>
                <w:i w:val="0"/>
                <w:sz w:val="24"/>
                <w:szCs w:val="24"/>
                <w:lang w:val="ky-KG"/>
              </w:rPr>
            </w:pPr>
            <w:r w:rsidRPr="00535629">
              <w:rPr>
                <w:rStyle w:val="FontStyle75"/>
                <w:sz w:val="24"/>
                <w:szCs w:val="24"/>
                <w:lang w:val="ky-KG"/>
              </w:rPr>
              <w:t xml:space="preserve">Бакалаврларды даярдоонун НББП көлөмү жана анын блоктору кредиттерде </w:t>
            </w:r>
          </w:p>
        </w:tc>
      </w:tr>
      <w:tr w:rsidR="000D3E8A" w:rsidRPr="00535629" w:rsidTr="000D3E8A">
        <w:tc>
          <w:tcPr>
            <w:tcW w:w="1380" w:type="dxa"/>
          </w:tcPr>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sz w:val="24"/>
                <w:szCs w:val="24"/>
                <w:lang w:val="ky-KG"/>
              </w:rPr>
              <w:t xml:space="preserve">1-блок  </w:t>
            </w:r>
          </w:p>
        </w:tc>
        <w:tc>
          <w:tcPr>
            <w:tcW w:w="5248" w:type="dxa"/>
          </w:tcPr>
          <w:p w:rsidR="000D3E8A" w:rsidRPr="005D2E5A" w:rsidRDefault="000D3E8A" w:rsidP="000D3E8A">
            <w:pPr>
              <w:pStyle w:val="Style19"/>
              <w:widowControl/>
              <w:numPr>
                <w:ilvl w:val="0"/>
                <w:numId w:val="10"/>
              </w:numPr>
              <w:spacing w:line="240" w:lineRule="auto"/>
              <w:rPr>
                <w:rStyle w:val="FontStyle75"/>
                <w:b w:val="0"/>
                <w:iCs/>
                <w:sz w:val="24"/>
                <w:szCs w:val="24"/>
                <w:lang w:val="ky-KG"/>
              </w:rPr>
            </w:pPr>
            <w:r w:rsidRPr="005D2E5A">
              <w:rPr>
                <w:rStyle w:val="FontStyle75"/>
                <w:b w:val="0"/>
                <w:sz w:val="24"/>
                <w:szCs w:val="24"/>
                <w:lang w:val="ky-KG"/>
              </w:rPr>
              <w:t xml:space="preserve">Гуманитардык, </w:t>
            </w:r>
            <w:r w:rsidRPr="005D2E5A">
              <w:rPr>
                <w:rStyle w:val="FontStyle75"/>
                <w:rFonts w:eastAsia="TimesNewRomanPSMT"/>
                <w:b w:val="0"/>
                <w:iCs/>
                <w:sz w:val="24"/>
                <w:szCs w:val="24"/>
                <w:lang w:val="ky-KG"/>
              </w:rPr>
              <w:t>социалдык</w:t>
            </w:r>
            <w:r w:rsidRPr="005D2E5A">
              <w:rPr>
                <w:rStyle w:val="FontStyle75"/>
                <w:b w:val="0"/>
                <w:sz w:val="24"/>
                <w:szCs w:val="24"/>
                <w:lang w:val="ky-KG"/>
              </w:rPr>
              <w:t xml:space="preserve"> жана </w:t>
            </w:r>
            <w:r w:rsidRPr="005D2E5A">
              <w:rPr>
                <w:rStyle w:val="FontStyle75"/>
                <w:b w:val="0"/>
                <w:color w:val="000000"/>
                <w:sz w:val="24"/>
                <w:szCs w:val="24"/>
                <w:lang w:val="ky-KG" w:bidi="ru-RU"/>
              </w:rPr>
              <w:t>экономикалык</w:t>
            </w:r>
            <w:r w:rsidRPr="005D2E5A">
              <w:rPr>
                <w:rStyle w:val="FontStyle75"/>
                <w:b w:val="0"/>
                <w:sz w:val="24"/>
                <w:szCs w:val="24"/>
                <w:lang w:val="ky-KG"/>
              </w:rPr>
              <w:t xml:space="preserve"> цикл</w:t>
            </w:r>
          </w:p>
          <w:p w:rsidR="000D3E8A" w:rsidRPr="00535629" w:rsidRDefault="000D3E8A" w:rsidP="000D3E8A">
            <w:pPr>
              <w:pStyle w:val="Style19"/>
              <w:widowControl/>
              <w:numPr>
                <w:ilvl w:val="0"/>
                <w:numId w:val="10"/>
              </w:numPr>
              <w:spacing w:line="240" w:lineRule="auto"/>
              <w:rPr>
                <w:bCs/>
                <w:iCs/>
                <w:lang w:val="ky-KG"/>
              </w:rPr>
            </w:pPr>
            <w:r w:rsidRPr="00535629">
              <w:rPr>
                <w:lang w:val="ky-KG"/>
              </w:rPr>
              <w:t>Математикалык жана табигый илимдер цикли</w:t>
            </w:r>
          </w:p>
          <w:p w:rsidR="000D3E8A" w:rsidRPr="00535629" w:rsidRDefault="000D3E8A" w:rsidP="000D3E8A">
            <w:pPr>
              <w:pStyle w:val="Style19"/>
              <w:widowControl/>
              <w:numPr>
                <w:ilvl w:val="0"/>
                <w:numId w:val="10"/>
              </w:numPr>
              <w:spacing w:line="240" w:lineRule="auto"/>
              <w:rPr>
                <w:rStyle w:val="FontStyle78"/>
                <w:b w:val="0"/>
                <w:i w:val="0"/>
                <w:sz w:val="24"/>
                <w:szCs w:val="24"/>
                <w:lang w:val="ky-KG"/>
              </w:rPr>
            </w:pPr>
            <w:r w:rsidRPr="00535629">
              <w:rPr>
                <w:lang w:val="ky-KG"/>
              </w:rPr>
              <w:t>Кесиптик цикл</w:t>
            </w:r>
          </w:p>
        </w:tc>
        <w:tc>
          <w:tcPr>
            <w:tcW w:w="2942" w:type="dxa"/>
          </w:tcPr>
          <w:p w:rsidR="000D3E8A" w:rsidRDefault="000D3E8A" w:rsidP="000D3E8A">
            <w:pPr>
              <w:pStyle w:val="Style19"/>
              <w:widowControl/>
              <w:spacing w:line="240" w:lineRule="auto"/>
              <w:ind w:firstLine="0"/>
              <w:rPr>
                <w:rStyle w:val="FontStyle78"/>
                <w:b w:val="0"/>
                <w:sz w:val="24"/>
                <w:szCs w:val="24"/>
                <w:lang w:val="ky-KG"/>
              </w:rPr>
            </w:pPr>
            <w:r>
              <w:rPr>
                <w:rStyle w:val="FontStyle78"/>
                <w:b w:val="0"/>
                <w:sz w:val="24"/>
                <w:szCs w:val="24"/>
                <w:lang w:val="ky-KG"/>
              </w:rPr>
              <w:t>20-35</w:t>
            </w:r>
          </w:p>
          <w:p w:rsidR="000D3E8A" w:rsidRDefault="000D3E8A" w:rsidP="000D3E8A">
            <w:pPr>
              <w:pStyle w:val="Style19"/>
              <w:widowControl/>
              <w:spacing w:line="240" w:lineRule="auto"/>
              <w:ind w:firstLine="0"/>
              <w:rPr>
                <w:rStyle w:val="FontStyle78"/>
                <w:b w:val="0"/>
                <w:sz w:val="24"/>
                <w:szCs w:val="24"/>
                <w:lang w:val="ky-KG"/>
              </w:rPr>
            </w:pPr>
          </w:p>
          <w:p w:rsidR="000D3E8A" w:rsidRDefault="000D3E8A" w:rsidP="000D3E8A">
            <w:pPr>
              <w:pStyle w:val="Style19"/>
              <w:widowControl/>
              <w:spacing w:line="240" w:lineRule="auto"/>
              <w:ind w:firstLine="0"/>
              <w:rPr>
                <w:rStyle w:val="FontStyle78"/>
                <w:b w:val="0"/>
                <w:sz w:val="24"/>
                <w:szCs w:val="24"/>
                <w:lang w:val="ky-KG"/>
              </w:rPr>
            </w:pPr>
            <w:r>
              <w:rPr>
                <w:rStyle w:val="FontStyle78"/>
                <w:b w:val="0"/>
                <w:sz w:val="24"/>
                <w:szCs w:val="24"/>
                <w:lang w:val="ky-KG"/>
              </w:rPr>
              <w:t>15-20</w:t>
            </w:r>
          </w:p>
          <w:p w:rsidR="000D3E8A" w:rsidRDefault="000D3E8A" w:rsidP="000D3E8A">
            <w:pPr>
              <w:pStyle w:val="Style19"/>
              <w:widowControl/>
              <w:spacing w:line="240" w:lineRule="auto"/>
              <w:ind w:firstLine="0"/>
              <w:rPr>
                <w:rStyle w:val="FontStyle78"/>
                <w:b w:val="0"/>
                <w:sz w:val="24"/>
                <w:szCs w:val="24"/>
                <w:lang w:val="ky-KG"/>
              </w:rPr>
            </w:pPr>
            <w:r>
              <w:rPr>
                <w:rStyle w:val="FontStyle78"/>
                <w:b w:val="0"/>
                <w:sz w:val="24"/>
                <w:szCs w:val="24"/>
                <w:lang w:val="ky-KG"/>
              </w:rPr>
              <w:t>140-160</w:t>
            </w:r>
          </w:p>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sz w:val="24"/>
                <w:szCs w:val="24"/>
                <w:lang w:val="ky-KG"/>
              </w:rPr>
              <w:t>165-215</w:t>
            </w:r>
          </w:p>
        </w:tc>
      </w:tr>
      <w:tr w:rsidR="000D3E8A" w:rsidRPr="00535629" w:rsidTr="000D3E8A">
        <w:tc>
          <w:tcPr>
            <w:tcW w:w="1380" w:type="dxa"/>
          </w:tcPr>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sz w:val="24"/>
                <w:szCs w:val="24"/>
                <w:lang w:val="ky-KG"/>
              </w:rPr>
              <w:t xml:space="preserve">2-блок  </w:t>
            </w:r>
          </w:p>
        </w:tc>
        <w:tc>
          <w:tcPr>
            <w:tcW w:w="5248" w:type="dxa"/>
          </w:tcPr>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sz w:val="24"/>
                <w:szCs w:val="24"/>
                <w:lang w:val="ky-KG"/>
              </w:rPr>
              <w:t>Практика</w:t>
            </w:r>
          </w:p>
        </w:tc>
        <w:tc>
          <w:tcPr>
            <w:tcW w:w="2942" w:type="dxa"/>
          </w:tcPr>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sz w:val="24"/>
                <w:szCs w:val="24"/>
                <w:lang w:val="ky-KG"/>
              </w:rPr>
              <w:t>15-60</w:t>
            </w:r>
          </w:p>
        </w:tc>
      </w:tr>
      <w:tr w:rsidR="000D3E8A" w:rsidRPr="00535629" w:rsidTr="000D3E8A">
        <w:trPr>
          <w:trHeight w:val="70"/>
        </w:trPr>
        <w:tc>
          <w:tcPr>
            <w:tcW w:w="1380" w:type="dxa"/>
          </w:tcPr>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sz w:val="24"/>
                <w:szCs w:val="24"/>
                <w:lang w:val="ky-KG"/>
              </w:rPr>
              <w:t xml:space="preserve">3-блок  </w:t>
            </w:r>
          </w:p>
        </w:tc>
        <w:tc>
          <w:tcPr>
            <w:tcW w:w="5248" w:type="dxa"/>
          </w:tcPr>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color w:val="000000"/>
                <w:sz w:val="24"/>
                <w:szCs w:val="24"/>
                <w:lang w:val="ky-KG"/>
              </w:rPr>
              <w:t>Мамлекеттик</w:t>
            </w:r>
            <w:r>
              <w:rPr>
                <w:rStyle w:val="FontStyle78"/>
                <w:b w:val="0"/>
                <w:color w:val="000000"/>
                <w:sz w:val="24"/>
                <w:szCs w:val="24"/>
                <w:lang w:val="ky-KG"/>
              </w:rPr>
              <w:t xml:space="preserve"> </w:t>
            </w:r>
            <w:r w:rsidRPr="00535629">
              <w:rPr>
                <w:rStyle w:val="FontStyle78"/>
                <w:b w:val="0"/>
                <w:color w:val="000000"/>
                <w:sz w:val="24"/>
                <w:szCs w:val="24"/>
                <w:lang w:val="ky-KG" w:bidi="ru-RU"/>
              </w:rPr>
              <w:t>жыйынты</w:t>
            </w:r>
            <w:r w:rsidRPr="00535629">
              <w:rPr>
                <w:rStyle w:val="FontStyle78"/>
                <w:b w:val="0"/>
                <w:sz w:val="24"/>
                <w:szCs w:val="24"/>
                <w:lang w:val="ky-KG"/>
              </w:rPr>
              <w:t xml:space="preserve">ктоочу аттестация </w:t>
            </w:r>
          </w:p>
        </w:tc>
        <w:tc>
          <w:tcPr>
            <w:tcW w:w="2942" w:type="dxa"/>
          </w:tcPr>
          <w:p w:rsidR="000D3E8A" w:rsidRPr="00535629" w:rsidRDefault="000D3E8A" w:rsidP="000D3E8A">
            <w:pPr>
              <w:pStyle w:val="Style19"/>
              <w:widowControl/>
              <w:spacing w:line="240" w:lineRule="auto"/>
              <w:ind w:firstLine="0"/>
              <w:rPr>
                <w:rStyle w:val="FontStyle78"/>
                <w:b w:val="0"/>
                <w:i w:val="0"/>
                <w:sz w:val="24"/>
                <w:szCs w:val="24"/>
                <w:lang w:val="ky-KG"/>
              </w:rPr>
            </w:pPr>
            <w:r w:rsidRPr="00535629">
              <w:rPr>
                <w:rStyle w:val="FontStyle78"/>
                <w:b w:val="0"/>
                <w:sz w:val="24"/>
                <w:szCs w:val="24"/>
                <w:lang w:val="ky-KG"/>
              </w:rPr>
              <w:t>10-15</w:t>
            </w:r>
          </w:p>
        </w:tc>
      </w:tr>
      <w:tr w:rsidR="000D3E8A" w:rsidRPr="00535629" w:rsidTr="000D3E8A">
        <w:tc>
          <w:tcPr>
            <w:tcW w:w="6628" w:type="dxa"/>
            <w:gridSpan w:val="2"/>
          </w:tcPr>
          <w:p w:rsidR="000D3E8A" w:rsidRPr="00535629" w:rsidRDefault="000D3E8A" w:rsidP="000D3E8A">
            <w:pPr>
              <w:pStyle w:val="Style19"/>
              <w:widowControl/>
              <w:spacing w:line="240" w:lineRule="auto"/>
              <w:ind w:firstLine="0"/>
              <w:rPr>
                <w:rStyle w:val="FontStyle78"/>
                <w:i w:val="0"/>
                <w:sz w:val="24"/>
                <w:szCs w:val="24"/>
                <w:lang w:val="ky-KG"/>
              </w:rPr>
            </w:pPr>
            <w:r w:rsidRPr="00535629">
              <w:rPr>
                <w:rStyle w:val="FontStyle75"/>
                <w:sz w:val="24"/>
                <w:szCs w:val="24"/>
                <w:lang w:val="ky-KG"/>
              </w:rPr>
              <w:t xml:space="preserve">Бакалаврларды даярдоонун </w:t>
            </w:r>
            <w:r w:rsidRPr="00535629">
              <w:rPr>
                <w:b/>
                <w:lang w:val="ky-KG"/>
              </w:rPr>
              <w:t>ЖКББ</w:t>
            </w:r>
            <w:r>
              <w:rPr>
                <w:b/>
                <w:lang w:val="ky-KG"/>
              </w:rPr>
              <w:t xml:space="preserve"> </w:t>
            </w:r>
            <w:r w:rsidRPr="00535629">
              <w:rPr>
                <w:rStyle w:val="FontStyle75"/>
                <w:sz w:val="24"/>
                <w:szCs w:val="24"/>
                <w:lang w:val="ky-KG"/>
              </w:rPr>
              <w:t>НББП көлөмү</w:t>
            </w:r>
          </w:p>
        </w:tc>
        <w:tc>
          <w:tcPr>
            <w:tcW w:w="2942" w:type="dxa"/>
          </w:tcPr>
          <w:p w:rsidR="000D3E8A" w:rsidRPr="001E3AE9" w:rsidRDefault="000D3E8A" w:rsidP="000D3E8A">
            <w:pPr>
              <w:pStyle w:val="Style19"/>
              <w:widowControl/>
              <w:spacing w:line="240" w:lineRule="auto"/>
              <w:ind w:firstLine="0"/>
              <w:rPr>
                <w:rStyle w:val="FontStyle78"/>
                <w:i w:val="0"/>
                <w:sz w:val="24"/>
                <w:szCs w:val="24"/>
                <w:lang w:val="ky-KG"/>
              </w:rPr>
            </w:pPr>
            <w:r w:rsidRPr="001E3AE9">
              <w:rPr>
                <w:rStyle w:val="FontStyle78"/>
                <w:i w:val="0"/>
                <w:sz w:val="24"/>
                <w:szCs w:val="24"/>
                <w:lang w:val="ky-KG"/>
              </w:rPr>
              <w:t>240</w:t>
            </w:r>
          </w:p>
        </w:tc>
      </w:tr>
    </w:tbl>
    <w:p w:rsidR="00561E83" w:rsidRPr="00535629" w:rsidRDefault="00561E83" w:rsidP="0097622B">
      <w:pPr>
        <w:pStyle w:val="Style19"/>
        <w:widowControl/>
        <w:spacing w:line="240" w:lineRule="auto"/>
        <w:rPr>
          <w:rStyle w:val="FontStyle78"/>
          <w:b w:val="0"/>
          <w:i w:val="0"/>
          <w:sz w:val="24"/>
          <w:szCs w:val="24"/>
          <w:lang w:val="ky-KG"/>
        </w:rPr>
      </w:pPr>
    </w:p>
    <w:p w:rsidR="00561E83" w:rsidRPr="005B4EEF" w:rsidRDefault="00561E83" w:rsidP="0097622B">
      <w:pPr>
        <w:pStyle w:val="Style19"/>
        <w:widowControl/>
        <w:spacing w:line="240" w:lineRule="auto"/>
        <w:rPr>
          <w:rStyle w:val="FontStyle78"/>
          <w:b w:val="0"/>
          <w:i w:val="0"/>
          <w:sz w:val="24"/>
          <w:szCs w:val="24"/>
          <w:lang w:val="ky-KG"/>
        </w:rPr>
      </w:pPr>
      <w:r w:rsidRPr="00583FA6">
        <w:rPr>
          <w:rStyle w:val="FontStyle78"/>
          <w:b w:val="0"/>
          <w:i w:val="0"/>
          <w:sz w:val="24"/>
          <w:szCs w:val="24"/>
          <w:lang w:val="ky-KG"/>
        </w:rPr>
        <w:t xml:space="preserve">ЖОЖ </w:t>
      </w:r>
      <w:r w:rsidRPr="005B4EEF">
        <w:rPr>
          <w:rStyle w:val="FontStyle78"/>
          <w:b w:val="0"/>
          <w:i w:val="0"/>
          <w:sz w:val="24"/>
          <w:szCs w:val="24"/>
          <w:lang w:val="ky-KG"/>
        </w:rPr>
        <w:t>б</w:t>
      </w:r>
      <w:r w:rsidRPr="005B4EEF">
        <w:rPr>
          <w:rStyle w:val="FontStyle75"/>
          <w:b w:val="0"/>
          <w:sz w:val="24"/>
          <w:szCs w:val="24"/>
          <w:lang w:val="ky-KG"/>
        </w:rPr>
        <w:t xml:space="preserve">акалаврларды даярдоонун НББП мамлекеттик </w:t>
      </w:r>
      <w:r w:rsidRPr="005B4EEF">
        <w:rPr>
          <w:rStyle w:val="FontStyle75"/>
          <w:rFonts w:eastAsia="Calibri"/>
          <w:b w:val="0"/>
          <w:sz w:val="24"/>
          <w:szCs w:val="24"/>
          <w:lang w:val="ky-KG"/>
        </w:rPr>
        <w:t>билим бер</w:t>
      </w:r>
      <w:r w:rsidRPr="005B4EEF">
        <w:rPr>
          <w:rStyle w:val="FontStyle75"/>
          <w:b w:val="0"/>
          <w:sz w:val="24"/>
          <w:szCs w:val="24"/>
          <w:lang w:val="ky-KG"/>
        </w:rPr>
        <w:t xml:space="preserve">үү стандартынын талаптарына </w:t>
      </w:r>
      <w:r w:rsidRPr="005B4EEF">
        <w:rPr>
          <w:rStyle w:val="FontStyle75"/>
          <w:rFonts w:eastAsia="Malgun Gothic"/>
          <w:b w:val="0"/>
          <w:iCs/>
          <w:color w:val="000000"/>
          <w:sz w:val="24"/>
          <w:szCs w:val="24"/>
          <w:lang w:val="ky-KG"/>
        </w:rPr>
        <w:t>ылайык</w:t>
      </w:r>
      <w:r w:rsidRPr="005B4EEF">
        <w:rPr>
          <w:rStyle w:val="FontStyle75"/>
          <w:b w:val="0"/>
          <w:sz w:val="24"/>
          <w:szCs w:val="24"/>
          <w:lang w:val="ky-KG"/>
        </w:rPr>
        <w:t xml:space="preserve"> иштеп чыгат жана </w:t>
      </w:r>
      <w:r w:rsidRPr="005B4EEF">
        <w:rPr>
          <w:rStyle w:val="FontStyle75"/>
          <w:b w:val="0"/>
          <w:color w:val="000000"/>
          <w:sz w:val="24"/>
          <w:szCs w:val="24"/>
          <w:lang w:val="ky-KG" w:bidi="ru-RU"/>
        </w:rPr>
        <w:t>квалификация</w:t>
      </w:r>
      <w:r w:rsidRPr="005B4EEF">
        <w:rPr>
          <w:rStyle w:val="FontStyle75"/>
          <w:b w:val="0"/>
          <w:sz w:val="24"/>
          <w:szCs w:val="24"/>
          <w:lang w:val="ky-KG"/>
        </w:rPr>
        <w:t xml:space="preserve">лардын </w:t>
      </w:r>
      <w:r w:rsidRPr="005B4EEF">
        <w:rPr>
          <w:rStyle w:val="FontStyle75"/>
          <w:b w:val="0"/>
          <w:color w:val="000000"/>
          <w:sz w:val="24"/>
          <w:szCs w:val="24"/>
          <w:bdr w:val="none" w:sz="0" w:space="0" w:color="auto" w:frame="1"/>
          <w:lang w:val="ky-KG"/>
        </w:rPr>
        <w:t>улуттук</w:t>
      </w:r>
      <w:r w:rsidR="00BA3364">
        <w:rPr>
          <w:rStyle w:val="FontStyle75"/>
          <w:b w:val="0"/>
          <w:color w:val="000000"/>
          <w:sz w:val="24"/>
          <w:szCs w:val="24"/>
          <w:bdr w:val="none" w:sz="0" w:space="0" w:color="auto" w:frame="1"/>
          <w:lang w:val="ky-KG"/>
        </w:rPr>
        <w:t xml:space="preserve"> </w:t>
      </w:r>
      <w:r w:rsidRPr="005B4EEF">
        <w:rPr>
          <w:rStyle w:val="FontStyle75"/>
          <w:b w:val="0"/>
          <w:color w:val="000000"/>
          <w:sz w:val="24"/>
          <w:szCs w:val="24"/>
          <w:lang w:val="ky-KG" w:bidi="ru-RU"/>
        </w:rPr>
        <w:t xml:space="preserve">алкагына </w:t>
      </w:r>
      <w:r w:rsidRPr="005B4EEF">
        <w:rPr>
          <w:rStyle w:val="FontStyle75"/>
          <w:rFonts w:eastAsia="Malgun Gothic"/>
          <w:b w:val="0"/>
          <w:iCs/>
          <w:color w:val="000000"/>
          <w:sz w:val="24"/>
          <w:szCs w:val="24"/>
          <w:lang w:val="ky-KG" w:bidi="ru-RU"/>
        </w:rPr>
        <w:t>ылайык</w:t>
      </w:r>
      <w:r w:rsidRPr="005B4EEF">
        <w:rPr>
          <w:rStyle w:val="FontStyle75"/>
          <w:b w:val="0"/>
          <w:color w:val="000000"/>
          <w:sz w:val="24"/>
          <w:szCs w:val="24"/>
          <w:lang w:val="ky-KG" w:bidi="ru-RU"/>
        </w:rPr>
        <w:t xml:space="preserve"> окутуунун натыйжаларына жетишкендик үчүн жоопкерчилик тартат.    </w:t>
      </w:r>
    </w:p>
    <w:p w:rsidR="00561E83" w:rsidRPr="005B4EEF" w:rsidRDefault="00561E83" w:rsidP="0097622B">
      <w:pPr>
        <w:pStyle w:val="Style19"/>
        <w:widowControl/>
        <w:spacing w:line="240" w:lineRule="auto"/>
        <w:rPr>
          <w:rStyle w:val="FontStyle78"/>
          <w:b w:val="0"/>
          <w:i w:val="0"/>
          <w:sz w:val="24"/>
          <w:szCs w:val="24"/>
          <w:lang w:val="ky-KG"/>
        </w:rPr>
      </w:pPr>
      <w:r w:rsidRPr="005B4EEF">
        <w:rPr>
          <w:rStyle w:val="FontStyle78"/>
          <w:b w:val="0"/>
          <w:i w:val="0"/>
          <w:sz w:val="24"/>
          <w:szCs w:val="24"/>
          <w:lang w:val="ky-KG"/>
        </w:rPr>
        <w:t>Дисциплиналардын  (модулдардын) топтому жана б</w:t>
      </w:r>
      <w:r w:rsidRPr="005B4EEF">
        <w:rPr>
          <w:rStyle w:val="FontStyle75"/>
          <w:b w:val="0"/>
          <w:sz w:val="24"/>
          <w:szCs w:val="24"/>
          <w:lang w:val="ky-KG"/>
        </w:rPr>
        <w:t xml:space="preserve">акалаврларды даярдоонун НББП ар бир блогуна тиешеси бар </w:t>
      </w:r>
      <w:r w:rsidRPr="005B4EEF">
        <w:rPr>
          <w:rStyle w:val="FontStyle78"/>
          <w:b w:val="0"/>
          <w:i w:val="0"/>
          <w:sz w:val="24"/>
          <w:szCs w:val="24"/>
          <w:lang w:val="ky-KG"/>
        </w:rPr>
        <w:t xml:space="preserve">алардын эмгекти көп талап кылышын ЖОЖ блок </w:t>
      </w:r>
      <w:r w:rsidRPr="005B4EEF">
        <w:rPr>
          <w:rStyle w:val="FontStyle78"/>
          <w:b w:val="0"/>
          <w:bCs w:val="0"/>
          <w:i w:val="0"/>
          <w:sz w:val="24"/>
          <w:szCs w:val="24"/>
          <w:lang w:val="ky-KG"/>
        </w:rPr>
        <w:t>үчүн</w:t>
      </w:r>
      <w:r w:rsidRPr="005B4EEF">
        <w:rPr>
          <w:rStyle w:val="FontStyle78"/>
          <w:b w:val="0"/>
          <w:i w:val="0"/>
          <w:sz w:val="24"/>
          <w:szCs w:val="24"/>
          <w:lang w:val="ky-KG"/>
        </w:rPr>
        <w:t xml:space="preserve"> белгиленген көлөмдө, аны өздөштүрүүнүн </w:t>
      </w:r>
      <w:r w:rsidRPr="005B4EEF">
        <w:rPr>
          <w:rStyle w:val="FontStyle78"/>
          <w:b w:val="0"/>
          <w:i w:val="0"/>
          <w:color w:val="000000"/>
          <w:sz w:val="24"/>
          <w:szCs w:val="24"/>
          <w:lang w:val="ky-KG"/>
        </w:rPr>
        <w:t>натыйжа</w:t>
      </w:r>
      <w:r w:rsidRPr="005B4EEF">
        <w:rPr>
          <w:rStyle w:val="FontStyle78"/>
          <w:b w:val="0"/>
          <w:i w:val="0"/>
          <w:sz w:val="24"/>
          <w:szCs w:val="24"/>
          <w:lang w:val="ky-KG"/>
        </w:rPr>
        <w:t xml:space="preserve">ларына карата талаптарды эске алуу менен </w:t>
      </w:r>
      <w:r w:rsidRPr="005B4EEF">
        <w:rPr>
          <w:rStyle w:val="FontStyle75"/>
          <w:b w:val="0"/>
          <w:color w:val="000000"/>
          <w:sz w:val="24"/>
          <w:szCs w:val="24"/>
          <w:lang w:val="ky-KG" w:bidi="ru-RU"/>
        </w:rPr>
        <w:t>квалификация</w:t>
      </w:r>
      <w:r w:rsidRPr="005B4EEF">
        <w:rPr>
          <w:rStyle w:val="FontStyle75"/>
          <w:b w:val="0"/>
          <w:sz w:val="24"/>
          <w:szCs w:val="24"/>
          <w:lang w:val="ky-KG"/>
        </w:rPr>
        <w:t xml:space="preserve">лардын </w:t>
      </w:r>
      <w:r w:rsidRPr="005B4EEF">
        <w:rPr>
          <w:rStyle w:val="FontStyle75"/>
          <w:b w:val="0"/>
          <w:color w:val="000000"/>
          <w:sz w:val="24"/>
          <w:szCs w:val="24"/>
          <w:bdr w:val="none" w:sz="0" w:space="0" w:color="auto" w:frame="1"/>
          <w:lang w:val="ky-KG"/>
        </w:rPr>
        <w:t>улуттук</w:t>
      </w:r>
      <w:r w:rsidR="00BA3364">
        <w:rPr>
          <w:rStyle w:val="FontStyle75"/>
          <w:b w:val="0"/>
          <w:color w:val="000000"/>
          <w:sz w:val="24"/>
          <w:szCs w:val="24"/>
          <w:bdr w:val="none" w:sz="0" w:space="0" w:color="auto" w:frame="1"/>
          <w:lang w:val="ky-KG"/>
        </w:rPr>
        <w:t xml:space="preserve"> </w:t>
      </w:r>
      <w:r w:rsidRPr="005B4EEF">
        <w:rPr>
          <w:rStyle w:val="FontStyle75"/>
          <w:b w:val="0"/>
          <w:color w:val="000000"/>
          <w:sz w:val="24"/>
          <w:szCs w:val="24"/>
          <w:lang w:val="ky-KG" w:bidi="ru-RU"/>
        </w:rPr>
        <w:t xml:space="preserve">алкагында каралган окутуунун натыйжаларынын топтому түрүндө </w:t>
      </w:r>
      <w:r w:rsidRPr="005B4EEF">
        <w:rPr>
          <w:rStyle w:val="FontStyle75"/>
          <w:rFonts w:eastAsia="TimesNewRomanPSMT"/>
          <w:b w:val="0"/>
          <w:color w:val="000000"/>
          <w:sz w:val="24"/>
          <w:szCs w:val="24"/>
          <w:lang w:val="ky-KG" w:bidi="ru-RU"/>
        </w:rPr>
        <w:t>өз алдынча</w:t>
      </w:r>
      <w:r w:rsidRPr="005B4EEF">
        <w:rPr>
          <w:rStyle w:val="FontStyle75"/>
          <w:b w:val="0"/>
          <w:color w:val="000000"/>
          <w:sz w:val="24"/>
          <w:szCs w:val="24"/>
          <w:lang w:val="ky-KG" w:bidi="ru-RU"/>
        </w:rPr>
        <w:t xml:space="preserve"> аныктайт. </w:t>
      </w:r>
    </w:p>
    <w:p w:rsidR="00561E83" w:rsidRPr="00583FA6" w:rsidRDefault="00561E83" w:rsidP="0097622B">
      <w:pPr>
        <w:pStyle w:val="Style19"/>
        <w:widowControl/>
        <w:spacing w:line="240" w:lineRule="auto"/>
        <w:rPr>
          <w:rStyle w:val="FontStyle75"/>
          <w:b w:val="0"/>
          <w:sz w:val="24"/>
          <w:szCs w:val="24"/>
          <w:lang w:val="ky-KG"/>
        </w:rPr>
      </w:pPr>
      <w:r w:rsidRPr="00583FA6">
        <w:rPr>
          <w:b/>
          <w:lang w:val="ky-KG"/>
        </w:rPr>
        <w:t>5.2.1.</w:t>
      </w:r>
      <w:r w:rsidRPr="00583FA6">
        <w:rPr>
          <w:lang w:val="ky-KG"/>
        </w:rPr>
        <w:t xml:space="preserve"> </w:t>
      </w:r>
      <w:r w:rsidRPr="00F11F90">
        <w:rPr>
          <w:b/>
          <w:lang w:val="ky-KG"/>
        </w:rPr>
        <w:t>Б</w:t>
      </w:r>
      <w:r w:rsidRPr="00583FA6">
        <w:rPr>
          <w:rStyle w:val="FontStyle75"/>
          <w:sz w:val="24"/>
          <w:szCs w:val="24"/>
          <w:lang w:val="ky-KG"/>
        </w:rPr>
        <w:t xml:space="preserve">акалаврларды даярдоонун НББП төмөнкүлөрдү жүзөгө ашырууну </w:t>
      </w:r>
      <w:r w:rsidRPr="00583FA6">
        <w:rPr>
          <w:rStyle w:val="FontStyle75"/>
          <w:rFonts w:eastAsia="Malgun Gothic"/>
          <w:sz w:val="24"/>
          <w:szCs w:val="24"/>
          <w:lang w:val="ky-KG"/>
        </w:rPr>
        <w:t>камсыз кыл</w:t>
      </w:r>
      <w:r w:rsidRPr="00583FA6">
        <w:rPr>
          <w:rStyle w:val="FontStyle75"/>
          <w:sz w:val="24"/>
          <w:szCs w:val="24"/>
          <w:lang w:val="ky-KG"/>
        </w:rPr>
        <w:t>ууга тийиш:</w:t>
      </w:r>
    </w:p>
    <w:p w:rsidR="00561E83" w:rsidRPr="005B4EEF" w:rsidRDefault="00561E83" w:rsidP="0097622B">
      <w:pPr>
        <w:pStyle w:val="Style19"/>
        <w:widowControl/>
        <w:spacing w:line="240" w:lineRule="auto"/>
        <w:rPr>
          <w:lang w:val="ky-KG"/>
        </w:rPr>
      </w:pPr>
      <w:r w:rsidRPr="00535629">
        <w:rPr>
          <w:lang w:val="ky-KG"/>
        </w:rPr>
        <w:t xml:space="preserve">- гуманитардык, </w:t>
      </w:r>
      <w:r w:rsidRPr="00535629">
        <w:rPr>
          <w:rFonts w:eastAsia="TimesNewRomanPSMT"/>
          <w:iCs/>
          <w:lang w:val="ky-KG"/>
        </w:rPr>
        <w:t>социалдык</w:t>
      </w:r>
      <w:r w:rsidRPr="00535629">
        <w:rPr>
          <w:lang w:val="ky-KG"/>
        </w:rPr>
        <w:t xml:space="preserve"> жана </w:t>
      </w:r>
      <w:r w:rsidRPr="00535629">
        <w:rPr>
          <w:color w:val="000000"/>
          <w:lang w:val="ky-KG" w:bidi="ru-RU"/>
        </w:rPr>
        <w:t>экономикалык</w:t>
      </w:r>
      <w:r w:rsidRPr="00535629">
        <w:rPr>
          <w:lang w:val="ky-KG"/>
        </w:rPr>
        <w:t xml:space="preserve"> циклдин милдеттүү дисциплиналарын, аларын тизмеси жана эмгекти көп талап кылышы Кыргыз Республикасынын </w:t>
      </w:r>
      <w:r w:rsidRPr="00535629">
        <w:rPr>
          <w:rFonts w:eastAsia="Calibri"/>
          <w:bCs/>
          <w:lang w:val="ky-KG"/>
        </w:rPr>
        <w:t>билим бер</w:t>
      </w:r>
      <w:r w:rsidRPr="00535629">
        <w:rPr>
          <w:lang w:val="ky-KG"/>
        </w:rPr>
        <w:t xml:space="preserve">үү жана илим жагындагы </w:t>
      </w:r>
      <w:r w:rsidRPr="00535629">
        <w:rPr>
          <w:color w:val="000000"/>
          <w:lang w:val="ky-KG"/>
        </w:rPr>
        <w:t>ыйгарым укук</w:t>
      </w:r>
      <w:r w:rsidRPr="00535629">
        <w:rPr>
          <w:lang w:val="ky-KG"/>
        </w:rPr>
        <w:t xml:space="preserve">туу </w:t>
      </w:r>
      <w:r w:rsidRPr="00535629">
        <w:rPr>
          <w:bCs/>
          <w:lang w:val="ky-KG"/>
        </w:rPr>
        <w:t>мамлекеттик орган</w:t>
      </w:r>
      <w:r w:rsidR="00BA3364">
        <w:rPr>
          <w:bCs/>
          <w:lang w:val="ky-KG"/>
        </w:rPr>
        <w:t xml:space="preserve"> </w:t>
      </w:r>
      <w:r w:rsidRPr="00535629">
        <w:rPr>
          <w:color w:val="000000"/>
          <w:lang w:val="ky-KG"/>
        </w:rPr>
        <w:t>тарабынан</w:t>
      </w:r>
      <w:r w:rsidRPr="00535629">
        <w:rPr>
          <w:lang w:val="ky-KG"/>
        </w:rPr>
        <w:t xml:space="preserve"> аныкталат. Көрсөтүлгөн  дисциплиналардын  мазмуну жана жүзөгө ашыруу тартиби </w:t>
      </w:r>
      <w:r w:rsidRPr="005B4EEF">
        <w:rPr>
          <w:rStyle w:val="FontStyle78"/>
          <w:b w:val="0"/>
          <w:i w:val="0"/>
          <w:sz w:val="24"/>
          <w:szCs w:val="24"/>
          <w:lang w:val="ky-KG"/>
        </w:rPr>
        <w:t>б</w:t>
      </w:r>
      <w:r w:rsidRPr="005B4EEF">
        <w:rPr>
          <w:rStyle w:val="FontStyle75"/>
          <w:b w:val="0"/>
          <w:sz w:val="24"/>
          <w:szCs w:val="24"/>
          <w:lang w:val="ky-KG"/>
        </w:rPr>
        <w:t xml:space="preserve">акалаврларды даярдоонун </w:t>
      </w:r>
      <w:r w:rsidRPr="005B4EEF">
        <w:rPr>
          <w:rStyle w:val="FontStyle75"/>
          <w:b w:val="0"/>
          <w:color w:val="000000"/>
          <w:sz w:val="24"/>
          <w:szCs w:val="24"/>
          <w:lang w:val="ky-KG"/>
        </w:rPr>
        <w:t>тийиштүү</w:t>
      </w:r>
      <w:r w:rsidRPr="005B4EEF">
        <w:rPr>
          <w:rStyle w:val="FontStyle75"/>
          <w:b w:val="0"/>
          <w:sz w:val="24"/>
          <w:szCs w:val="24"/>
          <w:lang w:val="ky-KG"/>
        </w:rPr>
        <w:t xml:space="preserve"> багыттары </w:t>
      </w:r>
      <w:r w:rsidRPr="005B4EEF">
        <w:rPr>
          <w:rStyle w:val="FontStyle75"/>
          <w:rFonts w:eastAsia="Malgun Gothic"/>
          <w:b w:val="0"/>
          <w:iCs/>
          <w:sz w:val="24"/>
          <w:szCs w:val="24"/>
          <w:lang w:val="ky-KG"/>
        </w:rPr>
        <w:t>боюнча</w:t>
      </w:r>
      <w:r w:rsidR="005B4EEF">
        <w:rPr>
          <w:rStyle w:val="FontStyle75"/>
          <w:rFonts w:eastAsia="Malgun Gothic"/>
          <w:b w:val="0"/>
          <w:iCs/>
          <w:sz w:val="24"/>
          <w:szCs w:val="24"/>
          <w:lang w:val="ky-KG"/>
        </w:rPr>
        <w:t xml:space="preserve"> </w:t>
      </w:r>
      <w:r w:rsidRPr="005B4EEF">
        <w:rPr>
          <w:lang w:val="ky-KG"/>
        </w:rPr>
        <w:t>ЖКББ</w:t>
      </w:r>
      <w:r w:rsidR="005B4EEF" w:rsidRPr="005B4EEF">
        <w:rPr>
          <w:lang w:val="ky-KG"/>
        </w:rPr>
        <w:t xml:space="preserve"> </w:t>
      </w:r>
      <w:r w:rsidRPr="005B4EEF">
        <w:rPr>
          <w:bCs/>
          <w:lang w:val="ky-KG"/>
        </w:rPr>
        <w:t>мамлекеттик</w:t>
      </w:r>
      <w:r w:rsidR="005B4EEF" w:rsidRPr="005B4EEF">
        <w:rPr>
          <w:bCs/>
          <w:lang w:val="ky-KG"/>
        </w:rPr>
        <w:t xml:space="preserve"> </w:t>
      </w:r>
      <w:r w:rsidRPr="005B4EEF">
        <w:rPr>
          <w:rFonts w:eastAsia="Calibri"/>
          <w:bCs/>
          <w:lang w:val="ky-KG"/>
        </w:rPr>
        <w:t>билим бер</w:t>
      </w:r>
      <w:r w:rsidRPr="005B4EEF">
        <w:rPr>
          <w:lang w:val="ky-KG"/>
        </w:rPr>
        <w:t>үү стандарты менен белгиленет;</w:t>
      </w:r>
    </w:p>
    <w:p w:rsidR="00561E83" w:rsidRPr="00107B90" w:rsidRDefault="00561E83" w:rsidP="0097622B">
      <w:pPr>
        <w:pStyle w:val="Style19"/>
        <w:widowControl/>
        <w:spacing w:line="240" w:lineRule="auto"/>
        <w:rPr>
          <w:rStyle w:val="FontStyle75"/>
          <w:b w:val="0"/>
          <w:sz w:val="24"/>
          <w:szCs w:val="24"/>
          <w:lang w:val="ky-KG"/>
        </w:rPr>
      </w:pPr>
      <w:r w:rsidRPr="00535629">
        <w:rPr>
          <w:lang w:val="ky-KG"/>
        </w:rPr>
        <w:t xml:space="preserve"> - дене тарбия жана спорт </w:t>
      </w:r>
      <w:r w:rsidRPr="00535629">
        <w:rPr>
          <w:rFonts w:eastAsia="Malgun Gothic"/>
          <w:iCs/>
          <w:lang w:val="ky-KG"/>
        </w:rPr>
        <w:t>боюнча</w:t>
      </w:r>
      <w:r w:rsidRPr="00535629">
        <w:rPr>
          <w:lang w:val="ky-KG"/>
        </w:rPr>
        <w:t xml:space="preserve"> дисциплиналар кеминде 360 сааттык көлөмдө, алар өздөштүрүү </w:t>
      </w:r>
      <w:r w:rsidRPr="00535629">
        <w:rPr>
          <w:bCs/>
          <w:lang w:val="ky-KG"/>
        </w:rPr>
        <w:t>үчүн</w:t>
      </w:r>
      <w:r w:rsidRPr="00535629">
        <w:rPr>
          <w:lang w:val="ky-KG"/>
        </w:rPr>
        <w:t xml:space="preserve"> милдеттүү </w:t>
      </w:r>
      <w:r w:rsidRPr="00535629">
        <w:rPr>
          <w:rFonts w:eastAsia="Malgun Gothic"/>
          <w:iCs/>
          <w:lang w:val="ky-KG"/>
        </w:rPr>
        <w:t>болуп санал</w:t>
      </w:r>
      <w:r w:rsidR="00B81341" w:rsidRPr="00535629">
        <w:rPr>
          <w:lang w:val="ky-KG"/>
        </w:rPr>
        <w:t>ып</w:t>
      </w:r>
      <w:bookmarkStart w:id="0" w:name="_GoBack"/>
      <w:bookmarkEnd w:id="0"/>
      <w:r w:rsidRPr="00535629">
        <w:rPr>
          <w:lang w:val="ky-KG"/>
        </w:rPr>
        <w:t xml:space="preserve">, бирок кредиттерге которулбайт жана </w:t>
      </w:r>
      <w:r w:rsidRPr="00107B90">
        <w:rPr>
          <w:rStyle w:val="FontStyle78"/>
          <w:b w:val="0"/>
          <w:i w:val="0"/>
          <w:sz w:val="24"/>
          <w:szCs w:val="24"/>
          <w:lang w:val="ky-KG"/>
        </w:rPr>
        <w:t>б</w:t>
      </w:r>
      <w:r w:rsidRPr="00107B90">
        <w:rPr>
          <w:rStyle w:val="FontStyle75"/>
          <w:b w:val="0"/>
          <w:sz w:val="24"/>
          <w:szCs w:val="24"/>
          <w:lang w:val="ky-KG"/>
        </w:rPr>
        <w:t>акалаврларды даярдоонун НББП көлөмүнө кошулбайт.</w:t>
      </w:r>
    </w:p>
    <w:p w:rsidR="00561E83" w:rsidRPr="00535629" w:rsidRDefault="00561E83" w:rsidP="0097622B">
      <w:pPr>
        <w:pStyle w:val="Style19"/>
        <w:widowControl/>
        <w:spacing w:line="240" w:lineRule="auto"/>
        <w:rPr>
          <w:rFonts w:eastAsia="TimesNewRomanPSMT"/>
          <w:lang w:val="ky-KG"/>
        </w:rPr>
      </w:pPr>
      <w:r w:rsidRPr="00535629">
        <w:rPr>
          <w:b/>
          <w:lang w:val="ky-KG"/>
        </w:rPr>
        <w:t>5.2.2.</w:t>
      </w:r>
      <w:r w:rsidRPr="00535629">
        <w:rPr>
          <w:lang w:val="ky-KG"/>
        </w:rPr>
        <w:t xml:space="preserve"> 2-блок «Практика» окуу </w:t>
      </w:r>
      <w:r w:rsidRPr="00535629">
        <w:rPr>
          <w:color w:val="000000"/>
          <w:lang w:val="ky-KG" w:bidi="ru-RU"/>
        </w:rPr>
        <w:t>практика</w:t>
      </w:r>
      <w:r w:rsidRPr="00535629">
        <w:rPr>
          <w:lang w:val="ky-KG"/>
        </w:rPr>
        <w:t>сын (таанышуу, технологиялык, илим-</w:t>
      </w:r>
      <w:r w:rsidRPr="00535629">
        <w:rPr>
          <w:rFonts w:eastAsia="TimesNewRomanPSMT"/>
          <w:lang w:val="ky-KG"/>
        </w:rPr>
        <w:t>изилдөө</w:t>
      </w:r>
      <w:r w:rsidRPr="00535629">
        <w:rPr>
          <w:lang w:val="ky-KG"/>
        </w:rPr>
        <w:t xml:space="preserve"> иши) жана </w:t>
      </w:r>
      <w:r w:rsidRPr="00535629">
        <w:rPr>
          <w:rFonts w:eastAsia="TimesNewRomanPSMT"/>
          <w:lang w:val="ky-KG"/>
        </w:rPr>
        <w:t xml:space="preserve">өндүрүштүк </w:t>
      </w:r>
      <w:r w:rsidRPr="00535629">
        <w:rPr>
          <w:color w:val="000000"/>
          <w:lang w:val="ky-KG" w:bidi="ru-RU"/>
        </w:rPr>
        <w:t>практика</w:t>
      </w:r>
      <w:r w:rsidRPr="00535629">
        <w:rPr>
          <w:rFonts w:eastAsia="TimesNewRomanPSMT"/>
          <w:lang w:val="ky-KG"/>
        </w:rPr>
        <w:t>ны (</w:t>
      </w:r>
      <w:r w:rsidRPr="00535629">
        <w:rPr>
          <w:rFonts w:eastAsia="TimesNewRomanPSMT"/>
          <w:iCs/>
          <w:lang w:val="ky-KG"/>
        </w:rPr>
        <w:t>долбоор</w:t>
      </w:r>
      <w:r w:rsidRPr="00535629">
        <w:rPr>
          <w:rFonts w:eastAsia="TimesNewRomanPSMT"/>
          <w:lang w:val="ky-KG"/>
        </w:rPr>
        <w:t xml:space="preserve">дук, эксплуатациялык, </w:t>
      </w:r>
      <w:r w:rsidRPr="00535629">
        <w:rPr>
          <w:rFonts w:eastAsia="TimesNewRomanPSMT"/>
          <w:iCs/>
          <w:lang w:val="ky-KG"/>
        </w:rPr>
        <w:t>педагогикалык</w:t>
      </w:r>
      <w:r w:rsidRPr="00535629">
        <w:rPr>
          <w:rFonts w:eastAsia="TimesNewRomanPSMT"/>
          <w:lang w:val="ky-KG"/>
        </w:rPr>
        <w:t>, илим-изилдөө иши) камтыйт.</w:t>
      </w:r>
    </w:p>
    <w:p w:rsidR="00561E83" w:rsidRPr="00535629" w:rsidRDefault="00561E83" w:rsidP="0097622B">
      <w:pPr>
        <w:pStyle w:val="Style19"/>
        <w:widowControl/>
        <w:spacing w:line="240" w:lineRule="auto"/>
        <w:rPr>
          <w:lang w:val="ky-KG"/>
        </w:rPr>
      </w:pPr>
      <w:r w:rsidRPr="00535629">
        <w:rPr>
          <w:lang w:val="ky-KG"/>
        </w:rPr>
        <w:lastRenderedPageBreak/>
        <w:t xml:space="preserve">ЖОЖ </w:t>
      </w:r>
      <w:r w:rsidRPr="00535629">
        <w:rPr>
          <w:color w:val="000000"/>
          <w:lang w:val="ky-KG" w:bidi="ru-RU"/>
        </w:rPr>
        <w:t>практика</w:t>
      </w:r>
      <w:r w:rsidRPr="00535629">
        <w:rPr>
          <w:lang w:val="ky-KG"/>
        </w:rPr>
        <w:t xml:space="preserve">лардын бир же бир нече типтерин тандап алууга укуктуу, </w:t>
      </w:r>
      <w:r w:rsidRPr="00535629">
        <w:rPr>
          <w:rFonts w:eastAsia="Malgun Gothic"/>
          <w:iCs/>
          <w:lang w:val="ky-KG"/>
        </w:rPr>
        <w:t>ошондой эле</w:t>
      </w:r>
      <w:r w:rsidRPr="00535629">
        <w:rPr>
          <w:lang w:val="ky-KG"/>
        </w:rPr>
        <w:t xml:space="preserve"> белгиленген кредиттердин </w:t>
      </w:r>
      <w:r w:rsidRPr="00535629">
        <w:rPr>
          <w:color w:val="000000"/>
          <w:lang w:val="ky-KG" w:bidi="ru-RU"/>
        </w:rPr>
        <w:t>алкагында</w:t>
      </w:r>
      <w:r w:rsidR="00BA3364">
        <w:rPr>
          <w:color w:val="000000"/>
          <w:lang w:val="ky-KG" w:bidi="ru-RU"/>
        </w:rPr>
        <w:t xml:space="preserve"> </w:t>
      </w:r>
      <w:r w:rsidRPr="00535629">
        <w:rPr>
          <w:color w:val="000000"/>
          <w:lang w:val="ky-KG" w:bidi="ru-RU"/>
        </w:rPr>
        <w:t>практика</w:t>
      </w:r>
      <w:r w:rsidRPr="00535629">
        <w:rPr>
          <w:lang w:val="ky-KG"/>
        </w:rPr>
        <w:t xml:space="preserve">лардын </w:t>
      </w:r>
      <w:r w:rsidRPr="00535629">
        <w:rPr>
          <w:iCs/>
          <w:color w:val="000000"/>
          <w:shd w:val="clear" w:color="auto" w:fill="FFFFFF"/>
          <w:lang w:val="ky-KG" w:bidi="ru-RU"/>
        </w:rPr>
        <w:t>кошумча</w:t>
      </w:r>
      <w:r w:rsidRPr="00535629">
        <w:rPr>
          <w:lang w:val="ky-KG"/>
        </w:rPr>
        <w:t xml:space="preserve"> тибин белгилей алат.</w:t>
      </w:r>
    </w:p>
    <w:p w:rsidR="00561E83" w:rsidRPr="00535629" w:rsidRDefault="00561E83" w:rsidP="00896DD9">
      <w:pPr>
        <w:pStyle w:val="Style19"/>
        <w:widowControl/>
        <w:spacing w:line="240" w:lineRule="auto"/>
        <w:rPr>
          <w:lang w:val="ky-KG"/>
        </w:rPr>
      </w:pPr>
      <w:r w:rsidRPr="00535629">
        <w:rPr>
          <w:b/>
          <w:lang w:val="ky-KG"/>
        </w:rPr>
        <w:t>5.2.3.</w:t>
      </w:r>
      <w:r w:rsidRPr="00535629">
        <w:rPr>
          <w:lang w:val="ky-KG"/>
        </w:rPr>
        <w:t xml:space="preserve"> 3-блок “</w:t>
      </w:r>
      <w:r w:rsidRPr="00535629">
        <w:rPr>
          <w:color w:val="000000"/>
          <w:lang w:val="ky-KG"/>
        </w:rPr>
        <w:t>Мамлекеттик</w:t>
      </w:r>
      <w:r w:rsidRPr="00535629">
        <w:rPr>
          <w:lang w:val="ky-KG"/>
        </w:rPr>
        <w:t xml:space="preserve"> аттестация» </w:t>
      </w:r>
      <w:r w:rsidRPr="00535629">
        <w:rPr>
          <w:bCs/>
          <w:lang w:val="ky-KG"/>
        </w:rPr>
        <w:t>мамлекеттик</w:t>
      </w:r>
      <w:r w:rsidRPr="00535629">
        <w:rPr>
          <w:lang w:val="ky-KG"/>
        </w:rPr>
        <w:t xml:space="preserve"> сынактарга даярдык көрүүнү жана тапшырууну, бүтүрүүчү </w:t>
      </w:r>
      <w:r w:rsidRPr="00535629">
        <w:rPr>
          <w:color w:val="000000"/>
          <w:lang w:val="ky-KG" w:bidi="ru-RU"/>
        </w:rPr>
        <w:t>квалификация</w:t>
      </w:r>
      <w:r w:rsidRPr="00535629">
        <w:rPr>
          <w:lang w:val="ky-KG"/>
        </w:rPr>
        <w:t>лык ишти аткарууну жана коргоону камтыйт.</w:t>
      </w:r>
    </w:p>
    <w:p w:rsidR="00E62297" w:rsidRPr="00535629" w:rsidRDefault="00666F0D" w:rsidP="0097622B">
      <w:pPr>
        <w:spacing w:after="0" w:line="240" w:lineRule="auto"/>
        <w:ind w:firstLine="547"/>
        <w:jc w:val="both"/>
        <w:rPr>
          <w:rFonts w:ascii="Times New Roman" w:hAnsi="Times New Roman"/>
          <w:b/>
          <w:sz w:val="24"/>
          <w:szCs w:val="24"/>
          <w:lang w:val="ky-KG"/>
        </w:rPr>
      </w:pPr>
      <w:r w:rsidRPr="00535629">
        <w:rPr>
          <w:rFonts w:ascii="Times New Roman" w:hAnsi="Times New Roman"/>
          <w:b/>
          <w:sz w:val="24"/>
          <w:szCs w:val="24"/>
          <w:lang w:val="ky-KG"/>
        </w:rPr>
        <w:t>5.2.4. Бакалаврл</w:t>
      </w:r>
      <w:r w:rsidR="003E2523">
        <w:rPr>
          <w:rFonts w:ascii="Times New Roman" w:hAnsi="Times New Roman"/>
          <w:b/>
          <w:sz w:val="24"/>
          <w:szCs w:val="24"/>
          <w:lang w:val="ky-KG"/>
        </w:rPr>
        <w:t>арды даярдоо алкагында милдетт</w:t>
      </w:r>
      <w:r w:rsidR="003E2523" w:rsidRPr="003E2523">
        <w:rPr>
          <w:rFonts w:ascii="Times New Roman" w:hAnsi="Times New Roman"/>
          <w:b/>
          <w:sz w:val="24"/>
          <w:szCs w:val="24"/>
          <w:lang w:val="ky-KG"/>
        </w:rPr>
        <w:t>үү</w:t>
      </w:r>
      <w:r w:rsidRPr="006268AF">
        <w:rPr>
          <w:rFonts w:ascii="Times New Roman" w:hAnsi="Times New Roman"/>
          <w:b/>
          <w:sz w:val="24"/>
          <w:szCs w:val="24"/>
          <w:lang w:val="ky-KG"/>
        </w:rPr>
        <w:t xml:space="preserve"> т</w:t>
      </w:r>
      <w:r w:rsidR="003E2523" w:rsidRPr="006268AF">
        <w:rPr>
          <w:rFonts w:ascii="Times New Roman" w:hAnsi="Times New Roman"/>
          <w:b/>
          <w:sz w:val="24"/>
          <w:szCs w:val="24"/>
          <w:lang w:val="ky-KG"/>
        </w:rPr>
        <w:t>ү</w:t>
      </w:r>
      <w:r w:rsidRPr="006268AF">
        <w:rPr>
          <w:rFonts w:ascii="Times New Roman" w:hAnsi="Times New Roman"/>
          <w:b/>
          <w:sz w:val="24"/>
          <w:szCs w:val="24"/>
          <w:lang w:val="ky-KG"/>
        </w:rPr>
        <w:t>рд</w:t>
      </w:r>
      <w:r w:rsidR="003E2523" w:rsidRPr="006268AF">
        <w:rPr>
          <w:rFonts w:ascii="Times New Roman" w:hAnsi="Times New Roman"/>
          <w:b/>
          <w:sz w:val="24"/>
          <w:szCs w:val="24"/>
          <w:lang w:val="ky-KG"/>
        </w:rPr>
        <w:t>ө</w:t>
      </w:r>
      <w:r w:rsidRPr="00535629">
        <w:rPr>
          <w:rFonts w:ascii="Times New Roman" w:hAnsi="Times New Roman"/>
          <w:b/>
          <w:sz w:val="24"/>
          <w:szCs w:val="24"/>
          <w:lang w:val="ky-KG"/>
        </w:rPr>
        <w:t xml:space="preserve"> болгон НББПны</w:t>
      </w:r>
      <w:r w:rsidR="00393FF9">
        <w:rPr>
          <w:rFonts w:ascii="Times New Roman" w:hAnsi="Times New Roman"/>
          <w:b/>
          <w:sz w:val="24"/>
          <w:szCs w:val="24"/>
          <w:lang w:val="ky-KG"/>
        </w:rPr>
        <w:t xml:space="preserve">н тандоо  </w:t>
      </w:r>
      <w:r w:rsidR="00393FF9" w:rsidRPr="00A615FD">
        <w:rPr>
          <w:rFonts w:ascii="Times New Roman" w:hAnsi="Times New Roman"/>
          <w:b/>
          <w:sz w:val="24"/>
          <w:szCs w:val="24"/>
          <w:lang w:val="ky-KG"/>
        </w:rPr>
        <w:t>б</w:t>
      </w:r>
      <w:r w:rsidR="00A615FD" w:rsidRPr="00A615FD">
        <w:rPr>
          <w:rFonts w:ascii="Times New Roman" w:hAnsi="Times New Roman"/>
          <w:b/>
          <w:sz w:val="24"/>
          <w:szCs w:val="24"/>
          <w:lang w:val="ky-KG"/>
        </w:rPr>
        <w:t>ө</w:t>
      </w:r>
      <w:r w:rsidR="00393FF9" w:rsidRPr="00A615FD">
        <w:rPr>
          <w:rFonts w:ascii="Times New Roman" w:hAnsi="Times New Roman"/>
          <w:b/>
          <w:sz w:val="24"/>
          <w:szCs w:val="24"/>
          <w:lang w:val="ky-KG"/>
        </w:rPr>
        <w:t>л</w:t>
      </w:r>
      <w:r w:rsidR="00A615FD" w:rsidRPr="00A615FD">
        <w:rPr>
          <w:rFonts w:ascii="Times New Roman" w:hAnsi="Times New Roman"/>
          <w:b/>
          <w:sz w:val="24"/>
          <w:szCs w:val="24"/>
          <w:lang w:val="ky-KG"/>
        </w:rPr>
        <w:t>ү</w:t>
      </w:r>
      <w:r w:rsidR="00393FF9" w:rsidRPr="00A615FD">
        <w:rPr>
          <w:rFonts w:ascii="Times New Roman" w:hAnsi="Times New Roman"/>
          <w:b/>
          <w:sz w:val="24"/>
          <w:szCs w:val="24"/>
          <w:lang w:val="ky-KG"/>
        </w:rPr>
        <w:t>кт</w:t>
      </w:r>
      <w:r w:rsidR="00A615FD" w:rsidRPr="00A615FD">
        <w:rPr>
          <w:rFonts w:ascii="Times New Roman" w:hAnsi="Times New Roman"/>
          <w:b/>
          <w:sz w:val="24"/>
          <w:szCs w:val="24"/>
          <w:lang w:val="ky-KG"/>
        </w:rPr>
        <w:t>ө</w:t>
      </w:r>
      <w:r w:rsidR="00393FF9" w:rsidRPr="00A615FD">
        <w:rPr>
          <w:rFonts w:ascii="Times New Roman" w:hAnsi="Times New Roman"/>
          <w:b/>
          <w:sz w:val="24"/>
          <w:szCs w:val="24"/>
          <w:lang w:val="ky-KG"/>
        </w:rPr>
        <w:t>р</w:t>
      </w:r>
      <w:r w:rsidR="00A615FD" w:rsidRPr="00A615FD">
        <w:rPr>
          <w:rFonts w:ascii="Times New Roman" w:hAnsi="Times New Roman"/>
          <w:b/>
          <w:sz w:val="24"/>
          <w:szCs w:val="24"/>
          <w:lang w:val="ky-KG"/>
        </w:rPr>
        <w:t>ү</w:t>
      </w:r>
      <w:r w:rsidR="00393FF9">
        <w:rPr>
          <w:rFonts w:ascii="Times New Roman" w:hAnsi="Times New Roman"/>
          <w:b/>
          <w:sz w:val="24"/>
          <w:szCs w:val="24"/>
          <w:lang w:val="ky-KG"/>
        </w:rPr>
        <w:t xml:space="preserve"> киргизилген</w:t>
      </w:r>
    </w:p>
    <w:p w:rsidR="00666F0D" w:rsidRPr="00535629" w:rsidRDefault="00666F0D" w:rsidP="0097622B">
      <w:pPr>
        <w:spacing w:after="0" w:line="240" w:lineRule="auto"/>
        <w:ind w:firstLine="547"/>
        <w:jc w:val="both"/>
        <w:rPr>
          <w:rFonts w:ascii="Times New Roman" w:hAnsi="Times New Roman"/>
          <w:b/>
          <w:sz w:val="24"/>
          <w:szCs w:val="24"/>
          <w:lang w:val="ky-KG"/>
        </w:rPr>
      </w:pPr>
      <w:r w:rsidRPr="00535629">
        <w:rPr>
          <w:rFonts w:ascii="Times New Roman" w:hAnsi="Times New Roman"/>
          <w:sz w:val="24"/>
          <w:szCs w:val="24"/>
          <w:lang w:val="ky-KG"/>
        </w:rPr>
        <w:t xml:space="preserve"> Бакалаврларды даярдоонун НББПнын милдетт</w:t>
      </w:r>
      <w:r w:rsidR="003E2523">
        <w:rPr>
          <w:rFonts w:ascii="Times New Roman" w:hAnsi="Times New Roman"/>
          <w:sz w:val="24"/>
          <w:szCs w:val="24"/>
          <w:lang w:val="ky-KG"/>
        </w:rPr>
        <w:t>үү</w:t>
      </w:r>
      <w:r w:rsidRPr="00535629">
        <w:rPr>
          <w:rFonts w:ascii="Times New Roman" w:hAnsi="Times New Roman"/>
          <w:sz w:val="24"/>
          <w:szCs w:val="24"/>
          <w:lang w:val="ky-KG"/>
        </w:rPr>
        <w:t xml:space="preserve"> болгон б</w:t>
      </w:r>
      <w:r w:rsidR="00BA3364">
        <w:rPr>
          <w:rFonts w:ascii="Times New Roman" w:hAnsi="Times New Roman"/>
          <w:sz w:val="24"/>
          <w:szCs w:val="24"/>
          <w:lang w:val="ky-KG"/>
        </w:rPr>
        <w:t>өлүгүнө</w:t>
      </w:r>
      <w:r w:rsidRPr="00535629">
        <w:rPr>
          <w:rFonts w:ascii="Times New Roman" w:hAnsi="Times New Roman"/>
          <w:sz w:val="24"/>
          <w:szCs w:val="24"/>
          <w:lang w:val="ky-KG"/>
        </w:rPr>
        <w:t>, квалификациялардын улуттук чегинин денгээлдерин эске алып, жалпы илимий, универсалдуу, социалдык-инсаний, жалпы маданияттык жана ке</w:t>
      </w:r>
      <w:r w:rsidR="00BA3364">
        <w:rPr>
          <w:rFonts w:ascii="Times New Roman" w:hAnsi="Times New Roman"/>
          <w:sz w:val="24"/>
          <w:szCs w:val="24"/>
          <w:lang w:val="ky-KG"/>
        </w:rPr>
        <w:t>сипкөйлүк компетенцияларын түзүүнү</w:t>
      </w:r>
      <w:r w:rsidRPr="00535629">
        <w:rPr>
          <w:rFonts w:ascii="Times New Roman" w:hAnsi="Times New Roman"/>
          <w:sz w:val="24"/>
          <w:szCs w:val="24"/>
          <w:lang w:val="ky-KG"/>
        </w:rPr>
        <w:t xml:space="preserve"> камсыздаган окуу предметтери жана практикалар кирет. </w:t>
      </w:r>
    </w:p>
    <w:p w:rsidR="00666F0D" w:rsidRPr="00535629" w:rsidRDefault="00666F0D" w:rsidP="0097622B">
      <w:pPr>
        <w:spacing w:after="0" w:line="240" w:lineRule="auto"/>
        <w:ind w:firstLine="720"/>
        <w:jc w:val="both"/>
        <w:rPr>
          <w:rFonts w:ascii="Times New Roman" w:hAnsi="Times New Roman"/>
          <w:sz w:val="24"/>
          <w:szCs w:val="24"/>
          <w:lang w:val="ky-KG"/>
        </w:rPr>
      </w:pPr>
      <w:r w:rsidRPr="00535629">
        <w:rPr>
          <w:rFonts w:ascii="Times New Roman" w:hAnsi="Times New Roman"/>
          <w:sz w:val="24"/>
          <w:szCs w:val="24"/>
          <w:lang w:val="ky-KG"/>
        </w:rPr>
        <w:t>Мамлекеттик аттестация</w:t>
      </w:r>
      <w:r w:rsidR="00BA3364">
        <w:rPr>
          <w:rFonts w:ascii="Times New Roman" w:hAnsi="Times New Roman"/>
          <w:sz w:val="24"/>
          <w:szCs w:val="24"/>
          <w:lang w:val="ky-KG"/>
        </w:rPr>
        <w:t>нын коломун албаганда, милдеттүү</w:t>
      </w:r>
      <w:r w:rsidRPr="00535629">
        <w:rPr>
          <w:rFonts w:ascii="Times New Roman" w:hAnsi="Times New Roman"/>
          <w:sz w:val="24"/>
          <w:szCs w:val="24"/>
          <w:lang w:val="ky-KG"/>
        </w:rPr>
        <w:t xml:space="preserve"> болгон </w:t>
      </w:r>
      <w:r w:rsidR="00BA3364" w:rsidRPr="00535629">
        <w:rPr>
          <w:rFonts w:ascii="Times New Roman" w:hAnsi="Times New Roman"/>
          <w:sz w:val="24"/>
          <w:szCs w:val="24"/>
          <w:lang w:val="ky-KG"/>
        </w:rPr>
        <w:t>б</w:t>
      </w:r>
      <w:r w:rsidR="00BA3364">
        <w:rPr>
          <w:rFonts w:ascii="Times New Roman" w:hAnsi="Times New Roman"/>
          <w:sz w:val="24"/>
          <w:szCs w:val="24"/>
          <w:lang w:val="ky-KG"/>
        </w:rPr>
        <w:t>өлүктүн көлө</w:t>
      </w:r>
      <w:r w:rsidRPr="00535629">
        <w:rPr>
          <w:rFonts w:ascii="Times New Roman" w:hAnsi="Times New Roman"/>
          <w:sz w:val="24"/>
          <w:szCs w:val="24"/>
          <w:lang w:val="ky-KG"/>
        </w:rPr>
        <w:t>м</w:t>
      </w:r>
      <w:r w:rsidR="00BA3364">
        <w:rPr>
          <w:rFonts w:ascii="Times New Roman" w:hAnsi="Times New Roman"/>
          <w:sz w:val="24"/>
          <w:szCs w:val="24"/>
          <w:lang w:val="ky-KG"/>
        </w:rPr>
        <w:t>ү</w:t>
      </w:r>
      <w:r w:rsidRPr="00535629">
        <w:rPr>
          <w:rFonts w:ascii="Times New Roman" w:hAnsi="Times New Roman"/>
          <w:sz w:val="24"/>
          <w:szCs w:val="24"/>
          <w:lang w:val="ky-KG"/>
        </w:rPr>
        <w:t xml:space="preserve"> бакалаврлард</w:t>
      </w:r>
      <w:r w:rsidR="00BA3364">
        <w:rPr>
          <w:rFonts w:ascii="Times New Roman" w:hAnsi="Times New Roman"/>
          <w:sz w:val="24"/>
          <w:szCs w:val="24"/>
          <w:lang w:val="ky-KG"/>
        </w:rPr>
        <w:t>ын даярдоонун негизи билим берүү</w:t>
      </w:r>
      <w:r w:rsidRPr="00535629">
        <w:rPr>
          <w:rFonts w:ascii="Times New Roman" w:hAnsi="Times New Roman"/>
          <w:sz w:val="24"/>
          <w:szCs w:val="24"/>
          <w:lang w:val="ky-KG"/>
        </w:rPr>
        <w:t xml:space="preserve"> программасынын жалпы </w:t>
      </w:r>
      <w:r w:rsidR="00BA3364">
        <w:rPr>
          <w:rFonts w:ascii="Times New Roman" w:hAnsi="Times New Roman"/>
          <w:sz w:val="24"/>
          <w:szCs w:val="24"/>
          <w:lang w:val="ky-KG"/>
        </w:rPr>
        <w:t>көлө</w:t>
      </w:r>
      <w:r w:rsidR="00BA3364" w:rsidRPr="00535629">
        <w:rPr>
          <w:rFonts w:ascii="Times New Roman" w:hAnsi="Times New Roman"/>
          <w:sz w:val="24"/>
          <w:szCs w:val="24"/>
          <w:lang w:val="ky-KG"/>
        </w:rPr>
        <w:t>м</w:t>
      </w:r>
      <w:r w:rsidR="00BA3364">
        <w:rPr>
          <w:rFonts w:ascii="Times New Roman" w:hAnsi="Times New Roman"/>
          <w:sz w:val="24"/>
          <w:szCs w:val="24"/>
          <w:lang w:val="ky-KG"/>
        </w:rPr>
        <w:t>үнү</w:t>
      </w:r>
      <w:r w:rsidRPr="00535629">
        <w:rPr>
          <w:rFonts w:ascii="Times New Roman" w:hAnsi="Times New Roman"/>
          <w:sz w:val="24"/>
          <w:szCs w:val="24"/>
          <w:lang w:val="ky-KG"/>
        </w:rPr>
        <w:t xml:space="preserve">н 50 пайызынан жогору болбоо керек. </w:t>
      </w:r>
    </w:p>
    <w:p w:rsidR="00666F0D" w:rsidRPr="00535629" w:rsidRDefault="00666F0D" w:rsidP="0097622B">
      <w:p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t xml:space="preserve">     Бакалаврлард</w:t>
      </w:r>
      <w:r w:rsidR="00BA3364">
        <w:rPr>
          <w:rFonts w:ascii="Times New Roman" w:hAnsi="Times New Roman"/>
          <w:sz w:val="24"/>
          <w:szCs w:val="24"/>
          <w:lang w:val="ky-KG"/>
        </w:rPr>
        <w:t>ы даярдоонун НББПсын   тандоо бөлүгү</w:t>
      </w:r>
      <w:r w:rsidRPr="00535629">
        <w:rPr>
          <w:rFonts w:ascii="Times New Roman" w:hAnsi="Times New Roman"/>
          <w:sz w:val="24"/>
          <w:szCs w:val="24"/>
          <w:lang w:val="ky-KG"/>
        </w:rPr>
        <w:t xml:space="preserve"> боюнча студенттер туура келген багыт боюнча окуу предметтерди тандай алышат, о.э. бакалаврларды даярдоонун НББПда болгон башка багыттарынын окуу </w:t>
      </w:r>
      <w:r w:rsidR="00BA3364">
        <w:rPr>
          <w:rFonts w:ascii="Times New Roman" w:hAnsi="Times New Roman"/>
          <w:sz w:val="24"/>
          <w:szCs w:val="24"/>
          <w:lang w:val="ky-KG"/>
        </w:rPr>
        <w:t>предметтерин да тандоо болушу мү</w:t>
      </w:r>
      <w:r w:rsidRPr="00535629">
        <w:rPr>
          <w:rFonts w:ascii="Times New Roman" w:hAnsi="Times New Roman"/>
          <w:sz w:val="24"/>
          <w:szCs w:val="24"/>
          <w:lang w:val="ky-KG"/>
        </w:rPr>
        <w:t>мк</w:t>
      </w:r>
      <w:r w:rsidR="00BA3364">
        <w:rPr>
          <w:rFonts w:ascii="Times New Roman" w:hAnsi="Times New Roman"/>
          <w:sz w:val="24"/>
          <w:szCs w:val="24"/>
          <w:lang w:val="ky-KG"/>
        </w:rPr>
        <w:t>ү</w:t>
      </w:r>
      <w:r w:rsidRPr="00535629">
        <w:rPr>
          <w:rFonts w:ascii="Times New Roman" w:hAnsi="Times New Roman"/>
          <w:sz w:val="24"/>
          <w:szCs w:val="24"/>
          <w:lang w:val="ky-KG"/>
        </w:rPr>
        <w:t>н.</w:t>
      </w:r>
    </w:p>
    <w:p w:rsidR="00666F0D" w:rsidRPr="00535629" w:rsidRDefault="00666F0D" w:rsidP="00655C25">
      <w:pPr>
        <w:spacing w:after="0" w:line="240" w:lineRule="auto"/>
        <w:ind w:firstLine="708"/>
        <w:jc w:val="both"/>
        <w:rPr>
          <w:rFonts w:ascii="Times New Roman" w:hAnsi="Times New Roman"/>
          <w:sz w:val="24"/>
          <w:szCs w:val="24"/>
          <w:lang w:val="ky-KG"/>
        </w:rPr>
      </w:pPr>
      <w:r w:rsidRPr="00535629">
        <w:rPr>
          <w:rFonts w:ascii="Times New Roman" w:hAnsi="Times New Roman"/>
          <w:b/>
          <w:sz w:val="24"/>
          <w:szCs w:val="24"/>
          <w:lang w:val="ky-KG"/>
        </w:rPr>
        <w:t>5.2.5</w:t>
      </w:r>
      <w:r w:rsidRPr="00535629">
        <w:rPr>
          <w:rFonts w:ascii="Times New Roman" w:hAnsi="Times New Roman"/>
          <w:sz w:val="24"/>
          <w:szCs w:val="24"/>
          <w:lang w:val="ky-KG"/>
        </w:rPr>
        <w:t xml:space="preserve"> Ден</w:t>
      </w:r>
      <w:r w:rsidR="00655C25">
        <w:rPr>
          <w:rFonts w:ascii="Times New Roman" w:hAnsi="Times New Roman"/>
          <w:sz w:val="24"/>
          <w:szCs w:val="24"/>
          <w:lang w:val="ky-KG"/>
        </w:rPr>
        <w:t>-</w:t>
      </w:r>
      <w:r w:rsidRPr="00535629">
        <w:rPr>
          <w:rFonts w:ascii="Times New Roman" w:hAnsi="Times New Roman"/>
          <w:sz w:val="24"/>
          <w:szCs w:val="24"/>
          <w:lang w:val="ky-KG"/>
        </w:rPr>
        <w:t>соолугу боюнча окутууга жарабай турган НББПсынан тышкары, ден</w:t>
      </w:r>
      <w:r w:rsidR="00BA3364">
        <w:rPr>
          <w:rFonts w:ascii="Times New Roman" w:hAnsi="Times New Roman"/>
          <w:sz w:val="24"/>
          <w:szCs w:val="24"/>
          <w:lang w:val="ky-KG"/>
        </w:rPr>
        <w:t>-соолугу жактан мүмкүнчүлүгү</w:t>
      </w:r>
      <w:r w:rsidRPr="00535629">
        <w:rPr>
          <w:rFonts w:ascii="Times New Roman" w:hAnsi="Times New Roman"/>
          <w:sz w:val="24"/>
          <w:szCs w:val="24"/>
          <w:lang w:val="ky-KG"/>
        </w:rPr>
        <w:t xml:space="preserve"> чектелген ада</w:t>
      </w:r>
      <w:r w:rsidR="00BA3364">
        <w:rPr>
          <w:rFonts w:ascii="Times New Roman" w:hAnsi="Times New Roman"/>
          <w:sz w:val="24"/>
          <w:szCs w:val="24"/>
          <w:lang w:val="ky-KG"/>
        </w:rPr>
        <w:t>мдарга алардын психофизикалык жөндөмү</w:t>
      </w:r>
      <w:r w:rsidRPr="00535629">
        <w:rPr>
          <w:rFonts w:ascii="Times New Roman" w:hAnsi="Times New Roman"/>
          <w:sz w:val="24"/>
          <w:szCs w:val="24"/>
          <w:lang w:val="ky-KG"/>
        </w:rPr>
        <w:t xml:space="preserve">н, жеке </w:t>
      </w:r>
      <w:r w:rsidR="00BA3364">
        <w:rPr>
          <w:rFonts w:ascii="Times New Roman" w:hAnsi="Times New Roman"/>
          <w:sz w:val="24"/>
          <w:szCs w:val="24"/>
          <w:lang w:val="ky-KG"/>
        </w:rPr>
        <w:t>мүмкүнчүлүгүн</w:t>
      </w:r>
      <w:r w:rsidRPr="00535629">
        <w:rPr>
          <w:rFonts w:ascii="Times New Roman" w:hAnsi="Times New Roman"/>
          <w:sz w:val="24"/>
          <w:szCs w:val="24"/>
          <w:lang w:val="ky-KG"/>
        </w:rPr>
        <w:t xml:space="preserve"> жана керек болгон учурда алардын физикалык </w:t>
      </w:r>
      <w:r w:rsidR="00BA3364">
        <w:rPr>
          <w:rFonts w:ascii="Times New Roman" w:hAnsi="Times New Roman"/>
          <w:sz w:val="24"/>
          <w:szCs w:val="24"/>
          <w:lang w:val="ky-KG"/>
        </w:rPr>
        <w:t>ө</w:t>
      </w:r>
      <w:r w:rsidRPr="00535629">
        <w:rPr>
          <w:rFonts w:ascii="Times New Roman" w:hAnsi="Times New Roman"/>
          <w:sz w:val="24"/>
          <w:szCs w:val="24"/>
          <w:lang w:val="ky-KG"/>
        </w:rPr>
        <w:t>рч</w:t>
      </w:r>
      <w:r w:rsidR="00BA3364">
        <w:rPr>
          <w:rFonts w:ascii="Times New Roman" w:hAnsi="Times New Roman"/>
          <w:sz w:val="24"/>
          <w:szCs w:val="24"/>
          <w:lang w:val="ky-KG"/>
        </w:rPr>
        <w:t>ү</w:t>
      </w:r>
      <w:r w:rsidRPr="00535629">
        <w:rPr>
          <w:rFonts w:ascii="Times New Roman" w:hAnsi="Times New Roman"/>
          <w:sz w:val="24"/>
          <w:szCs w:val="24"/>
          <w:lang w:val="ky-KG"/>
        </w:rPr>
        <w:t>ш</w:t>
      </w:r>
      <w:r w:rsidR="00BA3364">
        <w:rPr>
          <w:rFonts w:ascii="Times New Roman" w:hAnsi="Times New Roman"/>
          <w:sz w:val="24"/>
          <w:szCs w:val="24"/>
          <w:lang w:val="ky-KG"/>
        </w:rPr>
        <w:t>ү</w:t>
      </w:r>
      <w:r w:rsidRPr="00535629">
        <w:rPr>
          <w:rFonts w:ascii="Times New Roman" w:hAnsi="Times New Roman"/>
          <w:sz w:val="24"/>
          <w:szCs w:val="24"/>
          <w:lang w:val="ky-KG"/>
        </w:rPr>
        <w:t>н</w:t>
      </w:r>
      <w:r w:rsidR="00BA3364">
        <w:rPr>
          <w:rFonts w:ascii="Times New Roman" w:hAnsi="Times New Roman"/>
          <w:sz w:val="24"/>
          <w:szCs w:val="24"/>
          <w:lang w:val="ky-KG"/>
        </w:rPr>
        <w:t>үн кечеӊдешин жөнгө салууну жана сө</w:t>
      </w:r>
      <w:r w:rsidRPr="00535629">
        <w:rPr>
          <w:rFonts w:ascii="Times New Roman" w:hAnsi="Times New Roman"/>
          <w:sz w:val="24"/>
          <w:szCs w:val="24"/>
          <w:lang w:val="ky-KG"/>
        </w:rPr>
        <w:t>з болуп жаткан адамдардын коомго аралашуусун камсы</w:t>
      </w:r>
      <w:r w:rsidR="00BA3364">
        <w:rPr>
          <w:rFonts w:ascii="Times New Roman" w:hAnsi="Times New Roman"/>
          <w:sz w:val="24"/>
          <w:szCs w:val="24"/>
          <w:lang w:val="ky-KG"/>
        </w:rPr>
        <w:t>здай турган зарылдык болгондо (ө</w:t>
      </w:r>
      <w:r w:rsidRPr="00535629">
        <w:rPr>
          <w:rFonts w:ascii="Times New Roman" w:hAnsi="Times New Roman"/>
          <w:sz w:val="24"/>
          <w:szCs w:val="24"/>
          <w:lang w:val="ky-KG"/>
        </w:rPr>
        <w:t>з арызынын негизинде)</w:t>
      </w:r>
      <w:r w:rsidR="00377C35">
        <w:rPr>
          <w:rFonts w:ascii="Times New Roman" w:hAnsi="Times New Roman"/>
          <w:sz w:val="24"/>
          <w:szCs w:val="24"/>
          <w:lang w:val="ky-KG"/>
        </w:rPr>
        <w:t xml:space="preserve"> </w:t>
      </w:r>
      <w:r w:rsidRPr="00535629">
        <w:rPr>
          <w:rFonts w:ascii="Times New Roman" w:hAnsi="Times New Roman"/>
          <w:sz w:val="24"/>
          <w:szCs w:val="24"/>
          <w:lang w:val="ky-KG"/>
        </w:rPr>
        <w:t xml:space="preserve">ЖОЖ мындай адамдарга бакалаврларды даярдоонун НББПсы боюнча окутууга </w:t>
      </w:r>
      <w:r w:rsidR="00BA3364">
        <w:rPr>
          <w:rFonts w:ascii="Times New Roman" w:hAnsi="Times New Roman"/>
          <w:sz w:val="24"/>
          <w:szCs w:val="24"/>
          <w:lang w:val="ky-KG"/>
        </w:rPr>
        <w:t>мүмкүнчүлүк берүү</w:t>
      </w:r>
      <w:r w:rsidRPr="00535629">
        <w:rPr>
          <w:rFonts w:ascii="Times New Roman" w:hAnsi="Times New Roman"/>
          <w:sz w:val="24"/>
          <w:szCs w:val="24"/>
          <w:lang w:val="ky-KG"/>
        </w:rPr>
        <w:t>го тийиш.</w:t>
      </w:r>
    </w:p>
    <w:p w:rsidR="00E62297" w:rsidRPr="00535629" w:rsidRDefault="00E62297" w:rsidP="0097622B">
      <w:pPr>
        <w:spacing w:after="0" w:line="240" w:lineRule="auto"/>
        <w:jc w:val="both"/>
        <w:rPr>
          <w:rFonts w:ascii="Times New Roman" w:hAnsi="Times New Roman"/>
          <w:sz w:val="24"/>
          <w:szCs w:val="24"/>
          <w:lang w:val="ky-KG"/>
        </w:rPr>
      </w:pPr>
    </w:p>
    <w:p w:rsidR="00666F0D" w:rsidRPr="00535629" w:rsidRDefault="00666F0D" w:rsidP="00896DD9">
      <w:pPr>
        <w:spacing w:after="0" w:line="240" w:lineRule="auto"/>
        <w:ind w:firstLine="708"/>
        <w:jc w:val="both"/>
        <w:rPr>
          <w:rFonts w:ascii="Times New Roman" w:hAnsi="Times New Roman"/>
          <w:b/>
          <w:sz w:val="24"/>
          <w:szCs w:val="24"/>
          <w:lang w:val="ky-KG"/>
        </w:rPr>
      </w:pPr>
      <w:r w:rsidRPr="00535629">
        <w:rPr>
          <w:rFonts w:ascii="Times New Roman" w:hAnsi="Times New Roman"/>
          <w:b/>
          <w:sz w:val="24"/>
          <w:szCs w:val="24"/>
          <w:lang w:val="ky-KG"/>
        </w:rPr>
        <w:t>5.3 Бакалаврларды даярдоонун НББПсын  ишке ашы</w:t>
      </w:r>
      <w:r w:rsidR="00393FF9">
        <w:rPr>
          <w:rFonts w:ascii="Times New Roman" w:hAnsi="Times New Roman"/>
          <w:b/>
          <w:sz w:val="24"/>
          <w:szCs w:val="24"/>
          <w:lang w:val="ky-KG"/>
        </w:rPr>
        <w:t>руу шарттарына коюлган талаптар</w:t>
      </w:r>
    </w:p>
    <w:p w:rsidR="00B908B7" w:rsidRPr="00535629" w:rsidRDefault="00666F0D" w:rsidP="007813AF">
      <w:pPr>
        <w:spacing w:after="0" w:line="240" w:lineRule="auto"/>
        <w:ind w:firstLine="708"/>
        <w:jc w:val="both"/>
        <w:rPr>
          <w:rFonts w:ascii="Times New Roman" w:hAnsi="Times New Roman"/>
          <w:b/>
          <w:sz w:val="24"/>
          <w:szCs w:val="24"/>
          <w:lang w:val="ky-KG"/>
        </w:rPr>
      </w:pPr>
      <w:r w:rsidRPr="00535629">
        <w:rPr>
          <w:rFonts w:ascii="Times New Roman" w:hAnsi="Times New Roman"/>
          <w:b/>
          <w:sz w:val="24"/>
          <w:szCs w:val="24"/>
          <w:lang w:val="ky-KG"/>
        </w:rPr>
        <w:t>5.3.1. Окуу процес</w:t>
      </w:r>
      <w:r w:rsidR="00896DD9">
        <w:rPr>
          <w:rFonts w:ascii="Times New Roman" w:hAnsi="Times New Roman"/>
          <w:b/>
          <w:sz w:val="24"/>
          <w:szCs w:val="24"/>
          <w:lang w:val="ky-KG"/>
        </w:rPr>
        <w:t>с</w:t>
      </w:r>
      <w:r w:rsidR="00393FF9">
        <w:rPr>
          <w:rFonts w:ascii="Times New Roman" w:hAnsi="Times New Roman"/>
          <w:b/>
          <w:sz w:val="24"/>
          <w:szCs w:val="24"/>
          <w:lang w:val="ky-KG"/>
        </w:rPr>
        <w:t>инин кадрдык камсыздоосу</w:t>
      </w:r>
    </w:p>
    <w:p w:rsidR="00666F0D" w:rsidRPr="00535629" w:rsidRDefault="00666F0D" w:rsidP="00896DD9">
      <w:pPr>
        <w:spacing w:after="0" w:line="240" w:lineRule="auto"/>
        <w:ind w:firstLine="708"/>
        <w:jc w:val="both"/>
        <w:rPr>
          <w:rFonts w:ascii="Times New Roman" w:hAnsi="Times New Roman"/>
          <w:b/>
          <w:sz w:val="24"/>
          <w:szCs w:val="24"/>
          <w:lang w:val="ky-KG"/>
        </w:rPr>
      </w:pPr>
      <w:r w:rsidRPr="00535629">
        <w:rPr>
          <w:rFonts w:ascii="Times New Roman" w:hAnsi="Times New Roman"/>
          <w:sz w:val="24"/>
          <w:szCs w:val="24"/>
          <w:lang w:val="ky-KG"/>
        </w:rPr>
        <w:t>Окуу процесинин кадрдык камсыздоосу ба</w:t>
      </w:r>
      <w:r w:rsidR="00BA3364">
        <w:rPr>
          <w:rFonts w:ascii="Times New Roman" w:hAnsi="Times New Roman"/>
          <w:sz w:val="24"/>
          <w:szCs w:val="24"/>
          <w:lang w:val="ky-KG"/>
        </w:rPr>
        <w:t>калаврияттын негизги билим берүү</w:t>
      </w:r>
      <w:r w:rsidRPr="00535629">
        <w:rPr>
          <w:rFonts w:ascii="Times New Roman" w:hAnsi="Times New Roman"/>
          <w:sz w:val="24"/>
          <w:szCs w:val="24"/>
          <w:lang w:val="ky-KG"/>
        </w:rPr>
        <w:t xml:space="preserve"> программасы окутулуп жаткан сабактын адистигине туура келген б</w:t>
      </w:r>
      <w:r w:rsidR="00BA3364">
        <w:rPr>
          <w:rFonts w:ascii="Times New Roman" w:hAnsi="Times New Roman"/>
          <w:sz w:val="24"/>
          <w:szCs w:val="24"/>
          <w:lang w:val="ky-KG"/>
        </w:rPr>
        <w:t>азалык билими бар, системалык түрдө</w:t>
      </w:r>
      <w:r w:rsidRPr="00535629">
        <w:rPr>
          <w:rFonts w:ascii="Times New Roman" w:hAnsi="Times New Roman"/>
          <w:sz w:val="24"/>
          <w:szCs w:val="24"/>
          <w:lang w:val="ky-KG"/>
        </w:rPr>
        <w:t xml:space="preserve"> и</w:t>
      </w:r>
      <w:r w:rsidR="00BA3364">
        <w:rPr>
          <w:rFonts w:ascii="Times New Roman" w:hAnsi="Times New Roman"/>
          <w:sz w:val="24"/>
          <w:szCs w:val="24"/>
          <w:lang w:val="ky-KG"/>
        </w:rPr>
        <w:t>лимий же илимий-усулдук ишмердүүлү</w:t>
      </w:r>
      <w:r w:rsidRPr="00535629">
        <w:rPr>
          <w:rFonts w:ascii="Times New Roman" w:hAnsi="Times New Roman"/>
          <w:sz w:val="24"/>
          <w:szCs w:val="24"/>
          <w:lang w:val="ky-KG"/>
        </w:rPr>
        <w:t>к менен алектенген илимий педагогикалык кадрлар тарабынан ишке ашуусу кажет.</w:t>
      </w:r>
    </w:p>
    <w:p w:rsidR="00896DD9" w:rsidRDefault="00896DD9" w:rsidP="00896DD9">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Кесиптик циклдин окутуучуларынын </w:t>
      </w:r>
      <w:r w:rsidRPr="00535629">
        <w:rPr>
          <w:rFonts w:ascii="Times New Roman" w:hAnsi="Times New Roman"/>
          <w:sz w:val="24"/>
          <w:szCs w:val="24"/>
          <w:lang w:val="ky-KG"/>
        </w:rPr>
        <w:t>илимий даражасы</w:t>
      </w:r>
      <w:r>
        <w:rPr>
          <w:rFonts w:ascii="Times New Roman" w:hAnsi="Times New Roman"/>
          <w:sz w:val="24"/>
          <w:szCs w:val="24"/>
          <w:lang w:val="ky-KG"/>
        </w:rPr>
        <w:t xml:space="preserve"> жана (же болбосо) </w:t>
      </w:r>
      <w:r w:rsidR="00440E8A">
        <w:rPr>
          <w:rFonts w:ascii="Times New Roman" w:hAnsi="Times New Roman"/>
          <w:sz w:val="24"/>
          <w:szCs w:val="24"/>
          <w:lang w:val="ky-KG"/>
        </w:rPr>
        <w:t>и</w:t>
      </w:r>
      <w:r w:rsidRPr="00535629">
        <w:rPr>
          <w:rFonts w:ascii="Times New Roman" w:hAnsi="Times New Roman"/>
          <w:sz w:val="24"/>
          <w:szCs w:val="24"/>
          <w:lang w:val="ky-KG"/>
        </w:rPr>
        <w:t xml:space="preserve">лимий </w:t>
      </w:r>
      <w:r w:rsidR="00440E8A">
        <w:rPr>
          <w:rFonts w:ascii="Times New Roman" w:hAnsi="Times New Roman"/>
          <w:sz w:val="24"/>
          <w:szCs w:val="24"/>
          <w:lang w:val="ky-KG"/>
        </w:rPr>
        <w:t>наамы</w:t>
      </w:r>
      <w:r w:rsidRPr="00896DD9">
        <w:rPr>
          <w:rFonts w:ascii="Times New Roman" w:hAnsi="Times New Roman"/>
          <w:sz w:val="24"/>
          <w:szCs w:val="24"/>
          <w:lang w:val="ky-KG"/>
        </w:rPr>
        <w:t xml:space="preserve"> </w:t>
      </w:r>
      <w:r>
        <w:rPr>
          <w:rFonts w:ascii="Times New Roman" w:hAnsi="Times New Roman"/>
          <w:sz w:val="24"/>
          <w:szCs w:val="24"/>
          <w:lang w:val="ky-KG"/>
        </w:rPr>
        <w:t>бол</w:t>
      </w:r>
      <w:r w:rsidR="00BA3364">
        <w:rPr>
          <w:rFonts w:ascii="Times New Roman" w:hAnsi="Times New Roman"/>
          <w:sz w:val="24"/>
          <w:szCs w:val="24"/>
          <w:lang w:val="ky-KG"/>
        </w:rPr>
        <w:t>ушу керек же болбосо кесиптик чөйрөгө</w:t>
      </w:r>
      <w:r>
        <w:rPr>
          <w:rFonts w:ascii="Times New Roman" w:hAnsi="Times New Roman"/>
          <w:sz w:val="24"/>
          <w:szCs w:val="24"/>
          <w:lang w:val="ky-KG"/>
        </w:rPr>
        <w:t xml:space="preserve"> ылайык келген иш тажрыйбасы болушу керек.</w:t>
      </w:r>
    </w:p>
    <w:p w:rsidR="00440E8A" w:rsidRPr="00CB7026" w:rsidRDefault="00440E8A" w:rsidP="00896DD9">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Ушул негизги билим берүү программа боюнча билим берүү процессин камсыздоочу, окутуучулардын жалпы санынын, </w:t>
      </w:r>
      <w:r w:rsidR="00CB7026">
        <w:rPr>
          <w:rFonts w:ascii="Times New Roman" w:hAnsi="Times New Roman"/>
          <w:sz w:val="24"/>
          <w:szCs w:val="24"/>
          <w:lang w:val="ky-KG"/>
        </w:rPr>
        <w:t xml:space="preserve">илимий даражасы (анын ичинде </w:t>
      </w:r>
      <w:r w:rsidR="00CB7026" w:rsidRPr="00CB7026">
        <w:rPr>
          <w:rFonts w:ascii="Times New Roman" w:hAnsi="Times New Roman"/>
          <w:sz w:val="24"/>
          <w:szCs w:val="24"/>
          <w:lang w:val="ky-KG"/>
        </w:rPr>
        <w:t>P</w:t>
      </w:r>
      <w:r w:rsidR="000329AF" w:rsidRPr="00CB7026">
        <w:rPr>
          <w:rFonts w:ascii="Times New Roman" w:hAnsi="Times New Roman"/>
          <w:sz w:val="24"/>
          <w:szCs w:val="24"/>
          <w:lang w:val="ky-KG"/>
        </w:rPr>
        <w:t>hd</w:t>
      </w:r>
      <w:r w:rsidR="00CB7026" w:rsidRPr="00CB7026">
        <w:rPr>
          <w:rFonts w:ascii="Times New Roman" w:hAnsi="Times New Roman"/>
          <w:sz w:val="24"/>
          <w:szCs w:val="24"/>
          <w:lang w:val="ky-KG"/>
        </w:rPr>
        <w:t>),</w:t>
      </w:r>
      <w:r w:rsidR="00CB7026">
        <w:rPr>
          <w:rFonts w:ascii="Times New Roman" w:hAnsi="Times New Roman"/>
          <w:sz w:val="24"/>
          <w:szCs w:val="24"/>
          <w:lang w:val="ky-KG"/>
        </w:rPr>
        <w:t xml:space="preserve"> жана/же илимий наамы бар окутуучулардын пайызы 40% кем болбоого тийиш.</w:t>
      </w:r>
    </w:p>
    <w:p w:rsidR="00377C35" w:rsidRDefault="00896DD9" w:rsidP="00377C35">
      <w:pPr>
        <w:spacing w:after="0" w:line="240" w:lineRule="auto"/>
        <w:ind w:firstLine="708"/>
        <w:jc w:val="both"/>
        <w:rPr>
          <w:rFonts w:ascii="Times New Roman" w:hAnsi="Times New Roman"/>
          <w:sz w:val="24"/>
          <w:szCs w:val="24"/>
          <w:lang w:val="ky-KG"/>
        </w:rPr>
      </w:pPr>
      <w:r w:rsidRPr="00377C35">
        <w:rPr>
          <w:rFonts w:ascii="Times New Roman" w:hAnsi="Times New Roman"/>
          <w:sz w:val="24"/>
          <w:szCs w:val="24"/>
          <w:lang w:val="ky-KG"/>
        </w:rPr>
        <w:t>Илимий дара</w:t>
      </w:r>
      <w:r w:rsidR="00377C35" w:rsidRPr="00377C35">
        <w:rPr>
          <w:rFonts w:ascii="Times New Roman" w:hAnsi="Times New Roman"/>
          <w:sz w:val="24"/>
          <w:szCs w:val="24"/>
          <w:lang w:val="ky-KG"/>
        </w:rPr>
        <w:t>жасы жана/же илимий наамы бар окутуучулардын жалпы санынын 10 пайызга чейинкиси ушул багыт боюнча жетекчи кызматтарында же акыркы 10 жылдан к</w:t>
      </w:r>
      <w:r w:rsidR="00377C35" w:rsidRPr="00377C35">
        <w:rPr>
          <w:rFonts w:eastAsia="Malgun Gothic"/>
          <w:iCs/>
          <w:sz w:val="24"/>
          <w:szCs w:val="24"/>
          <w:lang w:val="ky-KG"/>
        </w:rPr>
        <w:t>ө</w:t>
      </w:r>
      <w:r w:rsidR="00377C35" w:rsidRPr="00377C35">
        <w:rPr>
          <w:rFonts w:ascii="Times New Roman" w:hAnsi="Times New Roman"/>
          <w:sz w:val="24"/>
          <w:szCs w:val="24"/>
          <w:lang w:val="ky-KG"/>
        </w:rPr>
        <w:t>п негизги адис катары эмгектенген практикалык иш стажы бар окутуучулар менен алмаштырылышы мүмкүн</w:t>
      </w:r>
      <w:r w:rsidR="00377C35">
        <w:rPr>
          <w:rFonts w:ascii="Times New Roman" w:hAnsi="Times New Roman"/>
          <w:sz w:val="24"/>
          <w:szCs w:val="24"/>
          <w:lang w:val="ky-KG"/>
        </w:rPr>
        <w:t xml:space="preserve">. </w:t>
      </w:r>
    </w:p>
    <w:p w:rsidR="00D16958" w:rsidRDefault="00666F0D" w:rsidP="00D16958">
      <w:pPr>
        <w:spacing w:after="0" w:line="240" w:lineRule="auto"/>
        <w:ind w:firstLine="708"/>
        <w:jc w:val="both"/>
        <w:rPr>
          <w:rFonts w:ascii="Times New Roman" w:hAnsi="Times New Roman"/>
          <w:b/>
          <w:sz w:val="24"/>
          <w:szCs w:val="24"/>
          <w:lang w:val="ky-KG"/>
        </w:rPr>
      </w:pPr>
      <w:r w:rsidRPr="00535629">
        <w:rPr>
          <w:rFonts w:ascii="Times New Roman" w:hAnsi="Times New Roman"/>
          <w:b/>
          <w:sz w:val="24"/>
          <w:szCs w:val="24"/>
          <w:lang w:val="ky-KG"/>
        </w:rPr>
        <w:t>5.3.2. Окуу процессинин окуу-усулдук жана маалымат</w:t>
      </w:r>
      <w:r w:rsidR="000D1DBE">
        <w:rPr>
          <w:rFonts w:ascii="Times New Roman" w:hAnsi="Times New Roman"/>
          <w:b/>
          <w:sz w:val="24"/>
          <w:szCs w:val="24"/>
          <w:lang w:val="ky-KG"/>
        </w:rPr>
        <w:t>тык камсыздоосу</w:t>
      </w:r>
    </w:p>
    <w:p w:rsidR="00393FF9" w:rsidRPr="00D16958" w:rsidRDefault="00B31FB2" w:rsidP="00D16958">
      <w:pPr>
        <w:spacing w:after="0" w:line="240" w:lineRule="auto"/>
        <w:ind w:firstLine="708"/>
        <w:jc w:val="both"/>
        <w:rPr>
          <w:rFonts w:ascii="Times New Roman" w:hAnsi="Times New Roman"/>
          <w:b/>
          <w:sz w:val="24"/>
          <w:szCs w:val="24"/>
          <w:lang w:val="ky-KG"/>
        </w:rPr>
      </w:pPr>
      <w:r>
        <w:rPr>
          <w:rFonts w:ascii="Times New Roman" w:hAnsi="Times New Roman"/>
          <w:sz w:val="24"/>
          <w:szCs w:val="24"/>
          <w:lang w:val="ky-KG"/>
        </w:rPr>
        <w:t>Н</w:t>
      </w:r>
      <w:r w:rsidRPr="00535629">
        <w:rPr>
          <w:rFonts w:ascii="Times New Roman" w:hAnsi="Times New Roman"/>
          <w:sz w:val="24"/>
          <w:szCs w:val="24"/>
          <w:lang w:val="ky-KG"/>
        </w:rPr>
        <w:t>егизги билим</w:t>
      </w:r>
      <w:r>
        <w:rPr>
          <w:rFonts w:ascii="Times New Roman" w:hAnsi="Times New Roman"/>
          <w:sz w:val="24"/>
          <w:szCs w:val="24"/>
          <w:lang w:val="ky-KG"/>
        </w:rPr>
        <w:t xml:space="preserve"> берүү</w:t>
      </w:r>
      <w:r w:rsidRPr="00535629">
        <w:rPr>
          <w:rFonts w:ascii="Times New Roman" w:hAnsi="Times New Roman"/>
          <w:sz w:val="24"/>
          <w:szCs w:val="24"/>
          <w:lang w:val="ky-KG"/>
        </w:rPr>
        <w:t xml:space="preserve"> программа</w:t>
      </w:r>
      <w:r w:rsidR="00AF5BC3">
        <w:rPr>
          <w:rFonts w:ascii="Times New Roman" w:hAnsi="Times New Roman"/>
          <w:sz w:val="24"/>
          <w:szCs w:val="24"/>
          <w:lang w:val="ky-KG"/>
        </w:rPr>
        <w:t>с</w:t>
      </w:r>
      <w:r>
        <w:rPr>
          <w:rFonts w:ascii="Times New Roman" w:hAnsi="Times New Roman"/>
          <w:sz w:val="24"/>
          <w:szCs w:val="24"/>
          <w:lang w:val="ky-KG"/>
        </w:rPr>
        <w:t>ы</w:t>
      </w:r>
      <w:r w:rsidR="00AF5BC3">
        <w:rPr>
          <w:rFonts w:ascii="Times New Roman" w:hAnsi="Times New Roman"/>
          <w:sz w:val="24"/>
          <w:szCs w:val="24"/>
          <w:lang w:val="ky-KG"/>
        </w:rPr>
        <w:t xml:space="preserve"> </w:t>
      </w:r>
      <w:r>
        <w:rPr>
          <w:rFonts w:ascii="Times New Roman" w:hAnsi="Times New Roman"/>
          <w:sz w:val="24"/>
          <w:szCs w:val="24"/>
          <w:lang w:val="ky-KG"/>
        </w:rPr>
        <w:t>(модулдары) сабактары, окуу-усулдук иш кагаздары жана баардык окуу курстар боюнча материалдар</w:t>
      </w:r>
      <w:r w:rsidR="00AF5BC3">
        <w:rPr>
          <w:rFonts w:ascii="Times New Roman" w:hAnsi="Times New Roman"/>
          <w:sz w:val="24"/>
          <w:szCs w:val="24"/>
          <w:lang w:val="ky-KG"/>
        </w:rPr>
        <w:t>, н</w:t>
      </w:r>
      <w:r w:rsidR="00AF5BC3" w:rsidRPr="00535629">
        <w:rPr>
          <w:rFonts w:ascii="Times New Roman" w:hAnsi="Times New Roman"/>
          <w:sz w:val="24"/>
          <w:szCs w:val="24"/>
          <w:lang w:val="ky-KG"/>
        </w:rPr>
        <w:t>егизги билим</w:t>
      </w:r>
      <w:r w:rsidR="00AF5BC3">
        <w:rPr>
          <w:rFonts w:ascii="Times New Roman" w:hAnsi="Times New Roman"/>
          <w:sz w:val="24"/>
          <w:szCs w:val="24"/>
          <w:lang w:val="ky-KG"/>
        </w:rPr>
        <w:t xml:space="preserve"> берүү</w:t>
      </w:r>
      <w:r w:rsidR="00AF5BC3" w:rsidRPr="00535629">
        <w:rPr>
          <w:rFonts w:ascii="Times New Roman" w:hAnsi="Times New Roman"/>
          <w:sz w:val="24"/>
          <w:szCs w:val="24"/>
          <w:lang w:val="ky-KG"/>
        </w:rPr>
        <w:t xml:space="preserve"> программа</w:t>
      </w:r>
      <w:r w:rsidR="00AF5BC3">
        <w:rPr>
          <w:rFonts w:ascii="Times New Roman" w:hAnsi="Times New Roman"/>
          <w:sz w:val="24"/>
          <w:szCs w:val="24"/>
          <w:lang w:val="ky-KG"/>
        </w:rPr>
        <w:t>сынын</w:t>
      </w:r>
      <w:r>
        <w:rPr>
          <w:rFonts w:ascii="Times New Roman" w:hAnsi="Times New Roman"/>
          <w:sz w:val="24"/>
          <w:szCs w:val="24"/>
          <w:lang w:val="ky-KG"/>
        </w:rPr>
        <w:t xml:space="preserve"> </w:t>
      </w:r>
      <w:r w:rsidR="00AF5BC3">
        <w:rPr>
          <w:rFonts w:ascii="Times New Roman" w:hAnsi="Times New Roman"/>
          <w:sz w:val="24"/>
          <w:szCs w:val="24"/>
          <w:lang w:val="ky-KG"/>
        </w:rPr>
        <w:t xml:space="preserve">(модулдары) сабактары менен камсыз болуш керек. </w:t>
      </w:r>
      <w:r w:rsidR="00C1507F">
        <w:rPr>
          <w:rFonts w:ascii="Times New Roman" w:hAnsi="Times New Roman"/>
          <w:sz w:val="24"/>
          <w:szCs w:val="24"/>
          <w:lang w:val="ky-KG"/>
        </w:rPr>
        <w:t>Ушундай ар бир окуу сабактарынын (курстардын, модулдарынын) мазмуну</w:t>
      </w:r>
      <w:r w:rsidR="008821CB">
        <w:rPr>
          <w:rFonts w:ascii="Times New Roman" w:hAnsi="Times New Roman"/>
          <w:sz w:val="24"/>
          <w:szCs w:val="24"/>
          <w:lang w:val="ky-KG"/>
        </w:rPr>
        <w:t xml:space="preserve"> Интернет торчосунда же билим берүү мекемесинин жергиликтуу торчосунда болушу керек. </w:t>
      </w:r>
    </w:p>
    <w:p w:rsidR="00393FF9" w:rsidRDefault="0090759E" w:rsidP="0097622B">
      <w:pPr>
        <w:spacing w:after="0" w:line="240" w:lineRule="auto"/>
        <w:jc w:val="both"/>
        <w:rPr>
          <w:rFonts w:ascii="Times New Roman" w:hAnsi="Times New Roman"/>
          <w:sz w:val="24"/>
          <w:szCs w:val="24"/>
          <w:lang w:val="ky-KG"/>
        </w:rPr>
      </w:pPr>
      <w:r>
        <w:rPr>
          <w:rFonts w:ascii="Times New Roman" w:hAnsi="Times New Roman"/>
          <w:sz w:val="24"/>
          <w:szCs w:val="24"/>
          <w:lang w:val="ky-KG"/>
        </w:rPr>
        <w:tab/>
        <w:t>Окуучунун аудиториядан тышкаркы иши усулдук камсыздоо жана аны аткарууга сарпталган убакыттын негиздел</w:t>
      </w:r>
      <w:r w:rsidRPr="00377C35">
        <w:rPr>
          <w:rFonts w:ascii="Times New Roman" w:hAnsi="Times New Roman"/>
          <w:sz w:val="24"/>
          <w:szCs w:val="24"/>
          <w:lang w:val="ky-KG"/>
        </w:rPr>
        <w:t>үү</w:t>
      </w:r>
      <w:r>
        <w:rPr>
          <w:rFonts w:ascii="Times New Roman" w:hAnsi="Times New Roman"/>
          <w:sz w:val="24"/>
          <w:szCs w:val="24"/>
          <w:lang w:val="ky-KG"/>
        </w:rPr>
        <w:t>с</w:t>
      </w:r>
      <w:r w:rsidRPr="00377C35">
        <w:rPr>
          <w:rFonts w:ascii="Times New Roman" w:hAnsi="Times New Roman"/>
          <w:sz w:val="24"/>
          <w:szCs w:val="24"/>
          <w:lang w:val="ky-KG"/>
        </w:rPr>
        <w:t>ү</w:t>
      </w:r>
      <w:r>
        <w:rPr>
          <w:rFonts w:ascii="Times New Roman" w:hAnsi="Times New Roman"/>
          <w:sz w:val="24"/>
          <w:szCs w:val="24"/>
          <w:lang w:val="ky-KG"/>
        </w:rPr>
        <w:t xml:space="preserve"> менен коштолуусу керек.</w:t>
      </w:r>
    </w:p>
    <w:p w:rsidR="00EE528B" w:rsidRDefault="0090759E" w:rsidP="0097622B">
      <w:pPr>
        <w:spacing w:after="0" w:line="240" w:lineRule="auto"/>
        <w:jc w:val="both"/>
        <w:rPr>
          <w:rFonts w:ascii="Times New Roman" w:hAnsi="Times New Roman"/>
          <w:sz w:val="24"/>
          <w:szCs w:val="24"/>
          <w:lang w:val="ky-KG"/>
        </w:rPr>
      </w:pPr>
      <w:r>
        <w:rPr>
          <w:rFonts w:ascii="Times New Roman" w:hAnsi="Times New Roman"/>
          <w:sz w:val="24"/>
          <w:szCs w:val="24"/>
          <w:lang w:val="ky-KG"/>
        </w:rPr>
        <w:tab/>
      </w:r>
      <w:r w:rsidRPr="00535629">
        <w:rPr>
          <w:rFonts w:ascii="Times New Roman" w:hAnsi="Times New Roman"/>
          <w:sz w:val="24"/>
          <w:szCs w:val="24"/>
          <w:lang w:val="ky-KG"/>
        </w:rPr>
        <w:t xml:space="preserve">Ар бир окуучу </w:t>
      </w:r>
      <w:r>
        <w:rPr>
          <w:rFonts w:ascii="Times New Roman" w:hAnsi="Times New Roman"/>
          <w:sz w:val="24"/>
          <w:szCs w:val="24"/>
          <w:lang w:val="ky-KG"/>
        </w:rPr>
        <w:t xml:space="preserve">НББП боюнча </w:t>
      </w:r>
      <w:r w:rsidRPr="00535629">
        <w:rPr>
          <w:rFonts w:ascii="Times New Roman" w:hAnsi="Times New Roman"/>
          <w:sz w:val="24"/>
          <w:szCs w:val="24"/>
          <w:lang w:val="ky-KG"/>
        </w:rPr>
        <w:t xml:space="preserve">бирден кем эмес </w:t>
      </w:r>
      <w:r>
        <w:rPr>
          <w:rFonts w:ascii="Times New Roman" w:hAnsi="Times New Roman"/>
          <w:sz w:val="24"/>
          <w:szCs w:val="24"/>
          <w:lang w:val="ky-KG"/>
        </w:rPr>
        <w:t>болгон билим беруу программасына кирген кесиптик циклдагы ар бир сабак боюнча</w:t>
      </w:r>
      <w:r w:rsidRPr="00535629">
        <w:rPr>
          <w:rFonts w:ascii="Times New Roman" w:hAnsi="Times New Roman"/>
          <w:sz w:val="24"/>
          <w:szCs w:val="24"/>
          <w:lang w:val="ky-KG"/>
        </w:rPr>
        <w:t xml:space="preserve"> окуу китеби же бир окуу-усулдук же басма колдонмо т</w:t>
      </w:r>
      <w:r w:rsidRPr="00377C35">
        <w:rPr>
          <w:rFonts w:ascii="Times New Roman" w:hAnsi="Times New Roman"/>
          <w:sz w:val="24"/>
          <w:szCs w:val="24"/>
          <w:lang w:val="ky-KG"/>
        </w:rPr>
        <w:t>ү</w:t>
      </w:r>
      <w:r>
        <w:rPr>
          <w:rFonts w:ascii="Times New Roman" w:hAnsi="Times New Roman"/>
          <w:sz w:val="24"/>
          <w:szCs w:val="24"/>
          <w:lang w:val="ky-KG"/>
        </w:rPr>
        <w:t>р</w:t>
      </w:r>
      <w:r w:rsidRPr="00377C35">
        <w:rPr>
          <w:rFonts w:ascii="Times New Roman" w:hAnsi="Times New Roman"/>
          <w:sz w:val="24"/>
          <w:szCs w:val="24"/>
          <w:lang w:val="ky-KG"/>
        </w:rPr>
        <w:t>ү</w:t>
      </w:r>
      <w:r>
        <w:rPr>
          <w:rFonts w:ascii="Times New Roman" w:hAnsi="Times New Roman"/>
          <w:sz w:val="24"/>
          <w:szCs w:val="24"/>
          <w:lang w:val="ky-KG"/>
        </w:rPr>
        <w:t>ндөг</w:t>
      </w:r>
      <w:r w:rsidRPr="00377C35">
        <w:rPr>
          <w:rFonts w:ascii="Times New Roman" w:hAnsi="Times New Roman"/>
          <w:sz w:val="24"/>
          <w:szCs w:val="24"/>
          <w:lang w:val="ky-KG"/>
        </w:rPr>
        <w:t>ү</w:t>
      </w:r>
      <w:r w:rsidRPr="00535629">
        <w:rPr>
          <w:rFonts w:ascii="Times New Roman" w:hAnsi="Times New Roman"/>
          <w:sz w:val="24"/>
          <w:szCs w:val="24"/>
          <w:lang w:val="ky-KG"/>
        </w:rPr>
        <w:t xml:space="preserve"> же электрондук</w:t>
      </w:r>
      <w:r>
        <w:rPr>
          <w:rFonts w:ascii="Times New Roman" w:hAnsi="Times New Roman"/>
          <w:sz w:val="24"/>
          <w:szCs w:val="24"/>
          <w:lang w:val="ky-KG"/>
        </w:rPr>
        <w:t xml:space="preserve"> басма менен камсыздалышы керек (анын ичине периодикалык басманын электрондук базасы).</w:t>
      </w:r>
    </w:p>
    <w:p w:rsidR="00393FF9" w:rsidRDefault="00EE528B" w:rsidP="00EE528B">
      <w:pPr>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lastRenderedPageBreak/>
        <w:t>Китепкана фонду акыркы 10</w:t>
      </w:r>
      <w:r>
        <w:rPr>
          <w:rFonts w:ascii="Times New Roman" w:hAnsi="Times New Roman"/>
          <w:sz w:val="24"/>
          <w:szCs w:val="24"/>
          <w:lang w:val="ky-KG"/>
        </w:rPr>
        <w:t xml:space="preserve"> жылда басылып чыккан базалык бөлүмдү</w:t>
      </w:r>
      <w:r w:rsidRPr="00535629">
        <w:rPr>
          <w:rFonts w:ascii="Times New Roman" w:hAnsi="Times New Roman"/>
          <w:sz w:val="24"/>
          <w:szCs w:val="24"/>
          <w:lang w:val="ky-KG"/>
        </w:rPr>
        <w:t>н бардык циклинин окуу предметтери боюнча негизги окуу адабиятынын басма жана электрондук басмалары ме</w:t>
      </w:r>
      <w:r w:rsidR="000173F3">
        <w:rPr>
          <w:rFonts w:ascii="Times New Roman" w:hAnsi="Times New Roman"/>
          <w:sz w:val="24"/>
          <w:szCs w:val="24"/>
          <w:lang w:val="ky-KG"/>
        </w:rPr>
        <w:t xml:space="preserve">нен толукталышы керек (базалык </w:t>
      </w:r>
      <w:r w:rsidRPr="00535629">
        <w:rPr>
          <w:rFonts w:ascii="Times New Roman" w:hAnsi="Times New Roman"/>
          <w:sz w:val="24"/>
          <w:szCs w:val="24"/>
          <w:lang w:val="ky-KG"/>
        </w:rPr>
        <w:t>б</w:t>
      </w:r>
      <w:r>
        <w:rPr>
          <w:rFonts w:ascii="Times New Roman" w:hAnsi="Times New Roman"/>
          <w:sz w:val="24"/>
          <w:szCs w:val="24"/>
          <w:lang w:val="ky-KG"/>
        </w:rPr>
        <w:t>ө</w:t>
      </w:r>
      <w:r w:rsidRPr="00535629">
        <w:rPr>
          <w:rFonts w:ascii="Times New Roman" w:hAnsi="Times New Roman"/>
          <w:sz w:val="24"/>
          <w:szCs w:val="24"/>
          <w:lang w:val="ky-KG"/>
        </w:rPr>
        <w:t>л</w:t>
      </w:r>
      <w:r>
        <w:rPr>
          <w:rFonts w:ascii="Times New Roman" w:hAnsi="Times New Roman"/>
          <w:sz w:val="24"/>
          <w:szCs w:val="24"/>
          <w:lang w:val="ky-KG"/>
        </w:rPr>
        <w:t>ү</w:t>
      </w:r>
      <w:r w:rsidRPr="00535629">
        <w:rPr>
          <w:rFonts w:ascii="Times New Roman" w:hAnsi="Times New Roman"/>
          <w:sz w:val="24"/>
          <w:szCs w:val="24"/>
          <w:lang w:val="ky-KG"/>
        </w:rPr>
        <w:t>мд</w:t>
      </w:r>
      <w:r>
        <w:rPr>
          <w:rFonts w:ascii="Times New Roman" w:hAnsi="Times New Roman"/>
          <w:sz w:val="24"/>
          <w:szCs w:val="24"/>
          <w:lang w:val="ky-KG"/>
        </w:rPr>
        <w:t>ү</w:t>
      </w:r>
      <w:r w:rsidR="000173F3">
        <w:rPr>
          <w:rFonts w:ascii="Times New Roman" w:hAnsi="Times New Roman"/>
          <w:sz w:val="24"/>
          <w:szCs w:val="24"/>
          <w:lang w:val="ky-KG"/>
        </w:rPr>
        <w:t xml:space="preserve">н </w:t>
      </w:r>
      <w:r w:rsidRPr="00535629">
        <w:rPr>
          <w:rFonts w:ascii="Times New Roman" w:hAnsi="Times New Roman"/>
          <w:sz w:val="24"/>
          <w:szCs w:val="24"/>
          <w:lang w:val="ky-KG"/>
        </w:rPr>
        <w:t>дисциплинал</w:t>
      </w:r>
      <w:r>
        <w:rPr>
          <w:rFonts w:ascii="Times New Roman" w:hAnsi="Times New Roman"/>
          <w:sz w:val="24"/>
          <w:szCs w:val="24"/>
          <w:lang w:val="ky-KG"/>
        </w:rPr>
        <w:t>а</w:t>
      </w:r>
      <w:r w:rsidRPr="00535629">
        <w:rPr>
          <w:rFonts w:ascii="Times New Roman" w:hAnsi="Times New Roman"/>
          <w:sz w:val="24"/>
          <w:szCs w:val="24"/>
          <w:lang w:val="ky-KG"/>
        </w:rPr>
        <w:t xml:space="preserve">ры болгон  гуманитардык, социалдык, жана экономикалык </w:t>
      </w:r>
      <w:r>
        <w:rPr>
          <w:rFonts w:ascii="Times New Roman" w:hAnsi="Times New Roman"/>
          <w:sz w:val="24"/>
          <w:szCs w:val="24"/>
          <w:lang w:val="ky-KG"/>
        </w:rPr>
        <w:t>циклдар учун 5 жылдан кем эмес).</w:t>
      </w:r>
    </w:p>
    <w:p w:rsidR="00B56E1C" w:rsidRDefault="00D35DB4" w:rsidP="00B56E1C">
      <w:pPr>
        <w:spacing w:after="0" w:line="240" w:lineRule="auto"/>
        <w:ind w:firstLine="708"/>
        <w:jc w:val="both"/>
        <w:rPr>
          <w:rFonts w:ascii="Times New Roman" w:hAnsi="Times New Roman"/>
          <w:sz w:val="24"/>
          <w:szCs w:val="24"/>
          <w:lang w:val="ky-KG"/>
        </w:rPr>
      </w:pPr>
      <w:r w:rsidRPr="00535629">
        <w:rPr>
          <w:rFonts w:ascii="Times New Roman" w:hAnsi="Times New Roman"/>
          <w:sz w:val="24"/>
          <w:szCs w:val="24"/>
          <w:lang w:val="ky-KG"/>
        </w:rPr>
        <w:t>Окуу китептеринен тышкары, кошумча адабияттар фонду расмий сурамжылоо  библиогрфиялык жана ар  100 окуучуга 1-2 э</w:t>
      </w:r>
      <w:r>
        <w:rPr>
          <w:rFonts w:ascii="Times New Roman" w:hAnsi="Times New Roman"/>
          <w:sz w:val="24"/>
          <w:szCs w:val="24"/>
          <w:lang w:val="ky-KG"/>
        </w:rPr>
        <w:t>к</w:t>
      </w:r>
      <w:r w:rsidRPr="00535629">
        <w:rPr>
          <w:rFonts w:ascii="Times New Roman" w:hAnsi="Times New Roman"/>
          <w:sz w:val="24"/>
          <w:szCs w:val="24"/>
          <w:lang w:val="ky-KG"/>
        </w:rPr>
        <w:t>земплярдан  ме</w:t>
      </w:r>
      <w:r>
        <w:rPr>
          <w:rFonts w:ascii="Times New Roman" w:hAnsi="Times New Roman"/>
          <w:sz w:val="24"/>
          <w:szCs w:val="24"/>
          <w:lang w:val="ky-KG"/>
        </w:rPr>
        <w:t>згилдик басманы өзүнө</w:t>
      </w:r>
      <w:r w:rsidRPr="00535629">
        <w:rPr>
          <w:rFonts w:ascii="Times New Roman" w:hAnsi="Times New Roman"/>
          <w:sz w:val="24"/>
          <w:szCs w:val="24"/>
          <w:lang w:val="ky-KG"/>
        </w:rPr>
        <w:t xml:space="preserve"> камтыш керек.</w:t>
      </w:r>
    </w:p>
    <w:p w:rsidR="003C4813" w:rsidRDefault="00B56E1C" w:rsidP="003C4813">
      <w:pPr>
        <w:spacing w:after="0" w:line="240" w:lineRule="auto"/>
        <w:ind w:firstLine="708"/>
        <w:jc w:val="both"/>
        <w:rPr>
          <w:rFonts w:ascii="Times New Roman" w:hAnsi="Times New Roman"/>
          <w:sz w:val="24"/>
          <w:szCs w:val="24"/>
          <w:lang w:val="ky-KG"/>
        </w:rPr>
      </w:pPr>
      <w:r>
        <w:rPr>
          <w:rFonts w:ascii="Times New Roman" w:hAnsi="Times New Roman"/>
          <w:sz w:val="24"/>
          <w:szCs w:val="24"/>
          <w:lang w:val="ky-KG"/>
        </w:rPr>
        <w:t xml:space="preserve">Ар бир окуучу </w:t>
      </w:r>
      <w:r w:rsidR="003C4813">
        <w:rPr>
          <w:rFonts w:ascii="Times New Roman" w:hAnsi="Times New Roman"/>
          <w:sz w:val="24"/>
          <w:szCs w:val="24"/>
          <w:lang w:val="ky-KG"/>
        </w:rPr>
        <w:t xml:space="preserve">Жогорку аттестациялык комиссиянын тизмесинде 6дан кем эмес болгон </w:t>
      </w:r>
      <w:r w:rsidR="003C4813" w:rsidRPr="00535629">
        <w:rPr>
          <w:rFonts w:ascii="Times New Roman" w:hAnsi="Times New Roman"/>
          <w:sz w:val="24"/>
          <w:szCs w:val="24"/>
          <w:lang w:val="ky-KG"/>
        </w:rPr>
        <w:t>ата</w:t>
      </w:r>
      <w:r w:rsidR="003C4813">
        <w:rPr>
          <w:rFonts w:ascii="Times New Roman" w:hAnsi="Times New Roman"/>
          <w:sz w:val="24"/>
          <w:szCs w:val="24"/>
          <w:lang w:val="ky-KG"/>
        </w:rPr>
        <w:t>-</w:t>
      </w:r>
      <w:r w:rsidR="003C4813" w:rsidRPr="00535629">
        <w:rPr>
          <w:rFonts w:ascii="Times New Roman" w:hAnsi="Times New Roman"/>
          <w:sz w:val="24"/>
          <w:szCs w:val="24"/>
          <w:lang w:val="ky-KG"/>
        </w:rPr>
        <w:t xml:space="preserve">мекендик </w:t>
      </w:r>
      <w:r w:rsidR="003C4813">
        <w:rPr>
          <w:rFonts w:ascii="Times New Roman" w:hAnsi="Times New Roman"/>
          <w:sz w:val="24"/>
          <w:szCs w:val="24"/>
          <w:lang w:val="ky-KG"/>
        </w:rPr>
        <w:t>журналдардан жана кесиптик циклга туура келген 15тен кем эмес алдынкы чет элдик</w:t>
      </w:r>
      <w:r w:rsidR="003C4813" w:rsidRPr="003C4813">
        <w:rPr>
          <w:rFonts w:ascii="Times New Roman" w:hAnsi="Times New Roman"/>
          <w:sz w:val="24"/>
          <w:szCs w:val="24"/>
          <w:lang w:val="ky-KG"/>
        </w:rPr>
        <w:t xml:space="preserve"> </w:t>
      </w:r>
      <w:r w:rsidR="003C4813">
        <w:rPr>
          <w:rFonts w:ascii="Times New Roman" w:hAnsi="Times New Roman"/>
          <w:sz w:val="24"/>
          <w:szCs w:val="24"/>
          <w:lang w:val="ky-KG"/>
        </w:rPr>
        <w:t>журналдардан турган</w:t>
      </w:r>
      <w:r>
        <w:rPr>
          <w:rFonts w:ascii="Times New Roman" w:hAnsi="Times New Roman"/>
          <w:sz w:val="24"/>
          <w:szCs w:val="24"/>
          <w:lang w:val="ky-KG"/>
        </w:rPr>
        <w:t xml:space="preserve"> китепкана фондунун топтому </w:t>
      </w:r>
      <w:r w:rsidR="003C4813">
        <w:rPr>
          <w:rFonts w:ascii="Times New Roman" w:hAnsi="Times New Roman"/>
          <w:sz w:val="24"/>
          <w:szCs w:val="24"/>
          <w:lang w:val="ky-KG"/>
        </w:rPr>
        <w:t xml:space="preserve">(басма же электрондук, анын ичинде электрондук жазылуу аркылуу колдоно ала турган) колдонууга камсыз болуш керек: </w:t>
      </w:r>
    </w:p>
    <w:p w:rsidR="003C4813" w:rsidRPr="003C4813" w:rsidRDefault="003C4813" w:rsidP="003C4813">
      <w:pPr>
        <w:numPr>
          <w:ilvl w:val="0"/>
          <w:numId w:val="35"/>
        </w:numPr>
        <w:spacing w:after="0" w:line="240" w:lineRule="auto"/>
        <w:jc w:val="both"/>
        <w:rPr>
          <w:rFonts w:ascii="Times New Roman" w:hAnsi="Times New Roman"/>
          <w:sz w:val="24"/>
          <w:szCs w:val="24"/>
        </w:rPr>
      </w:pPr>
      <w:r w:rsidRPr="003C4813">
        <w:rPr>
          <w:rFonts w:ascii="Times New Roman" w:hAnsi="Times New Roman"/>
          <w:sz w:val="24"/>
          <w:szCs w:val="24"/>
        </w:rPr>
        <w:t>Вестник ПСТГУ. Серия Теология, философия</w:t>
      </w:r>
    </w:p>
    <w:p w:rsidR="003C4813" w:rsidRPr="00BA3DAC" w:rsidRDefault="003C4813" w:rsidP="003C4813">
      <w:pPr>
        <w:numPr>
          <w:ilvl w:val="0"/>
          <w:numId w:val="35"/>
        </w:numPr>
        <w:spacing w:after="0" w:line="240" w:lineRule="auto"/>
        <w:jc w:val="both"/>
        <w:rPr>
          <w:rFonts w:ascii="Times New Roman" w:hAnsi="Times New Roman"/>
          <w:sz w:val="24"/>
          <w:szCs w:val="24"/>
        </w:rPr>
      </w:pPr>
      <w:r w:rsidRPr="003C4813">
        <w:rPr>
          <w:rFonts w:ascii="Times New Roman" w:hAnsi="Times New Roman"/>
          <w:sz w:val="24"/>
          <w:szCs w:val="24"/>
        </w:rPr>
        <w:t>Бог</w:t>
      </w:r>
      <w:r w:rsidRPr="00BA3DAC">
        <w:rPr>
          <w:rFonts w:ascii="Times New Roman" w:hAnsi="Times New Roman"/>
          <w:sz w:val="24"/>
          <w:szCs w:val="24"/>
        </w:rPr>
        <w:t>ословский вестник</w:t>
      </w:r>
    </w:p>
    <w:p w:rsidR="003C4813" w:rsidRPr="00BA3DAC" w:rsidRDefault="003C4813" w:rsidP="003C4813">
      <w:pPr>
        <w:numPr>
          <w:ilvl w:val="0"/>
          <w:numId w:val="35"/>
        </w:numPr>
        <w:spacing w:after="0" w:line="240" w:lineRule="auto"/>
        <w:jc w:val="both"/>
        <w:rPr>
          <w:rFonts w:ascii="Times New Roman" w:hAnsi="Times New Roman"/>
          <w:sz w:val="24"/>
          <w:szCs w:val="24"/>
        </w:rPr>
      </w:pPr>
      <w:r w:rsidRPr="00BA3DAC">
        <w:rPr>
          <w:rFonts w:ascii="Times New Roman" w:hAnsi="Times New Roman"/>
          <w:sz w:val="24"/>
          <w:szCs w:val="24"/>
        </w:rPr>
        <w:t>Вестник Московского университета. Серия 7. Философия</w:t>
      </w:r>
    </w:p>
    <w:p w:rsidR="003C4813" w:rsidRPr="00BA3DAC" w:rsidRDefault="003C4813" w:rsidP="003C4813">
      <w:pPr>
        <w:numPr>
          <w:ilvl w:val="0"/>
          <w:numId w:val="35"/>
        </w:numPr>
        <w:spacing w:after="0" w:line="240" w:lineRule="auto"/>
        <w:jc w:val="both"/>
        <w:rPr>
          <w:rFonts w:ascii="Times New Roman" w:hAnsi="Times New Roman"/>
          <w:sz w:val="24"/>
          <w:szCs w:val="24"/>
        </w:rPr>
      </w:pPr>
      <w:r w:rsidRPr="00BA3DAC">
        <w:rPr>
          <w:rFonts w:ascii="Times New Roman" w:hAnsi="Times New Roman"/>
          <w:sz w:val="24"/>
          <w:szCs w:val="24"/>
        </w:rPr>
        <w:t>Центральная Азия и Кавказ</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 xml:space="preserve">Религиоведение </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Вопросы религии и религиоведения</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 xml:space="preserve">Религии мира </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Современность: философско-правовые проблемы</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Вопросы философии</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 xml:space="preserve">Общественные науки и современность </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Философские науки</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Философия и общество</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Вестник КНУ им. Ж.Баласагына - Серия 1.- Гуманитарные и социальные науки</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Вестник КГУ им. И.Арабаева</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Вестник БГУ им. Х.Карасаева</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Вестник КРСУ им. Б.Ельцина</w:t>
      </w:r>
    </w:p>
    <w:p w:rsidR="003C4813" w:rsidRPr="00BA3DAC" w:rsidRDefault="003C4813" w:rsidP="003C4813">
      <w:pPr>
        <w:numPr>
          <w:ilvl w:val="0"/>
          <w:numId w:val="35"/>
        </w:numPr>
        <w:spacing w:after="0" w:line="240" w:lineRule="auto"/>
        <w:jc w:val="both"/>
        <w:rPr>
          <w:rFonts w:ascii="Times New Roman" w:hAnsi="Times New Roman"/>
          <w:sz w:val="24"/>
          <w:szCs w:val="24"/>
        </w:rPr>
      </w:pPr>
      <w:r w:rsidRPr="00BA3DAC">
        <w:rPr>
          <w:rFonts w:ascii="Times New Roman" w:hAnsi="Times New Roman"/>
          <w:sz w:val="24"/>
          <w:szCs w:val="24"/>
        </w:rPr>
        <w:t>Известия НАН  КР</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Известия вузов</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Личность. Культура. Общество</w:t>
      </w:r>
    </w:p>
    <w:p w:rsidR="003C4813" w:rsidRPr="00BA3DAC" w:rsidRDefault="003C4813" w:rsidP="003C4813">
      <w:pPr>
        <w:numPr>
          <w:ilvl w:val="0"/>
          <w:numId w:val="35"/>
        </w:numPr>
        <w:spacing w:after="0" w:line="240" w:lineRule="auto"/>
        <w:rPr>
          <w:rFonts w:ascii="Times New Roman" w:hAnsi="Times New Roman"/>
          <w:sz w:val="24"/>
          <w:szCs w:val="24"/>
          <w:lang w:val="en-US"/>
        </w:rPr>
      </w:pPr>
      <w:r w:rsidRPr="00BA3DAC">
        <w:rPr>
          <w:rFonts w:ascii="Times New Roman" w:hAnsi="Times New Roman"/>
          <w:sz w:val="24"/>
          <w:szCs w:val="24"/>
          <w:lang w:val="en-US"/>
        </w:rPr>
        <w:t xml:space="preserve">International Journal for philosophy of religion </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Journal</w:t>
      </w:r>
      <w:r w:rsidR="00E14372">
        <w:rPr>
          <w:rFonts w:ascii="Times New Roman" w:hAnsi="Times New Roman"/>
          <w:sz w:val="24"/>
          <w:szCs w:val="24"/>
        </w:rPr>
        <w:t xml:space="preserve"> </w:t>
      </w:r>
      <w:r w:rsidRPr="00BA3DAC">
        <w:rPr>
          <w:rFonts w:ascii="Times New Roman" w:hAnsi="Times New Roman"/>
          <w:sz w:val="24"/>
          <w:szCs w:val="24"/>
        </w:rPr>
        <w:t>of</w:t>
      </w:r>
      <w:r w:rsidR="00E14372">
        <w:rPr>
          <w:rFonts w:ascii="Times New Roman" w:hAnsi="Times New Roman"/>
          <w:sz w:val="24"/>
          <w:szCs w:val="24"/>
        </w:rPr>
        <w:t xml:space="preserve"> </w:t>
      </w:r>
      <w:r w:rsidRPr="00BA3DAC">
        <w:rPr>
          <w:rFonts w:ascii="Times New Roman" w:hAnsi="Times New Roman"/>
          <w:sz w:val="24"/>
          <w:szCs w:val="24"/>
        </w:rPr>
        <w:t>Religion</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Religion</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Religious</w:t>
      </w:r>
      <w:r w:rsidR="00E14372">
        <w:rPr>
          <w:rFonts w:ascii="Times New Roman" w:hAnsi="Times New Roman"/>
          <w:sz w:val="24"/>
          <w:szCs w:val="24"/>
        </w:rPr>
        <w:t xml:space="preserve"> </w:t>
      </w:r>
      <w:r w:rsidRPr="00BA3DAC">
        <w:rPr>
          <w:rFonts w:ascii="Times New Roman" w:hAnsi="Times New Roman"/>
          <w:sz w:val="24"/>
          <w:szCs w:val="24"/>
        </w:rPr>
        <w:t>Education</w:t>
      </w:r>
    </w:p>
    <w:p w:rsidR="003C4813" w:rsidRPr="00BA3DAC" w:rsidRDefault="003C4813" w:rsidP="003C4813">
      <w:pPr>
        <w:numPr>
          <w:ilvl w:val="0"/>
          <w:numId w:val="35"/>
        </w:numPr>
        <w:spacing w:after="0" w:line="240" w:lineRule="auto"/>
        <w:rPr>
          <w:rFonts w:ascii="Times New Roman" w:hAnsi="Times New Roman"/>
          <w:sz w:val="24"/>
          <w:szCs w:val="24"/>
        </w:rPr>
      </w:pPr>
      <w:r w:rsidRPr="00BA3DAC">
        <w:rPr>
          <w:rFonts w:ascii="Times New Roman" w:hAnsi="Times New Roman"/>
          <w:sz w:val="24"/>
          <w:szCs w:val="24"/>
        </w:rPr>
        <w:t>Religious</w:t>
      </w:r>
      <w:r w:rsidR="00514CCF">
        <w:rPr>
          <w:rFonts w:ascii="Times New Roman" w:hAnsi="Times New Roman"/>
          <w:sz w:val="24"/>
          <w:szCs w:val="24"/>
        </w:rPr>
        <w:t xml:space="preserve"> </w:t>
      </w:r>
      <w:r w:rsidRPr="00BA3DAC">
        <w:rPr>
          <w:rFonts w:ascii="Times New Roman" w:hAnsi="Times New Roman"/>
          <w:sz w:val="24"/>
          <w:szCs w:val="24"/>
        </w:rPr>
        <w:t>Studies</w:t>
      </w:r>
    </w:p>
    <w:p w:rsidR="003C4813" w:rsidRPr="00BA3DAC" w:rsidRDefault="003C4813" w:rsidP="003C4813">
      <w:pPr>
        <w:numPr>
          <w:ilvl w:val="0"/>
          <w:numId w:val="35"/>
        </w:numPr>
        <w:spacing w:after="0" w:line="240" w:lineRule="auto"/>
        <w:jc w:val="both"/>
        <w:rPr>
          <w:rFonts w:ascii="Times New Roman" w:hAnsi="Times New Roman"/>
        </w:rPr>
      </w:pPr>
      <w:r w:rsidRPr="00BA3DAC">
        <w:rPr>
          <w:rFonts w:ascii="Times New Roman" w:hAnsi="Times New Roman"/>
        </w:rPr>
        <w:t>Journal</w:t>
      </w:r>
      <w:r w:rsidR="00BA3DAC" w:rsidRPr="00BA3DAC">
        <w:rPr>
          <w:rFonts w:ascii="Times New Roman" w:hAnsi="Times New Roman"/>
        </w:rPr>
        <w:t xml:space="preserve"> </w:t>
      </w:r>
      <w:r w:rsidRPr="00BA3DAC">
        <w:rPr>
          <w:rFonts w:ascii="Times New Roman" w:hAnsi="Times New Roman"/>
        </w:rPr>
        <w:t>of</w:t>
      </w:r>
      <w:r w:rsidR="00BA3DAC" w:rsidRPr="00BA3DAC">
        <w:rPr>
          <w:rFonts w:ascii="Times New Roman" w:hAnsi="Times New Roman"/>
        </w:rPr>
        <w:t xml:space="preserve"> </w:t>
      </w:r>
      <w:r w:rsidRPr="00BA3DAC">
        <w:rPr>
          <w:rFonts w:ascii="Times New Roman" w:hAnsi="Times New Roman"/>
        </w:rPr>
        <w:t>Theological</w:t>
      </w:r>
      <w:r w:rsidR="00BA3DAC" w:rsidRPr="00BA3DAC">
        <w:rPr>
          <w:rFonts w:ascii="Times New Roman" w:hAnsi="Times New Roman"/>
        </w:rPr>
        <w:t xml:space="preserve"> </w:t>
      </w:r>
      <w:r w:rsidRPr="00BA3DAC">
        <w:rPr>
          <w:rFonts w:ascii="Times New Roman" w:hAnsi="Times New Roman"/>
        </w:rPr>
        <w:t>Studies</w:t>
      </w:r>
    </w:p>
    <w:p w:rsidR="00750BFB" w:rsidRPr="00E14372" w:rsidRDefault="00E14372" w:rsidP="00B56E1C">
      <w:pPr>
        <w:spacing w:after="0" w:line="240" w:lineRule="auto"/>
        <w:ind w:firstLine="708"/>
        <w:jc w:val="both"/>
        <w:rPr>
          <w:rFonts w:ascii="Times New Roman" w:hAnsi="Times New Roman"/>
          <w:sz w:val="24"/>
          <w:szCs w:val="24"/>
        </w:rPr>
      </w:pPr>
      <w:r>
        <w:rPr>
          <w:rFonts w:ascii="Times New Roman" w:hAnsi="Times New Roman"/>
          <w:sz w:val="24"/>
          <w:szCs w:val="24"/>
        </w:rPr>
        <w:t>Окуучулар ата-мекендик жана чет элдик ЖОЖтор, мекемелер жана уюмдар тарабынан киргизилген маалыматтарга ыкчам колдоноо алуу мүмкүнчүлүгү менен камсыздалышы керек, заманбап кесиптик маалыматтар базасынан, маалыматтык сураштыруу</w:t>
      </w:r>
      <w:r w:rsidR="002026D3">
        <w:rPr>
          <w:rFonts w:ascii="Times New Roman" w:hAnsi="Times New Roman"/>
          <w:sz w:val="24"/>
          <w:szCs w:val="24"/>
        </w:rPr>
        <w:t xml:space="preserve"> жана издоо системалардан</w:t>
      </w:r>
      <w:r w:rsidR="00B75269">
        <w:rPr>
          <w:rFonts w:ascii="Times New Roman" w:hAnsi="Times New Roman"/>
          <w:sz w:val="24"/>
          <w:szCs w:val="24"/>
        </w:rPr>
        <w:t xml:space="preserve"> пайдалануу</w:t>
      </w:r>
      <w:r w:rsidR="00B75269" w:rsidRPr="00B75269">
        <w:rPr>
          <w:rFonts w:ascii="Times New Roman" w:hAnsi="Times New Roman"/>
          <w:sz w:val="24"/>
          <w:szCs w:val="24"/>
        </w:rPr>
        <w:t xml:space="preserve"> </w:t>
      </w:r>
      <w:r w:rsidR="00B75269">
        <w:rPr>
          <w:rFonts w:ascii="Times New Roman" w:hAnsi="Times New Roman"/>
          <w:sz w:val="24"/>
          <w:szCs w:val="24"/>
        </w:rPr>
        <w:t>мүмкүнчүлүгү менен</w:t>
      </w:r>
      <w:r w:rsidR="00B75269" w:rsidRPr="00B75269">
        <w:rPr>
          <w:rFonts w:ascii="Times New Roman" w:hAnsi="Times New Roman"/>
          <w:sz w:val="24"/>
          <w:szCs w:val="24"/>
        </w:rPr>
        <w:t xml:space="preserve"> </w:t>
      </w:r>
      <w:r w:rsidR="00B75269">
        <w:rPr>
          <w:rFonts w:ascii="Times New Roman" w:hAnsi="Times New Roman"/>
          <w:sz w:val="24"/>
          <w:szCs w:val="24"/>
        </w:rPr>
        <w:t xml:space="preserve">камсыздалышы керек, </w:t>
      </w:r>
      <w:r w:rsidR="002026D3">
        <w:rPr>
          <w:rFonts w:ascii="Times New Roman" w:hAnsi="Times New Roman"/>
          <w:sz w:val="24"/>
          <w:szCs w:val="24"/>
        </w:rPr>
        <w:t xml:space="preserve">анын ичинде </w:t>
      </w:r>
      <w:r w:rsidR="00514CCF">
        <w:rPr>
          <w:rFonts w:ascii="Times New Roman" w:hAnsi="Times New Roman"/>
          <w:sz w:val="24"/>
          <w:szCs w:val="24"/>
        </w:rPr>
        <w:t xml:space="preserve">томонку тизмектеги 5тен кем эмес маалыматтар базасынан: </w:t>
      </w:r>
    </w:p>
    <w:p w:rsidR="00514CCF" w:rsidRPr="00514CCF" w:rsidRDefault="00514CCF" w:rsidP="00514CCF">
      <w:pPr>
        <w:numPr>
          <w:ilvl w:val="0"/>
          <w:numId w:val="36"/>
        </w:numPr>
        <w:spacing w:after="0" w:line="240" w:lineRule="auto"/>
        <w:jc w:val="both"/>
        <w:rPr>
          <w:rFonts w:ascii="Times New Roman" w:hAnsi="Times New Roman"/>
          <w:sz w:val="24"/>
          <w:szCs w:val="24"/>
          <w:u w:val="single"/>
        </w:rPr>
      </w:pPr>
      <w:r w:rsidRPr="00514CCF">
        <w:rPr>
          <w:rFonts w:ascii="Times New Roman" w:hAnsi="Times New Roman"/>
          <w:sz w:val="24"/>
          <w:szCs w:val="24"/>
          <w:u w:val="single"/>
        </w:rPr>
        <w:t xml:space="preserve">ЭБС </w:t>
      </w:r>
      <w:hyperlink r:id="rId8">
        <w:r w:rsidRPr="00514CCF">
          <w:rPr>
            <w:rFonts w:ascii="Times New Roman" w:hAnsi="Times New Roman"/>
            <w:color w:val="000000"/>
            <w:sz w:val="24"/>
            <w:szCs w:val="24"/>
            <w:u w:val="single"/>
          </w:rPr>
          <w:t>http://iprbooks.ru/76819.html</w:t>
        </w:r>
      </w:hyperlink>
    </w:p>
    <w:p w:rsidR="00514CCF" w:rsidRPr="00514CCF" w:rsidRDefault="00514CCF" w:rsidP="00514CCF">
      <w:pPr>
        <w:widowControl w:val="0"/>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Научный богословский портал «Богослов» http://www.bogoslov.ru/ </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Открытая христианская библиотека -http://www.church.kiev.ua/Librery/htm/cgword/Hristianskoe%20bogoslovie.html</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Большая христианская библиотека - http://soteria.ru/1163/7</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Britannica: </w:t>
      </w:r>
      <w:hyperlink r:id="rId9">
        <w:r w:rsidRPr="00514CCF">
          <w:rPr>
            <w:rFonts w:ascii="Times New Roman" w:hAnsi="Times New Roman"/>
            <w:color w:val="000000"/>
            <w:sz w:val="24"/>
            <w:szCs w:val="24"/>
            <w:u w:val="single"/>
          </w:rPr>
          <w:t>www.britannica.com</w:t>
        </w:r>
      </w:hyperlink>
    </w:p>
    <w:p w:rsidR="00514CCF" w:rsidRPr="00514CCF" w:rsidRDefault="00514CCF" w:rsidP="00514CCF">
      <w:pPr>
        <w:numPr>
          <w:ilvl w:val="0"/>
          <w:numId w:val="36"/>
        </w:numPr>
        <w:pBdr>
          <w:top w:val="nil"/>
          <w:left w:val="nil"/>
          <w:bottom w:val="nil"/>
          <w:right w:val="nil"/>
          <w:between w:val="nil"/>
        </w:pBdr>
        <w:spacing w:after="0" w:line="240" w:lineRule="auto"/>
        <w:rPr>
          <w:rFonts w:ascii="Times New Roman" w:hAnsi="Times New Roman"/>
          <w:color w:val="000000"/>
          <w:sz w:val="24"/>
          <w:szCs w:val="24"/>
        </w:rPr>
      </w:pPr>
      <w:r w:rsidRPr="00514CCF">
        <w:rPr>
          <w:rFonts w:ascii="Times New Roman" w:hAnsi="Times New Roman"/>
          <w:color w:val="000000"/>
          <w:sz w:val="24"/>
          <w:szCs w:val="24"/>
        </w:rPr>
        <w:t>НГ Религии</w:t>
      </w:r>
      <w:r w:rsidRPr="00514CCF">
        <w:rPr>
          <w:rFonts w:ascii="Times New Roman" w:hAnsi="Times New Roman"/>
          <w:i/>
          <w:color w:val="000000"/>
          <w:sz w:val="24"/>
          <w:szCs w:val="24"/>
        </w:rPr>
        <w:t xml:space="preserve">: </w:t>
      </w:r>
      <w:r w:rsidRPr="00514CCF">
        <w:rPr>
          <w:rFonts w:ascii="Times New Roman" w:hAnsi="Times New Roman"/>
          <w:color w:val="000000"/>
          <w:sz w:val="24"/>
          <w:szCs w:val="24"/>
        </w:rPr>
        <w:t>http://religion.ng.ru/gazeta/ </w:t>
      </w:r>
    </w:p>
    <w:p w:rsidR="00514CCF" w:rsidRPr="00514CCF" w:rsidRDefault="00514CCF" w:rsidP="00514CCF">
      <w:pPr>
        <w:widowControl w:val="0"/>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Электронная гуманитарная библиотека http://www.gumfak.ru/ </w:t>
      </w:r>
    </w:p>
    <w:p w:rsidR="00514CCF" w:rsidRPr="00514CCF" w:rsidRDefault="00514CCF" w:rsidP="00514CCF">
      <w:pPr>
        <w:numPr>
          <w:ilvl w:val="0"/>
          <w:numId w:val="36"/>
        </w:numPr>
        <w:spacing w:after="0" w:line="240" w:lineRule="auto"/>
        <w:rPr>
          <w:rFonts w:ascii="Times New Roman" w:hAnsi="Times New Roman"/>
          <w:sz w:val="24"/>
          <w:szCs w:val="24"/>
        </w:rPr>
      </w:pPr>
      <w:r w:rsidRPr="00514CCF">
        <w:rPr>
          <w:rFonts w:ascii="Times New Roman" w:hAnsi="Times New Roman"/>
          <w:sz w:val="24"/>
          <w:szCs w:val="24"/>
        </w:rPr>
        <w:t>Портал Сredo.ru</w:t>
      </w:r>
      <w:r w:rsidRPr="00514CCF">
        <w:rPr>
          <w:rFonts w:ascii="Times New Roman" w:hAnsi="Times New Roman"/>
          <w:i/>
          <w:sz w:val="24"/>
          <w:szCs w:val="24"/>
        </w:rPr>
        <w:t xml:space="preserve">: </w:t>
      </w:r>
      <w:r w:rsidRPr="00514CCF">
        <w:rPr>
          <w:rFonts w:ascii="Times New Roman" w:hAnsi="Times New Roman"/>
          <w:sz w:val="24"/>
          <w:szCs w:val="24"/>
        </w:rPr>
        <w:t xml:space="preserve">http://www.portal-credo.ru/  </w:t>
      </w:r>
    </w:p>
    <w:p w:rsidR="00514CCF" w:rsidRPr="00514CCF" w:rsidRDefault="00514CCF" w:rsidP="00514CCF">
      <w:pPr>
        <w:numPr>
          <w:ilvl w:val="0"/>
          <w:numId w:val="36"/>
        </w:numPr>
        <w:spacing w:after="0" w:line="240" w:lineRule="auto"/>
        <w:rPr>
          <w:rFonts w:ascii="Times New Roman" w:hAnsi="Times New Roman"/>
          <w:sz w:val="24"/>
          <w:szCs w:val="24"/>
        </w:rPr>
      </w:pPr>
      <w:r w:rsidRPr="00514CCF">
        <w:rPr>
          <w:rFonts w:ascii="Times New Roman" w:hAnsi="Times New Roman"/>
          <w:sz w:val="24"/>
          <w:szCs w:val="24"/>
        </w:rPr>
        <w:t>Литургическое богословие - http://predanie.ru/lib/razd/10028/</w:t>
      </w:r>
    </w:p>
    <w:p w:rsidR="00514CCF" w:rsidRPr="00514CCF" w:rsidRDefault="00514CCF" w:rsidP="00514CCF">
      <w:pPr>
        <w:numPr>
          <w:ilvl w:val="0"/>
          <w:numId w:val="36"/>
        </w:numPr>
        <w:spacing w:after="0" w:line="240" w:lineRule="auto"/>
        <w:rPr>
          <w:rFonts w:ascii="Times New Roman" w:hAnsi="Times New Roman"/>
          <w:sz w:val="24"/>
          <w:szCs w:val="24"/>
        </w:rPr>
      </w:pPr>
      <w:r w:rsidRPr="00514CCF">
        <w:rPr>
          <w:rFonts w:ascii="Times New Roman" w:hAnsi="Times New Roman"/>
          <w:sz w:val="24"/>
          <w:szCs w:val="24"/>
        </w:rPr>
        <w:lastRenderedPageBreak/>
        <w:t>Око церковное - http://www.liturgica.ru/bibliot/lit_bogosl.html</w:t>
      </w:r>
    </w:p>
    <w:p w:rsidR="00514CCF" w:rsidRPr="00514CCF" w:rsidRDefault="00514CCF" w:rsidP="00514CCF">
      <w:pPr>
        <w:numPr>
          <w:ilvl w:val="0"/>
          <w:numId w:val="36"/>
        </w:numPr>
        <w:spacing w:after="0" w:line="240" w:lineRule="auto"/>
        <w:rPr>
          <w:rFonts w:ascii="Times New Roman" w:hAnsi="Times New Roman"/>
          <w:sz w:val="24"/>
          <w:szCs w:val="24"/>
        </w:rPr>
      </w:pPr>
      <w:r w:rsidRPr="00514CCF">
        <w:rPr>
          <w:rFonts w:ascii="Times New Roman" w:hAnsi="Times New Roman"/>
          <w:sz w:val="24"/>
          <w:szCs w:val="24"/>
        </w:rPr>
        <w:t>Правмир - электронная библиотека - http://lib.pravmir.ru/library/cat/3300</w:t>
      </w:r>
    </w:p>
    <w:p w:rsidR="00514CCF" w:rsidRPr="00514CCF" w:rsidRDefault="00514CCF" w:rsidP="00514CCF">
      <w:pPr>
        <w:numPr>
          <w:ilvl w:val="0"/>
          <w:numId w:val="36"/>
        </w:numPr>
        <w:shd w:val="clear" w:color="auto" w:fill="FFFFFF"/>
        <w:spacing w:after="0" w:line="240" w:lineRule="auto"/>
        <w:ind w:right="10"/>
        <w:jc w:val="both"/>
        <w:rPr>
          <w:rFonts w:ascii="Times New Roman" w:hAnsi="Times New Roman"/>
          <w:sz w:val="24"/>
          <w:szCs w:val="24"/>
        </w:rPr>
      </w:pPr>
      <w:r w:rsidRPr="00514CCF">
        <w:rPr>
          <w:rFonts w:ascii="Times New Roman" w:hAnsi="Times New Roman"/>
          <w:sz w:val="24"/>
          <w:szCs w:val="24"/>
        </w:rPr>
        <w:t>Шмеман А. Литургическая реформа - литургическое богословие</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Britannica: </w:t>
      </w:r>
      <w:hyperlink r:id="rId10">
        <w:r w:rsidRPr="00514CCF">
          <w:rPr>
            <w:rFonts w:ascii="Times New Roman" w:hAnsi="Times New Roman"/>
            <w:sz w:val="24"/>
            <w:szCs w:val="24"/>
          </w:rPr>
          <w:t>www.britannica.com</w:t>
        </w:r>
      </w:hyperlink>
    </w:p>
    <w:p w:rsidR="00514CCF" w:rsidRPr="00514CCF" w:rsidRDefault="00514CCF" w:rsidP="00514CCF">
      <w:pPr>
        <w:numPr>
          <w:ilvl w:val="0"/>
          <w:numId w:val="36"/>
        </w:numPr>
        <w:spacing w:after="0" w:line="240" w:lineRule="auto"/>
        <w:rPr>
          <w:rFonts w:ascii="Times New Roman" w:hAnsi="Times New Roman"/>
          <w:sz w:val="24"/>
          <w:szCs w:val="24"/>
        </w:rPr>
      </w:pPr>
      <w:r w:rsidRPr="00514CCF">
        <w:rPr>
          <w:rFonts w:ascii="Times New Roman" w:hAnsi="Times New Roman"/>
          <w:sz w:val="24"/>
          <w:szCs w:val="24"/>
        </w:rPr>
        <w:t xml:space="preserve"> «Интерфакс. Религия»: http://www.interfax-religion.ru/ </w:t>
      </w:r>
    </w:p>
    <w:p w:rsidR="00514CCF" w:rsidRPr="00514CCF" w:rsidRDefault="00514CCF" w:rsidP="00514CCF">
      <w:pPr>
        <w:numPr>
          <w:ilvl w:val="0"/>
          <w:numId w:val="36"/>
        </w:numPr>
        <w:spacing w:after="0" w:line="240" w:lineRule="auto"/>
        <w:rPr>
          <w:rFonts w:ascii="Times New Roman" w:hAnsi="Times New Roman"/>
          <w:i/>
          <w:sz w:val="24"/>
          <w:szCs w:val="24"/>
        </w:rPr>
      </w:pPr>
      <w:r w:rsidRPr="00514CCF">
        <w:rPr>
          <w:rFonts w:ascii="Times New Roman" w:hAnsi="Times New Roman"/>
          <w:sz w:val="24"/>
          <w:szCs w:val="24"/>
        </w:rPr>
        <w:t>ИА «Интерфакс-Запад</w:t>
      </w:r>
      <w:r w:rsidRPr="00514CCF">
        <w:rPr>
          <w:rFonts w:ascii="Times New Roman" w:hAnsi="Times New Roman"/>
          <w:i/>
          <w:sz w:val="24"/>
          <w:szCs w:val="24"/>
        </w:rPr>
        <w:t xml:space="preserve">: </w:t>
      </w:r>
      <w:hyperlink r:id="rId11">
        <w:r w:rsidRPr="00514CCF">
          <w:rPr>
            <w:rFonts w:ascii="Times New Roman" w:hAnsi="Times New Roman"/>
            <w:sz w:val="24"/>
            <w:szCs w:val="24"/>
          </w:rPr>
          <w:t>http://www.interfax.by/culture-and-religion/religiya</w:t>
        </w:r>
      </w:hyperlink>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А.МакГрат "Введение в христианское богословие" - http://www.reformed.org.ua/2/181/8/McGrath</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 «Религия и СМИ»: www.religare.ru</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История религии - http://religion.historic.ru/books/item/f00/s00/z0000000/st016.shtml</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Критическая теория - http://referati.me/istoriya-sotsiologii-knigi/kriticheskaya-teoriya-hristianskaya-17839.html</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«Социально-гуманитарное и политологическое образование»: </w:t>
      </w:r>
      <w:hyperlink r:id="rId12">
        <w:r w:rsidRPr="00514CCF">
          <w:rPr>
            <w:rFonts w:ascii="Times New Roman" w:hAnsi="Times New Roman"/>
            <w:color w:val="000000"/>
            <w:sz w:val="24"/>
            <w:szCs w:val="24"/>
            <w:u w:val="single"/>
          </w:rPr>
          <w:t>http://www.humanities.edu.ru</w:t>
        </w:r>
      </w:hyperlink>
      <w:r w:rsidRPr="00514CCF">
        <w:rPr>
          <w:rFonts w:ascii="Times New Roman" w:hAnsi="Times New Roman"/>
          <w:sz w:val="24"/>
          <w:szCs w:val="24"/>
        </w:rPr>
        <w:t xml:space="preserve">; </w:t>
      </w:r>
      <w:hyperlink r:id="rId13">
        <w:r w:rsidRPr="00514CCF">
          <w:rPr>
            <w:rFonts w:ascii="Times New Roman" w:hAnsi="Times New Roman"/>
            <w:color w:val="000000"/>
            <w:sz w:val="24"/>
            <w:szCs w:val="24"/>
            <w:u w:val="single"/>
          </w:rPr>
          <w:t>http://www.edu.ru/</w:t>
        </w:r>
      </w:hyperlink>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Центр религиоведческих исследований «Этна»: </w:t>
      </w:r>
      <w:hyperlink r:id="rId14">
        <w:r w:rsidRPr="00514CCF">
          <w:rPr>
            <w:rFonts w:ascii="Times New Roman" w:hAnsi="Times New Roman"/>
            <w:color w:val="000000"/>
            <w:sz w:val="24"/>
            <w:szCs w:val="24"/>
            <w:u w:val="single"/>
          </w:rPr>
          <w:t>http://ethna.upelsinka.com/</w:t>
        </w:r>
      </w:hyperlink>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Электронная гуманитарная библиотека: </w:t>
      </w:r>
      <w:hyperlink r:id="rId15">
        <w:r w:rsidRPr="00514CCF">
          <w:rPr>
            <w:rFonts w:ascii="Times New Roman" w:hAnsi="Times New Roman"/>
            <w:color w:val="000000"/>
            <w:sz w:val="24"/>
            <w:szCs w:val="24"/>
            <w:u w:val="single"/>
          </w:rPr>
          <w:t>http://www.gumfak.ru/</w:t>
        </w:r>
      </w:hyperlink>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Электронный ресурс по религиоведению: </w:t>
      </w:r>
      <w:hyperlink r:id="rId16">
        <w:r w:rsidRPr="00514CCF">
          <w:rPr>
            <w:rFonts w:ascii="Times New Roman" w:hAnsi="Times New Roman"/>
            <w:color w:val="000000"/>
            <w:sz w:val="24"/>
            <w:szCs w:val="24"/>
            <w:u w:val="single"/>
          </w:rPr>
          <w:t>http://www.domsvioanna.org</w:t>
        </w:r>
      </w:hyperlink>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 xml:space="preserve">Центр религиоведческих исследований «РелигиоПолис»: </w:t>
      </w:r>
      <w:hyperlink r:id="rId17">
        <w:r w:rsidRPr="00514CCF">
          <w:rPr>
            <w:rFonts w:ascii="Times New Roman" w:hAnsi="Times New Roman"/>
            <w:color w:val="000000"/>
            <w:sz w:val="24"/>
            <w:szCs w:val="24"/>
            <w:u w:val="single"/>
          </w:rPr>
          <w:t>http://religiopolis.org</w:t>
        </w:r>
      </w:hyperlink>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Российское Объединение исследователей религии: http://www.rusoir.ru/ </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Информационно-аналитический центр «Сова»: http://www.sova-center.ru/religion/ </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Religo.ru: Новости о религии</w:t>
      </w:r>
      <w:r w:rsidRPr="00514CCF">
        <w:rPr>
          <w:rFonts w:ascii="Times New Roman" w:hAnsi="Times New Roman"/>
          <w:i/>
          <w:sz w:val="24"/>
          <w:szCs w:val="24"/>
        </w:rPr>
        <w:t xml:space="preserve">: </w:t>
      </w:r>
      <w:r w:rsidRPr="00514CCF">
        <w:rPr>
          <w:rFonts w:ascii="Times New Roman" w:hAnsi="Times New Roman"/>
          <w:sz w:val="24"/>
          <w:szCs w:val="24"/>
        </w:rPr>
        <w:t>http://religo.ru/news </w:t>
      </w:r>
    </w:p>
    <w:p w:rsidR="00514CCF" w:rsidRPr="00514CCF" w:rsidRDefault="00514CCF" w:rsidP="00514CCF">
      <w:pPr>
        <w:numPr>
          <w:ilvl w:val="0"/>
          <w:numId w:val="36"/>
        </w:numPr>
        <w:spacing w:after="0" w:line="240" w:lineRule="auto"/>
        <w:jc w:val="both"/>
        <w:rPr>
          <w:rFonts w:ascii="Times New Roman" w:hAnsi="Times New Roman"/>
          <w:sz w:val="24"/>
          <w:szCs w:val="24"/>
        </w:rPr>
      </w:pPr>
      <w:r w:rsidRPr="00514CCF">
        <w:rPr>
          <w:rFonts w:ascii="Times New Roman" w:hAnsi="Times New Roman"/>
          <w:sz w:val="24"/>
          <w:szCs w:val="24"/>
        </w:rPr>
        <w:t>Славянский правовой центр</w:t>
      </w:r>
      <w:r w:rsidRPr="00514CCF">
        <w:rPr>
          <w:rFonts w:ascii="Times New Roman" w:hAnsi="Times New Roman"/>
          <w:i/>
          <w:sz w:val="24"/>
          <w:szCs w:val="24"/>
        </w:rPr>
        <w:t xml:space="preserve">: </w:t>
      </w:r>
      <w:r w:rsidRPr="00514CCF">
        <w:rPr>
          <w:rFonts w:ascii="Times New Roman" w:hAnsi="Times New Roman"/>
          <w:sz w:val="24"/>
          <w:szCs w:val="24"/>
        </w:rPr>
        <w:t>http://www.sclj.ru/ </w:t>
      </w:r>
    </w:p>
    <w:p w:rsidR="00514CCF" w:rsidRPr="00514CCF" w:rsidRDefault="00514CCF" w:rsidP="00514CCF">
      <w:pPr>
        <w:numPr>
          <w:ilvl w:val="0"/>
          <w:numId w:val="36"/>
        </w:numPr>
        <w:spacing w:after="0" w:line="240" w:lineRule="auto"/>
        <w:jc w:val="both"/>
        <w:rPr>
          <w:rFonts w:ascii="Times New Roman" w:hAnsi="Times New Roman"/>
          <w:i/>
          <w:sz w:val="24"/>
          <w:szCs w:val="24"/>
        </w:rPr>
      </w:pPr>
      <w:r w:rsidRPr="00514CCF">
        <w:rPr>
          <w:rFonts w:ascii="Times New Roman" w:hAnsi="Times New Roman"/>
          <w:sz w:val="24"/>
          <w:szCs w:val="24"/>
        </w:rPr>
        <w:t>Мир религий</w:t>
      </w:r>
      <w:r w:rsidRPr="00514CCF">
        <w:rPr>
          <w:rFonts w:ascii="Times New Roman" w:hAnsi="Times New Roman"/>
          <w:i/>
          <w:sz w:val="24"/>
          <w:szCs w:val="24"/>
        </w:rPr>
        <w:t>:</w:t>
      </w:r>
      <w:r w:rsidRPr="00514CCF">
        <w:rPr>
          <w:rFonts w:ascii="Times New Roman" w:hAnsi="Times New Roman"/>
          <w:sz w:val="24"/>
          <w:szCs w:val="24"/>
        </w:rPr>
        <w:t xml:space="preserve"> http://www.religio.ru/</w:t>
      </w:r>
      <w:r w:rsidRPr="00514CCF">
        <w:rPr>
          <w:rFonts w:ascii="Times New Roman" w:hAnsi="Times New Roman"/>
          <w:i/>
          <w:sz w:val="24"/>
          <w:szCs w:val="24"/>
        </w:rPr>
        <w:t> </w:t>
      </w:r>
    </w:p>
    <w:p w:rsidR="00393FF9" w:rsidRPr="00514CCF" w:rsidRDefault="00393FF9" w:rsidP="0097622B">
      <w:pPr>
        <w:spacing w:after="0" w:line="240" w:lineRule="auto"/>
        <w:jc w:val="both"/>
        <w:rPr>
          <w:rFonts w:ascii="Times New Roman" w:hAnsi="Times New Roman"/>
          <w:sz w:val="24"/>
          <w:szCs w:val="24"/>
        </w:rPr>
      </w:pPr>
    </w:p>
    <w:p w:rsidR="00666F0D" w:rsidRPr="00535629" w:rsidRDefault="00666F0D" w:rsidP="0097622B">
      <w:pPr>
        <w:spacing w:after="0" w:line="240" w:lineRule="auto"/>
        <w:ind w:left="360"/>
        <w:jc w:val="both"/>
        <w:rPr>
          <w:rFonts w:ascii="Times New Roman" w:hAnsi="Times New Roman"/>
          <w:sz w:val="24"/>
          <w:szCs w:val="24"/>
        </w:rPr>
      </w:pPr>
      <w:r w:rsidRPr="00535629">
        <w:rPr>
          <w:rFonts w:ascii="Times New Roman" w:hAnsi="Times New Roman"/>
          <w:b/>
          <w:sz w:val="24"/>
          <w:szCs w:val="24"/>
        </w:rPr>
        <w:t>5.3.3. Окуу</w:t>
      </w:r>
      <w:r w:rsidR="002F219A">
        <w:rPr>
          <w:rFonts w:ascii="Times New Roman" w:hAnsi="Times New Roman"/>
          <w:b/>
          <w:sz w:val="24"/>
          <w:szCs w:val="24"/>
        </w:rPr>
        <w:t xml:space="preserve"> </w:t>
      </w:r>
      <w:r w:rsidRPr="00535629">
        <w:rPr>
          <w:rFonts w:ascii="Times New Roman" w:hAnsi="Times New Roman"/>
          <w:b/>
          <w:sz w:val="24"/>
          <w:szCs w:val="24"/>
        </w:rPr>
        <w:t>процессинин</w:t>
      </w:r>
      <w:r w:rsidR="002F219A">
        <w:rPr>
          <w:rFonts w:ascii="Times New Roman" w:hAnsi="Times New Roman"/>
          <w:b/>
          <w:sz w:val="24"/>
          <w:szCs w:val="24"/>
        </w:rPr>
        <w:t xml:space="preserve"> </w:t>
      </w:r>
      <w:r w:rsidRPr="00535629">
        <w:rPr>
          <w:rFonts w:ascii="Times New Roman" w:hAnsi="Times New Roman"/>
          <w:b/>
          <w:sz w:val="24"/>
          <w:szCs w:val="24"/>
        </w:rPr>
        <w:t>материалдык-техникалык</w:t>
      </w:r>
      <w:r w:rsidR="002F219A">
        <w:rPr>
          <w:rFonts w:ascii="Times New Roman" w:hAnsi="Times New Roman"/>
          <w:b/>
          <w:sz w:val="24"/>
          <w:szCs w:val="24"/>
        </w:rPr>
        <w:t xml:space="preserve"> </w:t>
      </w:r>
      <w:r w:rsidRPr="00535629">
        <w:rPr>
          <w:rFonts w:ascii="Times New Roman" w:hAnsi="Times New Roman"/>
          <w:b/>
          <w:sz w:val="24"/>
          <w:szCs w:val="24"/>
        </w:rPr>
        <w:t>камсыздоосу</w:t>
      </w:r>
    </w:p>
    <w:p w:rsidR="00666F0D" w:rsidRPr="00535629" w:rsidRDefault="00B61A70" w:rsidP="00B61A70">
      <w:pPr>
        <w:spacing w:after="0" w:line="240" w:lineRule="auto"/>
        <w:ind w:firstLine="360"/>
        <w:jc w:val="both"/>
        <w:rPr>
          <w:rFonts w:ascii="Times New Roman" w:hAnsi="Times New Roman"/>
          <w:sz w:val="24"/>
          <w:szCs w:val="24"/>
        </w:rPr>
      </w:pPr>
      <w:r>
        <w:rPr>
          <w:rFonts w:ascii="Times New Roman" w:hAnsi="Times New Roman"/>
          <w:sz w:val="24"/>
          <w:szCs w:val="24"/>
        </w:rPr>
        <w:t>Б</w:t>
      </w:r>
      <w:r w:rsidRPr="00535629">
        <w:rPr>
          <w:rFonts w:ascii="Times New Roman" w:hAnsi="Times New Roman"/>
          <w:sz w:val="24"/>
          <w:szCs w:val="24"/>
        </w:rPr>
        <w:t>акалаврларды</w:t>
      </w:r>
      <w:r>
        <w:rPr>
          <w:rFonts w:ascii="Times New Roman" w:hAnsi="Times New Roman"/>
          <w:sz w:val="24"/>
          <w:szCs w:val="24"/>
        </w:rPr>
        <w:t xml:space="preserve"> даярдоонун </w:t>
      </w:r>
      <w:r w:rsidR="00666F0D" w:rsidRPr="00535629">
        <w:rPr>
          <w:rFonts w:ascii="Times New Roman" w:hAnsi="Times New Roman"/>
          <w:sz w:val="24"/>
          <w:szCs w:val="24"/>
        </w:rPr>
        <w:t>НББПсын</w:t>
      </w:r>
      <w:r w:rsidR="002F219A">
        <w:rPr>
          <w:rFonts w:ascii="Times New Roman" w:hAnsi="Times New Roman"/>
          <w:sz w:val="24"/>
          <w:szCs w:val="24"/>
        </w:rPr>
        <w:t xml:space="preserve"> </w:t>
      </w:r>
      <w:r w:rsidR="00666F0D" w:rsidRPr="00535629">
        <w:rPr>
          <w:rFonts w:ascii="Times New Roman" w:hAnsi="Times New Roman"/>
          <w:sz w:val="24"/>
          <w:szCs w:val="24"/>
        </w:rPr>
        <w:t>ишке</w:t>
      </w:r>
      <w:r w:rsidR="002F219A">
        <w:rPr>
          <w:rFonts w:ascii="Times New Roman" w:hAnsi="Times New Roman"/>
          <w:sz w:val="24"/>
          <w:szCs w:val="24"/>
        </w:rPr>
        <w:t xml:space="preserve"> </w:t>
      </w:r>
      <w:r w:rsidR="00666F0D" w:rsidRPr="00535629">
        <w:rPr>
          <w:rFonts w:ascii="Times New Roman" w:hAnsi="Times New Roman"/>
          <w:sz w:val="24"/>
          <w:szCs w:val="24"/>
        </w:rPr>
        <w:t>ашыруучу</w:t>
      </w:r>
      <w:r>
        <w:rPr>
          <w:rFonts w:ascii="Times New Roman" w:hAnsi="Times New Roman"/>
          <w:sz w:val="24"/>
          <w:szCs w:val="24"/>
        </w:rPr>
        <w:t xml:space="preserve"> ЖОЖ</w:t>
      </w:r>
      <w:r w:rsidR="00666F0D" w:rsidRPr="00535629">
        <w:rPr>
          <w:rFonts w:ascii="Times New Roman" w:hAnsi="Times New Roman"/>
          <w:sz w:val="24"/>
          <w:szCs w:val="24"/>
        </w:rPr>
        <w:t xml:space="preserve"> учурдагы</w:t>
      </w:r>
      <w:r w:rsidR="002F219A">
        <w:rPr>
          <w:rFonts w:ascii="Times New Roman" w:hAnsi="Times New Roman"/>
          <w:sz w:val="24"/>
          <w:szCs w:val="24"/>
        </w:rPr>
        <w:t xml:space="preserve"> </w:t>
      </w:r>
      <w:r w:rsidR="00666F0D" w:rsidRPr="00535629">
        <w:rPr>
          <w:rFonts w:ascii="Times New Roman" w:hAnsi="Times New Roman"/>
          <w:sz w:val="24"/>
          <w:szCs w:val="24"/>
        </w:rPr>
        <w:t>санитардык</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Pr>
          <w:rFonts w:ascii="Times New Roman" w:hAnsi="Times New Roman"/>
          <w:sz w:val="24"/>
          <w:szCs w:val="24"/>
        </w:rPr>
        <w:t>өрткө</w:t>
      </w:r>
      <w:r w:rsidR="002F219A">
        <w:rPr>
          <w:rFonts w:ascii="Times New Roman" w:hAnsi="Times New Roman"/>
          <w:sz w:val="24"/>
          <w:szCs w:val="24"/>
        </w:rPr>
        <w:t xml:space="preserve"> </w:t>
      </w:r>
      <w:r w:rsidR="00666F0D" w:rsidRPr="00535629">
        <w:rPr>
          <w:rFonts w:ascii="Times New Roman" w:hAnsi="Times New Roman"/>
          <w:sz w:val="24"/>
          <w:szCs w:val="24"/>
        </w:rPr>
        <w:t>каршы</w:t>
      </w:r>
      <w:r w:rsidR="002F219A">
        <w:rPr>
          <w:rFonts w:ascii="Times New Roman" w:hAnsi="Times New Roman"/>
          <w:sz w:val="24"/>
          <w:szCs w:val="24"/>
        </w:rPr>
        <w:t xml:space="preserve"> </w:t>
      </w:r>
      <w:r w:rsidR="003C5FE8">
        <w:rPr>
          <w:rFonts w:ascii="Times New Roman" w:hAnsi="Times New Roman"/>
          <w:sz w:val="24"/>
          <w:szCs w:val="24"/>
        </w:rPr>
        <w:t>кү</w:t>
      </w:r>
      <w:r>
        <w:rPr>
          <w:rFonts w:ascii="Times New Roman" w:hAnsi="Times New Roman"/>
          <w:sz w:val="24"/>
          <w:szCs w:val="24"/>
        </w:rPr>
        <w:t>рөшүү</w:t>
      </w:r>
      <w:r w:rsidR="002F219A">
        <w:rPr>
          <w:rFonts w:ascii="Times New Roman" w:hAnsi="Times New Roman"/>
          <w:sz w:val="24"/>
          <w:szCs w:val="24"/>
        </w:rPr>
        <w:t xml:space="preserve"> </w:t>
      </w:r>
      <w:r w:rsidR="00666F0D" w:rsidRPr="00535629">
        <w:rPr>
          <w:rFonts w:ascii="Times New Roman" w:hAnsi="Times New Roman"/>
          <w:sz w:val="24"/>
          <w:szCs w:val="24"/>
        </w:rPr>
        <w:t>эрежелери</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sidR="00666F0D" w:rsidRPr="00535629">
        <w:rPr>
          <w:rFonts w:ascii="Times New Roman" w:hAnsi="Times New Roman"/>
          <w:sz w:val="24"/>
          <w:szCs w:val="24"/>
        </w:rPr>
        <w:t>нормаларын</w:t>
      </w:r>
      <w:r>
        <w:rPr>
          <w:rFonts w:ascii="Times New Roman" w:hAnsi="Times New Roman"/>
          <w:sz w:val="24"/>
          <w:szCs w:val="24"/>
        </w:rPr>
        <w:t>а</w:t>
      </w:r>
      <w:r w:rsidR="002F219A">
        <w:rPr>
          <w:rFonts w:ascii="Times New Roman" w:hAnsi="Times New Roman"/>
          <w:sz w:val="24"/>
          <w:szCs w:val="24"/>
        </w:rPr>
        <w:t xml:space="preserve"> </w:t>
      </w:r>
      <w:r w:rsidR="00666F0D" w:rsidRPr="00535629">
        <w:rPr>
          <w:rFonts w:ascii="Times New Roman" w:hAnsi="Times New Roman"/>
          <w:sz w:val="24"/>
          <w:szCs w:val="24"/>
        </w:rPr>
        <w:t>ылайык</w:t>
      </w:r>
      <w:r w:rsidR="002F219A">
        <w:rPr>
          <w:rFonts w:ascii="Times New Roman" w:hAnsi="Times New Roman"/>
          <w:sz w:val="24"/>
          <w:szCs w:val="24"/>
        </w:rPr>
        <w:t xml:space="preserve"> </w:t>
      </w:r>
      <w:r w:rsidR="00666F0D" w:rsidRPr="00535629">
        <w:rPr>
          <w:rFonts w:ascii="Times New Roman" w:hAnsi="Times New Roman"/>
          <w:sz w:val="24"/>
          <w:szCs w:val="24"/>
        </w:rPr>
        <w:t>жогорку</w:t>
      </w:r>
      <w:r w:rsidR="002F219A">
        <w:rPr>
          <w:rFonts w:ascii="Times New Roman" w:hAnsi="Times New Roman"/>
          <w:sz w:val="24"/>
          <w:szCs w:val="24"/>
        </w:rPr>
        <w:t xml:space="preserve"> </w:t>
      </w:r>
      <w:r w:rsidR="00666F0D" w:rsidRPr="00535629">
        <w:rPr>
          <w:rFonts w:ascii="Times New Roman" w:hAnsi="Times New Roman"/>
          <w:sz w:val="24"/>
          <w:szCs w:val="24"/>
        </w:rPr>
        <w:t>окуу</w:t>
      </w:r>
      <w:r w:rsidR="002F219A">
        <w:rPr>
          <w:rFonts w:ascii="Times New Roman" w:hAnsi="Times New Roman"/>
          <w:sz w:val="24"/>
          <w:szCs w:val="24"/>
        </w:rPr>
        <w:t xml:space="preserve"> </w:t>
      </w:r>
      <w:r w:rsidR="00666F0D" w:rsidRPr="00535629">
        <w:rPr>
          <w:rFonts w:ascii="Times New Roman" w:hAnsi="Times New Roman"/>
          <w:sz w:val="24"/>
          <w:szCs w:val="24"/>
        </w:rPr>
        <w:t>жайдын</w:t>
      </w:r>
      <w:r w:rsidR="002F219A">
        <w:rPr>
          <w:rFonts w:ascii="Times New Roman" w:hAnsi="Times New Roman"/>
          <w:sz w:val="24"/>
          <w:szCs w:val="24"/>
        </w:rPr>
        <w:t xml:space="preserve"> </w:t>
      </w:r>
      <w:r w:rsidR="00666F0D" w:rsidRPr="00535629">
        <w:rPr>
          <w:rFonts w:ascii="Times New Roman" w:hAnsi="Times New Roman"/>
          <w:sz w:val="24"/>
          <w:szCs w:val="24"/>
        </w:rPr>
        <w:t>окуу</w:t>
      </w:r>
      <w:r w:rsidR="002F219A">
        <w:rPr>
          <w:rFonts w:ascii="Times New Roman" w:hAnsi="Times New Roman"/>
          <w:sz w:val="24"/>
          <w:szCs w:val="24"/>
        </w:rPr>
        <w:t xml:space="preserve"> </w:t>
      </w:r>
      <w:r w:rsidR="00666F0D" w:rsidRPr="00535629">
        <w:rPr>
          <w:rFonts w:ascii="Times New Roman" w:hAnsi="Times New Roman"/>
          <w:sz w:val="24"/>
          <w:szCs w:val="24"/>
        </w:rPr>
        <w:t>планында</w:t>
      </w:r>
      <w:r w:rsidR="002F219A">
        <w:rPr>
          <w:rFonts w:ascii="Times New Roman" w:hAnsi="Times New Roman"/>
          <w:sz w:val="24"/>
          <w:szCs w:val="24"/>
        </w:rPr>
        <w:t xml:space="preserve"> </w:t>
      </w:r>
      <w:r w:rsidR="00666F0D" w:rsidRPr="00535629">
        <w:rPr>
          <w:rFonts w:ascii="Times New Roman" w:hAnsi="Times New Roman"/>
          <w:sz w:val="24"/>
          <w:szCs w:val="24"/>
        </w:rPr>
        <w:t>каралган</w:t>
      </w:r>
      <w:r w:rsidR="002F219A">
        <w:rPr>
          <w:rFonts w:ascii="Times New Roman" w:hAnsi="Times New Roman"/>
          <w:sz w:val="24"/>
          <w:szCs w:val="24"/>
        </w:rPr>
        <w:t xml:space="preserve"> </w:t>
      </w:r>
      <w:r w:rsidR="00666F0D" w:rsidRPr="00535629">
        <w:rPr>
          <w:rFonts w:ascii="Times New Roman" w:hAnsi="Times New Roman"/>
          <w:sz w:val="24"/>
          <w:szCs w:val="24"/>
        </w:rPr>
        <w:t>практикалык</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sidR="00666F0D" w:rsidRPr="00535629">
        <w:rPr>
          <w:rFonts w:ascii="Times New Roman" w:hAnsi="Times New Roman"/>
          <w:sz w:val="24"/>
          <w:szCs w:val="24"/>
        </w:rPr>
        <w:t>студенттердин</w:t>
      </w:r>
      <w:r w:rsidR="002F219A">
        <w:rPr>
          <w:rFonts w:ascii="Times New Roman" w:hAnsi="Times New Roman"/>
          <w:sz w:val="24"/>
          <w:szCs w:val="24"/>
        </w:rPr>
        <w:t xml:space="preserve"> </w:t>
      </w:r>
      <w:r w:rsidR="003C5FE8">
        <w:rPr>
          <w:rFonts w:ascii="Times New Roman" w:hAnsi="Times New Roman"/>
          <w:sz w:val="24"/>
          <w:szCs w:val="24"/>
        </w:rPr>
        <w:t>илимий-изилдөө</w:t>
      </w:r>
      <w:r w:rsidR="002F219A">
        <w:rPr>
          <w:rFonts w:ascii="Times New Roman" w:hAnsi="Times New Roman"/>
          <w:sz w:val="24"/>
          <w:szCs w:val="24"/>
        </w:rPr>
        <w:t xml:space="preserve"> иштерин, лабораториялык, </w:t>
      </w:r>
      <w:r w:rsidR="00666F0D" w:rsidRPr="00535629">
        <w:rPr>
          <w:rFonts w:ascii="Times New Roman" w:hAnsi="Times New Roman"/>
          <w:sz w:val="24"/>
          <w:szCs w:val="24"/>
        </w:rPr>
        <w:t>дисциплинардык</w:t>
      </w:r>
      <w:r w:rsidR="002F219A">
        <w:rPr>
          <w:rFonts w:ascii="Times New Roman" w:hAnsi="Times New Roman"/>
          <w:sz w:val="24"/>
          <w:szCs w:val="24"/>
        </w:rPr>
        <w:t xml:space="preserve"> </w:t>
      </w:r>
      <w:r w:rsidR="00666F0D" w:rsidRPr="00535629">
        <w:rPr>
          <w:rFonts w:ascii="Times New Roman" w:hAnsi="Times New Roman"/>
          <w:sz w:val="24"/>
          <w:szCs w:val="24"/>
        </w:rPr>
        <w:t>жана</w:t>
      </w:r>
      <w:r w:rsidR="002F219A">
        <w:rPr>
          <w:rFonts w:ascii="Times New Roman" w:hAnsi="Times New Roman"/>
          <w:sz w:val="24"/>
          <w:szCs w:val="24"/>
        </w:rPr>
        <w:t xml:space="preserve"> </w:t>
      </w:r>
      <w:r w:rsidR="00666F0D" w:rsidRPr="00535629">
        <w:rPr>
          <w:rFonts w:ascii="Times New Roman" w:hAnsi="Times New Roman"/>
          <w:sz w:val="24"/>
          <w:szCs w:val="24"/>
        </w:rPr>
        <w:t>дисциплиналар</w:t>
      </w:r>
      <w:r>
        <w:rPr>
          <w:rFonts w:ascii="Times New Roman" w:hAnsi="Times New Roman"/>
          <w:sz w:val="24"/>
          <w:szCs w:val="24"/>
        </w:rPr>
        <w:t xml:space="preserve"> </w:t>
      </w:r>
      <w:r w:rsidR="00666F0D" w:rsidRPr="00535629">
        <w:rPr>
          <w:rFonts w:ascii="Times New Roman" w:hAnsi="Times New Roman"/>
          <w:sz w:val="24"/>
          <w:szCs w:val="24"/>
        </w:rPr>
        <w:t>аралык</w:t>
      </w:r>
      <w:r w:rsidR="002F219A">
        <w:rPr>
          <w:rFonts w:ascii="Times New Roman" w:hAnsi="Times New Roman"/>
          <w:sz w:val="24"/>
          <w:szCs w:val="24"/>
        </w:rPr>
        <w:t xml:space="preserve"> </w:t>
      </w:r>
      <w:r w:rsidR="00666F0D" w:rsidRPr="00535629">
        <w:rPr>
          <w:rFonts w:ascii="Times New Roman" w:hAnsi="Times New Roman"/>
          <w:sz w:val="24"/>
          <w:szCs w:val="24"/>
        </w:rPr>
        <w:t>даярдоонун</w:t>
      </w:r>
      <w:r w:rsidR="002F219A">
        <w:rPr>
          <w:rFonts w:ascii="Times New Roman" w:hAnsi="Times New Roman"/>
          <w:sz w:val="24"/>
          <w:szCs w:val="24"/>
        </w:rPr>
        <w:t xml:space="preserve"> </w:t>
      </w:r>
      <w:r w:rsidR="00666F0D" w:rsidRPr="00535629">
        <w:rPr>
          <w:rFonts w:ascii="Times New Roman" w:hAnsi="Times New Roman"/>
          <w:sz w:val="24"/>
          <w:szCs w:val="24"/>
        </w:rPr>
        <w:t>бардык</w:t>
      </w:r>
      <w:r>
        <w:rPr>
          <w:rFonts w:ascii="Times New Roman" w:hAnsi="Times New Roman"/>
          <w:sz w:val="24"/>
          <w:szCs w:val="24"/>
        </w:rPr>
        <w:t xml:space="preserve"> тү</w:t>
      </w:r>
      <w:r w:rsidR="002F219A">
        <w:rPr>
          <w:rFonts w:ascii="Times New Roman" w:hAnsi="Times New Roman"/>
          <w:sz w:val="24"/>
          <w:szCs w:val="24"/>
        </w:rPr>
        <w:t>рл</w:t>
      </w:r>
      <w:r>
        <w:rPr>
          <w:rFonts w:ascii="Times New Roman" w:hAnsi="Times New Roman"/>
          <w:sz w:val="24"/>
          <w:szCs w:val="24"/>
        </w:rPr>
        <w:t>өрү</w:t>
      </w:r>
      <w:r w:rsidR="002F219A">
        <w:rPr>
          <w:rFonts w:ascii="Times New Roman" w:hAnsi="Times New Roman"/>
          <w:sz w:val="24"/>
          <w:szCs w:val="24"/>
        </w:rPr>
        <w:t>н</w:t>
      </w:r>
      <w:r>
        <w:rPr>
          <w:rFonts w:ascii="Times New Roman" w:hAnsi="Times New Roman"/>
          <w:sz w:val="24"/>
          <w:szCs w:val="24"/>
        </w:rPr>
        <w:t xml:space="preserve"> ж</w:t>
      </w:r>
      <w:r w:rsidR="006675B5">
        <w:rPr>
          <w:rFonts w:ascii="Times New Roman" w:hAnsi="Times New Roman"/>
          <w:sz w:val="24"/>
          <w:szCs w:val="24"/>
        </w:rPr>
        <w:t>ү</w:t>
      </w:r>
      <w:r>
        <w:rPr>
          <w:rFonts w:ascii="Times New Roman" w:hAnsi="Times New Roman"/>
          <w:sz w:val="24"/>
          <w:szCs w:val="24"/>
        </w:rPr>
        <w:t>рг</w:t>
      </w:r>
      <w:r w:rsidR="006675B5">
        <w:rPr>
          <w:rFonts w:ascii="Times New Roman" w:hAnsi="Times New Roman"/>
          <w:sz w:val="24"/>
          <w:szCs w:val="24"/>
        </w:rPr>
        <w:t>ү</w:t>
      </w:r>
      <w:r>
        <w:rPr>
          <w:rFonts w:ascii="Times New Roman" w:hAnsi="Times New Roman"/>
          <w:sz w:val="24"/>
          <w:szCs w:val="24"/>
        </w:rPr>
        <w:t>з</w:t>
      </w:r>
      <w:r w:rsidR="006675B5">
        <w:rPr>
          <w:rFonts w:ascii="Times New Roman" w:hAnsi="Times New Roman"/>
          <w:sz w:val="24"/>
          <w:szCs w:val="24"/>
        </w:rPr>
        <w:t>ү</w:t>
      </w:r>
      <w:r w:rsidR="003C5FE8">
        <w:rPr>
          <w:rFonts w:ascii="Times New Roman" w:hAnsi="Times New Roman"/>
          <w:sz w:val="24"/>
          <w:szCs w:val="24"/>
        </w:rPr>
        <w:t>ү</w:t>
      </w:r>
      <w:r>
        <w:rPr>
          <w:rFonts w:ascii="Times New Roman" w:hAnsi="Times New Roman"/>
          <w:sz w:val="24"/>
          <w:szCs w:val="24"/>
        </w:rPr>
        <w:t>н</w:t>
      </w:r>
      <w:r w:rsidR="006675B5">
        <w:rPr>
          <w:rFonts w:ascii="Times New Roman" w:hAnsi="Times New Roman"/>
          <w:sz w:val="24"/>
          <w:szCs w:val="24"/>
        </w:rPr>
        <w:t>ү</w:t>
      </w:r>
      <w:r w:rsidR="002F219A">
        <w:rPr>
          <w:rFonts w:ascii="Times New Roman" w:hAnsi="Times New Roman"/>
          <w:sz w:val="24"/>
          <w:szCs w:val="24"/>
        </w:rPr>
        <w:t xml:space="preserve"> </w:t>
      </w:r>
      <w:r w:rsidRPr="00535629">
        <w:rPr>
          <w:rFonts w:ascii="Times New Roman" w:hAnsi="Times New Roman"/>
          <w:sz w:val="24"/>
          <w:szCs w:val="24"/>
        </w:rPr>
        <w:t xml:space="preserve">камсыздоочу </w:t>
      </w:r>
      <w:r>
        <w:rPr>
          <w:rFonts w:ascii="Times New Roman" w:hAnsi="Times New Roman"/>
          <w:sz w:val="24"/>
          <w:szCs w:val="24"/>
        </w:rPr>
        <w:t xml:space="preserve">материалдык-техникалык базасы бар </w:t>
      </w:r>
      <w:r w:rsidR="00666F0D" w:rsidRPr="00535629">
        <w:rPr>
          <w:rFonts w:ascii="Times New Roman" w:hAnsi="Times New Roman"/>
          <w:sz w:val="24"/>
          <w:szCs w:val="24"/>
        </w:rPr>
        <w:t>болу</w:t>
      </w:r>
      <w:r>
        <w:rPr>
          <w:rFonts w:ascii="Times New Roman" w:hAnsi="Times New Roman"/>
          <w:sz w:val="24"/>
          <w:szCs w:val="24"/>
        </w:rPr>
        <w:t>уга тийиш.</w:t>
      </w:r>
    </w:p>
    <w:p w:rsidR="00666F0D" w:rsidRPr="00535629" w:rsidRDefault="002F219A" w:rsidP="00C50FA0">
      <w:pPr>
        <w:spacing w:after="0" w:line="240" w:lineRule="auto"/>
        <w:ind w:firstLine="360"/>
        <w:jc w:val="both"/>
        <w:rPr>
          <w:rFonts w:ascii="Times New Roman" w:hAnsi="Times New Roman"/>
          <w:sz w:val="24"/>
          <w:szCs w:val="24"/>
        </w:rPr>
      </w:pPr>
      <w:r>
        <w:rPr>
          <w:rFonts w:ascii="Times New Roman" w:hAnsi="Times New Roman"/>
          <w:sz w:val="24"/>
          <w:szCs w:val="24"/>
        </w:rPr>
        <w:tab/>
      </w:r>
      <w:r w:rsidR="00666F0D" w:rsidRPr="00535629">
        <w:rPr>
          <w:rFonts w:ascii="Times New Roman" w:hAnsi="Times New Roman"/>
          <w:sz w:val="24"/>
          <w:szCs w:val="24"/>
        </w:rPr>
        <w:t>Бакалаврларды</w:t>
      </w:r>
      <w:r>
        <w:rPr>
          <w:rFonts w:ascii="Times New Roman" w:hAnsi="Times New Roman"/>
          <w:sz w:val="24"/>
          <w:szCs w:val="24"/>
        </w:rPr>
        <w:t xml:space="preserve"> </w:t>
      </w:r>
      <w:r w:rsidR="00666F0D" w:rsidRPr="00535629">
        <w:rPr>
          <w:rFonts w:ascii="Times New Roman" w:hAnsi="Times New Roman"/>
          <w:sz w:val="24"/>
          <w:szCs w:val="24"/>
        </w:rPr>
        <w:t>даярдоонун</w:t>
      </w:r>
      <w:r>
        <w:rPr>
          <w:rFonts w:ascii="Times New Roman" w:hAnsi="Times New Roman"/>
          <w:sz w:val="24"/>
          <w:szCs w:val="24"/>
        </w:rPr>
        <w:t xml:space="preserve"> </w:t>
      </w:r>
      <w:r w:rsidR="00C50FA0">
        <w:rPr>
          <w:rFonts w:ascii="Times New Roman" w:hAnsi="Times New Roman"/>
          <w:sz w:val="24"/>
          <w:szCs w:val="24"/>
        </w:rPr>
        <w:t>НББП</w:t>
      </w:r>
      <w:r w:rsidR="00666F0D" w:rsidRPr="00535629">
        <w:rPr>
          <w:rFonts w:ascii="Times New Roman" w:hAnsi="Times New Roman"/>
          <w:sz w:val="24"/>
          <w:szCs w:val="24"/>
        </w:rPr>
        <w:t>сын</w:t>
      </w:r>
      <w:r>
        <w:rPr>
          <w:rFonts w:ascii="Times New Roman" w:hAnsi="Times New Roman"/>
          <w:sz w:val="24"/>
          <w:szCs w:val="24"/>
        </w:rPr>
        <w:t xml:space="preserve"> </w:t>
      </w:r>
      <w:r w:rsidR="00666F0D" w:rsidRPr="00535629">
        <w:rPr>
          <w:rFonts w:ascii="Times New Roman" w:hAnsi="Times New Roman"/>
          <w:sz w:val="24"/>
          <w:szCs w:val="24"/>
        </w:rPr>
        <w:t>ишке</w:t>
      </w:r>
      <w:r>
        <w:rPr>
          <w:rFonts w:ascii="Times New Roman" w:hAnsi="Times New Roman"/>
          <w:sz w:val="24"/>
          <w:szCs w:val="24"/>
        </w:rPr>
        <w:t xml:space="preserve"> </w:t>
      </w:r>
      <w:r w:rsidR="00666F0D" w:rsidRPr="00535629">
        <w:rPr>
          <w:rFonts w:ascii="Times New Roman" w:hAnsi="Times New Roman"/>
          <w:sz w:val="24"/>
          <w:szCs w:val="24"/>
        </w:rPr>
        <w:t>ашырууга</w:t>
      </w:r>
      <w:r>
        <w:rPr>
          <w:rFonts w:ascii="Times New Roman" w:hAnsi="Times New Roman"/>
          <w:sz w:val="24"/>
          <w:szCs w:val="24"/>
        </w:rPr>
        <w:t xml:space="preserve"> </w:t>
      </w:r>
      <w:r w:rsidR="00666F0D" w:rsidRPr="00535629">
        <w:rPr>
          <w:rFonts w:ascii="Times New Roman" w:hAnsi="Times New Roman"/>
          <w:sz w:val="24"/>
          <w:szCs w:val="24"/>
        </w:rPr>
        <w:t>м</w:t>
      </w:r>
      <w:r w:rsidR="003C5FE8">
        <w:rPr>
          <w:rFonts w:ascii="Times New Roman" w:hAnsi="Times New Roman"/>
          <w:sz w:val="24"/>
          <w:szCs w:val="24"/>
        </w:rPr>
        <w:t>үмкүндү</w:t>
      </w:r>
      <w:r w:rsidR="00666F0D" w:rsidRPr="00535629">
        <w:rPr>
          <w:rFonts w:ascii="Times New Roman" w:hAnsi="Times New Roman"/>
          <w:sz w:val="24"/>
          <w:szCs w:val="24"/>
        </w:rPr>
        <w:t>к</w:t>
      </w:r>
      <w:r>
        <w:rPr>
          <w:rFonts w:ascii="Times New Roman" w:hAnsi="Times New Roman"/>
          <w:sz w:val="24"/>
          <w:szCs w:val="24"/>
        </w:rPr>
        <w:t xml:space="preserve"> </w:t>
      </w:r>
      <w:r w:rsidR="00666F0D" w:rsidRPr="00535629">
        <w:rPr>
          <w:rFonts w:ascii="Times New Roman" w:hAnsi="Times New Roman"/>
          <w:sz w:val="24"/>
          <w:szCs w:val="24"/>
        </w:rPr>
        <w:t>берген</w:t>
      </w:r>
      <w:r>
        <w:rPr>
          <w:rFonts w:ascii="Times New Roman" w:hAnsi="Times New Roman"/>
          <w:sz w:val="24"/>
          <w:szCs w:val="24"/>
        </w:rPr>
        <w:t xml:space="preserve"> </w:t>
      </w:r>
      <w:r w:rsidR="00666F0D" w:rsidRPr="00535629">
        <w:rPr>
          <w:rFonts w:ascii="Times New Roman" w:hAnsi="Times New Roman"/>
          <w:sz w:val="24"/>
          <w:szCs w:val="24"/>
        </w:rPr>
        <w:t>материалдык-техникалык</w:t>
      </w:r>
      <w:r>
        <w:rPr>
          <w:rFonts w:ascii="Times New Roman" w:hAnsi="Times New Roman"/>
          <w:sz w:val="24"/>
          <w:szCs w:val="24"/>
        </w:rPr>
        <w:t xml:space="preserve"> </w:t>
      </w:r>
      <w:r w:rsidR="00666F0D" w:rsidRPr="00535629">
        <w:rPr>
          <w:rFonts w:ascii="Times New Roman" w:hAnsi="Times New Roman"/>
          <w:sz w:val="24"/>
          <w:szCs w:val="24"/>
        </w:rPr>
        <w:t>камсыздоонун</w:t>
      </w:r>
      <w:r>
        <w:rPr>
          <w:rFonts w:ascii="Times New Roman" w:hAnsi="Times New Roman"/>
          <w:sz w:val="24"/>
          <w:szCs w:val="24"/>
        </w:rPr>
        <w:t xml:space="preserve"> </w:t>
      </w:r>
      <w:r w:rsidR="00666F0D" w:rsidRPr="00535629">
        <w:rPr>
          <w:rFonts w:ascii="Times New Roman" w:hAnsi="Times New Roman"/>
          <w:sz w:val="24"/>
          <w:szCs w:val="24"/>
        </w:rPr>
        <w:t>ылаазым</w:t>
      </w:r>
      <w:r>
        <w:rPr>
          <w:rFonts w:ascii="Times New Roman" w:hAnsi="Times New Roman"/>
          <w:sz w:val="24"/>
          <w:szCs w:val="24"/>
        </w:rPr>
        <w:t xml:space="preserve"> </w:t>
      </w:r>
      <w:r w:rsidR="00666F0D" w:rsidRPr="00535629">
        <w:rPr>
          <w:rFonts w:ascii="Times New Roman" w:hAnsi="Times New Roman"/>
          <w:sz w:val="24"/>
          <w:szCs w:val="24"/>
        </w:rPr>
        <w:t>болгон</w:t>
      </w:r>
      <w:r>
        <w:rPr>
          <w:rFonts w:ascii="Times New Roman" w:hAnsi="Times New Roman"/>
          <w:sz w:val="24"/>
          <w:szCs w:val="24"/>
        </w:rPr>
        <w:t xml:space="preserve"> </w:t>
      </w:r>
      <w:r w:rsidR="00666F0D" w:rsidRPr="00535629">
        <w:rPr>
          <w:rFonts w:ascii="Times New Roman" w:hAnsi="Times New Roman"/>
          <w:sz w:val="24"/>
          <w:szCs w:val="24"/>
        </w:rPr>
        <w:t>тизмеги:</w:t>
      </w:r>
    </w:p>
    <w:p w:rsidR="00666F0D" w:rsidRPr="00535629" w:rsidRDefault="002F219A" w:rsidP="0097622B">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Дарсканалар (</w:t>
      </w:r>
      <w:r w:rsidR="003C5FE8">
        <w:rPr>
          <w:rFonts w:ascii="Times New Roman" w:hAnsi="Times New Roman"/>
          <w:sz w:val="24"/>
          <w:szCs w:val="24"/>
        </w:rPr>
        <w:t>көрсөтүү</w:t>
      </w:r>
      <w:r>
        <w:rPr>
          <w:rFonts w:ascii="Times New Roman" w:hAnsi="Times New Roman"/>
          <w:sz w:val="24"/>
          <w:szCs w:val="24"/>
        </w:rPr>
        <w:t xml:space="preserve"> </w:t>
      </w:r>
      <w:r w:rsidR="00666F0D" w:rsidRPr="00535629">
        <w:rPr>
          <w:rFonts w:ascii="Times New Roman" w:hAnsi="Times New Roman"/>
          <w:sz w:val="24"/>
          <w:szCs w:val="24"/>
        </w:rPr>
        <w:t>каражаттары</w:t>
      </w:r>
      <w:r>
        <w:rPr>
          <w:rFonts w:ascii="Times New Roman" w:hAnsi="Times New Roman"/>
          <w:sz w:val="24"/>
          <w:szCs w:val="24"/>
        </w:rPr>
        <w:t xml:space="preserve"> </w:t>
      </w:r>
      <w:r w:rsidR="00666F0D" w:rsidRPr="00535629">
        <w:rPr>
          <w:rFonts w:ascii="Times New Roman" w:hAnsi="Times New Roman"/>
          <w:sz w:val="24"/>
          <w:szCs w:val="24"/>
        </w:rPr>
        <w:t>менен</w:t>
      </w:r>
      <w:r>
        <w:rPr>
          <w:rFonts w:ascii="Times New Roman" w:hAnsi="Times New Roman"/>
          <w:sz w:val="24"/>
          <w:szCs w:val="24"/>
        </w:rPr>
        <w:t xml:space="preserve"> </w:t>
      </w:r>
      <w:r w:rsidR="00666F0D" w:rsidRPr="00535629">
        <w:rPr>
          <w:rFonts w:ascii="Times New Roman" w:hAnsi="Times New Roman"/>
          <w:sz w:val="24"/>
          <w:szCs w:val="24"/>
        </w:rPr>
        <w:t>болгон, Интернетке</w:t>
      </w:r>
      <w:r w:rsidR="00D45FF9">
        <w:rPr>
          <w:rFonts w:ascii="Times New Roman" w:hAnsi="Times New Roman"/>
          <w:sz w:val="24"/>
          <w:szCs w:val="24"/>
        </w:rPr>
        <w:t xml:space="preserve"> </w:t>
      </w:r>
      <w:r w:rsidR="00666F0D" w:rsidRPr="00535629">
        <w:rPr>
          <w:rFonts w:ascii="Times New Roman" w:hAnsi="Times New Roman"/>
          <w:sz w:val="24"/>
          <w:szCs w:val="24"/>
        </w:rPr>
        <w:t>кошулуу</w:t>
      </w:r>
      <w:r w:rsidR="00D45FF9">
        <w:rPr>
          <w:rFonts w:ascii="Times New Roman" w:hAnsi="Times New Roman"/>
          <w:sz w:val="24"/>
          <w:szCs w:val="24"/>
        </w:rPr>
        <w:t xml:space="preserve"> </w:t>
      </w:r>
      <w:r w:rsidR="003C5FE8">
        <w:rPr>
          <w:rFonts w:ascii="Times New Roman" w:hAnsi="Times New Roman"/>
          <w:sz w:val="24"/>
          <w:szCs w:val="24"/>
        </w:rPr>
        <w:t>мүмкүндү</w:t>
      </w:r>
      <w:r w:rsidR="00666F0D" w:rsidRPr="00535629">
        <w:rPr>
          <w:rFonts w:ascii="Times New Roman" w:hAnsi="Times New Roman"/>
          <w:sz w:val="24"/>
          <w:szCs w:val="24"/>
        </w:rPr>
        <w:t>г</w:t>
      </w:r>
      <w:r w:rsidR="003C5FE8">
        <w:rPr>
          <w:rFonts w:ascii="Times New Roman" w:hAnsi="Times New Roman"/>
          <w:sz w:val="24"/>
          <w:szCs w:val="24"/>
        </w:rPr>
        <w:t>ү</w:t>
      </w:r>
      <w:r w:rsidR="00666F0D" w:rsidRPr="00535629">
        <w:rPr>
          <w:rFonts w:ascii="Times New Roman" w:hAnsi="Times New Roman"/>
          <w:sz w:val="24"/>
          <w:szCs w:val="24"/>
        </w:rPr>
        <w:t xml:space="preserve"> бар экрандуу</w:t>
      </w:r>
      <w:r w:rsidR="00D45FF9">
        <w:rPr>
          <w:rFonts w:ascii="Times New Roman" w:hAnsi="Times New Roman"/>
          <w:sz w:val="24"/>
          <w:szCs w:val="24"/>
        </w:rPr>
        <w:t xml:space="preserve"> </w:t>
      </w:r>
      <w:r w:rsidR="00666F0D" w:rsidRPr="00535629">
        <w:rPr>
          <w:rFonts w:ascii="Times New Roman" w:hAnsi="Times New Roman"/>
          <w:sz w:val="24"/>
          <w:szCs w:val="24"/>
        </w:rPr>
        <w:t>презентациялар</w:t>
      </w:r>
      <w:r w:rsidR="00D45FF9">
        <w:rPr>
          <w:rFonts w:ascii="Times New Roman" w:hAnsi="Times New Roman"/>
          <w:sz w:val="24"/>
          <w:szCs w:val="24"/>
        </w:rPr>
        <w:t xml:space="preserve"> </w:t>
      </w:r>
      <w:r w:rsidR="00666F0D" w:rsidRPr="00535629">
        <w:rPr>
          <w:rFonts w:ascii="Times New Roman" w:hAnsi="Times New Roman"/>
          <w:sz w:val="24"/>
          <w:szCs w:val="24"/>
        </w:rPr>
        <w:t>учун</w:t>
      </w:r>
      <w:r w:rsidR="00D45FF9">
        <w:rPr>
          <w:rFonts w:ascii="Times New Roman" w:hAnsi="Times New Roman"/>
          <w:sz w:val="24"/>
          <w:szCs w:val="24"/>
        </w:rPr>
        <w:t xml:space="preserve"> </w:t>
      </w:r>
      <w:r w:rsidR="00666F0D" w:rsidRPr="00535629">
        <w:rPr>
          <w:rFonts w:ascii="Times New Roman" w:hAnsi="Times New Roman"/>
          <w:sz w:val="24"/>
          <w:szCs w:val="24"/>
        </w:rPr>
        <w:t>болгон</w:t>
      </w:r>
      <w:r w:rsidR="00D45FF9">
        <w:rPr>
          <w:rFonts w:ascii="Times New Roman" w:hAnsi="Times New Roman"/>
          <w:sz w:val="24"/>
          <w:szCs w:val="24"/>
        </w:rPr>
        <w:t xml:space="preserve"> </w:t>
      </w:r>
      <w:r w:rsidR="00666F0D" w:rsidRPr="00535629">
        <w:rPr>
          <w:rFonts w:ascii="Times New Roman" w:hAnsi="Times New Roman"/>
          <w:sz w:val="24"/>
          <w:szCs w:val="24"/>
        </w:rPr>
        <w:t>видеопроекторлук</w:t>
      </w:r>
      <w:r w:rsidR="00D45FF9">
        <w:rPr>
          <w:rFonts w:ascii="Times New Roman" w:hAnsi="Times New Roman"/>
          <w:sz w:val="24"/>
          <w:szCs w:val="24"/>
        </w:rPr>
        <w:t xml:space="preserve"> </w:t>
      </w:r>
      <w:r w:rsidR="00666F0D" w:rsidRPr="00535629">
        <w:rPr>
          <w:rFonts w:ascii="Times New Roman" w:hAnsi="Times New Roman"/>
          <w:sz w:val="24"/>
          <w:szCs w:val="24"/>
        </w:rPr>
        <w:t>жабдыгы бар каражат</w:t>
      </w:r>
      <w:r w:rsidR="00D45FF9">
        <w:rPr>
          <w:rFonts w:ascii="Times New Roman" w:hAnsi="Times New Roman"/>
          <w:sz w:val="24"/>
          <w:szCs w:val="24"/>
        </w:rPr>
        <w:t xml:space="preserve"> </w:t>
      </w:r>
      <w:r w:rsidR="00666F0D" w:rsidRPr="00535629">
        <w:rPr>
          <w:rFonts w:ascii="Times New Roman" w:hAnsi="Times New Roman"/>
          <w:sz w:val="24"/>
          <w:szCs w:val="24"/>
        </w:rPr>
        <w:t>менен</w:t>
      </w:r>
      <w:r w:rsidR="00D45FF9">
        <w:rPr>
          <w:rFonts w:ascii="Times New Roman" w:hAnsi="Times New Roman"/>
          <w:sz w:val="24"/>
          <w:szCs w:val="24"/>
        </w:rPr>
        <w:t xml:space="preserve"> </w:t>
      </w:r>
      <w:r w:rsidR="00666F0D" w:rsidRPr="00535629">
        <w:rPr>
          <w:rFonts w:ascii="Times New Roman" w:hAnsi="Times New Roman"/>
          <w:sz w:val="24"/>
          <w:szCs w:val="24"/>
        </w:rPr>
        <w:t>жабдылган);</w:t>
      </w:r>
    </w:p>
    <w:p w:rsidR="00666F0D" w:rsidRPr="00535629" w:rsidRDefault="003C5FE8" w:rsidP="0097622B">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Бүткү</w:t>
      </w:r>
      <w:r w:rsidR="00666F0D" w:rsidRPr="00535629">
        <w:rPr>
          <w:rFonts w:ascii="Times New Roman" w:hAnsi="Times New Roman"/>
          <w:sz w:val="24"/>
          <w:szCs w:val="24"/>
        </w:rPr>
        <w:t>л</w:t>
      </w:r>
      <w:r w:rsidR="00D45FF9">
        <w:rPr>
          <w:rFonts w:ascii="Times New Roman" w:hAnsi="Times New Roman"/>
          <w:sz w:val="24"/>
          <w:szCs w:val="24"/>
        </w:rPr>
        <w:t xml:space="preserve"> </w:t>
      </w:r>
      <w:r>
        <w:rPr>
          <w:rFonts w:ascii="Times New Roman" w:hAnsi="Times New Roman"/>
          <w:sz w:val="24"/>
          <w:szCs w:val="24"/>
        </w:rPr>
        <w:t>дүйнөлү</w:t>
      </w:r>
      <w:r w:rsidR="00666F0D" w:rsidRPr="00535629">
        <w:rPr>
          <w:rFonts w:ascii="Times New Roman" w:hAnsi="Times New Roman"/>
          <w:sz w:val="24"/>
          <w:szCs w:val="24"/>
        </w:rPr>
        <w:t>к</w:t>
      </w:r>
      <w:r w:rsidR="00D45FF9">
        <w:rPr>
          <w:rFonts w:ascii="Times New Roman" w:hAnsi="Times New Roman"/>
          <w:sz w:val="24"/>
          <w:szCs w:val="24"/>
        </w:rPr>
        <w:t xml:space="preserve"> </w:t>
      </w:r>
      <w:r>
        <w:rPr>
          <w:rFonts w:ascii="Times New Roman" w:hAnsi="Times New Roman"/>
          <w:sz w:val="24"/>
          <w:szCs w:val="24"/>
        </w:rPr>
        <w:t>издөө</w:t>
      </w:r>
      <w:r w:rsidR="00D45FF9">
        <w:rPr>
          <w:rFonts w:ascii="Times New Roman" w:hAnsi="Times New Roman"/>
          <w:sz w:val="24"/>
          <w:szCs w:val="24"/>
        </w:rPr>
        <w:t xml:space="preserve"> </w:t>
      </w:r>
      <w:r w:rsidR="00666F0D" w:rsidRPr="00535629">
        <w:rPr>
          <w:rFonts w:ascii="Times New Roman" w:hAnsi="Times New Roman"/>
          <w:sz w:val="24"/>
          <w:szCs w:val="24"/>
        </w:rPr>
        <w:t>системасына</w:t>
      </w:r>
      <w:r w:rsidR="00D45FF9">
        <w:rPr>
          <w:rFonts w:ascii="Times New Roman" w:hAnsi="Times New Roman"/>
          <w:sz w:val="24"/>
          <w:szCs w:val="24"/>
        </w:rPr>
        <w:t xml:space="preserve"> </w:t>
      </w:r>
      <w:r w:rsidR="00666F0D" w:rsidRPr="00535629">
        <w:rPr>
          <w:rFonts w:ascii="Times New Roman" w:hAnsi="Times New Roman"/>
          <w:sz w:val="24"/>
          <w:szCs w:val="24"/>
        </w:rPr>
        <w:t>кошула ала турган</w:t>
      </w:r>
      <w:r w:rsidR="00D45FF9">
        <w:rPr>
          <w:rFonts w:ascii="Times New Roman" w:hAnsi="Times New Roman"/>
          <w:sz w:val="24"/>
          <w:szCs w:val="24"/>
        </w:rPr>
        <w:t xml:space="preserve"> </w:t>
      </w:r>
      <w:r w:rsidR="00666F0D" w:rsidRPr="00535629">
        <w:rPr>
          <w:rFonts w:ascii="Times New Roman" w:hAnsi="Times New Roman"/>
          <w:sz w:val="24"/>
          <w:szCs w:val="24"/>
        </w:rPr>
        <w:t>компьютердик</w:t>
      </w:r>
      <w:r w:rsidR="00D45FF9">
        <w:rPr>
          <w:rFonts w:ascii="Times New Roman" w:hAnsi="Times New Roman"/>
          <w:sz w:val="24"/>
          <w:szCs w:val="24"/>
        </w:rPr>
        <w:t xml:space="preserve"> </w:t>
      </w:r>
      <w:r w:rsidR="00666F0D" w:rsidRPr="00535629">
        <w:rPr>
          <w:rFonts w:ascii="Times New Roman" w:hAnsi="Times New Roman"/>
          <w:sz w:val="24"/>
          <w:szCs w:val="24"/>
        </w:rPr>
        <w:t>дарсканалар;</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Чет</w:t>
      </w:r>
      <w:r w:rsidR="003C16AB">
        <w:rPr>
          <w:rFonts w:ascii="Times New Roman" w:hAnsi="Times New Roman"/>
          <w:sz w:val="24"/>
          <w:szCs w:val="24"/>
        </w:rPr>
        <w:t xml:space="preserve"> </w:t>
      </w:r>
      <w:r w:rsidRPr="00535629">
        <w:rPr>
          <w:rFonts w:ascii="Times New Roman" w:hAnsi="Times New Roman"/>
          <w:sz w:val="24"/>
          <w:szCs w:val="24"/>
        </w:rPr>
        <w:t>тил</w:t>
      </w:r>
      <w:r w:rsidR="00D45FF9">
        <w:rPr>
          <w:rFonts w:ascii="Times New Roman" w:hAnsi="Times New Roman"/>
          <w:sz w:val="24"/>
          <w:szCs w:val="24"/>
        </w:rPr>
        <w:t xml:space="preserve"> </w:t>
      </w:r>
      <w:r w:rsidRPr="00535629">
        <w:rPr>
          <w:rFonts w:ascii="Times New Roman" w:hAnsi="Times New Roman"/>
          <w:sz w:val="24"/>
          <w:szCs w:val="24"/>
        </w:rPr>
        <w:t>сабагына</w:t>
      </w:r>
      <w:r w:rsidR="00D45FF9">
        <w:rPr>
          <w:rFonts w:ascii="Times New Roman" w:hAnsi="Times New Roman"/>
          <w:sz w:val="24"/>
          <w:szCs w:val="24"/>
        </w:rPr>
        <w:t xml:space="preserve"> </w:t>
      </w:r>
      <w:r w:rsidRPr="00535629">
        <w:rPr>
          <w:rFonts w:ascii="Times New Roman" w:hAnsi="Times New Roman"/>
          <w:sz w:val="24"/>
          <w:szCs w:val="24"/>
        </w:rPr>
        <w:t>ылайыкталган</w:t>
      </w:r>
      <w:r w:rsidR="00D45FF9">
        <w:rPr>
          <w:rFonts w:ascii="Times New Roman" w:hAnsi="Times New Roman"/>
          <w:sz w:val="24"/>
          <w:szCs w:val="24"/>
        </w:rPr>
        <w:t xml:space="preserve"> </w:t>
      </w:r>
      <w:r w:rsidRPr="00535629">
        <w:rPr>
          <w:rFonts w:ascii="Times New Roman" w:hAnsi="Times New Roman"/>
          <w:sz w:val="24"/>
          <w:szCs w:val="24"/>
        </w:rPr>
        <w:t>дарсканалар;</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Китепканалар (маалымат</w:t>
      </w:r>
      <w:r w:rsidR="00D45FF9">
        <w:rPr>
          <w:rFonts w:ascii="Times New Roman" w:hAnsi="Times New Roman"/>
          <w:sz w:val="24"/>
          <w:szCs w:val="24"/>
        </w:rPr>
        <w:t xml:space="preserve"> </w:t>
      </w:r>
      <w:r w:rsidRPr="00535629">
        <w:rPr>
          <w:rFonts w:ascii="Times New Roman" w:hAnsi="Times New Roman"/>
          <w:sz w:val="24"/>
          <w:szCs w:val="24"/>
        </w:rPr>
        <w:t>базасына</w:t>
      </w:r>
      <w:r w:rsidR="00D45FF9">
        <w:rPr>
          <w:rFonts w:ascii="Times New Roman" w:hAnsi="Times New Roman"/>
          <w:sz w:val="24"/>
          <w:szCs w:val="24"/>
        </w:rPr>
        <w:t xml:space="preserve"> </w:t>
      </w:r>
      <w:r w:rsidRPr="00535629">
        <w:rPr>
          <w:rFonts w:ascii="Times New Roman" w:hAnsi="Times New Roman"/>
          <w:sz w:val="24"/>
          <w:szCs w:val="24"/>
        </w:rPr>
        <w:t>жана</w:t>
      </w:r>
      <w:r w:rsidR="00D45FF9">
        <w:rPr>
          <w:rFonts w:ascii="Times New Roman" w:hAnsi="Times New Roman"/>
          <w:sz w:val="24"/>
          <w:szCs w:val="24"/>
        </w:rPr>
        <w:t xml:space="preserve"> </w:t>
      </w:r>
      <w:r w:rsidRPr="00535629">
        <w:rPr>
          <w:rFonts w:ascii="Times New Roman" w:hAnsi="Times New Roman"/>
          <w:sz w:val="24"/>
          <w:szCs w:val="24"/>
        </w:rPr>
        <w:t>Интернетке</w:t>
      </w:r>
      <w:r w:rsidR="00D45FF9">
        <w:rPr>
          <w:rFonts w:ascii="Times New Roman" w:hAnsi="Times New Roman"/>
          <w:sz w:val="24"/>
          <w:szCs w:val="24"/>
        </w:rPr>
        <w:t xml:space="preserve"> </w:t>
      </w:r>
      <w:r w:rsidRPr="00535629">
        <w:rPr>
          <w:rFonts w:ascii="Times New Roman" w:hAnsi="Times New Roman"/>
          <w:sz w:val="24"/>
          <w:szCs w:val="24"/>
        </w:rPr>
        <w:t>кошулган</w:t>
      </w:r>
      <w:r w:rsidR="00D45FF9">
        <w:rPr>
          <w:rFonts w:ascii="Times New Roman" w:hAnsi="Times New Roman"/>
          <w:sz w:val="24"/>
          <w:szCs w:val="24"/>
        </w:rPr>
        <w:t xml:space="preserve"> </w:t>
      </w:r>
      <w:r w:rsidRPr="00535629">
        <w:rPr>
          <w:rFonts w:ascii="Times New Roman" w:hAnsi="Times New Roman"/>
          <w:sz w:val="24"/>
          <w:szCs w:val="24"/>
        </w:rPr>
        <w:t>компьютерлер</w:t>
      </w:r>
      <w:r w:rsidR="00D45FF9">
        <w:rPr>
          <w:rFonts w:ascii="Times New Roman" w:hAnsi="Times New Roman"/>
          <w:sz w:val="24"/>
          <w:szCs w:val="24"/>
        </w:rPr>
        <w:t xml:space="preserve"> </w:t>
      </w:r>
      <w:r w:rsidRPr="00535629">
        <w:rPr>
          <w:rFonts w:ascii="Times New Roman" w:hAnsi="Times New Roman"/>
          <w:sz w:val="24"/>
          <w:szCs w:val="24"/>
        </w:rPr>
        <w:t>менен</w:t>
      </w:r>
      <w:r w:rsidR="00D45FF9">
        <w:rPr>
          <w:rFonts w:ascii="Times New Roman" w:hAnsi="Times New Roman"/>
          <w:sz w:val="24"/>
          <w:szCs w:val="24"/>
        </w:rPr>
        <w:t xml:space="preserve"> </w:t>
      </w:r>
      <w:r w:rsidRPr="00535629">
        <w:rPr>
          <w:rFonts w:ascii="Times New Roman" w:hAnsi="Times New Roman"/>
          <w:sz w:val="24"/>
          <w:szCs w:val="24"/>
        </w:rPr>
        <w:t>жабдылган</w:t>
      </w:r>
      <w:r w:rsidR="00D45FF9">
        <w:rPr>
          <w:rFonts w:ascii="Times New Roman" w:hAnsi="Times New Roman"/>
          <w:sz w:val="24"/>
          <w:szCs w:val="24"/>
        </w:rPr>
        <w:t xml:space="preserve"> </w:t>
      </w:r>
      <w:r w:rsidRPr="00535629">
        <w:rPr>
          <w:rFonts w:ascii="Times New Roman" w:hAnsi="Times New Roman"/>
          <w:sz w:val="24"/>
          <w:szCs w:val="24"/>
        </w:rPr>
        <w:t>студенттер</w:t>
      </w:r>
      <w:r w:rsidR="00D45FF9">
        <w:rPr>
          <w:rFonts w:ascii="Times New Roman" w:hAnsi="Times New Roman"/>
          <w:sz w:val="24"/>
          <w:szCs w:val="24"/>
        </w:rPr>
        <w:t xml:space="preserve"> </w:t>
      </w:r>
      <w:r w:rsidRPr="00535629">
        <w:rPr>
          <w:rFonts w:ascii="Times New Roman" w:hAnsi="Times New Roman"/>
          <w:sz w:val="24"/>
          <w:szCs w:val="24"/>
        </w:rPr>
        <w:t>учун</w:t>
      </w:r>
      <w:r w:rsidR="00D45FF9">
        <w:rPr>
          <w:rFonts w:ascii="Times New Roman" w:hAnsi="Times New Roman"/>
          <w:sz w:val="24"/>
          <w:szCs w:val="24"/>
        </w:rPr>
        <w:t xml:space="preserve"> </w:t>
      </w:r>
      <w:r w:rsidRPr="00535629">
        <w:rPr>
          <w:rFonts w:ascii="Times New Roman" w:hAnsi="Times New Roman"/>
          <w:sz w:val="24"/>
          <w:szCs w:val="24"/>
        </w:rPr>
        <w:t>иш</w:t>
      </w:r>
      <w:r w:rsidR="00D45FF9">
        <w:rPr>
          <w:rFonts w:ascii="Times New Roman" w:hAnsi="Times New Roman"/>
          <w:sz w:val="24"/>
          <w:szCs w:val="24"/>
        </w:rPr>
        <w:t xml:space="preserve"> </w:t>
      </w:r>
      <w:r w:rsidRPr="00535629">
        <w:rPr>
          <w:rFonts w:ascii="Times New Roman" w:hAnsi="Times New Roman"/>
          <w:sz w:val="24"/>
          <w:szCs w:val="24"/>
        </w:rPr>
        <w:t>орундуктары бар болгон);</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Адистикке</w:t>
      </w:r>
      <w:r w:rsidR="00D45FF9">
        <w:rPr>
          <w:rFonts w:ascii="Times New Roman" w:hAnsi="Times New Roman"/>
          <w:sz w:val="24"/>
          <w:szCs w:val="24"/>
        </w:rPr>
        <w:t xml:space="preserve"> </w:t>
      </w:r>
      <w:r w:rsidRPr="00535629">
        <w:rPr>
          <w:rFonts w:ascii="Times New Roman" w:hAnsi="Times New Roman"/>
          <w:sz w:val="24"/>
          <w:szCs w:val="24"/>
        </w:rPr>
        <w:t>туура</w:t>
      </w:r>
      <w:r w:rsidR="00D45FF9">
        <w:rPr>
          <w:rFonts w:ascii="Times New Roman" w:hAnsi="Times New Roman"/>
          <w:sz w:val="24"/>
          <w:szCs w:val="24"/>
        </w:rPr>
        <w:t xml:space="preserve"> </w:t>
      </w:r>
      <w:r w:rsidRPr="00535629">
        <w:rPr>
          <w:rFonts w:ascii="Times New Roman" w:hAnsi="Times New Roman"/>
          <w:sz w:val="24"/>
          <w:szCs w:val="24"/>
        </w:rPr>
        <w:t>келген</w:t>
      </w:r>
      <w:r w:rsidR="00D45FF9">
        <w:rPr>
          <w:rFonts w:ascii="Times New Roman" w:hAnsi="Times New Roman"/>
          <w:sz w:val="24"/>
          <w:szCs w:val="24"/>
        </w:rPr>
        <w:t xml:space="preserve"> </w:t>
      </w:r>
      <w:r w:rsidRPr="00535629">
        <w:rPr>
          <w:rFonts w:ascii="Times New Roman" w:hAnsi="Times New Roman"/>
          <w:sz w:val="24"/>
          <w:szCs w:val="24"/>
        </w:rPr>
        <w:t>атайын</w:t>
      </w:r>
      <w:r w:rsidR="00D45FF9">
        <w:rPr>
          <w:rFonts w:ascii="Times New Roman" w:hAnsi="Times New Roman"/>
          <w:sz w:val="24"/>
          <w:szCs w:val="24"/>
        </w:rPr>
        <w:t xml:space="preserve"> </w:t>
      </w:r>
      <w:r w:rsidRPr="00535629">
        <w:rPr>
          <w:rFonts w:ascii="Times New Roman" w:hAnsi="Times New Roman"/>
          <w:sz w:val="24"/>
          <w:szCs w:val="24"/>
        </w:rPr>
        <w:t>жабдылган</w:t>
      </w:r>
      <w:r w:rsidR="00D45FF9">
        <w:rPr>
          <w:rFonts w:ascii="Times New Roman" w:hAnsi="Times New Roman"/>
          <w:sz w:val="24"/>
          <w:szCs w:val="24"/>
        </w:rPr>
        <w:t xml:space="preserve"> </w:t>
      </w:r>
      <w:r w:rsidRPr="00535629">
        <w:rPr>
          <w:rFonts w:ascii="Times New Roman" w:hAnsi="Times New Roman"/>
          <w:sz w:val="24"/>
          <w:szCs w:val="24"/>
        </w:rPr>
        <w:t>лабораториялар;</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Окуу-усулдук</w:t>
      </w:r>
      <w:r w:rsidR="00D45FF9">
        <w:rPr>
          <w:rFonts w:ascii="Times New Roman" w:hAnsi="Times New Roman"/>
          <w:sz w:val="24"/>
          <w:szCs w:val="24"/>
        </w:rPr>
        <w:t xml:space="preserve"> </w:t>
      </w:r>
      <w:r w:rsidRPr="00535629">
        <w:rPr>
          <w:rFonts w:ascii="Times New Roman" w:hAnsi="Times New Roman"/>
          <w:sz w:val="24"/>
          <w:szCs w:val="24"/>
        </w:rPr>
        <w:t>иш</w:t>
      </w:r>
      <w:r w:rsidR="00D45FF9">
        <w:rPr>
          <w:rFonts w:ascii="Times New Roman" w:hAnsi="Times New Roman"/>
          <w:sz w:val="24"/>
          <w:szCs w:val="24"/>
        </w:rPr>
        <w:t xml:space="preserve"> </w:t>
      </w:r>
      <w:r w:rsidRPr="00535629">
        <w:rPr>
          <w:rFonts w:ascii="Times New Roman" w:hAnsi="Times New Roman"/>
          <w:sz w:val="24"/>
          <w:szCs w:val="24"/>
        </w:rPr>
        <w:t>болмолору</w:t>
      </w:r>
      <w:r w:rsidR="00C50FA0">
        <w:rPr>
          <w:rFonts w:ascii="Times New Roman" w:hAnsi="Times New Roman"/>
          <w:sz w:val="24"/>
          <w:szCs w:val="24"/>
        </w:rPr>
        <w:t>;</w:t>
      </w:r>
    </w:p>
    <w:p w:rsidR="00666F0D" w:rsidRPr="00535629" w:rsidRDefault="00666F0D" w:rsidP="0097622B">
      <w:pPr>
        <w:numPr>
          <w:ilvl w:val="0"/>
          <w:numId w:val="13"/>
        </w:numPr>
        <w:spacing w:after="0" w:line="240" w:lineRule="auto"/>
        <w:jc w:val="both"/>
        <w:rPr>
          <w:rFonts w:ascii="Times New Roman" w:hAnsi="Times New Roman"/>
          <w:sz w:val="24"/>
          <w:szCs w:val="24"/>
        </w:rPr>
      </w:pPr>
      <w:r w:rsidRPr="00535629">
        <w:rPr>
          <w:rFonts w:ascii="Times New Roman" w:hAnsi="Times New Roman"/>
          <w:sz w:val="24"/>
          <w:szCs w:val="24"/>
        </w:rPr>
        <w:t>Спорттук зал жана</w:t>
      </w:r>
      <w:r w:rsidR="00D45FF9">
        <w:rPr>
          <w:rFonts w:ascii="Times New Roman" w:hAnsi="Times New Roman"/>
          <w:sz w:val="24"/>
          <w:szCs w:val="24"/>
        </w:rPr>
        <w:t xml:space="preserve"> </w:t>
      </w:r>
      <w:r w:rsidRPr="00535629">
        <w:rPr>
          <w:rFonts w:ascii="Times New Roman" w:hAnsi="Times New Roman"/>
          <w:sz w:val="24"/>
          <w:szCs w:val="24"/>
        </w:rPr>
        <w:t>анын</w:t>
      </w:r>
      <w:r w:rsidR="00D45FF9">
        <w:rPr>
          <w:rFonts w:ascii="Times New Roman" w:hAnsi="Times New Roman"/>
          <w:sz w:val="24"/>
          <w:szCs w:val="24"/>
        </w:rPr>
        <w:t xml:space="preserve"> </w:t>
      </w:r>
      <w:r w:rsidRPr="00535629">
        <w:rPr>
          <w:rFonts w:ascii="Times New Roman" w:hAnsi="Times New Roman"/>
          <w:sz w:val="24"/>
          <w:szCs w:val="24"/>
        </w:rPr>
        <w:t>жабдыкт</w:t>
      </w:r>
      <w:r w:rsidRPr="00535629">
        <w:rPr>
          <w:rFonts w:ascii="Times New Roman" w:hAnsi="Times New Roman"/>
          <w:sz w:val="24"/>
          <w:szCs w:val="24"/>
          <w:lang w:val="en-US"/>
        </w:rPr>
        <w:t>a</w:t>
      </w:r>
      <w:r w:rsidRPr="00535629">
        <w:rPr>
          <w:rFonts w:ascii="Times New Roman" w:hAnsi="Times New Roman"/>
          <w:sz w:val="24"/>
          <w:szCs w:val="24"/>
        </w:rPr>
        <w:t>ры.</w:t>
      </w:r>
    </w:p>
    <w:p w:rsidR="007813AF" w:rsidRDefault="00666F0D" w:rsidP="007813AF">
      <w:pPr>
        <w:spacing w:after="0" w:line="240" w:lineRule="auto"/>
        <w:jc w:val="both"/>
        <w:rPr>
          <w:rFonts w:ascii="Times New Roman" w:hAnsi="Times New Roman"/>
          <w:sz w:val="24"/>
          <w:szCs w:val="24"/>
        </w:rPr>
      </w:pPr>
      <w:r w:rsidRPr="00535629">
        <w:rPr>
          <w:rFonts w:ascii="Times New Roman" w:hAnsi="Times New Roman"/>
          <w:sz w:val="24"/>
          <w:szCs w:val="24"/>
        </w:rPr>
        <w:t xml:space="preserve">  Ар бир</w:t>
      </w:r>
      <w:r w:rsidR="00AE0B0D">
        <w:rPr>
          <w:rFonts w:ascii="Times New Roman" w:hAnsi="Times New Roman"/>
          <w:sz w:val="24"/>
          <w:szCs w:val="24"/>
        </w:rPr>
        <w:t xml:space="preserve"> оку</w:t>
      </w:r>
      <w:r w:rsidR="00C50FA0">
        <w:rPr>
          <w:rFonts w:ascii="Times New Roman" w:hAnsi="Times New Roman"/>
          <w:sz w:val="24"/>
          <w:szCs w:val="24"/>
        </w:rPr>
        <w:t>у</w:t>
      </w:r>
      <w:r w:rsidR="00AE0B0D">
        <w:rPr>
          <w:rFonts w:ascii="Times New Roman" w:hAnsi="Times New Roman"/>
          <w:sz w:val="24"/>
          <w:szCs w:val="24"/>
        </w:rPr>
        <w:t xml:space="preserve">чу </w:t>
      </w:r>
      <w:r w:rsidRPr="00535629">
        <w:rPr>
          <w:rFonts w:ascii="Times New Roman" w:hAnsi="Times New Roman"/>
          <w:sz w:val="24"/>
          <w:szCs w:val="24"/>
        </w:rPr>
        <w:t>электрондук</w:t>
      </w:r>
      <w:r w:rsidR="00AE0B0D">
        <w:rPr>
          <w:rFonts w:ascii="Times New Roman" w:hAnsi="Times New Roman"/>
          <w:sz w:val="24"/>
          <w:szCs w:val="24"/>
        </w:rPr>
        <w:t xml:space="preserve"> </w:t>
      </w:r>
      <w:r w:rsidRPr="00535629">
        <w:rPr>
          <w:rFonts w:ascii="Times New Roman" w:hAnsi="Times New Roman"/>
          <w:sz w:val="24"/>
          <w:szCs w:val="24"/>
        </w:rPr>
        <w:t>басмаларды</w:t>
      </w:r>
      <w:r w:rsidR="00C50FA0">
        <w:rPr>
          <w:rFonts w:ascii="Times New Roman" w:hAnsi="Times New Roman"/>
          <w:sz w:val="24"/>
          <w:szCs w:val="24"/>
        </w:rPr>
        <w:t xml:space="preserve"> </w:t>
      </w:r>
      <w:r w:rsidRPr="00535629">
        <w:rPr>
          <w:rFonts w:ascii="Times New Roman" w:hAnsi="Times New Roman"/>
          <w:sz w:val="24"/>
          <w:szCs w:val="24"/>
        </w:rPr>
        <w:t>колдонууда</w:t>
      </w:r>
      <w:r w:rsidR="00AE0B0D">
        <w:rPr>
          <w:rFonts w:ascii="Times New Roman" w:hAnsi="Times New Roman"/>
          <w:sz w:val="24"/>
          <w:szCs w:val="24"/>
        </w:rPr>
        <w:t xml:space="preserve"> </w:t>
      </w:r>
      <w:r w:rsidR="003C5FE8">
        <w:rPr>
          <w:rFonts w:ascii="Times New Roman" w:hAnsi="Times New Roman"/>
          <w:sz w:val="24"/>
          <w:szCs w:val="24"/>
        </w:rPr>
        <w:t>ө</w:t>
      </w:r>
      <w:r w:rsidRPr="00535629">
        <w:rPr>
          <w:rFonts w:ascii="Times New Roman" w:hAnsi="Times New Roman"/>
          <w:sz w:val="24"/>
          <w:szCs w:val="24"/>
        </w:rPr>
        <w:t>з</w:t>
      </w:r>
      <w:r w:rsidR="00AE0B0D">
        <w:rPr>
          <w:rFonts w:ascii="Times New Roman" w:hAnsi="Times New Roman"/>
          <w:sz w:val="24"/>
          <w:szCs w:val="24"/>
        </w:rPr>
        <w:t xml:space="preserve"> </w:t>
      </w:r>
      <w:r w:rsidRPr="00535629">
        <w:rPr>
          <w:rFonts w:ascii="Times New Roman" w:hAnsi="Times New Roman"/>
          <w:sz w:val="24"/>
          <w:szCs w:val="24"/>
        </w:rPr>
        <w:t>алдынча</w:t>
      </w:r>
      <w:r w:rsidR="00AE0B0D">
        <w:rPr>
          <w:rFonts w:ascii="Times New Roman" w:hAnsi="Times New Roman"/>
          <w:sz w:val="24"/>
          <w:szCs w:val="24"/>
        </w:rPr>
        <w:t xml:space="preserve"> </w:t>
      </w:r>
      <w:r w:rsidRPr="00535629">
        <w:rPr>
          <w:rFonts w:ascii="Times New Roman" w:hAnsi="Times New Roman"/>
          <w:sz w:val="24"/>
          <w:szCs w:val="24"/>
        </w:rPr>
        <w:t>иш</w:t>
      </w:r>
      <w:r w:rsidR="00AE0B0D">
        <w:rPr>
          <w:rFonts w:ascii="Times New Roman" w:hAnsi="Times New Roman"/>
          <w:sz w:val="24"/>
          <w:szCs w:val="24"/>
        </w:rPr>
        <w:t xml:space="preserve"> </w:t>
      </w:r>
      <w:r w:rsidRPr="00535629">
        <w:rPr>
          <w:rFonts w:ascii="Times New Roman" w:hAnsi="Times New Roman"/>
          <w:sz w:val="24"/>
          <w:szCs w:val="24"/>
        </w:rPr>
        <w:t>менен</w:t>
      </w:r>
      <w:r w:rsidR="00AE0B0D">
        <w:rPr>
          <w:rFonts w:ascii="Times New Roman" w:hAnsi="Times New Roman"/>
          <w:sz w:val="24"/>
          <w:szCs w:val="24"/>
        </w:rPr>
        <w:t xml:space="preserve"> ар</w:t>
      </w:r>
      <w:r w:rsidR="003C5FE8">
        <w:rPr>
          <w:rFonts w:ascii="Times New Roman" w:hAnsi="Times New Roman"/>
          <w:sz w:val="24"/>
          <w:szCs w:val="24"/>
        </w:rPr>
        <w:t>акеттенүү</w:t>
      </w:r>
      <w:r w:rsidR="00AE0B0D">
        <w:rPr>
          <w:rFonts w:ascii="Times New Roman" w:hAnsi="Times New Roman"/>
          <w:sz w:val="24"/>
          <w:szCs w:val="24"/>
        </w:rPr>
        <w:t xml:space="preserve"> </w:t>
      </w:r>
      <w:r w:rsidRPr="00535629">
        <w:rPr>
          <w:rFonts w:ascii="Times New Roman" w:hAnsi="Times New Roman"/>
          <w:sz w:val="24"/>
          <w:szCs w:val="24"/>
        </w:rPr>
        <w:t>учурунда</w:t>
      </w:r>
      <w:r w:rsidR="00AE0B0D">
        <w:rPr>
          <w:rFonts w:ascii="Times New Roman" w:hAnsi="Times New Roman"/>
          <w:sz w:val="24"/>
          <w:szCs w:val="24"/>
        </w:rPr>
        <w:t xml:space="preserve"> </w:t>
      </w:r>
      <w:r w:rsidRPr="00535629">
        <w:rPr>
          <w:rFonts w:ascii="Times New Roman" w:hAnsi="Times New Roman"/>
          <w:sz w:val="24"/>
          <w:szCs w:val="24"/>
        </w:rPr>
        <w:t>окуу</w:t>
      </w:r>
      <w:r w:rsidR="00AE0B0D">
        <w:rPr>
          <w:rFonts w:ascii="Times New Roman" w:hAnsi="Times New Roman"/>
          <w:sz w:val="24"/>
          <w:szCs w:val="24"/>
        </w:rPr>
        <w:t xml:space="preserve"> </w:t>
      </w:r>
      <w:r w:rsidRPr="00535629">
        <w:rPr>
          <w:rFonts w:ascii="Times New Roman" w:hAnsi="Times New Roman"/>
          <w:sz w:val="24"/>
          <w:szCs w:val="24"/>
        </w:rPr>
        <w:t>предметинин</w:t>
      </w:r>
      <w:r w:rsidR="00AE0B0D">
        <w:rPr>
          <w:rFonts w:ascii="Times New Roman" w:hAnsi="Times New Roman"/>
          <w:sz w:val="24"/>
          <w:szCs w:val="24"/>
        </w:rPr>
        <w:t xml:space="preserve"> </w:t>
      </w:r>
      <w:r w:rsidRPr="00535629">
        <w:rPr>
          <w:rFonts w:ascii="Times New Roman" w:hAnsi="Times New Roman"/>
          <w:sz w:val="24"/>
          <w:szCs w:val="24"/>
        </w:rPr>
        <w:t>жумушчу</w:t>
      </w:r>
      <w:r w:rsidR="00AE0B0D">
        <w:rPr>
          <w:rFonts w:ascii="Times New Roman" w:hAnsi="Times New Roman"/>
          <w:sz w:val="24"/>
          <w:szCs w:val="24"/>
        </w:rPr>
        <w:t xml:space="preserve"> </w:t>
      </w:r>
      <w:r w:rsidRPr="00535629">
        <w:rPr>
          <w:rFonts w:ascii="Times New Roman" w:hAnsi="Times New Roman"/>
          <w:sz w:val="24"/>
          <w:szCs w:val="24"/>
        </w:rPr>
        <w:t>программасында</w:t>
      </w:r>
      <w:r w:rsidR="00AE0B0D">
        <w:rPr>
          <w:rFonts w:ascii="Times New Roman" w:hAnsi="Times New Roman"/>
          <w:sz w:val="24"/>
          <w:szCs w:val="24"/>
        </w:rPr>
        <w:t xml:space="preserve"> </w:t>
      </w:r>
      <w:r w:rsidR="003C5FE8">
        <w:rPr>
          <w:rFonts w:ascii="Times New Roman" w:hAnsi="Times New Roman"/>
          <w:sz w:val="24"/>
          <w:szCs w:val="24"/>
        </w:rPr>
        <w:t>көрсөтүлгө</w:t>
      </w:r>
      <w:r w:rsidRPr="00535629">
        <w:rPr>
          <w:rFonts w:ascii="Times New Roman" w:hAnsi="Times New Roman"/>
          <w:sz w:val="24"/>
          <w:szCs w:val="24"/>
        </w:rPr>
        <w:t>н</w:t>
      </w:r>
      <w:r w:rsidR="00AE0B0D">
        <w:rPr>
          <w:rFonts w:ascii="Times New Roman" w:hAnsi="Times New Roman"/>
          <w:sz w:val="24"/>
          <w:szCs w:val="24"/>
        </w:rPr>
        <w:t xml:space="preserve"> </w:t>
      </w:r>
      <w:r w:rsidR="003C5FE8">
        <w:rPr>
          <w:rFonts w:ascii="Times New Roman" w:hAnsi="Times New Roman"/>
          <w:sz w:val="24"/>
          <w:szCs w:val="24"/>
        </w:rPr>
        <w:t>көлөмгө</w:t>
      </w:r>
      <w:r w:rsidR="00AE0B0D">
        <w:rPr>
          <w:rFonts w:ascii="Times New Roman" w:hAnsi="Times New Roman"/>
          <w:sz w:val="24"/>
          <w:szCs w:val="24"/>
        </w:rPr>
        <w:t xml:space="preserve"> </w:t>
      </w:r>
      <w:r w:rsidRPr="00535629">
        <w:rPr>
          <w:rFonts w:ascii="Times New Roman" w:hAnsi="Times New Roman"/>
          <w:sz w:val="24"/>
          <w:szCs w:val="24"/>
        </w:rPr>
        <w:t>ылайык</w:t>
      </w:r>
      <w:r w:rsidR="00AE0B0D">
        <w:rPr>
          <w:rFonts w:ascii="Times New Roman" w:hAnsi="Times New Roman"/>
          <w:sz w:val="24"/>
          <w:szCs w:val="24"/>
        </w:rPr>
        <w:t xml:space="preserve"> </w:t>
      </w:r>
      <w:r w:rsidRPr="00535629">
        <w:rPr>
          <w:rFonts w:ascii="Times New Roman" w:hAnsi="Times New Roman"/>
          <w:sz w:val="24"/>
          <w:szCs w:val="24"/>
        </w:rPr>
        <w:t>Интернетке</w:t>
      </w:r>
      <w:r w:rsidR="00AE0B0D">
        <w:rPr>
          <w:rFonts w:ascii="Times New Roman" w:hAnsi="Times New Roman"/>
          <w:sz w:val="24"/>
          <w:szCs w:val="24"/>
        </w:rPr>
        <w:t xml:space="preserve"> </w:t>
      </w:r>
      <w:r w:rsidRPr="00535629">
        <w:rPr>
          <w:rFonts w:ascii="Times New Roman" w:hAnsi="Times New Roman"/>
          <w:sz w:val="24"/>
          <w:szCs w:val="24"/>
        </w:rPr>
        <w:t>кошулган</w:t>
      </w:r>
      <w:r w:rsidR="00AE0B0D">
        <w:rPr>
          <w:rFonts w:ascii="Times New Roman" w:hAnsi="Times New Roman"/>
          <w:sz w:val="24"/>
          <w:szCs w:val="24"/>
        </w:rPr>
        <w:t xml:space="preserve"> </w:t>
      </w:r>
      <w:r w:rsidRPr="00535629">
        <w:rPr>
          <w:rFonts w:ascii="Times New Roman" w:hAnsi="Times New Roman"/>
          <w:sz w:val="24"/>
          <w:szCs w:val="24"/>
        </w:rPr>
        <w:t>компьютердик</w:t>
      </w:r>
      <w:r w:rsidR="00AE0B0D">
        <w:rPr>
          <w:rFonts w:ascii="Times New Roman" w:hAnsi="Times New Roman"/>
          <w:sz w:val="24"/>
          <w:szCs w:val="24"/>
        </w:rPr>
        <w:t xml:space="preserve"> </w:t>
      </w:r>
      <w:r w:rsidRPr="00535629">
        <w:rPr>
          <w:rFonts w:ascii="Times New Roman" w:hAnsi="Times New Roman"/>
          <w:sz w:val="24"/>
          <w:szCs w:val="24"/>
        </w:rPr>
        <w:t>дарскана</w:t>
      </w:r>
      <w:r w:rsidR="00AE0B0D">
        <w:rPr>
          <w:rFonts w:ascii="Times New Roman" w:hAnsi="Times New Roman"/>
          <w:sz w:val="24"/>
          <w:szCs w:val="24"/>
        </w:rPr>
        <w:t xml:space="preserve"> </w:t>
      </w:r>
      <w:r w:rsidRPr="00535629">
        <w:rPr>
          <w:rFonts w:ascii="Times New Roman" w:hAnsi="Times New Roman"/>
          <w:sz w:val="24"/>
          <w:szCs w:val="24"/>
        </w:rPr>
        <w:t>дагы</w:t>
      </w:r>
      <w:r w:rsidR="00AE0B0D">
        <w:rPr>
          <w:rFonts w:ascii="Times New Roman" w:hAnsi="Times New Roman"/>
          <w:sz w:val="24"/>
          <w:szCs w:val="24"/>
        </w:rPr>
        <w:t xml:space="preserve"> </w:t>
      </w:r>
      <w:r w:rsidRPr="00535629">
        <w:rPr>
          <w:rFonts w:ascii="Times New Roman" w:hAnsi="Times New Roman"/>
          <w:sz w:val="24"/>
          <w:szCs w:val="24"/>
        </w:rPr>
        <w:t>иш орду менен</w:t>
      </w:r>
      <w:r w:rsidR="00AE0B0D">
        <w:rPr>
          <w:rFonts w:ascii="Times New Roman" w:hAnsi="Times New Roman"/>
          <w:sz w:val="24"/>
          <w:szCs w:val="24"/>
        </w:rPr>
        <w:t xml:space="preserve"> </w:t>
      </w:r>
      <w:r w:rsidRPr="00535629">
        <w:rPr>
          <w:rFonts w:ascii="Times New Roman" w:hAnsi="Times New Roman"/>
          <w:sz w:val="24"/>
          <w:szCs w:val="24"/>
        </w:rPr>
        <w:t xml:space="preserve">камсыздалат. </w:t>
      </w:r>
    </w:p>
    <w:p w:rsidR="00E62297" w:rsidRPr="00535629" w:rsidRDefault="007813AF" w:rsidP="007813AF">
      <w:pPr>
        <w:spacing w:after="0" w:line="240" w:lineRule="auto"/>
        <w:jc w:val="both"/>
        <w:rPr>
          <w:rFonts w:ascii="Times New Roman" w:hAnsi="Times New Roman"/>
          <w:sz w:val="24"/>
          <w:szCs w:val="24"/>
        </w:rPr>
      </w:pPr>
      <w:r>
        <w:rPr>
          <w:rFonts w:ascii="Times New Roman" w:hAnsi="Times New Roman"/>
          <w:sz w:val="24"/>
          <w:szCs w:val="24"/>
        </w:rPr>
        <w:t xml:space="preserve">     </w:t>
      </w:r>
      <w:r w:rsidR="00666F0D" w:rsidRPr="00535629">
        <w:rPr>
          <w:rFonts w:ascii="Times New Roman" w:hAnsi="Times New Roman"/>
          <w:sz w:val="24"/>
          <w:szCs w:val="24"/>
        </w:rPr>
        <w:t>Окуучулар</w:t>
      </w:r>
      <w:r w:rsidR="00AE0B0D">
        <w:rPr>
          <w:rFonts w:ascii="Times New Roman" w:hAnsi="Times New Roman"/>
          <w:sz w:val="24"/>
          <w:szCs w:val="24"/>
        </w:rPr>
        <w:t xml:space="preserve"> </w:t>
      </w:r>
      <w:r w:rsidR="003C5FE8">
        <w:rPr>
          <w:rFonts w:ascii="Times New Roman" w:hAnsi="Times New Roman"/>
          <w:sz w:val="24"/>
          <w:szCs w:val="24"/>
        </w:rPr>
        <w:t>үчү</w:t>
      </w:r>
      <w:r w:rsidR="00666F0D" w:rsidRPr="00535629">
        <w:rPr>
          <w:rFonts w:ascii="Times New Roman" w:hAnsi="Times New Roman"/>
          <w:sz w:val="24"/>
          <w:szCs w:val="24"/>
        </w:rPr>
        <w:t>н</w:t>
      </w:r>
      <w:r w:rsidR="00AE0B0D">
        <w:rPr>
          <w:rFonts w:ascii="Times New Roman" w:hAnsi="Times New Roman"/>
          <w:sz w:val="24"/>
          <w:szCs w:val="24"/>
        </w:rPr>
        <w:t xml:space="preserve"> </w:t>
      </w:r>
      <w:r w:rsidR="00666F0D" w:rsidRPr="00535629">
        <w:rPr>
          <w:rFonts w:ascii="Times New Roman" w:hAnsi="Times New Roman"/>
          <w:sz w:val="24"/>
          <w:szCs w:val="24"/>
        </w:rPr>
        <w:t>болгон</w:t>
      </w:r>
      <w:r w:rsidR="00AE0B0D">
        <w:rPr>
          <w:rFonts w:ascii="Times New Roman" w:hAnsi="Times New Roman"/>
          <w:sz w:val="24"/>
          <w:szCs w:val="24"/>
        </w:rPr>
        <w:t xml:space="preserve"> </w:t>
      </w:r>
      <w:r w:rsidR="00666F0D" w:rsidRPr="00535629">
        <w:rPr>
          <w:rFonts w:ascii="Times New Roman" w:hAnsi="Times New Roman"/>
          <w:sz w:val="24"/>
          <w:szCs w:val="24"/>
        </w:rPr>
        <w:t>иш</w:t>
      </w:r>
      <w:r w:rsidR="00AE0B0D">
        <w:rPr>
          <w:rFonts w:ascii="Times New Roman" w:hAnsi="Times New Roman"/>
          <w:sz w:val="24"/>
          <w:szCs w:val="24"/>
        </w:rPr>
        <w:t xml:space="preserve"> </w:t>
      </w:r>
      <w:r w:rsidR="00666F0D" w:rsidRPr="00535629">
        <w:rPr>
          <w:rFonts w:ascii="Times New Roman" w:hAnsi="Times New Roman"/>
          <w:sz w:val="24"/>
          <w:szCs w:val="24"/>
        </w:rPr>
        <w:t>орундар</w:t>
      </w:r>
      <w:r w:rsidR="00AE0B0D">
        <w:rPr>
          <w:rFonts w:ascii="Times New Roman" w:hAnsi="Times New Roman"/>
          <w:sz w:val="24"/>
          <w:szCs w:val="24"/>
        </w:rPr>
        <w:t xml:space="preserve"> </w:t>
      </w:r>
      <w:r w:rsidR="003C5FE8">
        <w:rPr>
          <w:rFonts w:ascii="Times New Roman" w:hAnsi="Times New Roman"/>
          <w:sz w:val="24"/>
          <w:szCs w:val="24"/>
        </w:rPr>
        <w:t>керектүү</w:t>
      </w:r>
      <w:r w:rsidR="00AE0B0D">
        <w:rPr>
          <w:rFonts w:ascii="Times New Roman" w:hAnsi="Times New Roman"/>
          <w:sz w:val="24"/>
          <w:szCs w:val="24"/>
        </w:rPr>
        <w:t xml:space="preserve"> </w:t>
      </w:r>
      <w:r w:rsidR="00666F0D" w:rsidRPr="00535629">
        <w:rPr>
          <w:rFonts w:ascii="Times New Roman" w:hAnsi="Times New Roman"/>
          <w:sz w:val="24"/>
          <w:szCs w:val="24"/>
        </w:rPr>
        <w:t>болгон</w:t>
      </w:r>
      <w:r w:rsidR="00AE0B0D">
        <w:rPr>
          <w:rFonts w:ascii="Times New Roman" w:hAnsi="Times New Roman"/>
          <w:sz w:val="24"/>
          <w:szCs w:val="24"/>
        </w:rPr>
        <w:t xml:space="preserve"> </w:t>
      </w:r>
      <w:r w:rsidR="00666F0D" w:rsidRPr="00535629">
        <w:rPr>
          <w:rFonts w:ascii="Times New Roman" w:hAnsi="Times New Roman"/>
          <w:sz w:val="24"/>
          <w:szCs w:val="24"/>
        </w:rPr>
        <w:t>лицензиялык</w:t>
      </w:r>
      <w:r w:rsidR="00AE0B0D">
        <w:rPr>
          <w:rFonts w:ascii="Times New Roman" w:hAnsi="Times New Roman"/>
          <w:sz w:val="24"/>
          <w:szCs w:val="24"/>
        </w:rPr>
        <w:t xml:space="preserve"> </w:t>
      </w:r>
      <w:r w:rsidR="00666F0D" w:rsidRPr="00535629">
        <w:rPr>
          <w:rFonts w:ascii="Times New Roman" w:hAnsi="Times New Roman"/>
          <w:sz w:val="24"/>
          <w:szCs w:val="24"/>
        </w:rPr>
        <w:t>программалык</w:t>
      </w:r>
      <w:r w:rsidR="00AE0B0D">
        <w:rPr>
          <w:rFonts w:ascii="Times New Roman" w:hAnsi="Times New Roman"/>
          <w:sz w:val="24"/>
          <w:szCs w:val="24"/>
        </w:rPr>
        <w:t xml:space="preserve"> </w:t>
      </w:r>
      <w:r w:rsidR="00666F0D" w:rsidRPr="00535629">
        <w:rPr>
          <w:rFonts w:ascii="Times New Roman" w:hAnsi="Times New Roman"/>
          <w:sz w:val="24"/>
          <w:szCs w:val="24"/>
        </w:rPr>
        <w:t>топтом</w:t>
      </w:r>
      <w:r w:rsidR="00AE0B0D">
        <w:rPr>
          <w:rFonts w:ascii="Times New Roman" w:hAnsi="Times New Roman"/>
          <w:sz w:val="24"/>
          <w:szCs w:val="24"/>
        </w:rPr>
        <w:t xml:space="preserve"> </w:t>
      </w:r>
      <w:r w:rsidR="00666F0D" w:rsidRPr="00535629">
        <w:rPr>
          <w:rFonts w:ascii="Times New Roman" w:hAnsi="Times New Roman"/>
          <w:sz w:val="24"/>
          <w:szCs w:val="24"/>
        </w:rPr>
        <w:t>менен</w:t>
      </w:r>
      <w:r w:rsidR="00AE0B0D">
        <w:rPr>
          <w:rFonts w:ascii="Times New Roman" w:hAnsi="Times New Roman"/>
          <w:sz w:val="24"/>
          <w:szCs w:val="24"/>
        </w:rPr>
        <w:t xml:space="preserve"> </w:t>
      </w:r>
      <w:r w:rsidR="00666F0D" w:rsidRPr="00535629">
        <w:rPr>
          <w:rFonts w:ascii="Times New Roman" w:hAnsi="Times New Roman"/>
          <w:sz w:val="24"/>
          <w:szCs w:val="24"/>
        </w:rPr>
        <w:t xml:space="preserve">камсыздалат. </w:t>
      </w:r>
    </w:p>
    <w:p w:rsidR="00514CCF" w:rsidRDefault="00514CCF" w:rsidP="0097622B">
      <w:pPr>
        <w:spacing w:after="0" w:line="240" w:lineRule="auto"/>
        <w:jc w:val="both"/>
        <w:rPr>
          <w:rFonts w:ascii="Times New Roman" w:hAnsi="Times New Roman"/>
          <w:b/>
          <w:sz w:val="24"/>
          <w:szCs w:val="24"/>
        </w:rPr>
      </w:pPr>
    </w:p>
    <w:p w:rsidR="00666F0D" w:rsidRPr="00535629" w:rsidRDefault="003C5FE8" w:rsidP="0097622B">
      <w:pPr>
        <w:spacing w:after="0" w:line="240" w:lineRule="auto"/>
        <w:jc w:val="both"/>
        <w:rPr>
          <w:rFonts w:ascii="Times New Roman" w:hAnsi="Times New Roman"/>
          <w:b/>
          <w:sz w:val="24"/>
          <w:szCs w:val="24"/>
        </w:rPr>
      </w:pPr>
      <w:r>
        <w:rPr>
          <w:rFonts w:ascii="Times New Roman" w:hAnsi="Times New Roman"/>
          <w:b/>
          <w:sz w:val="24"/>
          <w:szCs w:val="24"/>
        </w:rPr>
        <w:t>5.3.4. Бүтү</w:t>
      </w:r>
      <w:r w:rsidR="00666F0D" w:rsidRPr="00535629">
        <w:rPr>
          <w:rFonts w:ascii="Times New Roman" w:hAnsi="Times New Roman"/>
          <w:b/>
          <w:sz w:val="24"/>
          <w:szCs w:val="24"/>
        </w:rPr>
        <w:t>р</w:t>
      </w:r>
      <w:r>
        <w:rPr>
          <w:rFonts w:ascii="Times New Roman" w:hAnsi="Times New Roman"/>
          <w:b/>
          <w:sz w:val="24"/>
          <w:szCs w:val="24"/>
        </w:rPr>
        <w:t>үүчүлөрдү</w:t>
      </w:r>
      <w:r w:rsidR="00666F0D" w:rsidRPr="00535629">
        <w:rPr>
          <w:rFonts w:ascii="Times New Roman" w:hAnsi="Times New Roman"/>
          <w:b/>
          <w:sz w:val="24"/>
          <w:szCs w:val="24"/>
        </w:rPr>
        <w:t>н</w:t>
      </w:r>
      <w:r w:rsidR="00AE0B0D">
        <w:rPr>
          <w:rFonts w:ascii="Times New Roman" w:hAnsi="Times New Roman"/>
          <w:b/>
          <w:sz w:val="24"/>
          <w:szCs w:val="24"/>
        </w:rPr>
        <w:t xml:space="preserve"> </w:t>
      </w:r>
      <w:r w:rsidR="00666F0D" w:rsidRPr="00535629">
        <w:rPr>
          <w:rFonts w:ascii="Times New Roman" w:hAnsi="Times New Roman"/>
          <w:b/>
          <w:sz w:val="24"/>
          <w:szCs w:val="24"/>
        </w:rPr>
        <w:t>даярдык</w:t>
      </w:r>
      <w:r w:rsidR="00AE0B0D">
        <w:rPr>
          <w:rFonts w:ascii="Times New Roman" w:hAnsi="Times New Roman"/>
          <w:b/>
          <w:sz w:val="24"/>
          <w:szCs w:val="24"/>
        </w:rPr>
        <w:t xml:space="preserve"> </w:t>
      </w:r>
      <w:r w:rsidR="00666F0D" w:rsidRPr="00535629">
        <w:rPr>
          <w:rFonts w:ascii="Times New Roman" w:hAnsi="Times New Roman"/>
          <w:b/>
          <w:sz w:val="24"/>
          <w:szCs w:val="24"/>
        </w:rPr>
        <w:t>сапатын</w:t>
      </w:r>
      <w:r w:rsidR="00AE0B0D">
        <w:rPr>
          <w:rFonts w:ascii="Times New Roman" w:hAnsi="Times New Roman"/>
          <w:b/>
          <w:sz w:val="24"/>
          <w:szCs w:val="24"/>
        </w:rPr>
        <w:t xml:space="preserve"> </w:t>
      </w:r>
      <w:r w:rsidR="00514CCF">
        <w:rPr>
          <w:rFonts w:ascii="Times New Roman" w:hAnsi="Times New Roman"/>
          <w:b/>
          <w:sz w:val="24"/>
          <w:szCs w:val="24"/>
        </w:rPr>
        <w:t>баалоо</w:t>
      </w:r>
    </w:p>
    <w:p w:rsidR="00666F0D" w:rsidRPr="00535629" w:rsidRDefault="0028643A" w:rsidP="0097622B">
      <w:pPr>
        <w:spacing w:after="0" w:line="240" w:lineRule="auto"/>
        <w:jc w:val="both"/>
        <w:rPr>
          <w:rFonts w:ascii="Times New Roman" w:hAnsi="Times New Roman"/>
          <w:sz w:val="24"/>
          <w:szCs w:val="24"/>
          <w:lang w:val="ky-KG"/>
        </w:rPr>
      </w:pPr>
      <w:r>
        <w:rPr>
          <w:rFonts w:ascii="Times New Roman" w:hAnsi="Times New Roman"/>
          <w:sz w:val="24"/>
          <w:szCs w:val="24"/>
          <w:lang w:val="ky-KG"/>
        </w:rPr>
        <w:t xml:space="preserve">   Жогорку окуу жай төмөнк</w:t>
      </w:r>
      <w:r w:rsidR="00B82DC5">
        <w:rPr>
          <w:rFonts w:ascii="Times New Roman" w:hAnsi="Times New Roman"/>
          <w:sz w:val="24"/>
          <w:szCs w:val="24"/>
          <w:lang w:val="ky-KG"/>
        </w:rPr>
        <w:t>ү</w:t>
      </w:r>
      <w:r w:rsidR="00666F0D" w:rsidRPr="00535629">
        <w:rPr>
          <w:rFonts w:ascii="Times New Roman" w:hAnsi="Times New Roman"/>
          <w:sz w:val="24"/>
          <w:szCs w:val="24"/>
          <w:lang w:val="ky-KG"/>
        </w:rPr>
        <w:t xml:space="preserve"> шарттарга ылайык даярдык сапатынын кепил</w:t>
      </w:r>
      <w:r w:rsidR="00B82DC5">
        <w:rPr>
          <w:rFonts w:ascii="Times New Roman" w:hAnsi="Times New Roman"/>
          <w:sz w:val="24"/>
          <w:szCs w:val="24"/>
          <w:lang w:val="ky-KG"/>
        </w:rPr>
        <w:t>диги менен камсыздоого милдеттүү</w:t>
      </w:r>
      <w:r w:rsidR="00666F0D" w:rsidRPr="00535629">
        <w:rPr>
          <w:rFonts w:ascii="Times New Roman" w:hAnsi="Times New Roman"/>
          <w:sz w:val="24"/>
          <w:szCs w:val="24"/>
          <w:lang w:val="ky-KG"/>
        </w:rPr>
        <w:t>:</w:t>
      </w:r>
    </w:p>
    <w:p w:rsidR="00666F0D" w:rsidRPr="00535629" w:rsidRDefault="00B82DC5" w:rsidP="0097622B">
      <w:pPr>
        <w:numPr>
          <w:ilvl w:val="0"/>
          <w:numId w:val="14"/>
        </w:numPr>
        <w:spacing w:after="0" w:line="240" w:lineRule="auto"/>
        <w:jc w:val="both"/>
        <w:rPr>
          <w:rFonts w:ascii="Times New Roman" w:hAnsi="Times New Roman"/>
          <w:sz w:val="24"/>
          <w:szCs w:val="24"/>
          <w:lang w:val="ky-KG"/>
        </w:rPr>
      </w:pPr>
      <w:r>
        <w:rPr>
          <w:rFonts w:ascii="Times New Roman" w:hAnsi="Times New Roman"/>
          <w:sz w:val="24"/>
          <w:szCs w:val="24"/>
          <w:lang w:val="ky-KG"/>
        </w:rPr>
        <w:lastRenderedPageBreak/>
        <w:t>жумуш берүүчүлөрдүн өкүлдөрү</w:t>
      </w:r>
      <w:r w:rsidR="00666F0D" w:rsidRPr="00535629">
        <w:rPr>
          <w:rFonts w:ascii="Times New Roman" w:hAnsi="Times New Roman"/>
          <w:sz w:val="24"/>
          <w:szCs w:val="24"/>
          <w:lang w:val="ky-KG"/>
        </w:rPr>
        <w:t xml:space="preserve">н тартуу менен </w:t>
      </w:r>
      <w:r w:rsidRPr="00B82DC5">
        <w:rPr>
          <w:rFonts w:ascii="Times New Roman" w:hAnsi="Times New Roman"/>
          <w:sz w:val="24"/>
          <w:szCs w:val="24"/>
          <w:lang w:val="ky-KG"/>
        </w:rPr>
        <w:t>бүтүрүүчүлөрдүн</w:t>
      </w:r>
      <w:r w:rsidRPr="00535629">
        <w:rPr>
          <w:rFonts w:ascii="Times New Roman" w:hAnsi="Times New Roman"/>
          <w:sz w:val="24"/>
          <w:szCs w:val="24"/>
          <w:lang w:val="ky-KG"/>
        </w:rPr>
        <w:t xml:space="preserve"> </w:t>
      </w:r>
      <w:r w:rsidR="00666F0D" w:rsidRPr="00535629">
        <w:rPr>
          <w:rFonts w:ascii="Times New Roman" w:hAnsi="Times New Roman"/>
          <w:sz w:val="24"/>
          <w:szCs w:val="24"/>
          <w:lang w:val="ky-KG"/>
        </w:rPr>
        <w:t xml:space="preserve"> даярдык сапатын камсыздоо боюнча стратегия иштеп чыгуу;</w:t>
      </w:r>
    </w:p>
    <w:p w:rsidR="00666F0D" w:rsidRPr="00535629" w:rsidRDefault="00C50FA0" w:rsidP="0097622B">
      <w:pPr>
        <w:numPr>
          <w:ilvl w:val="0"/>
          <w:numId w:val="14"/>
        </w:numPr>
        <w:spacing w:after="0" w:line="240" w:lineRule="auto"/>
        <w:jc w:val="both"/>
        <w:rPr>
          <w:rFonts w:ascii="Times New Roman" w:hAnsi="Times New Roman"/>
          <w:sz w:val="24"/>
          <w:szCs w:val="24"/>
          <w:lang w:val="ky-KG"/>
        </w:rPr>
      </w:pPr>
      <w:r>
        <w:rPr>
          <w:rFonts w:ascii="Times New Roman" w:hAnsi="Times New Roman"/>
          <w:sz w:val="24"/>
          <w:szCs w:val="24"/>
          <w:lang w:val="ky-KG"/>
        </w:rPr>
        <w:t>бил</w:t>
      </w:r>
      <w:r w:rsidR="00666F0D" w:rsidRPr="00535629">
        <w:rPr>
          <w:rFonts w:ascii="Times New Roman" w:hAnsi="Times New Roman"/>
          <w:sz w:val="24"/>
          <w:szCs w:val="24"/>
          <w:lang w:val="ky-KG"/>
        </w:rPr>
        <w:t>и</w:t>
      </w:r>
      <w:r w:rsidR="00B82DC5">
        <w:rPr>
          <w:rFonts w:ascii="Times New Roman" w:hAnsi="Times New Roman"/>
          <w:sz w:val="24"/>
          <w:szCs w:val="24"/>
          <w:lang w:val="ky-KG"/>
        </w:rPr>
        <w:t>м берүү</w:t>
      </w:r>
      <w:r w:rsidR="00666F0D" w:rsidRPr="00535629">
        <w:rPr>
          <w:rFonts w:ascii="Times New Roman" w:hAnsi="Times New Roman"/>
          <w:sz w:val="24"/>
          <w:szCs w:val="24"/>
          <w:lang w:val="ky-KG"/>
        </w:rPr>
        <w:t xml:space="preserve">  програ</w:t>
      </w:r>
      <w:r>
        <w:rPr>
          <w:rFonts w:ascii="Times New Roman" w:hAnsi="Times New Roman"/>
          <w:sz w:val="24"/>
          <w:szCs w:val="24"/>
          <w:lang w:val="ky-KG"/>
        </w:rPr>
        <w:t xml:space="preserve">ммаларын мезгил-мезгили менен  </w:t>
      </w:r>
      <w:r w:rsidR="00666F0D" w:rsidRPr="00535629">
        <w:rPr>
          <w:rFonts w:ascii="Times New Roman" w:hAnsi="Times New Roman"/>
          <w:sz w:val="24"/>
          <w:szCs w:val="24"/>
          <w:lang w:val="ky-KG"/>
        </w:rPr>
        <w:t>рецензиялоо мониторинги;</w:t>
      </w:r>
    </w:p>
    <w:p w:rsidR="00666F0D" w:rsidRPr="00535629" w:rsidRDefault="00B82DC5" w:rsidP="0097622B">
      <w:pPr>
        <w:numPr>
          <w:ilvl w:val="0"/>
          <w:numId w:val="14"/>
        </w:numPr>
        <w:spacing w:after="0" w:line="240" w:lineRule="auto"/>
        <w:jc w:val="both"/>
        <w:rPr>
          <w:rFonts w:ascii="Times New Roman" w:hAnsi="Times New Roman"/>
          <w:sz w:val="24"/>
          <w:szCs w:val="24"/>
          <w:lang w:val="ky-KG"/>
        </w:rPr>
      </w:pPr>
      <w:r w:rsidRPr="00B82DC5">
        <w:rPr>
          <w:rFonts w:ascii="Times New Roman" w:hAnsi="Times New Roman"/>
          <w:sz w:val="24"/>
          <w:szCs w:val="24"/>
          <w:lang w:val="ky-KG"/>
        </w:rPr>
        <w:t>бүтүрүүчүлөрдүн</w:t>
      </w:r>
      <w:r w:rsidRPr="00535629">
        <w:rPr>
          <w:rFonts w:ascii="Times New Roman" w:hAnsi="Times New Roman"/>
          <w:sz w:val="24"/>
          <w:szCs w:val="24"/>
          <w:lang w:val="ky-KG"/>
        </w:rPr>
        <w:t xml:space="preserve"> </w:t>
      </w:r>
      <w:r w:rsidR="00666F0D" w:rsidRPr="00535629">
        <w:rPr>
          <w:rFonts w:ascii="Times New Roman" w:hAnsi="Times New Roman"/>
          <w:sz w:val="24"/>
          <w:szCs w:val="24"/>
          <w:lang w:val="ky-KG"/>
        </w:rPr>
        <w:t>компетенци</w:t>
      </w:r>
      <w:r w:rsidR="00FA7258">
        <w:rPr>
          <w:rFonts w:ascii="Times New Roman" w:hAnsi="Times New Roman"/>
          <w:sz w:val="24"/>
          <w:szCs w:val="24"/>
          <w:lang w:val="ky-KG"/>
        </w:rPr>
        <w:t>яларын, окуучунун билими жана жөндөмүн объективдүү</w:t>
      </w:r>
      <w:r w:rsidR="00666F0D" w:rsidRPr="00535629">
        <w:rPr>
          <w:rFonts w:ascii="Times New Roman" w:hAnsi="Times New Roman"/>
          <w:sz w:val="24"/>
          <w:szCs w:val="24"/>
          <w:lang w:val="ky-KG"/>
        </w:rPr>
        <w:t xml:space="preserve"> баалоо иш чараларын иштеп чыгуу;</w:t>
      </w:r>
    </w:p>
    <w:p w:rsidR="00666F0D" w:rsidRPr="00535629" w:rsidRDefault="00666F0D" w:rsidP="0097622B">
      <w:pPr>
        <w:numPr>
          <w:ilvl w:val="0"/>
          <w:numId w:val="14"/>
        </w:num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t>ок</w:t>
      </w:r>
      <w:r w:rsidR="00FA7258">
        <w:rPr>
          <w:rFonts w:ascii="Times New Roman" w:hAnsi="Times New Roman"/>
          <w:sz w:val="24"/>
          <w:szCs w:val="24"/>
          <w:lang w:val="ky-KG"/>
        </w:rPr>
        <w:t>утуучулар курамынын компетенттүүлүгү</w:t>
      </w:r>
      <w:r w:rsidRPr="00535629">
        <w:rPr>
          <w:rFonts w:ascii="Times New Roman" w:hAnsi="Times New Roman"/>
          <w:sz w:val="24"/>
          <w:szCs w:val="24"/>
          <w:lang w:val="ky-KG"/>
        </w:rPr>
        <w:t>н камсыздоо;</w:t>
      </w:r>
    </w:p>
    <w:p w:rsidR="00666F0D" w:rsidRPr="00535629" w:rsidRDefault="00FA7258" w:rsidP="0097622B">
      <w:pPr>
        <w:numPr>
          <w:ilvl w:val="0"/>
          <w:numId w:val="14"/>
        </w:numPr>
        <w:spacing w:after="0" w:line="240" w:lineRule="auto"/>
        <w:jc w:val="both"/>
        <w:rPr>
          <w:rFonts w:ascii="Times New Roman" w:hAnsi="Times New Roman"/>
          <w:sz w:val="24"/>
          <w:szCs w:val="24"/>
          <w:lang w:val="ky-KG"/>
        </w:rPr>
      </w:pPr>
      <w:r>
        <w:rPr>
          <w:rFonts w:ascii="Times New Roman" w:hAnsi="Times New Roman"/>
          <w:sz w:val="24"/>
          <w:szCs w:val="24"/>
          <w:lang w:val="ky-KG"/>
        </w:rPr>
        <w:t>ишмердүүлүктү</w:t>
      </w:r>
      <w:r w:rsidR="00666F0D" w:rsidRPr="00535629">
        <w:rPr>
          <w:rFonts w:ascii="Times New Roman" w:hAnsi="Times New Roman"/>
          <w:sz w:val="24"/>
          <w:szCs w:val="24"/>
          <w:lang w:val="ky-KG"/>
        </w:rPr>
        <w:t xml:space="preserve"> (стратегия</w:t>
      </w:r>
      <w:r>
        <w:rPr>
          <w:rFonts w:ascii="Times New Roman" w:hAnsi="Times New Roman"/>
          <w:sz w:val="24"/>
          <w:szCs w:val="24"/>
          <w:lang w:val="ky-KG"/>
        </w:rPr>
        <w:t>ны) баалоо үчү</w:t>
      </w:r>
      <w:r w:rsidR="00666F0D" w:rsidRPr="00535629">
        <w:rPr>
          <w:rFonts w:ascii="Times New Roman" w:hAnsi="Times New Roman"/>
          <w:sz w:val="24"/>
          <w:szCs w:val="24"/>
          <w:lang w:val="ky-KG"/>
        </w:rPr>
        <w:t>н келишилген</w:t>
      </w:r>
      <w:r w:rsidR="00C50FA0">
        <w:rPr>
          <w:rFonts w:ascii="Times New Roman" w:hAnsi="Times New Roman"/>
          <w:sz w:val="24"/>
          <w:szCs w:val="24"/>
          <w:lang w:val="ky-KG"/>
        </w:rPr>
        <w:t xml:space="preserve"> </w:t>
      </w:r>
      <w:r w:rsidR="003445CC">
        <w:rPr>
          <w:rFonts w:ascii="Times New Roman" w:hAnsi="Times New Roman"/>
          <w:sz w:val="24"/>
          <w:szCs w:val="24"/>
          <w:lang w:val="ky-KG"/>
        </w:rPr>
        <w:t>критериялар боюнча өзүн өзү текшерүүнү</w:t>
      </w:r>
      <w:r w:rsidR="00666F0D" w:rsidRPr="00535629">
        <w:rPr>
          <w:rFonts w:ascii="Times New Roman" w:hAnsi="Times New Roman"/>
          <w:sz w:val="24"/>
          <w:szCs w:val="24"/>
          <w:lang w:val="ky-KG"/>
        </w:rPr>
        <w:t xml:space="preserve"> жана жумуш </w:t>
      </w:r>
      <w:r w:rsidR="003445CC">
        <w:rPr>
          <w:rFonts w:ascii="Times New Roman" w:hAnsi="Times New Roman"/>
          <w:sz w:val="24"/>
          <w:szCs w:val="24"/>
          <w:lang w:val="ky-KG"/>
        </w:rPr>
        <w:t>берүүчүлөрдүн</w:t>
      </w:r>
      <w:r w:rsidR="003445CC" w:rsidRPr="00535629">
        <w:rPr>
          <w:rFonts w:ascii="Times New Roman" w:hAnsi="Times New Roman"/>
          <w:sz w:val="24"/>
          <w:szCs w:val="24"/>
          <w:lang w:val="ky-KG"/>
        </w:rPr>
        <w:t xml:space="preserve"> </w:t>
      </w:r>
      <w:r w:rsidR="00666F0D" w:rsidRPr="00535629">
        <w:rPr>
          <w:rFonts w:ascii="Times New Roman" w:hAnsi="Times New Roman"/>
          <w:sz w:val="24"/>
          <w:szCs w:val="24"/>
          <w:lang w:val="ky-KG"/>
        </w:rPr>
        <w:t xml:space="preserve"> </w:t>
      </w:r>
      <w:r w:rsidR="003445CC">
        <w:rPr>
          <w:rFonts w:ascii="Times New Roman" w:hAnsi="Times New Roman"/>
          <w:sz w:val="24"/>
          <w:szCs w:val="24"/>
          <w:lang w:val="ky-KG"/>
        </w:rPr>
        <w:t>өкүлдөрү</w:t>
      </w:r>
      <w:r w:rsidR="003445CC" w:rsidRPr="00535629">
        <w:rPr>
          <w:rFonts w:ascii="Times New Roman" w:hAnsi="Times New Roman"/>
          <w:sz w:val="24"/>
          <w:szCs w:val="24"/>
          <w:lang w:val="ky-KG"/>
        </w:rPr>
        <w:t xml:space="preserve">н </w:t>
      </w:r>
      <w:r w:rsidR="00666F0D" w:rsidRPr="00535629">
        <w:rPr>
          <w:rFonts w:ascii="Times New Roman" w:hAnsi="Times New Roman"/>
          <w:sz w:val="24"/>
          <w:szCs w:val="24"/>
          <w:lang w:val="ky-KG"/>
        </w:rPr>
        <w:t xml:space="preserve"> тартуу менен башка билим </w:t>
      </w:r>
      <w:r w:rsidR="003445CC">
        <w:rPr>
          <w:rFonts w:ascii="Times New Roman" w:hAnsi="Times New Roman"/>
          <w:sz w:val="24"/>
          <w:szCs w:val="24"/>
          <w:lang w:val="ky-KG"/>
        </w:rPr>
        <w:t>берүү</w:t>
      </w:r>
      <w:r w:rsidR="00666F0D" w:rsidRPr="00535629">
        <w:rPr>
          <w:rFonts w:ascii="Times New Roman" w:hAnsi="Times New Roman"/>
          <w:sz w:val="24"/>
          <w:szCs w:val="24"/>
          <w:lang w:val="ky-KG"/>
        </w:rPr>
        <w:t xml:space="preserve"> мекемелери</w:t>
      </w:r>
      <w:r w:rsidR="003445CC">
        <w:rPr>
          <w:rFonts w:ascii="Times New Roman" w:hAnsi="Times New Roman"/>
          <w:sz w:val="24"/>
          <w:szCs w:val="24"/>
          <w:lang w:val="ky-KG"/>
        </w:rPr>
        <w:t xml:space="preserve"> менен салыштырууну регулярдуу өткөрү</w:t>
      </w:r>
      <w:r w:rsidR="00666F0D" w:rsidRPr="00535629">
        <w:rPr>
          <w:rFonts w:ascii="Times New Roman" w:hAnsi="Times New Roman"/>
          <w:sz w:val="24"/>
          <w:szCs w:val="24"/>
          <w:lang w:val="ky-KG"/>
        </w:rPr>
        <w:t>п туруу;</w:t>
      </w:r>
    </w:p>
    <w:p w:rsidR="00666F0D" w:rsidRPr="00535629" w:rsidRDefault="00666F0D" w:rsidP="0097622B">
      <w:pPr>
        <w:numPr>
          <w:ilvl w:val="0"/>
          <w:numId w:val="14"/>
        </w:numPr>
        <w:spacing w:after="0" w:line="240" w:lineRule="auto"/>
        <w:jc w:val="both"/>
        <w:rPr>
          <w:rFonts w:ascii="Times New Roman" w:hAnsi="Times New Roman"/>
          <w:sz w:val="24"/>
          <w:szCs w:val="24"/>
          <w:lang w:val="ky-KG"/>
        </w:rPr>
      </w:pPr>
      <w:r w:rsidRPr="00535629">
        <w:rPr>
          <w:rFonts w:ascii="Times New Roman" w:hAnsi="Times New Roman"/>
          <w:sz w:val="24"/>
          <w:szCs w:val="24"/>
          <w:lang w:val="ky-KG"/>
        </w:rPr>
        <w:t xml:space="preserve">коомчулукту жеке </w:t>
      </w:r>
      <w:r w:rsidR="003445CC">
        <w:rPr>
          <w:rFonts w:ascii="Times New Roman" w:hAnsi="Times New Roman"/>
          <w:sz w:val="24"/>
          <w:szCs w:val="24"/>
          <w:lang w:val="ky-KG"/>
        </w:rPr>
        <w:t>ишмердүүлүктө</w:t>
      </w:r>
      <w:r w:rsidRPr="00535629">
        <w:rPr>
          <w:rFonts w:ascii="Times New Roman" w:hAnsi="Times New Roman"/>
          <w:sz w:val="24"/>
          <w:szCs w:val="24"/>
          <w:lang w:val="ky-KG"/>
        </w:rPr>
        <w:t>р</w:t>
      </w:r>
      <w:r w:rsidR="003445CC">
        <w:rPr>
          <w:rFonts w:ascii="Times New Roman" w:hAnsi="Times New Roman"/>
          <w:sz w:val="24"/>
          <w:szCs w:val="24"/>
          <w:lang w:val="ky-KG"/>
        </w:rPr>
        <w:t>ү</w:t>
      </w:r>
      <w:r w:rsidRPr="00535629">
        <w:rPr>
          <w:rFonts w:ascii="Times New Roman" w:hAnsi="Times New Roman"/>
          <w:sz w:val="24"/>
          <w:szCs w:val="24"/>
          <w:lang w:val="ky-KG"/>
        </w:rPr>
        <w:t>, пландары, инновацияларынын жыйынты</w:t>
      </w:r>
      <w:r w:rsidR="003445CC">
        <w:rPr>
          <w:rFonts w:ascii="Times New Roman" w:hAnsi="Times New Roman"/>
          <w:sz w:val="24"/>
          <w:szCs w:val="24"/>
          <w:lang w:val="ky-KG"/>
        </w:rPr>
        <w:t>ктары жө</w:t>
      </w:r>
      <w:r w:rsidRPr="00535629">
        <w:rPr>
          <w:rFonts w:ascii="Times New Roman" w:hAnsi="Times New Roman"/>
          <w:sz w:val="24"/>
          <w:szCs w:val="24"/>
          <w:lang w:val="ky-KG"/>
        </w:rPr>
        <w:t>н</w:t>
      </w:r>
      <w:r w:rsidR="003445CC">
        <w:rPr>
          <w:rFonts w:ascii="Times New Roman" w:hAnsi="Times New Roman"/>
          <w:sz w:val="24"/>
          <w:szCs w:val="24"/>
          <w:lang w:val="ky-KG"/>
        </w:rPr>
        <w:t>үндө</w:t>
      </w:r>
      <w:r w:rsidRPr="00535629">
        <w:rPr>
          <w:rFonts w:ascii="Times New Roman" w:hAnsi="Times New Roman"/>
          <w:sz w:val="24"/>
          <w:szCs w:val="24"/>
          <w:lang w:val="ky-KG"/>
        </w:rPr>
        <w:t xml:space="preserve"> кабарлап туруу.</w:t>
      </w:r>
    </w:p>
    <w:p w:rsidR="00666F0D" w:rsidRPr="00535629" w:rsidRDefault="00666F0D" w:rsidP="00395777">
      <w:pPr>
        <w:spacing w:after="0" w:line="240" w:lineRule="auto"/>
        <w:ind w:firstLine="348"/>
        <w:jc w:val="both"/>
        <w:rPr>
          <w:rFonts w:ascii="Times New Roman" w:hAnsi="Times New Roman"/>
          <w:sz w:val="24"/>
          <w:szCs w:val="24"/>
          <w:lang w:val="ky-KG"/>
        </w:rPr>
      </w:pPr>
      <w:r w:rsidRPr="00535629">
        <w:rPr>
          <w:rFonts w:ascii="Times New Roman" w:hAnsi="Times New Roman"/>
          <w:sz w:val="24"/>
          <w:szCs w:val="24"/>
          <w:lang w:val="ky-KG"/>
        </w:rPr>
        <w:t xml:space="preserve">Негизги билим </w:t>
      </w:r>
      <w:r w:rsidR="003445CC">
        <w:rPr>
          <w:rFonts w:ascii="Times New Roman" w:hAnsi="Times New Roman"/>
          <w:sz w:val="24"/>
          <w:szCs w:val="24"/>
          <w:lang w:val="ky-KG"/>
        </w:rPr>
        <w:t>берүү</w:t>
      </w:r>
      <w:r w:rsidR="003445CC" w:rsidRPr="00535629">
        <w:rPr>
          <w:rFonts w:ascii="Times New Roman" w:hAnsi="Times New Roman"/>
          <w:sz w:val="24"/>
          <w:szCs w:val="24"/>
          <w:lang w:val="ky-KG"/>
        </w:rPr>
        <w:t xml:space="preserve"> </w:t>
      </w:r>
      <w:r w:rsidR="003445CC">
        <w:rPr>
          <w:rFonts w:ascii="Times New Roman" w:hAnsi="Times New Roman"/>
          <w:sz w:val="24"/>
          <w:szCs w:val="24"/>
          <w:lang w:val="ky-KG"/>
        </w:rPr>
        <w:t xml:space="preserve"> программаларын өздөштүрүүнү</w:t>
      </w:r>
      <w:r w:rsidRPr="00535629">
        <w:rPr>
          <w:rFonts w:ascii="Times New Roman" w:hAnsi="Times New Roman"/>
          <w:sz w:val="24"/>
          <w:szCs w:val="24"/>
          <w:lang w:val="ky-KG"/>
        </w:rPr>
        <w:t>н сапатын ба</w:t>
      </w:r>
      <w:r w:rsidR="003445CC">
        <w:rPr>
          <w:rFonts w:ascii="Times New Roman" w:hAnsi="Times New Roman"/>
          <w:sz w:val="24"/>
          <w:szCs w:val="24"/>
          <w:lang w:val="ky-KG"/>
        </w:rPr>
        <w:t>алоо студенттин билимин кыска мөөнөттүк текшерүүнү</w:t>
      </w:r>
      <w:r w:rsidR="00C50FA0">
        <w:rPr>
          <w:rFonts w:ascii="Times New Roman" w:hAnsi="Times New Roman"/>
          <w:sz w:val="24"/>
          <w:szCs w:val="24"/>
          <w:lang w:val="ky-KG"/>
        </w:rPr>
        <w:t>, окуучулард</w:t>
      </w:r>
      <w:r w:rsidRPr="00535629">
        <w:rPr>
          <w:rFonts w:ascii="Times New Roman" w:hAnsi="Times New Roman"/>
          <w:sz w:val="24"/>
          <w:szCs w:val="24"/>
          <w:lang w:val="ky-KG"/>
        </w:rPr>
        <w:t xml:space="preserve">ын  аралык сынактарын жана </w:t>
      </w:r>
      <w:r w:rsidR="003445CC" w:rsidRPr="00B82DC5">
        <w:rPr>
          <w:rFonts w:ascii="Times New Roman" w:hAnsi="Times New Roman"/>
          <w:sz w:val="24"/>
          <w:szCs w:val="24"/>
          <w:lang w:val="ky-KG"/>
        </w:rPr>
        <w:t>бүтүрүүчүлөрдүн</w:t>
      </w:r>
      <w:r w:rsidR="003445CC"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 мамлекеттик аттестацияларын камтууга тийиш. Ар бир окуу предмети боюнча кыска </w:t>
      </w:r>
      <w:r w:rsidR="003445CC">
        <w:rPr>
          <w:rFonts w:ascii="Times New Roman" w:hAnsi="Times New Roman"/>
          <w:sz w:val="24"/>
          <w:szCs w:val="24"/>
          <w:lang w:val="ky-KG"/>
        </w:rPr>
        <w:t>мөөнөттүк</w:t>
      </w:r>
      <w:r w:rsidR="003445CC"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 жана аралык сынак аркылуу билим </w:t>
      </w:r>
      <w:r w:rsidR="003445CC">
        <w:rPr>
          <w:rFonts w:ascii="Times New Roman" w:hAnsi="Times New Roman"/>
          <w:sz w:val="24"/>
          <w:szCs w:val="24"/>
          <w:lang w:val="ky-KG"/>
        </w:rPr>
        <w:t>текшерүүнү</w:t>
      </w:r>
      <w:r w:rsidRPr="00535629">
        <w:rPr>
          <w:rFonts w:ascii="Times New Roman" w:hAnsi="Times New Roman"/>
          <w:sz w:val="24"/>
          <w:szCs w:val="24"/>
          <w:lang w:val="ky-KG"/>
        </w:rPr>
        <w:t>н конкреттик формалары жа</w:t>
      </w:r>
      <w:r w:rsidR="003445CC">
        <w:rPr>
          <w:rFonts w:ascii="Times New Roman" w:hAnsi="Times New Roman"/>
          <w:sz w:val="24"/>
          <w:szCs w:val="24"/>
          <w:lang w:val="ky-KG"/>
        </w:rPr>
        <w:t>на процедуралары ЖОЖ тарабынан ө</w:t>
      </w:r>
      <w:r w:rsidRPr="00535629">
        <w:rPr>
          <w:rFonts w:ascii="Times New Roman" w:hAnsi="Times New Roman"/>
          <w:sz w:val="24"/>
          <w:szCs w:val="24"/>
          <w:lang w:val="ky-KG"/>
        </w:rPr>
        <w:t xml:space="preserve">з алдынча иштелип чыгат жана окутуунун биринчи айынын ичинде окуучуларга маалымдалат. </w:t>
      </w:r>
    </w:p>
    <w:p w:rsidR="00666F0D" w:rsidRPr="00535629"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НББПга ылайык баскычтуу талаптарга окуучул</w:t>
      </w:r>
      <w:r w:rsidR="003445CC">
        <w:rPr>
          <w:rFonts w:ascii="Times New Roman" w:hAnsi="Times New Roman"/>
          <w:sz w:val="24"/>
          <w:szCs w:val="24"/>
          <w:lang w:val="ky-KG"/>
        </w:rPr>
        <w:t>ардын жеке жетишүүсүнө татыктуулугун аттестациялоо үчү</w:t>
      </w:r>
      <w:r w:rsidRPr="00535629">
        <w:rPr>
          <w:rFonts w:ascii="Times New Roman" w:hAnsi="Times New Roman"/>
          <w:sz w:val="24"/>
          <w:szCs w:val="24"/>
          <w:lang w:val="ky-KG"/>
        </w:rPr>
        <w:t xml:space="preserve">н (кыска </w:t>
      </w:r>
      <w:r w:rsidR="00775B90">
        <w:rPr>
          <w:rFonts w:ascii="Times New Roman" w:hAnsi="Times New Roman"/>
          <w:sz w:val="24"/>
          <w:szCs w:val="24"/>
          <w:lang w:val="ky-KG"/>
        </w:rPr>
        <w:t>мөөнөттүү билим текшерүү</w:t>
      </w:r>
      <w:r w:rsidRPr="00535629">
        <w:rPr>
          <w:rFonts w:ascii="Times New Roman" w:hAnsi="Times New Roman"/>
          <w:sz w:val="24"/>
          <w:szCs w:val="24"/>
          <w:lang w:val="ky-KG"/>
        </w:rPr>
        <w:t xml:space="preserve"> жана аралык атте</w:t>
      </w:r>
      <w:r w:rsidR="00775B90">
        <w:rPr>
          <w:rFonts w:ascii="Times New Roman" w:hAnsi="Times New Roman"/>
          <w:sz w:val="24"/>
          <w:szCs w:val="24"/>
          <w:lang w:val="ky-KG"/>
        </w:rPr>
        <w:t>стациялоо) окуучунун билимин, жөндөмү</w:t>
      </w:r>
      <w:r w:rsidRPr="00535629">
        <w:rPr>
          <w:rFonts w:ascii="Times New Roman" w:hAnsi="Times New Roman"/>
          <w:sz w:val="24"/>
          <w:szCs w:val="24"/>
          <w:lang w:val="ky-KG"/>
        </w:rPr>
        <w:t xml:space="preserve">н, </w:t>
      </w:r>
      <w:r w:rsidR="00775B90">
        <w:rPr>
          <w:rFonts w:ascii="Times New Roman" w:hAnsi="Times New Roman"/>
          <w:sz w:val="24"/>
          <w:szCs w:val="24"/>
          <w:lang w:val="ky-KG"/>
        </w:rPr>
        <w:t>өздөштүргөн компетенцияларынын деӊгээлдерин баалоого мү</w:t>
      </w:r>
      <w:r w:rsidRPr="00535629">
        <w:rPr>
          <w:rFonts w:ascii="Times New Roman" w:hAnsi="Times New Roman"/>
          <w:sz w:val="24"/>
          <w:szCs w:val="24"/>
          <w:lang w:val="ky-KG"/>
        </w:rPr>
        <w:t>мк</w:t>
      </w:r>
      <w:r w:rsidR="00775B90">
        <w:rPr>
          <w:rFonts w:ascii="Times New Roman" w:hAnsi="Times New Roman"/>
          <w:sz w:val="24"/>
          <w:szCs w:val="24"/>
          <w:lang w:val="ky-KG"/>
        </w:rPr>
        <w:t>ү</w:t>
      </w:r>
      <w:r w:rsidRPr="00535629">
        <w:rPr>
          <w:rFonts w:ascii="Times New Roman" w:hAnsi="Times New Roman"/>
          <w:sz w:val="24"/>
          <w:szCs w:val="24"/>
          <w:lang w:val="ky-KG"/>
        </w:rPr>
        <w:t>нд</w:t>
      </w:r>
      <w:r w:rsidR="00775B90">
        <w:rPr>
          <w:rFonts w:ascii="Times New Roman" w:hAnsi="Times New Roman"/>
          <w:sz w:val="24"/>
          <w:szCs w:val="24"/>
          <w:lang w:val="ky-KG"/>
        </w:rPr>
        <w:t>ү</w:t>
      </w:r>
      <w:r w:rsidRPr="00535629">
        <w:rPr>
          <w:rFonts w:ascii="Times New Roman" w:hAnsi="Times New Roman"/>
          <w:sz w:val="24"/>
          <w:szCs w:val="24"/>
          <w:lang w:val="ky-KG"/>
        </w:rPr>
        <w:t>к берген баалоо каражаттарынын фонддору т</w:t>
      </w:r>
      <w:r w:rsidR="00713E28">
        <w:rPr>
          <w:rFonts w:ascii="Times New Roman" w:hAnsi="Times New Roman"/>
          <w:sz w:val="24"/>
          <w:szCs w:val="24"/>
          <w:lang w:val="ky-KG"/>
        </w:rPr>
        <w:t>үзүлө</w:t>
      </w:r>
      <w:r w:rsidRPr="00535629">
        <w:rPr>
          <w:rFonts w:ascii="Times New Roman" w:hAnsi="Times New Roman"/>
          <w:sz w:val="24"/>
          <w:szCs w:val="24"/>
          <w:lang w:val="ky-KG"/>
        </w:rPr>
        <w:t>т. Баалоо каражаттарынын фонду ЖОЖ тарабынан иштелип чыгат жана бекитилет.</w:t>
      </w:r>
    </w:p>
    <w:p w:rsidR="00666F0D" w:rsidRPr="00535629"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 xml:space="preserve">ЖОЖ тарабынан окуучулардын билимин кыска </w:t>
      </w:r>
      <w:r w:rsidR="00710881">
        <w:rPr>
          <w:rFonts w:ascii="Times New Roman" w:hAnsi="Times New Roman"/>
          <w:sz w:val="24"/>
          <w:szCs w:val="24"/>
          <w:lang w:val="ky-KG"/>
        </w:rPr>
        <w:t>мөөнөттүк</w:t>
      </w:r>
      <w:r w:rsidR="00710881" w:rsidRPr="00535629">
        <w:rPr>
          <w:rFonts w:ascii="Times New Roman" w:hAnsi="Times New Roman"/>
          <w:sz w:val="24"/>
          <w:szCs w:val="24"/>
          <w:lang w:val="ky-KG"/>
        </w:rPr>
        <w:t xml:space="preserve"> </w:t>
      </w:r>
      <w:r w:rsidRPr="00535629">
        <w:rPr>
          <w:rFonts w:ascii="Times New Roman" w:hAnsi="Times New Roman"/>
          <w:sz w:val="24"/>
          <w:szCs w:val="24"/>
          <w:lang w:val="ky-KG"/>
        </w:rPr>
        <w:t xml:space="preserve"> </w:t>
      </w:r>
      <w:r w:rsidR="00710881">
        <w:rPr>
          <w:rFonts w:ascii="Times New Roman" w:hAnsi="Times New Roman"/>
          <w:sz w:val="24"/>
          <w:szCs w:val="24"/>
          <w:lang w:val="ky-KG"/>
        </w:rPr>
        <w:t>текшерүүнү</w:t>
      </w:r>
      <w:r w:rsidR="00710881" w:rsidRPr="00535629">
        <w:rPr>
          <w:rFonts w:ascii="Times New Roman" w:hAnsi="Times New Roman"/>
          <w:sz w:val="24"/>
          <w:szCs w:val="24"/>
          <w:lang w:val="ky-KG"/>
        </w:rPr>
        <w:t xml:space="preserve">н </w:t>
      </w:r>
      <w:r w:rsidRPr="00535629">
        <w:rPr>
          <w:rFonts w:ascii="Times New Roman" w:hAnsi="Times New Roman"/>
          <w:sz w:val="24"/>
          <w:szCs w:val="24"/>
          <w:lang w:val="ky-KG"/>
        </w:rPr>
        <w:t xml:space="preserve"> жана аралык аттестациясын алард</w:t>
      </w:r>
      <w:r w:rsidR="008B63E9">
        <w:rPr>
          <w:rFonts w:ascii="Times New Roman" w:hAnsi="Times New Roman"/>
          <w:sz w:val="24"/>
          <w:szCs w:val="24"/>
          <w:lang w:val="ky-KG"/>
        </w:rPr>
        <w:t>ын келечектеги кесиптик ишмердүүлугүнү</w:t>
      </w:r>
      <w:r w:rsidRPr="00535629">
        <w:rPr>
          <w:rFonts w:ascii="Times New Roman" w:hAnsi="Times New Roman"/>
          <w:sz w:val="24"/>
          <w:szCs w:val="24"/>
          <w:lang w:val="ky-KG"/>
        </w:rPr>
        <w:t>н шарттарына максималдуу жакындатуу программал</w:t>
      </w:r>
      <w:r w:rsidR="008B63E9">
        <w:rPr>
          <w:rFonts w:ascii="Times New Roman" w:hAnsi="Times New Roman"/>
          <w:sz w:val="24"/>
          <w:szCs w:val="24"/>
          <w:lang w:val="ky-KG"/>
        </w:rPr>
        <w:t>ары үчү</w:t>
      </w:r>
      <w:r w:rsidR="00C50FA0">
        <w:rPr>
          <w:rFonts w:ascii="Times New Roman" w:hAnsi="Times New Roman"/>
          <w:sz w:val="24"/>
          <w:szCs w:val="24"/>
          <w:lang w:val="ky-KG"/>
        </w:rPr>
        <w:t>н</w:t>
      </w:r>
      <w:r w:rsidR="008B63E9">
        <w:rPr>
          <w:rFonts w:ascii="Times New Roman" w:hAnsi="Times New Roman"/>
          <w:sz w:val="24"/>
          <w:szCs w:val="24"/>
          <w:lang w:val="ky-KG"/>
        </w:rPr>
        <w:t xml:space="preserve"> шарттар түзүлүшү</w:t>
      </w:r>
      <w:r w:rsidR="00C50FA0">
        <w:rPr>
          <w:rFonts w:ascii="Times New Roman" w:hAnsi="Times New Roman"/>
          <w:sz w:val="24"/>
          <w:szCs w:val="24"/>
          <w:lang w:val="ky-KG"/>
        </w:rPr>
        <w:t xml:space="preserve"> керек</w:t>
      </w:r>
      <w:r w:rsidRPr="00535629">
        <w:rPr>
          <w:rFonts w:ascii="Times New Roman" w:hAnsi="Times New Roman"/>
          <w:sz w:val="24"/>
          <w:szCs w:val="24"/>
          <w:lang w:val="ky-KG"/>
        </w:rPr>
        <w:t>,</w:t>
      </w:r>
      <w:r w:rsidR="00C50FA0">
        <w:rPr>
          <w:rFonts w:ascii="Times New Roman" w:hAnsi="Times New Roman"/>
          <w:sz w:val="24"/>
          <w:szCs w:val="24"/>
          <w:lang w:val="ky-KG"/>
        </w:rPr>
        <w:t xml:space="preserve"> </w:t>
      </w:r>
      <w:r w:rsidR="00762B79">
        <w:rPr>
          <w:rFonts w:ascii="Times New Roman" w:hAnsi="Times New Roman"/>
          <w:sz w:val="24"/>
          <w:szCs w:val="24"/>
          <w:lang w:val="ky-KG"/>
        </w:rPr>
        <w:t>бул үчү</w:t>
      </w:r>
      <w:r w:rsidR="006D0BD2">
        <w:rPr>
          <w:rFonts w:ascii="Times New Roman" w:hAnsi="Times New Roman"/>
          <w:sz w:val="24"/>
          <w:szCs w:val="24"/>
          <w:lang w:val="ky-KG"/>
        </w:rPr>
        <w:t>н конкреттүү</w:t>
      </w:r>
      <w:r w:rsidRPr="00535629">
        <w:rPr>
          <w:rFonts w:ascii="Times New Roman" w:hAnsi="Times New Roman"/>
          <w:sz w:val="24"/>
          <w:szCs w:val="24"/>
          <w:lang w:val="ky-KG"/>
        </w:rPr>
        <w:t xml:space="preserve"> окуу предметтин окутуучусунан башка тышкы эксперт катарында туташ ок</w:t>
      </w:r>
      <w:r w:rsidR="00F840CA">
        <w:rPr>
          <w:rFonts w:ascii="Times New Roman" w:hAnsi="Times New Roman"/>
          <w:sz w:val="24"/>
          <w:szCs w:val="24"/>
          <w:lang w:val="ky-KG"/>
        </w:rPr>
        <w:t xml:space="preserve">уу предметтерди </w:t>
      </w:r>
      <w:r w:rsidR="006D0BD2">
        <w:rPr>
          <w:rFonts w:ascii="Times New Roman" w:hAnsi="Times New Roman"/>
          <w:sz w:val="24"/>
          <w:szCs w:val="24"/>
          <w:lang w:val="ky-KG"/>
        </w:rPr>
        <w:t>окуткан окутуучулар, жумуш берүүчүлөр, активдүү түрдө</w:t>
      </w:r>
      <w:r w:rsidRPr="00535629">
        <w:rPr>
          <w:rFonts w:ascii="Times New Roman" w:hAnsi="Times New Roman"/>
          <w:sz w:val="24"/>
          <w:szCs w:val="24"/>
          <w:lang w:val="ky-KG"/>
        </w:rPr>
        <w:t xml:space="preserve"> тартылышы керек.</w:t>
      </w:r>
      <w:r w:rsidR="00F840CA" w:rsidRPr="00F840CA">
        <w:rPr>
          <w:rFonts w:ascii="Times New Roman" w:hAnsi="Times New Roman"/>
          <w:sz w:val="24"/>
          <w:szCs w:val="24"/>
          <w:lang w:val="ky-KG"/>
        </w:rPr>
        <w:t xml:space="preserve"> </w:t>
      </w:r>
    </w:p>
    <w:p w:rsidR="00666F0D" w:rsidRPr="00535629"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Окуучуларга жалпы окуу процессинин сапатын, уюштуруусун, мазмунун ошондой эле кээ</w:t>
      </w:r>
      <w:r w:rsidR="006D0BD2">
        <w:rPr>
          <w:rFonts w:ascii="Times New Roman" w:hAnsi="Times New Roman"/>
          <w:sz w:val="24"/>
          <w:szCs w:val="24"/>
          <w:lang w:val="ky-KG"/>
        </w:rPr>
        <w:t xml:space="preserve"> бир окутуучуларды баалоо мүмкүндүгү</w:t>
      </w:r>
      <w:r w:rsidRPr="00535629">
        <w:rPr>
          <w:rFonts w:ascii="Times New Roman" w:hAnsi="Times New Roman"/>
          <w:sz w:val="24"/>
          <w:szCs w:val="24"/>
          <w:lang w:val="ky-KG"/>
        </w:rPr>
        <w:t xml:space="preserve"> киргизилиш керек.</w:t>
      </w:r>
    </w:p>
    <w:p w:rsidR="009D5B85"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 xml:space="preserve"> Жыйынтыктоочу мамлекеттик аттестация </w:t>
      </w:r>
      <w:r w:rsidR="00F840CA">
        <w:rPr>
          <w:rFonts w:ascii="Times New Roman" w:hAnsi="Times New Roman"/>
          <w:sz w:val="24"/>
          <w:szCs w:val="24"/>
          <w:lang w:val="ky-KG"/>
        </w:rPr>
        <w:t xml:space="preserve">(эгерде ЖОЖ </w:t>
      </w:r>
      <w:r w:rsidR="006D0BD2" w:rsidRPr="00B82DC5">
        <w:rPr>
          <w:rFonts w:ascii="Times New Roman" w:hAnsi="Times New Roman"/>
          <w:sz w:val="24"/>
          <w:szCs w:val="24"/>
          <w:lang w:val="ky-KG"/>
        </w:rPr>
        <w:t>бүтүрүүчү</w:t>
      </w:r>
      <w:r w:rsidR="006D0BD2">
        <w:rPr>
          <w:rFonts w:ascii="Times New Roman" w:hAnsi="Times New Roman"/>
          <w:sz w:val="24"/>
          <w:szCs w:val="24"/>
          <w:lang w:val="ky-KG"/>
        </w:rPr>
        <w:t>нү</w:t>
      </w:r>
      <w:r w:rsidRPr="00535629">
        <w:rPr>
          <w:rFonts w:ascii="Times New Roman" w:hAnsi="Times New Roman"/>
          <w:sz w:val="24"/>
          <w:szCs w:val="24"/>
          <w:lang w:val="ky-KG"/>
        </w:rPr>
        <w:t>н квалификациялык иш</w:t>
      </w:r>
      <w:r w:rsidR="00F840CA">
        <w:rPr>
          <w:rFonts w:ascii="Times New Roman" w:hAnsi="Times New Roman"/>
          <w:sz w:val="24"/>
          <w:szCs w:val="24"/>
          <w:lang w:val="ky-KG"/>
        </w:rPr>
        <w:t>ин</w:t>
      </w:r>
      <w:r w:rsidR="00F840CA" w:rsidRPr="00F840CA">
        <w:rPr>
          <w:rFonts w:ascii="Times New Roman" w:hAnsi="Times New Roman"/>
          <w:sz w:val="24"/>
          <w:szCs w:val="24"/>
          <w:lang w:val="ky-KG"/>
        </w:rPr>
        <w:t xml:space="preserve"> </w:t>
      </w:r>
      <w:r w:rsidR="00F840CA" w:rsidRPr="00535629">
        <w:rPr>
          <w:rFonts w:ascii="Times New Roman" w:hAnsi="Times New Roman"/>
          <w:sz w:val="24"/>
          <w:szCs w:val="24"/>
          <w:lang w:val="ky-KG"/>
        </w:rPr>
        <w:t>Жыйынтыктоочу мамлекеттик аттестация</w:t>
      </w:r>
      <w:r w:rsidR="00F840CA">
        <w:rPr>
          <w:rFonts w:ascii="Times New Roman" w:hAnsi="Times New Roman"/>
          <w:sz w:val="24"/>
          <w:szCs w:val="24"/>
          <w:lang w:val="ky-KG"/>
        </w:rPr>
        <w:t xml:space="preserve">нын ичине киргизген болсо) </w:t>
      </w:r>
      <w:r w:rsidRPr="00535629">
        <w:rPr>
          <w:rFonts w:ascii="Times New Roman" w:hAnsi="Times New Roman"/>
          <w:sz w:val="24"/>
          <w:szCs w:val="24"/>
          <w:lang w:val="ky-KG"/>
        </w:rPr>
        <w:t xml:space="preserve"> </w:t>
      </w:r>
      <w:r w:rsidR="00F840CA">
        <w:rPr>
          <w:rFonts w:ascii="Times New Roman" w:hAnsi="Times New Roman"/>
          <w:sz w:val="24"/>
          <w:szCs w:val="24"/>
          <w:lang w:val="ky-KG"/>
        </w:rPr>
        <w:t>мамлекеттик сынактарды тапшы</w:t>
      </w:r>
      <w:r w:rsidR="006D0BD2">
        <w:rPr>
          <w:rFonts w:ascii="Times New Roman" w:hAnsi="Times New Roman"/>
          <w:sz w:val="24"/>
          <w:szCs w:val="24"/>
          <w:lang w:val="ky-KG"/>
        </w:rPr>
        <w:t>рууга даярдык көрүүнү</w:t>
      </w:r>
      <w:r w:rsidR="00F840CA">
        <w:rPr>
          <w:rFonts w:ascii="Times New Roman" w:hAnsi="Times New Roman"/>
          <w:sz w:val="24"/>
          <w:szCs w:val="24"/>
          <w:lang w:val="ky-KG"/>
        </w:rPr>
        <w:t xml:space="preserve"> жана </w:t>
      </w:r>
      <w:r w:rsidR="006D0BD2" w:rsidRPr="00B82DC5">
        <w:rPr>
          <w:rFonts w:ascii="Times New Roman" w:hAnsi="Times New Roman"/>
          <w:sz w:val="24"/>
          <w:szCs w:val="24"/>
          <w:lang w:val="ky-KG"/>
        </w:rPr>
        <w:t>бүтүрүүчү</w:t>
      </w:r>
      <w:r w:rsidR="006D0BD2">
        <w:rPr>
          <w:rFonts w:ascii="Times New Roman" w:hAnsi="Times New Roman"/>
          <w:sz w:val="24"/>
          <w:szCs w:val="24"/>
          <w:lang w:val="ky-KG"/>
        </w:rPr>
        <w:t>нү</w:t>
      </w:r>
      <w:r w:rsidR="006D0BD2" w:rsidRPr="00535629">
        <w:rPr>
          <w:rFonts w:ascii="Times New Roman" w:hAnsi="Times New Roman"/>
          <w:sz w:val="24"/>
          <w:szCs w:val="24"/>
          <w:lang w:val="ky-KG"/>
        </w:rPr>
        <w:t xml:space="preserve">н </w:t>
      </w:r>
      <w:r w:rsidR="00F840CA" w:rsidRPr="00535629">
        <w:rPr>
          <w:rFonts w:ascii="Times New Roman" w:hAnsi="Times New Roman"/>
          <w:sz w:val="24"/>
          <w:szCs w:val="24"/>
          <w:lang w:val="ky-KG"/>
        </w:rPr>
        <w:t xml:space="preserve"> квалификациялык </w:t>
      </w:r>
      <w:r w:rsidR="00F840CA">
        <w:rPr>
          <w:rFonts w:ascii="Times New Roman" w:hAnsi="Times New Roman"/>
          <w:sz w:val="24"/>
          <w:szCs w:val="24"/>
          <w:lang w:val="ky-KG"/>
        </w:rPr>
        <w:t xml:space="preserve">ишин </w:t>
      </w:r>
      <w:r w:rsidR="006D0BD2">
        <w:rPr>
          <w:rFonts w:ascii="Times New Roman" w:hAnsi="Times New Roman"/>
          <w:sz w:val="24"/>
          <w:szCs w:val="24"/>
          <w:lang w:val="ky-KG"/>
        </w:rPr>
        <w:t>жактоосун өзүнө</w:t>
      </w:r>
      <w:r w:rsidRPr="00535629">
        <w:rPr>
          <w:rFonts w:ascii="Times New Roman" w:hAnsi="Times New Roman"/>
          <w:sz w:val="24"/>
          <w:szCs w:val="24"/>
          <w:lang w:val="ky-KG"/>
        </w:rPr>
        <w:t xml:space="preserve"> камтыйт. </w:t>
      </w:r>
    </w:p>
    <w:p w:rsidR="00F6574C" w:rsidRDefault="00666F0D" w:rsidP="0097622B">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Б</w:t>
      </w:r>
      <w:r w:rsidR="00647333" w:rsidRPr="00B82DC5">
        <w:rPr>
          <w:rFonts w:ascii="Times New Roman" w:hAnsi="Times New Roman"/>
          <w:sz w:val="24"/>
          <w:szCs w:val="24"/>
          <w:lang w:val="ky-KG"/>
        </w:rPr>
        <w:t>үтүрүүчү</w:t>
      </w:r>
      <w:r w:rsidR="00647333">
        <w:rPr>
          <w:rFonts w:ascii="Times New Roman" w:hAnsi="Times New Roman"/>
          <w:sz w:val="24"/>
          <w:szCs w:val="24"/>
          <w:lang w:val="ky-KG"/>
        </w:rPr>
        <w:t>нү</w:t>
      </w:r>
      <w:r w:rsidR="00647333" w:rsidRPr="00535629">
        <w:rPr>
          <w:rFonts w:ascii="Times New Roman" w:hAnsi="Times New Roman"/>
          <w:sz w:val="24"/>
          <w:szCs w:val="24"/>
          <w:lang w:val="ky-KG"/>
        </w:rPr>
        <w:t xml:space="preserve">н </w:t>
      </w:r>
      <w:r w:rsidR="009D5B85">
        <w:rPr>
          <w:rFonts w:ascii="Times New Roman" w:hAnsi="Times New Roman"/>
          <w:sz w:val="24"/>
          <w:szCs w:val="24"/>
          <w:lang w:val="ky-KG"/>
        </w:rPr>
        <w:t xml:space="preserve"> квалификациялык ишинин мазмуну</w:t>
      </w:r>
      <w:r w:rsidR="00647333">
        <w:rPr>
          <w:rFonts w:ascii="Times New Roman" w:hAnsi="Times New Roman"/>
          <w:sz w:val="24"/>
          <w:szCs w:val="24"/>
          <w:lang w:val="ky-KG"/>
        </w:rPr>
        <w:t>, кө</w:t>
      </w:r>
      <w:r w:rsidRPr="00535629">
        <w:rPr>
          <w:rFonts w:ascii="Times New Roman" w:hAnsi="Times New Roman"/>
          <w:sz w:val="24"/>
          <w:szCs w:val="24"/>
          <w:lang w:val="ky-KG"/>
        </w:rPr>
        <w:t>л</w:t>
      </w:r>
      <w:r w:rsidR="00647333">
        <w:rPr>
          <w:rFonts w:ascii="Times New Roman" w:hAnsi="Times New Roman"/>
          <w:sz w:val="24"/>
          <w:szCs w:val="24"/>
          <w:lang w:val="ky-KG"/>
        </w:rPr>
        <w:t>өмү</w:t>
      </w:r>
      <w:r w:rsidRPr="00535629">
        <w:rPr>
          <w:rFonts w:ascii="Times New Roman" w:hAnsi="Times New Roman"/>
          <w:sz w:val="24"/>
          <w:szCs w:val="24"/>
          <w:lang w:val="ky-KG"/>
        </w:rPr>
        <w:t xml:space="preserve"> жана </w:t>
      </w:r>
      <w:r w:rsidR="00647333">
        <w:rPr>
          <w:rFonts w:ascii="Times New Roman" w:hAnsi="Times New Roman"/>
          <w:sz w:val="24"/>
          <w:szCs w:val="24"/>
          <w:lang w:val="ky-KG"/>
        </w:rPr>
        <w:t>түзүлү</w:t>
      </w:r>
      <w:r w:rsidR="009D5B85">
        <w:rPr>
          <w:rFonts w:ascii="Times New Roman" w:hAnsi="Times New Roman"/>
          <w:sz w:val="24"/>
          <w:szCs w:val="24"/>
          <w:lang w:val="ky-KG"/>
        </w:rPr>
        <w:t>ш</w:t>
      </w:r>
      <w:r w:rsidR="00647333">
        <w:rPr>
          <w:rFonts w:ascii="Times New Roman" w:hAnsi="Times New Roman"/>
          <w:sz w:val="24"/>
          <w:szCs w:val="24"/>
          <w:lang w:val="ky-KG"/>
        </w:rPr>
        <w:t>үнө</w:t>
      </w:r>
      <w:r w:rsidR="009D5B85">
        <w:rPr>
          <w:rFonts w:ascii="Times New Roman" w:hAnsi="Times New Roman"/>
          <w:sz w:val="24"/>
          <w:szCs w:val="24"/>
          <w:lang w:val="ky-KG"/>
        </w:rPr>
        <w:t xml:space="preserve"> </w:t>
      </w:r>
      <w:r w:rsidR="009D5B85" w:rsidRPr="00535629">
        <w:rPr>
          <w:rFonts w:ascii="Times New Roman" w:hAnsi="Times New Roman"/>
          <w:sz w:val="24"/>
          <w:szCs w:val="24"/>
          <w:lang w:val="ky-KG"/>
        </w:rPr>
        <w:t>жана ошондой эле мамлекеттик атт</w:t>
      </w:r>
      <w:r w:rsidR="009D5B85">
        <w:rPr>
          <w:rFonts w:ascii="Times New Roman" w:hAnsi="Times New Roman"/>
          <w:sz w:val="24"/>
          <w:szCs w:val="24"/>
          <w:lang w:val="ky-KG"/>
        </w:rPr>
        <w:t xml:space="preserve">естациялык сынактарга </w:t>
      </w:r>
      <w:r w:rsidRPr="00535629">
        <w:rPr>
          <w:rFonts w:ascii="Times New Roman" w:hAnsi="Times New Roman"/>
          <w:sz w:val="24"/>
          <w:szCs w:val="24"/>
          <w:lang w:val="ky-KG"/>
        </w:rPr>
        <w:t>болгон талап</w:t>
      </w:r>
      <w:r w:rsidR="00F6574C">
        <w:rPr>
          <w:rFonts w:ascii="Times New Roman" w:hAnsi="Times New Roman"/>
          <w:sz w:val="24"/>
          <w:szCs w:val="24"/>
          <w:lang w:val="ky-KG"/>
        </w:rPr>
        <w:t xml:space="preserve"> </w:t>
      </w:r>
      <w:r w:rsidR="00F6574C" w:rsidRPr="00535629">
        <w:rPr>
          <w:rFonts w:ascii="Times New Roman" w:hAnsi="Times New Roman"/>
          <w:sz w:val="24"/>
          <w:szCs w:val="24"/>
          <w:lang w:val="ky-KG"/>
        </w:rPr>
        <w:t xml:space="preserve">жогорку окуу жайы тарабынан аныкталат. </w:t>
      </w:r>
    </w:p>
    <w:p w:rsidR="004D1D3A" w:rsidRPr="00284C4A" w:rsidRDefault="00666F0D" w:rsidP="00284C4A">
      <w:pPr>
        <w:spacing w:after="0" w:line="240" w:lineRule="auto"/>
        <w:ind w:firstLine="360"/>
        <w:jc w:val="both"/>
        <w:rPr>
          <w:rFonts w:ascii="Times New Roman" w:hAnsi="Times New Roman"/>
          <w:sz w:val="24"/>
          <w:szCs w:val="24"/>
          <w:lang w:val="ky-KG"/>
        </w:rPr>
      </w:pPr>
      <w:r w:rsidRPr="00535629">
        <w:rPr>
          <w:rFonts w:ascii="Times New Roman" w:hAnsi="Times New Roman"/>
          <w:sz w:val="24"/>
          <w:szCs w:val="24"/>
          <w:lang w:val="ky-KG"/>
        </w:rPr>
        <w:t xml:space="preserve">Ушул </w:t>
      </w:r>
      <w:r w:rsidR="00514CCF">
        <w:rPr>
          <w:rFonts w:ascii="Times New Roman" w:hAnsi="Times New Roman"/>
          <w:b/>
          <w:sz w:val="24"/>
          <w:szCs w:val="24"/>
          <w:lang w:val="ky-KG"/>
        </w:rPr>
        <w:t>5316</w:t>
      </w:r>
      <w:r w:rsidRPr="00535629">
        <w:rPr>
          <w:rFonts w:ascii="Times New Roman" w:hAnsi="Times New Roman"/>
          <w:b/>
          <w:sz w:val="24"/>
          <w:szCs w:val="24"/>
          <w:lang w:val="ky-KG"/>
        </w:rPr>
        <w:t>00</w:t>
      </w:r>
      <w:r w:rsidR="00514CCF">
        <w:rPr>
          <w:rFonts w:ascii="Times New Roman" w:hAnsi="Times New Roman"/>
          <w:b/>
          <w:sz w:val="24"/>
          <w:szCs w:val="24"/>
          <w:lang w:val="ky-KG"/>
        </w:rPr>
        <w:t xml:space="preserve"> </w:t>
      </w:r>
      <w:r w:rsidRPr="00535629">
        <w:rPr>
          <w:rFonts w:ascii="Times New Roman" w:hAnsi="Times New Roman"/>
          <w:b/>
          <w:sz w:val="24"/>
          <w:szCs w:val="24"/>
          <w:lang w:val="ky-KG"/>
        </w:rPr>
        <w:t>-</w:t>
      </w:r>
      <w:r w:rsidR="00514CCF">
        <w:rPr>
          <w:rFonts w:ascii="Times New Roman" w:hAnsi="Times New Roman"/>
          <w:b/>
          <w:sz w:val="24"/>
          <w:szCs w:val="24"/>
          <w:lang w:val="ky-KG"/>
        </w:rPr>
        <w:t xml:space="preserve"> “</w:t>
      </w:r>
      <w:r w:rsidR="008A0530">
        <w:rPr>
          <w:rFonts w:ascii="Times New Roman" w:hAnsi="Times New Roman"/>
          <w:b/>
          <w:sz w:val="24"/>
          <w:szCs w:val="24"/>
          <w:lang w:val="ky-KG"/>
        </w:rPr>
        <w:t>Теология»</w:t>
      </w:r>
      <w:r w:rsidR="00514CCF">
        <w:rPr>
          <w:rFonts w:ascii="Times New Roman" w:hAnsi="Times New Roman"/>
          <w:b/>
          <w:sz w:val="24"/>
          <w:szCs w:val="24"/>
          <w:lang w:val="ky-KG"/>
        </w:rPr>
        <w:t xml:space="preserve"> </w:t>
      </w:r>
      <w:r w:rsidRPr="00535629">
        <w:rPr>
          <w:rFonts w:ascii="Times New Roman" w:hAnsi="Times New Roman"/>
          <w:sz w:val="24"/>
          <w:szCs w:val="24"/>
          <w:lang w:val="ky-KG"/>
        </w:rPr>
        <w:t>багыты боюнча бакалаврларды даярдоонун  ЖКББнун  МББСнын базалык жогорку окуу жайы  болгон Ж. Баласагын атындагы Кыргыз улуттук университетинде дин таануу жана</w:t>
      </w:r>
      <w:r w:rsidR="00647333">
        <w:rPr>
          <w:rFonts w:ascii="Times New Roman" w:hAnsi="Times New Roman"/>
          <w:sz w:val="24"/>
          <w:szCs w:val="24"/>
          <w:lang w:val="ky-KG"/>
        </w:rPr>
        <w:t xml:space="preserve"> теология  багытында Билим берүүнү</w:t>
      </w:r>
      <w:r w:rsidR="00514CCF">
        <w:rPr>
          <w:rFonts w:ascii="Times New Roman" w:hAnsi="Times New Roman"/>
          <w:sz w:val="24"/>
          <w:szCs w:val="24"/>
          <w:lang w:val="ky-KG"/>
        </w:rPr>
        <w:t>н окуу-</w:t>
      </w:r>
      <w:r w:rsidRPr="00535629">
        <w:rPr>
          <w:rFonts w:ascii="Times New Roman" w:hAnsi="Times New Roman"/>
          <w:sz w:val="24"/>
          <w:szCs w:val="24"/>
          <w:lang w:val="ky-KG"/>
        </w:rPr>
        <w:t>усулдук бирикмеси тарабынан иштелип чыкты.</w:t>
      </w:r>
    </w:p>
    <w:p w:rsidR="004D1D3A" w:rsidRDefault="004D1D3A" w:rsidP="0097622B">
      <w:pPr>
        <w:spacing w:after="0" w:line="240" w:lineRule="auto"/>
        <w:rPr>
          <w:rFonts w:ascii="Times New Roman" w:hAnsi="Times New Roman"/>
          <w:b/>
          <w:sz w:val="24"/>
          <w:szCs w:val="24"/>
          <w:lang w:val="ky-KG"/>
        </w:rPr>
      </w:pPr>
    </w:p>
    <w:p w:rsidR="004D1D3A" w:rsidRDefault="004D1D3A" w:rsidP="0097622B">
      <w:pPr>
        <w:spacing w:after="0" w:line="240" w:lineRule="auto"/>
        <w:rPr>
          <w:rFonts w:ascii="Times New Roman" w:hAnsi="Times New Roman"/>
          <w:b/>
          <w:sz w:val="24"/>
          <w:szCs w:val="24"/>
          <w:lang w:val="ky-KG"/>
        </w:rPr>
      </w:pPr>
    </w:p>
    <w:p w:rsidR="00514CCF" w:rsidRDefault="00514CCF" w:rsidP="0097622B">
      <w:pPr>
        <w:spacing w:after="0" w:line="240" w:lineRule="auto"/>
        <w:rPr>
          <w:rFonts w:ascii="Times New Roman" w:hAnsi="Times New Roman"/>
          <w:b/>
          <w:sz w:val="24"/>
          <w:szCs w:val="24"/>
          <w:lang w:val="ky-KG"/>
        </w:rPr>
      </w:pPr>
    </w:p>
    <w:p w:rsidR="00514CCF" w:rsidRDefault="00514CCF" w:rsidP="0097622B">
      <w:pPr>
        <w:spacing w:after="0" w:line="240" w:lineRule="auto"/>
        <w:rPr>
          <w:rFonts w:ascii="Times New Roman" w:hAnsi="Times New Roman"/>
          <w:b/>
          <w:sz w:val="24"/>
          <w:szCs w:val="24"/>
          <w:lang w:val="ky-KG"/>
        </w:rPr>
      </w:pPr>
    </w:p>
    <w:p w:rsidR="00514CCF" w:rsidRDefault="00514CCF" w:rsidP="0097622B">
      <w:pPr>
        <w:spacing w:after="0" w:line="240" w:lineRule="auto"/>
        <w:rPr>
          <w:rFonts w:ascii="Times New Roman" w:hAnsi="Times New Roman"/>
          <w:b/>
          <w:sz w:val="24"/>
          <w:szCs w:val="24"/>
          <w:lang w:val="ky-KG"/>
        </w:rPr>
      </w:pPr>
    </w:p>
    <w:p w:rsidR="00514CCF" w:rsidRDefault="00514CCF" w:rsidP="0097622B">
      <w:pPr>
        <w:spacing w:after="0" w:line="240" w:lineRule="auto"/>
        <w:rPr>
          <w:rFonts w:ascii="Times New Roman" w:hAnsi="Times New Roman"/>
          <w:b/>
          <w:sz w:val="24"/>
          <w:szCs w:val="24"/>
          <w:lang w:val="ky-KG"/>
        </w:rPr>
      </w:pPr>
    </w:p>
    <w:p w:rsidR="00514CCF" w:rsidRDefault="00514CCF" w:rsidP="0097622B">
      <w:pPr>
        <w:spacing w:after="0" w:line="240" w:lineRule="auto"/>
        <w:rPr>
          <w:rFonts w:ascii="Times New Roman" w:hAnsi="Times New Roman"/>
          <w:b/>
          <w:sz w:val="24"/>
          <w:szCs w:val="24"/>
          <w:lang w:val="ky-KG"/>
        </w:rPr>
      </w:pPr>
    </w:p>
    <w:p w:rsidR="00514CCF" w:rsidRDefault="00514CCF" w:rsidP="0097622B">
      <w:pPr>
        <w:spacing w:after="0" w:line="240" w:lineRule="auto"/>
        <w:rPr>
          <w:rFonts w:ascii="Times New Roman" w:hAnsi="Times New Roman"/>
          <w:b/>
          <w:sz w:val="24"/>
          <w:szCs w:val="24"/>
          <w:lang w:val="ky-KG"/>
        </w:rPr>
      </w:pPr>
    </w:p>
    <w:p w:rsidR="002C600D" w:rsidRPr="00535629" w:rsidRDefault="00B51F33" w:rsidP="0097622B">
      <w:pPr>
        <w:spacing w:after="0" w:line="240" w:lineRule="auto"/>
        <w:rPr>
          <w:rFonts w:ascii="Times New Roman" w:hAnsi="Times New Roman"/>
          <w:b/>
          <w:sz w:val="24"/>
          <w:szCs w:val="24"/>
          <w:lang w:val="ky-KG"/>
        </w:rPr>
      </w:pPr>
      <w:r w:rsidRPr="00535629">
        <w:rPr>
          <w:rFonts w:ascii="Times New Roman" w:hAnsi="Times New Roman"/>
          <w:b/>
          <w:sz w:val="24"/>
          <w:szCs w:val="24"/>
          <w:lang w:val="ky-KG"/>
        </w:rPr>
        <w:t>Ж.Баласагын атындагы КУУ</w:t>
      </w:r>
      <w:r w:rsidR="00647333">
        <w:rPr>
          <w:rFonts w:ascii="Times New Roman" w:hAnsi="Times New Roman"/>
          <w:b/>
          <w:sz w:val="24"/>
          <w:szCs w:val="24"/>
          <w:lang w:val="ky-KG"/>
        </w:rPr>
        <w:t xml:space="preserve"> ну</w:t>
      </w:r>
      <w:r w:rsidR="004C3604">
        <w:rPr>
          <w:rFonts w:ascii="Times New Roman" w:hAnsi="Times New Roman"/>
          <w:b/>
          <w:sz w:val="24"/>
          <w:szCs w:val="24"/>
          <w:lang w:val="ky-KG"/>
        </w:rPr>
        <w:t>н</w:t>
      </w:r>
      <w:r w:rsidRPr="00535629">
        <w:rPr>
          <w:rFonts w:ascii="Times New Roman" w:hAnsi="Times New Roman"/>
          <w:b/>
          <w:sz w:val="24"/>
          <w:szCs w:val="24"/>
          <w:lang w:val="ky-KG"/>
        </w:rPr>
        <w:t xml:space="preserve"> ОУБнин  </w:t>
      </w:r>
    </w:p>
    <w:p w:rsidR="00B51F33" w:rsidRPr="00535629" w:rsidRDefault="00647333" w:rsidP="0097622B">
      <w:pPr>
        <w:spacing w:after="0" w:line="240" w:lineRule="auto"/>
        <w:rPr>
          <w:rFonts w:ascii="Times New Roman" w:hAnsi="Times New Roman"/>
          <w:b/>
          <w:sz w:val="24"/>
          <w:szCs w:val="24"/>
          <w:lang w:val="ky-KG"/>
        </w:rPr>
      </w:pPr>
      <w:r>
        <w:rPr>
          <w:rFonts w:ascii="Times New Roman" w:hAnsi="Times New Roman"/>
          <w:b/>
          <w:sz w:val="24"/>
          <w:szCs w:val="24"/>
          <w:lang w:val="ky-KG"/>
        </w:rPr>
        <w:t>б</w:t>
      </w:r>
      <w:r w:rsidR="00B51F33" w:rsidRPr="00535629">
        <w:rPr>
          <w:rFonts w:ascii="Times New Roman" w:hAnsi="Times New Roman"/>
          <w:b/>
          <w:sz w:val="24"/>
          <w:szCs w:val="24"/>
          <w:lang w:val="ky-KG"/>
        </w:rPr>
        <w:t>ашчысы</w:t>
      </w:r>
      <w:r>
        <w:rPr>
          <w:rFonts w:ascii="Times New Roman" w:hAnsi="Times New Roman"/>
          <w:b/>
          <w:sz w:val="24"/>
          <w:szCs w:val="24"/>
          <w:lang w:val="ky-KG"/>
        </w:rPr>
        <w:t>,</w:t>
      </w:r>
      <w:r w:rsidR="00B51F33" w:rsidRPr="00535629">
        <w:rPr>
          <w:rFonts w:ascii="Times New Roman" w:hAnsi="Times New Roman"/>
          <w:b/>
          <w:sz w:val="24"/>
          <w:szCs w:val="24"/>
          <w:lang w:val="ky-KG"/>
        </w:rPr>
        <w:t xml:space="preserve"> ф.</w:t>
      </w:r>
      <w:r w:rsidR="003A27D7">
        <w:rPr>
          <w:rFonts w:ascii="Times New Roman" w:hAnsi="Times New Roman"/>
          <w:b/>
          <w:sz w:val="24"/>
          <w:szCs w:val="24"/>
          <w:lang w:val="ky-KG"/>
        </w:rPr>
        <w:t>-</w:t>
      </w:r>
      <w:r w:rsidR="00B51F33" w:rsidRPr="00535629">
        <w:rPr>
          <w:rFonts w:ascii="Times New Roman" w:hAnsi="Times New Roman"/>
          <w:b/>
          <w:sz w:val="24"/>
          <w:szCs w:val="24"/>
          <w:lang w:val="ky-KG"/>
        </w:rPr>
        <w:t>м.</w:t>
      </w:r>
      <w:r>
        <w:rPr>
          <w:rFonts w:ascii="Times New Roman" w:hAnsi="Times New Roman"/>
          <w:b/>
          <w:sz w:val="24"/>
          <w:szCs w:val="24"/>
          <w:lang w:val="ky-KG"/>
        </w:rPr>
        <w:t xml:space="preserve"> </w:t>
      </w:r>
      <w:r w:rsidR="00B51F33" w:rsidRPr="00535629">
        <w:rPr>
          <w:rFonts w:ascii="Times New Roman" w:hAnsi="Times New Roman"/>
          <w:b/>
          <w:sz w:val="24"/>
          <w:szCs w:val="24"/>
          <w:lang w:val="ky-KG"/>
        </w:rPr>
        <w:t>и.</w:t>
      </w:r>
      <w:r w:rsidR="003A27D7">
        <w:rPr>
          <w:rFonts w:ascii="Times New Roman" w:hAnsi="Times New Roman"/>
          <w:b/>
          <w:sz w:val="24"/>
          <w:szCs w:val="24"/>
          <w:lang w:val="ky-KG"/>
        </w:rPr>
        <w:t xml:space="preserve"> </w:t>
      </w:r>
      <w:r w:rsidR="00B51F33" w:rsidRPr="00535629">
        <w:rPr>
          <w:rFonts w:ascii="Times New Roman" w:hAnsi="Times New Roman"/>
          <w:b/>
          <w:sz w:val="24"/>
          <w:szCs w:val="24"/>
          <w:lang w:val="ky-KG"/>
        </w:rPr>
        <w:t xml:space="preserve">д., профессор                                                     </w:t>
      </w:r>
      <w:r w:rsidR="003A27D7">
        <w:rPr>
          <w:rFonts w:ascii="Times New Roman" w:hAnsi="Times New Roman"/>
          <w:b/>
          <w:sz w:val="24"/>
          <w:szCs w:val="24"/>
          <w:lang w:val="ky-KG"/>
        </w:rPr>
        <w:t xml:space="preserve">          </w:t>
      </w:r>
      <w:r w:rsidR="00B51F33" w:rsidRPr="00535629">
        <w:rPr>
          <w:rFonts w:ascii="Times New Roman" w:hAnsi="Times New Roman"/>
          <w:b/>
          <w:sz w:val="24"/>
          <w:szCs w:val="24"/>
          <w:lang w:val="ky-KG"/>
        </w:rPr>
        <w:t xml:space="preserve"> Темиров Б.К.</w:t>
      </w:r>
    </w:p>
    <w:p w:rsidR="00B51F33" w:rsidRPr="00535629" w:rsidRDefault="00B51F33" w:rsidP="0097622B">
      <w:pPr>
        <w:spacing w:after="0" w:line="240" w:lineRule="auto"/>
        <w:rPr>
          <w:rFonts w:ascii="Times New Roman" w:hAnsi="Times New Roman"/>
          <w:b/>
          <w:sz w:val="24"/>
          <w:szCs w:val="24"/>
          <w:lang w:val="ky-KG"/>
        </w:rPr>
      </w:pPr>
    </w:p>
    <w:p w:rsidR="00B51F33" w:rsidRPr="00535629" w:rsidRDefault="007541E9" w:rsidP="0097622B">
      <w:pPr>
        <w:spacing w:after="0" w:line="240" w:lineRule="auto"/>
        <w:rPr>
          <w:rFonts w:ascii="Times New Roman" w:hAnsi="Times New Roman"/>
          <w:b/>
          <w:sz w:val="24"/>
          <w:szCs w:val="24"/>
          <w:lang w:val="ky-KG"/>
        </w:rPr>
      </w:pPr>
      <w:r>
        <w:rPr>
          <w:rFonts w:ascii="Times New Roman" w:hAnsi="Times New Roman"/>
          <w:b/>
          <w:sz w:val="24"/>
          <w:szCs w:val="24"/>
          <w:lang w:val="ky-KG"/>
        </w:rPr>
        <w:lastRenderedPageBreak/>
        <w:t>531400-</w:t>
      </w:r>
      <w:r w:rsidR="00B51F33" w:rsidRPr="00535629">
        <w:rPr>
          <w:rFonts w:ascii="Times New Roman" w:hAnsi="Times New Roman"/>
          <w:b/>
          <w:sz w:val="24"/>
          <w:szCs w:val="24"/>
          <w:lang w:val="ky-KG"/>
        </w:rPr>
        <w:t xml:space="preserve">Дин таануу </w:t>
      </w:r>
      <w:r w:rsidR="009D1EA1">
        <w:rPr>
          <w:rFonts w:ascii="Times New Roman" w:hAnsi="Times New Roman"/>
          <w:b/>
          <w:sz w:val="24"/>
          <w:szCs w:val="24"/>
          <w:lang w:val="ky-KG"/>
        </w:rPr>
        <w:t xml:space="preserve">жана </w:t>
      </w:r>
      <w:r>
        <w:rPr>
          <w:rFonts w:ascii="Times New Roman" w:hAnsi="Times New Roman"/>
          <w:b/>
          <w:sz w:val="24"/>
          <w:szCs w:val="24"/>
          <w:lang w:val="ky-KG"/>
        </w:rPr>
        <w:t>531500, 531600-</w:t>
      </w:r>
      <w:r>
        <w:rPr>
          <w:rFonts w:ascii="Times New Roman" w:hAnsi="Times New Roman"/>
          <w:b/>
          <w:sz w:val="24"/>
          <w:szCs w:val="24"/>
        </w:rPr>
        <w:t>Т</w:t>
      </w:r>
      <w:r w:rsidR="009D1EA1">
        <w:rPr>
          <w:rFonts w:ascii="Times New Roman" w:hAnsi="Times New Roman"/>
          <w:b/>
          <w:sz w:val="24"/>
          <w:szCs w:val="24"/>
        </w:rPr>
        <w:t xml:space="preserve">еология </w:t>
      </w:r>
      <w:r w:rsidR="009D1EA1" w:rsidRPr="00535629">
        <w:rPr>
          <w:rFonts w:ascii="Times New Roman" w:hAnsi="Times New Roman"/>
          <w:b/>
          <w:sz w:val="24"/>
          <w:szCs w:val="24"/>
          <w:lang w:val="ky-KG"/>
        </w:rPr>
        <w:t>багыт</w:t>
      </w:r>
      <w:r w:rsidR="009D1EA1">
        <w:rPr>
          <w:rFonts w:ascii="Times New Roman" w:hAnsi="Times New Roman"/>
          <w:b/>
          <w:sz w:val="24"/>
          <w:szCs w:val="24"/>
          <w:lang w:val="ky-KG"/>
        </w:rPr>
        <w:t>тарынын</w:t>
      </w:r>
      <w:r w:rsidR="009D1EA1" w:rsidRPr="00535629">
        <w:rPr>
          <w:rFonts w:ascii="Times New Roman" w:hAnsi="Times New Roman"/>
          <w:b/>
          <w:sz w:val="24"/>
          <w:szCs w:val="24"/>
          <w:lang w:val="ky-KG"/>
        </w:rPr>
        <w:t xml:space="preserve"> жумушчу </w:t>
      </w:r>
      <w:r w:rsidR="00B51F33" w:rsidRPr="00535629">
        <w:rPr>
          <w:rFonts w:ascii="Times New Roman" w:hAnsi="Times New Roman"/>
          <w:b/>
          <w:sz w:val="24"/>
          <w:szCs w:val="24"/>
          <w:lang w:val="ky-KG"/>
        </w:rPr>
        <w:t xml:space="preserve"> </w:t>
      </w:r>
    </w:p>
    <w:p w:rsidR="003C16AB" w:rsidRDefault="00B51F33" w:rsidP="0097622B">
      <w:pPr>
        <w:spacing w:after="0" w:line="240" w:lineRule="auto"/>
        <w:rPr>
          <w:rFonts w:ascii="Times New Roman" w:hAnsi="Times New Roman"/>
          <w:b/>
          <w:sz w:val="24"/>
          <w:szCs w:val="24"/>
          <w:lang w:val="ky-KG"/>
        </w:rPr>
      </w:pPr>
      <w:r w:rsidRPr="00535629">
        <w:rPr>
          <w:rFonts w:ascii="Times New Roman" w:hAnsi="Times New Roman"/>
          <w:b/>
          <w:sz w:val="24"/>
          <w:szCs w:val="24"/>
          <w:lang w:val="ky-KG"/>
        </w:rPr>
        <w:t xml:space="preserve">тобунун жетекчиси, </w:t>
      </w:r>
      <w:r w:rsidR="003C16AB">
        <w:rPr>
          <w:rFonts w:ascii="Times New Roman" w:hAnsi="Times New Roman"/>
          <w:b/>
          <w:sz w:val="24"/>
          <w:szCs w:val="24"/>
          <w:lang w:val="ky-KG"/>
        </w:rPr>
        <w:t>Ж.Баласагын атындагы КУУн</w:t>
      </w:r>
      <w:r w:rsidR="00D40B57">
        <w:rPr>
          <w:rFonts w:ascii="Times New Roman" w:hAnsi="Times New Roman"/>
          <w:b/>
          <w:sz w:val="24"/>
          <w:szCs w:val="24"/>
          <w:lang w:val="ky-KG"/>
        </w:rPr>
        <w:t>у</w:t>
      </w:r>
      <w:r w:rsidR="003C16AB">
        <w:rPr>
          <w:rFonts w:ascii="Times New Roman" w:hAnsi="Times New Roman"/>
          <w:b/>
          <w:sz w:val="24"/>
          <w:szCs w:val="24"/>
          <w:lang w:val="ky-KG"/>
        </w:rPr>
        <w:t>н</w:t>
      </w:r>
    </w:p>
    <w:p w:rsidR="003A27D7" w:rsidRDefault="003A27D7" w:rsidP="0097622B">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дин таануу жана теология </w:t>
      </w:r>
    </w:p>
    <w:p w:rsidR="00B51F33" w:rsidRPr="00535629" w:rsidRDefault="003A27D7" w:rsidP="0097622B">
      <w:pPr>
        <w:spacing w:after="0" w:line="240" w:lineRule="auto"/>
        <w:rPr>
          <w:rFonts w:ascii="Times New Roman" w:hAnsi="Times New Roman"/>
          <w:b/>
          <w:sz w:val="24"/>
          <w:szCs w:val="24"/>
          <w:lang w:val="ky-KG"/>
        </w:rPr>
      </w:pPr>
      <w:r>
        <w:rPr>
          <w:rFonts w:ascii="Times New Roman" w:hAnsi="Times New Roman"/>
          <w:b/>
          <w:sz w:val="24"/>
          <w:szCs w:val="24"/>
          <w:lang w:val="ky-KG"/>
        </w:rPr>
        <w:t xml:space="preserve">кафедрасынын башчысы, филос.и.к., </w:t>
      </w:r>
      <w:r w:rsidR="00B51F33" w:rsidRPr="00535629">
        <w:rPr>
          <w:rFonts w:ascii="Times New Roman" w:hAnsi="Times New Roman"/>
          <w:b/>
          <w:sz w:val="24"/>
          <w:szCs w:val="24"/>
          <w:lang w:val="ky-KG"/>
        </w:rPr>
        <w:t xml:space="preserve">профессор                  </w:t>
      </w:r>
      <w:r>
        <w:rPr>
          <w:rFonts w:ascii="Times New Roman" w:hAnsi="Times New Roman"/>
          <w:b/>
          <w:sz w:val="24"/>
          <w:szCs w:val="24"/>
          <w:lang w:val="ky-KG"/>
        </w:rPr>
        <w:t xml:space="preserve">            </w:t>
      </w:r>
      <w:r w:rsidR="00F03B50">
        <w:rPr>
          <w:rFonts w:ascii="Times New Roman" w:hAnsi="Times New Roman"/>
          <w:b/>
          <w:sz w:val="24"/>
          <w:szCs w:val="24"/>
          <w:lang w:val="ky-KG"/>
        </w:rPr>
        <w:t xml:space="preserve">  </w:t>
      </w:r>
      <w:r>
        <w:rPr>
          <w:rFonts w:ascii="Times New Roman" w:hAnsi="Times New Roman"/>
          <w:b/>
          <w:sz w:val="24"/>
          <w:szCs w:val="24"/>
          <w:lang w:val="ky-KG"/>
        </w:rPr>
        <w:t xml:space="preserve"> </w:t>
      </w:r>
      <w:r w:rsidR="00B51F33" w:rsidRPr="00535629">
        <w:rPr>
          <w:rFonts w:ascii="Times New Roman" w:hAnsi="Times New Roman"/>
          <w:b/>
          <w:sz w:val="24"/>
          <w:szCs w:val="24"/>
          <w:lang w:val="ky-KG"/>
        </w:rPr>
        <w:t xml:space="preserve"> Омурова Т.О.</w:t>
      </w:r>
    </w:p>
    <w:p w:rsidR="003C16AB" w:rsidRDefault="003C16AB" w:rsidP="003C16AB">
      <w:pPr>
        <w:tabs>
          <w:tab w:val="left" w:pos="1080"/>
        </w:tabs>
        <w:jc w:val="both"/>
        <w:rPr>
          <w:b/>
        </w:rPr>
      </w:pPr>
    </w:p>
    <w:p w:rsidR="003C16AB" w:rsidRPr="00395777" w:rsidRDefault="00647333" w:rsidP="00395777">
      <w:pPr>
        <w:tabs>
          <w:tab w:val="left" w:pos="1080"/>
        </w:tabs>
        <w:spacing w:after="0"/>
        <w:jc w:val="both"/>
        <w:rPr>
          <w:rFonts w:ascii="Times New Roman" w:hAnsi="Times New Roman"/>
          <w:b/>
          <w:sz w:val="24"/>
          <w:szCs w:val="24"/>
        </w:rPr>
      </w:pPr>
      <w:r>
        <w:rPr>
          <w:rFonts w:ascii="Times New Roman" w:hAnsi="Times New Roman"/>
          <w:b/>
          <w:sz w:val="24"/>
          <w:szCs w:val="24"/>
        </w:rPr>
        <w:t>ОУБни</w:t>
      </w:r>
      <w:r w:rsidR="003C16AB" w:rsidRPr="00395777">
        <w:rPr>
          <w:rFonts w:ascii="Times New Roman" w:hAnsi="Times New Roman"/>
          <w:b/>
          <w:sz w:val="24"/>
          <w:szCs w:val="24"/>
        </w:rPr>
        <w:t>н м</w:t>
      </w:r>
      <w:r w:rsidR="00E95159" w:rsidRPr="00395777">
        <w:rPr>
          <w:rFonts w:ascii="Times New Roman" w:hAnsi="Times New Roman"/>
          <w:b/>
          <w:sz w:val="24"/>
          <w:szCs w:val="24"/>
          <w:lang w:val="ky-KG"/>
        </w:rPr>
        <w:t>ү</w:t>
      </w:r>
      <w:r w:rsidR="003C16AB" w:rsidRPr="00395777">
        <w:rPr>
          <w:rFonts w:ascii="Times New Roman" w:hAnsi="Times New Roman"/>
          <w:b/>
          <w:sz w:val="24"/>
          <w:szCs w:val="24"/>
        </w:rPr>
        <w:t>ч</w:t>
      </w:r>
      <w:r w:rsidR="00E15DE0" w:rsidRPr="00395777">
        <w:rPr>
          <w:rFonts w:ascii="Times New Roman" w:hAnsi="Times New Roman"/>
          <w:b/>
          <w:sz w:val="24"/>
          <w:szCs w:val="24"/>
          <w:lang w:val="ky-KG"/>
        </w:rPr>
        <w:t>ө</w:t>
      </w:r>
      <w:r w:rsidR="003C16AB" w:rsidRPr="00395777">
        <w:rPr>
          <w:rFonts w:ascii="Times New Roman" w:hAnsi="Times New Roman"/>
          <w:b/>
          <w:sz w:val="24"/>
          <w:szCs w:val="24"/>
        </w:rPr>
        <w:t>л</w:t>
      </w:r>
      <w:r w:rsidR="00E15DE0" w:rsidRPr="00395777">
        <w:rPr>
          <w:rFonts w:ascii="Times New Roman" w:hAnsi="Times New Roman"/>
          <w:b/>
          <w:sz w:val="24"/>
          <w:szCs w:val="24"/>
          <w:lang w:val="ky-KG"/>
        </w:rPr>
        <w:t>ө</w:t>
      </w:r>
      <w:r w:rsidR="003C16AB" w:rsidRPr="00395777">
        <w:rPr>
          <w:rFonts w:ascii="Times New Roman" w:hAnsi="Times New Roman"/>
          <w:b/>
          <w:sz w:val="24"/>
          <w:szCs w:val="24"/>
        </w:rPr>
        <w:t>р</w:t>
      </w:r>
      <w:r w:rsidR="00E95159" w:rsidRPr="00395777">
        <w:rPr>
          <w:rFonts w:ascii="Times New Roman" w:hAnsi="Times New Roman"/>
          <w:b/>
          <w:sz w:val="24"/>
          <w:szCs w:val="24"/>
          <w:lang w:val="ky-KG"/>
        </w:rPr>
        <w:t>ү</w:t>
      </w:r>
      <w:r w:rsidR="003C16AB" w:rsidRPr="00395777">
        <w:rPr>
          <w:rFonts w:ascii="Times New Roman" w:hAnsi="Times New Roman"/>
          <w:b/>
          <w:sz w:val="24"/>
          <w:szCs w:val="24"/>
        </w:rPr>
        <w:t xml:space="preserve">:                                                         </w:t>
      </w:r>
    </w:p>
    <w:p w:rsidR="0029153F" w:rsidRDefault="00E95159" w:rsidP="00395777">
      <w:pPr>
        <w:tabs>
          <w:tab w:val="left" w:pos="1080"/>
        </w:tabs>
        <w:spacing w:after="0"/>
        <w:jc w:val="both"/>
        <w:rPr>
          <w:rFonts w:ascii="Times New Roman" w:hAnsi="Times New Roman"/>
          <w:b/>
          <w:sz w:val="24"/>
          <w:szCs w:val="24"/>
        </w:rPr>
      </w:pPr>
      <w:r w:rsidRPr="00395777">
        <w:rPr>
          <w:rFonts w:ascii="Times New Roman" w:hAnsi="Times New Roman"/>
          <w:b/>
          <w:sz w:val="24"/>
          <w:szCs w:val="24"/>
        </w:rPr>
        <w:t>«Манас» КТУн</w:t>
      </w:r>
      <w:r w:rsidR="00D40B57" w:rsidRPr="00395777">
        <w:rPr>
          <w:rFonts w:ascii="Times New Roman" w:hAnsi="Times New Roman"/>
          <w:b/>
          <w:sz w:val="24"/>
          <w:szCs w:val="24"/>
        </w:rPr>
        <w:t>ун</w:t>
      </w:r>
      <w:r w:rsidRPr="00395777">
        <w:rPr>
          <w:rFonts w:ascii="Times New Roman" w:hAnsi="Times New Roman"/>
          <w:b/>
          <w:sz w:val="24"/>
          <w:szCs w:val="24"/>
        </w:rPr>
        <w:t xml:space="preserve"> теология факультетинин </w:t>
      </w:r>
      <w:r w:rsidR="00647333">
        <w:rPr>
          <w:rFonts w:ascii="Times New Roman" w:hAnsi="Times New Roman"/>
          <w:b/>
          <w:sz w:val="24"/>
          <w:szCs w:val="24"/>
        </w:rPr>
        <w:t>декан</w:t>
      </w:r>
      <w:r w:rsidRPr="00395777">
        <w:rPr>
          <w:rFonts w:ascii="Times New Roman" w:hAnsi="Times New Roman"/>
          <w:b/>
          <w:sz w:val="24"/>
          <w:szCs w:val="24"/>
        </w:rPr>
        <w:t xml:space="preserve">дын </w:t>
      </w:r>
    </w:p>
    <w:p w:rsidR="003C16AB" w:rsidRPr="00395777" w:rsidRDefault="00E95159" w:rsidP="00395777">
      <w:pPr>
        <w:tabs>
          <w:tab w:val="left" w:pos="1080"/>
        </w:tabs>
        <w:spacing w:after="0"/>
        <w:jc w:val="both"/>
        <w:rPr>
          <w:rFonts w:ascii="Times New Roman" w:hAnsi="Times New Roman"/>
          <w:b/>
          <w:sz w:val="24"/>
          <w:szCs w:val="24"/>
        </w:rPr>
      </w:pPr>
      <w:r w:rsidRPr="00395777">
        <w:rPr>
          <w:rFonts w:ascii="Times New Roman" w:hAnsi="Times New Roman"/>
          <w:b/>
          <w:sz w:val="24"/>
          <w:szCs w:val="24"/>
        </w:rPr>
        <w:t>орун басары,</w:t>
      </w:r>
      <w:r w:rsidR="00284C4A">
        <w:rPr>
          <w:rFonts w:ascii="Times New Roman" w:hAnsi="Times New Roman"/>
          <w:b/>
          <w:sz w:val="24"/>
          <w:szCs w:val="24"/>
        </w:rPr>
        <w:t xml:space="preserve"> </w:t>
      </w:r>
      <w:r w:rsidR="00F6574C" w:rsidRPr="00395777">
        <w:rPr>
          <w:rFonts w:ascii="Times New Roman" w:hAnsi="Times New Roman"/>
          <w:b/>
          <w:sz w:val="24"/>
          <w:szCs w:val="24"/>
        </w:rPr>
        <w:t xml:space="preserve">теологиянын </w:t>
      </w:r>
      <w:r w:rsidRPr="00395777">
        <w:rPr>
          <w:rFonts w:ascii="Times New Roman" w:hAnsi="Times New Roman"/>
          <w:b/>
          <w:sz w:val="24"/>
          <w:szCs w:val="24"/>
        </w:rPr>
        <w:t>Р</w:t>
      </w:r>
      <w:r w:rsidRPr="00395777">
        <w:rPr>
          <w:rFonts w:ascii="Times New Roman" w:hAnsi="Times New Roman"/>
          <w:b/>
          <w:sz w:val="24"/>
          <w:szCs w:val="24"/>
          <w:lang w:val="en-US"/>
        </w:rPr>
        <w:t>hD</w:t>
      </w:r>
      <w:r w:rsidR="004C3604" w:rsidRPr="00395777">
        <w:rPr>
          <w:rFonts w:ascii="Times New Roman" w:hAnsi="Times New Roman"/>
          <w:b/>
          <w:sz w:val="24"/>
          <w:szCs w:val="24"/>
        </w:rPr>
        <w:t xml:space="preserve"> </w:t>
      </w:r>
      <w:r w:rsidR="003C16AB" w:rsidRPr="00395777">
        <w:rPr>
          <w:rFonts w:ascii="Times New Roman" w:hAnsi="Times New Roman"/>
          <w:b/>
          <w:sz w:val="24"/>
          <w:szCs w:val="24"/>
        </w:rPr>
        <w:t>доктор</w:t>
      </w:r>
      <w:r w:rsidRPr="00395777">
        <w:rPr>
          <w:rFonts w:ascii="Times New Roman" w:hAnsi="Times New Roman"/>
          <w:b/>
          <w:sz w:val="24"/>
          <w:szCs w:val="24"/>
        </w:rPr>
        <w:t>у</w:t>
      </w:r>
      <w:r w:rsidR="00395777" w:rsidRPr="00395777">
        <w:rPr>
          <w:rFonts w:ascii="Times New Roman" w:hAnsi="Times New Roman"/>
          <w:b/>
          <w:sz w:val="24"/>
          <w:szCs w:val="24"/>
        </w:rPr>
        <w:t>, доцент</w:t>
      </w:r>
      <w:r w:rsidR="0029153F">
        <w:rPr>
          <w:rFonts w:ascii="Times New Roman" w:hAnsi="Times New Roman"/>
          <w:b/>
          <w:sz w:val="24"/>
          <w:szCs w:val="24"/>
        </w:rPr>
        <w:t xml:space="preserve">                             </w:t>
      </w:r>
      <w:r w:rsidR="00F03B50">
        <w:rPr>
          <w:rFonts w:ascii="Times New Roman" w:hAnsi="Times New Roman"/>
          <w:b/>
          <w:sz w:val="24"/>
          <w:szCs w:val="24"/>
        </w:rPr>
        <w:t xml:space="preserve">  </w:t>
      </w:r>
      <w:r w:rsidR="0029153F">
        <w:rPr>
          <w:rFonts w:ascii="Times New Roman" w:hAnsi="Times New Roman"/>
          <w:b/>
          <w:sz w:val="24"/>
          <w:szCs w:val="24"/>
        </w:rPr>
        <w:t xml:space="preserve">   М</w:t>
      </w:r>
      <w:r w:rsidR="003C16AB" w:rsidRPr="00395777">
        <w:rPr>
          <w:rFonts w:ascii="Times New Roman" w:hAnsi="Times New Roman"/>
          <w:b/>
          <w:sz w:val="24"/>
          <w:szCs w:val="24"/>
        </w:rPr>
        <w:t>урзараимов Б.А.</w:t>
      </w:r>
    </w:p>
    <w:p w:rsidR="003C16AB" w:rsidRPr="00395777" w:rsidRDefault="003C16AB" w:rsidP="00395777">
      <w:pPr>
        <w:tabs>
          <w:tab w:val="left" w:pos="1080"/>
        </w:tabs>
        <w:spacing w:after="0"/>
        <w:jc w:val="both"/>
        <w:rPr>
          <w:rFonts w:ascii="Times New Roman" w:hAnsi="Times New Roman"/>
          <w:b/>
          <w:sz w:val="24"/>
          <w:szCs w:val="24"/>
        </w:rPr>
      </w:pPr>
    </w:p>
    <w:p w:rsidR="003C16AB" w:rsidRPr="00395777" w:rsidRDefault="00647333" w:rsidP="0029153F">
      <w:pPr>
        <w:tabs>
          <w:tab w:val="left" w:pos="1080"/>
          <w:tab w:val="left" w:pos="6885"/>
        </w:tabs>
        <w:spacing w:after="0"/>
        <w:rPr>
          <w:rFonts w:ascii="Times New Roman" w:hAnsi="Times New Roman"/>
          <w:b/>
          <w:sz w:val="24"/>
          <w:szCs w:val="24"/>
          <w:shd w:val="clear" w:color="auto" w:fill="FFFFFF"/>
        </w:rPr>
      </w:pPr>
      <w:r>
        <w:rPr>
          <w:rFonts w:ascii="Times New Roman" w:hAnsi="Times New Roman"/>
          <w:b/>
          <w:sz w:val="24"/>
          <w:szCs w:val="24"/>
          <w:shd w:val="clear" w:color="auto" w:fill="FFFFFF"/>
        </w:rPr>
        <w:t>Ислам таануу илимий-</w:t>
      </w:r>
      <w:r w:rsidR="00E95159" w:rsidRPr="00395777">
        <w:rPr>
          <w:rFonts w:ascii="Times New Roman" w:hAnsi="Times New Roman"/>
          <w:b/>
          <w:sz w:val="24"/>
          <w:szCs w:val="24"/>
          <w:shd w:val="clear" w:color="auto" w:fill="FFFFFF"/>
        </w:rPr>
        <w:t>изилд</w:t>
      </w:r>
      <w:r w:rsidR="00E95159" w:rsidRPr="00395777">
        <w:rPr>
          <w:rFonts w:ascii="Times New Roman" w:hAnsi="Times New Roman"/>
          <w:b/>
          <w:sz w:val="24"/>
          <w:szCs w:val="24"/>
          <w:lang w:val="ky-KG"/>
        </w:rPr>
        <w:t>өө институтунун</w:t>
      </w:r>
      <w:r w:rsidR="00E95159" w:rsidRPr="00395777">
        <w:rPr>
          <w:rFonts w:ascii="Times New Roman" w:hAnsi="Times New Roman"/>
          <w:b/>
          <w:sz w:val="24"/>
          <w:szCs w:val="24"/>
          <w:shd w:val="clear" w:color="auto" w:fill="FFFFFF"/>
        </w:rPr>
        <w:t xml:space="preserve"> </w:t>
      </w:r>
      <w:r w:rsidR="003C16AB" w:rsidRPr="00395777">
        <w:rPr>
          <w:rFonts w:ascii="Times New Roman" w:hAnsi="Times New Roman"/>
          <w:b/>
          <w:sz w:val="24"/>
          <w:szCs w:val="24"/>
          <w:shd w:val="clear" w:color="auto" w:fill="FFFFFF"/>
        </w:rPr>
        <w:t>директор</w:t>
      </w:r>
      <w:r w:rsidR="00E95159" w:rsidRPr="00395777">
        <w:rPr>
          <w:rFonts w:ascii="Times New Roman" w:hAnsi="Times New Roman"/>
          <w:b/>
          <w:sz w:val="24"/>
          <w:szCs w:val="24"/>
          <w:shd w:val="clear" w:color="auto" w:fill="FFFFFF"/>
        </w:rPr>
        <w:t>у</w:t>
      </w:r>
      <w:r w:rsidR="003C16AB" w:rsidRPr="00395777">
        <w:rPr>
          <w:rFonts w:ascii="Times New Roman" w:hAnsi="Times New Roman"/>
          <w:b/>
          <w:sz w:val="24"/>
          <w:szCs w:val="24"/>
          <w:shd w:val="clear" w:color="auto" w:fill="FFFFFF"/>
        </w:rPr>
        <w:t xml:space="preserve">, </w:t>
      </w:r>
    </w:p>
    <w:p w:rsidR="003C16AB" w:rsidRPr="00395777" w:rsidRDefault="00F6574C" w:rsidP="0029153F">
      <w:pPr>
        <w:tabs>
          <w:tab w:val="left" w:pos="1080"/>
          <w:tab w:val="left" w:pos="6885"/>
        </w:tabs>
        <w:spacing w:after="0"/>
        <w:rPr>
          <w:rFonts w:ascii="Times New Roman" w:hAnsi="Times New Roman"/>
          <w:b/>
          <w:sz w:val="24"/>
          <w:szCs w:val="24"/>
          <w:shd w:val="clear" w:color="auto" w:fill="FFFFFF"/>
        </w:rPr>
      </w:pPr>
      <w:r w:rsidRPr="00395777">
        <w:rPr>
          <w:rFonts w:ascii="Times New Roman" w:hAnsi="Times New Roman"/>
          <w:b/>
          <w:sz w:val="24"/>
          <w:szCs w:val="24"/>
        </w:rPr>
        <w:t xml:space="preserve">диндин социологиясынын </w:t>
      </w:r>
      <w:r w:rsidR="00E95159" w:rsidRPr="00395777">
        <w:rPr>
          <w:rFonts w:ascii="Times New Roman" w:hAnsi="Times New Roman"/>
          <w:b/>
          <w:sz w:val="24"/>
          <w:szCs w:val="24"/>
        </w:rPr>
        <w:t>Р</w:t>
      </w:r>
      <w:r w:rsidR="00E95159" w:rsidRPr="00395777">
        <w:rPr>
          <w:rFonts w:ascii="Times New Roman" w:hAnsi="Times New Roman"/>
          <w:b/>
          <w:sz w:val="24"/>
          <w:szCs w:val="24"/>
          <w:lang w:val="en-US"/>
        </w:rPr>
        <w:t>hD</w:t>
      </w:r>
      <w:r w:rsidR="00E95159" w:rsidRPr="00395777">
        <w:rPr>
          <w:rFonts w:ascii="Times New Roman" w:hAnsi="Times New Roman"/>
          <w:b/>
          <w:sz w:val="24"/>
          <w:szCs w:val="24"/>
        </w:rPr>
        <w:t xml:space="preserve"> </w:t>
      </w:r>
      <w:r w:rsidR="003C16AB" w:rsidRPr="00395777">
        <w:rPr>
          <w:rFonts w:ascii="Times New Roman" w:hAnsi="Times New Roman"/>
          <w:b/>
          <w:sz w:val="24"/>
          <w:szCs w:val="24"/>
        </w:rPr>
        <w:t>доктор</w:t>
      </w:r>
      <w:r w:rsidR="00E95159" w:rsidRPr="00395777">
        <w:rPr>
          <w:rFonts w:ascii="Times New Roman" w:hAnsi="Times New Roman"/>
          <w:b/>
          <w:sz w:val="24"/>
          <w:szCs w:val="24"/>
        </w:rPr>
        <w:t>у</w:t>
      </w:r>
      <w:r w:rsidR="003C16AB" w:rsidRPr="00395777">
        <w:rPr>
          <w:rFonts w:ascii="Times New Roman" w:hAnsi="Times New Roman"/>
          <w:b/>
          <w:sz w:val="24"/>
          <w:szCs w:val="24"/>
        </w:rPr>
        <w:tab/>
      </w:r>
      <w:r w:rsidR="0029153F">
        <w:rPr>
          <w:rFonts w:ascii="Times New Roman" w:hAnsi="Times New Roman"/>
          <w:b/>
          <w:sz w:val="24"/>
          <w:szCs w:val="24"/>
        </w:rPr>
        <w:t xml:space="preserve">       </w:t>
      </w:r>
      <w:r w:rsidR="003C16AB" w:rsidRPr="00395777">
        <w:rPr>
          <w:rFonts w:ascii="Times New Roman" w:hAnsi="Times New Roman"/>
          <w:b/>
          <w:sz w:val="24"/>
          <w:szCs w:val="24"/>
        </w:rPr>
        <w:t>Мырзабаев М.Т.</w:t>
      </w:r>
    </w:p>
    <w:p w:rsidR="003C16AB" w:rsidRPr="00395777" w:rsidRDefault="003C16AB" w:rsidP="00395777">
      <w:pPr>
        <w:tabs>
          <w:tab w:val="left" w:pos="1080"/>
          <w:tab w:val="left" w:pos="6885"/>
        </w:tabs>
        <w:spacing w:after="0"/>
        <w:jc w:val="both"/>
        <w:rPr>
          <w:rFonts w:ascii="Times New Roman" w:hAnsi="Times New Roman"/>
          <w:b/>
          <w:sz w:val="24"/>
          <w:szCs w:val="24"/>
        </w:rPr>
      </w:pPr>
    </w:p>
    <w:p w:rsidR="00E95159" w:rsidRPr="00395777" w:rsidRDefault="00E95159" w:rsidP="00395777">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rPr>
        <w:t xml:space="preserve">ОшМУнун теология факультетинин дин таануу </w:t>
      </w:r>
    </w:p>
    <w:p w:rsidR="003C16AB" w:rsidRPr="00395777" w:rsidRDefault="00E95159" w:rsidP="00395777">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rPr>
        <w:t xml:space="preserve">жана гуманитардык сабактар кафедрасынын </w:t>
      </w:r>
      <w:r w:rsidR="003C16AB" w:rsidRPr="00395777">
        <w:rPr>
          <w:rFonts w:ascii="Times New Roman" w:hAnsi="Times New Roman"/>
          <w:b/>
          <w:sz w:val="24"/>
          <w:szCs w:val="24"/>
        </w:rPr>
        <w:t>доцент</w:t>
      </w:r>
      <w:r w:rsidRPr="00395777">
        <w:rPr>
          <w:rFonts w:ascii="Times New Roman" w:hAnsi="Times New Roman"/>
          <w:b/>
          <w:sz w:val="24"/>
          <w:szCs w:val="24"/>
        </w:rPr>
        <w:t>и</w:t>
      </w:r>
      <w:r w:rsidR="003C16AB" w:rsidRPr="00395777">
        <w:rPr>
          <w:rFonts w:ascii="Times New Roman" w:hAnsi="Times New Roman"/>
          <w:b/>
          <w:spacing w:val="3"/>
          <w:sz w:val="24"/>
          <w:szCs w:val="24"/>
          <w:shd w:val="clear" w:color="auto" w:fill="FFFFFF"/>
        </w:rPr>
        <w:t>,</w:t>
      </w:r>
    </w:p>
    <w:p w:rsidR="003C16AB" w:rsidRPr="00395777" w:rsidRDefault="00F6574C" w:rsidP="0029153F">
      <w:pPr>
        <w:tabs>
          <w:tab w:val="left" w:pos="1140"/>
          <w:tab w:val="left" w:pos="7815"/>
        </w:tabs>
        <w:spacing w:after="0"/>
        <w:rPr>
          <w:rFonts w:ascii="Times New Roman" w:hAnsi="Times New Roman"/>
          <w:b/>
          <w:sz w:val="24"/>
          <w:szCs w:val="24"/>
        </w:rPr>
      </w:pPr>
      <w:r w:rsidRPr="00395777">
        <w:rPr>
          <w:rFonts w:ascii="Times New Roman" w:hAnsi="Times New Roman"/>
          <w:b/>
          <w:sz w:val="24"/>
          <w:szCs w:val="24"/>
        </w:rPr>
        <w:t xml:space="preserve">теологиянын </w:t>
      </w:r>
      <w:r w:rsidR="00E95159" w:rsidRPr="00395777">
        <w:rPr>
          <w:rFonts w:ascii="Times New Roman" w:hAnsi="Times New Roman"/>
          <w:b/>
          <w:sz w:val="24"/>
          <w:szCs w:val="24"/>
        </w:rPr>
        <w:t>Р</w:t>
      </w:r>
      <w:r w:rsidR="00E95159" w:rsidRPr="00395777">
        <w:rPr>
          <w:rFonts w:ascii="Times New Roman" w:hAnsi="Times New Roman"/>
          <w:b/>
          <w:sz w:val="24"/>
          <w:szCs w:val="24"/>
          <w:lang w:val="en-US"/>
        </w:rPr>
        <w:t>hD</w:t>
      </w:r>
      <w:r w:rsidR="004C3604" w:rsidRPr="00395777">
        <w:rPr>
          <w:rFonts w:ascii="Times New Roman" w:hAnsi="Times New Roman"/>
          <w:b/>
          <w:sz w:val="24"/>
          <w:szCs w:val="24"/>
        </w:rPr>
        <w:t xml:space="preserve"> </w:t>
      </w:r>
      <w:r w:rsidR="003C16AB" w:rsidRPr="00395777">
        <w:rPr>
          <w:rFonts w:ascii="Times New Roman" w:hAnsi="Times New Roman"/>
          <w:b/>
          <w:sz w:val="24"/>
          <w:szCs w:val="24"/>
        </w:rPr>
        <w:t>доктор</w:t>
      </w:r>
      <w:r w:rsidR="00E95159" w:rsidRPr="00395777">
        <w:rPr>
          <w:rFonts w:ascii="Times New Roman" w:hAnsi="Times New Roman"/>
          <w:b/>
          <w:sz w:val="24"/>
          <w:szCs w:val="24"/>
        </w:rPr>
        <w:t>у</w:t>
      </w:r>
      <w:r w:rsidR="003C16AB" w:rsidRPr="00395777">
        <w:rPr>
          <w:rFonts w:ascii="Times New Roman" w:hAnsi="Times New Roman"/>
          <w:b/>
          <w:sz w:val="24"/>
          <w:szCs w:val="24"/>
        </w:rPr>
        <w:t>,</w:t>
      </w:r>
      <w:r w:rsidR="00395777" w:rsidRPr="00395777">
        <w:rPr>
          <w:rFonts w:ascii="Times New Roman" w:hAnsi="Times New Roman"/>
          <w:b/>
          <w:sz w:val="24"/>
          <w:szCs w:val="24"/>
        </w:rPr>
        <w:t xml:space="preserve"> </w:t>
      </w:r>
      <w:r w:rsidR="003C16AB" w:rsidRPr="00395777">
        <w:rPr>
          <w:rFonts w:ascii="Times New Roman" w:hAnsi="Times New Roman"/>
          <w:b/>
          <w:sz w:val="24"/>
          <w:szCs w:val="24"/>
        </w:rPr>
        <w:t>пед.</w:t>
      </w:r>
      <w:r w:rsidR="00E95159" w:rsidRPr="00395777">
        <w:rPr>
          <w:rFonts w:ascii="Times New Roman" w:hAnsi="Times New Roman"/>
          <w:b/>
          <w:sz w:val="24"/>
          <w:szCs w:val="24"/>
        </w:rPr>
        <w:t xml:space="preserve"> и. к</w:t>
      </w:r>
      <w:r w:rsidR="00395777" w:rsidRPr="00395777">
        <w:rPr>
          <w:rFonts w:ascii="Times New Roman" w:hAnsi="Times New Roman"/>
          <w:b/>
          <w:sz w:val="24"/>
          <w:szCs w:val="24"/>
        </w:rPr>
        <w:t xml:space="preserve">., </w:t>
      </w:r>
      <w:r w:rsidR="003C16AB" w:rsidRPr="00395777">
        <w:rPr>
          <w:rFonts w:ascii="Times New Roman" w:hAnsi="Times New Roman"/>
          <w:b/>
          <w:sz w:val="24"/>
          <w:szCs w:val="24"/>
        </w:rPr>
        <w:t xml:space="preserve">доцент             </w:t>
      </w:r>
      <w:r w:rsidR="0029153F">
        <w:rPr>
          <w:rFonts w:ascii="Times New Roman" w:hAnsi="Times New Roman"/>
          <w:b/>
          <w:sz w:val="24"/>
          <w:szCs w:val="24"/>
        </w:rPr>
        <w:t xml:space="preserve">                  </w:t>
      </w:r>
      <w:r w:rsidR="00F03B50">
        <w:rPr>
          <w:rFonts w:ascii="Times New Roman" w:hAnsi="Times New Roman"/>
          <w:b/>
          <w:sz w:val="24"/>
          <w:szCs w:val="24"/>
        </w:rPr>
        <w:t xml:space="preserve">    </w:t>
      </w:r>
      <w:r w:rsidR="003C16AB" w:rsidRPr="00395777">
        <w:rPr>
          <w:rFonts w:ascii="Times New Roman" w:hAnsi="Times New Roman"/>
          <w:b/>
          <w:sz w:val="24"/>
          <w:szCs w:val="24"/>
        </w:rPr>
        <w:t xml:space="preserve">Мырзаибраимов  С.А.                                            </w:t>
      </w:r>
    </w:p>
    <w:p w:rsidR="003C16AB" w:rsidRPr="00395777" w:rsidRDefault="003C16AB" w:rsidP="00395777">
      <w:pPr>
        <w:tabs>
          <w:tab w:val="left" w:pos="1140"/>
          <w:tab w:val="left" w:pos="7815"/>
        </w:tabs>
        <w:spacing w:after="0"/>
        <w:jc w:val="both"/>
        <w:rPr>
          <w:rFonts w:ascii="Times New Roman" w:hAnsi="Times New Roman"/>
          <w:b/>
          <w:sz w:val="24"/>
          <w:szCs w:val="24"/>
        </w:rPr>
      </w:pPr>
    </w:p>
    <w:p w:rsidR="00E95159" w:rsidRPr="00395777" w:rsidRDefault="00E95159" w:rsidP="00395777">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w:t>
      </w:r>
      <w:r w:rsidR="00D40B57" w:rsidRPr="00395777">
        <w:rPr>
          <w:rFonts w:ascii="Times New Roman" w:hAnsi="Times New Roman"/>
          <w:b/>
          <w:sz w:val="24"/>
          <w:szCs w:val="24"/>
          <w:lang w:val="ky-KG"/>
        </w:rPr>
        <w:t>у</w:t>
      </w:r>
      <w:r w:rsidRPr="00395777">
        <w:rPr>
          <w:rFonts w:ascii="Times New Roman" w:hAnsi="Times New Roman"/>
          <w:b/>
          <w:sz w:val="24"/>
          <w:szCs w:val="24"/>
          <w:lang w:val="ky-KG"/>
        </w:rPr>
        <w:t>н</w:t>
      </w:r>
    </w:p>
    <w:p w:rsidR="00E95159" w:rsidRPr="00395777" w:rsidRDefault="00E95159" w:rsidP="00395777">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 xml:space="preserve">дин таануу жана теология </w:t>
      </w:r>
    </w:p>
    <w:p w:rsidR="003C16AB" w:rsidRPr="00395777" w:rsidRDefault="00E95159" w:rsidP="00395777">
      <w:pPr>
        <w:tabs>
          <w:tab w:val="left" w:pos="1140"/>
          <w:tab w:val="left" w:pos="7815"/>
        </w:tabs>
        <w:spacing w:after="0"/>
        <w:jc w:val="both"/>
        <w:rPr>
          <w:rFonts w:ascii="Times New Roman" w:hAnsi="Times New Roman"/>
          <w:b/>
          <w:sz w:val="24"/>
          <w:szCs w:val="24"/>
        </w:rPr>
      </w:pPr>
      <w:r w:rsidRPr="00395777">
        <w:rPr>
          <w:rFonts w:ascii="Times New Roman" w:hAnsi="Times New Roman"/>
          <w:b/>
          <w:sz w:val="24"/>
          <w:szCs w:val="24"/>
          <w:lang w:val="ky-KG"/>
        </w:rPr>
        <w:t xml:space="preserve">кафедрасынын профессору, филос.и. доктору, доцент                      </w:t>
      </w:r>
      <w:r w:rsidR="00395777" w:rsidRPr="00395777">
        <w:rPr>
          <w:rFonts w:ascii="Times New Roman" w:hAnsi="Times New Roman"/>
          <w:b/>
          <w:sz w:val="24"/>
          <w:szCs w:val="24"/>
        </w:rPr>
        <w:t xml:space="preserve">         </w:t>
      </w:r>
      <w:r w:rsidR="003C16AB" w:rsidRPr="00395777">
        <w:rPr>
          <w:rFonts w:ascii="Times New Roman" w:hAnsi="Times New Roman"/>
          <w:b/>
          <w:sz w:val="24"/>
          <w:szCs w:val="24"/>
        </w:rPr>
        <w:t xml:space="preserve">Осмонова Д.А.                                                                           </w:t>
      </w:r>
    </w:p>
    <w:p w:rsidR="003C16AB" w:rsidRPr="00395777" w:rsidRDefault="003C16AB" w:rsidP="00395777">
      <w:pPr>
        <w:tabs>
          <w:tab w:val="left" w:pos="1140"/>
          <w:tab w:val="left" w:pos="7815"/>
        </w:tabs>
        <w:spacing w:after="0"/>
        <w:jc w:val="both"/>
        <w:rPr>
          <w:rFonts w:ascii="Times New Roman" w:hAnsi="Times New Roman"/>
          <w:b/>
          <w:sz w:val="24"/>
          <w:szCs w:val="24"/>
        </w:rPr>
      </w:pPr>
    </w:p>
    <w:p w:rsidR="00EF1064" w:rsidRDefault="00EF1064" w:rsidP="00EF1064">
      <w:pPr>
        <w:shd w:val="clear" w:color="auto" w:fill="FFFFFF"/>
        <w:spacing w:after="0" w:line="240" w:lineRule="auto"/>
        <w:outlineLvl w:val="0"/>
        <w:rPr>
          <w:rFonts w:ascii="Times New Roman" w:eastAsia="Times New Roman" w:hAnsi="Times New Roman"/>
          <w:b/>
          <w:kern w:val="36"/>
          <w:sz w:val="24"/>
          <w:szCs w:val="24"/>
          <w:lang w:eastAsia="ru-RU"/>
        </w:rPr>
      </w:pPr>
      <w:r w:rsidRPr="00EF1064">
        <w:rPr>
          <w:rFonts w:ascii="Times New Roman" w:eastAsia="Times New Roman" w:hAnsi="Times New Roman"/>
          <w:b/>
          <w:kern w:val="36"/>
          <w:sz w:val="24"/>
          <w:szCs w:val="24"/>
          <w:lang w:eastAsia="ru-RU"/>
        </w:rPr>
        <w:t xml:space="preserve">Дүйнө маданияттарын жана диндерин изилдөө </w:t>
      </w:r>
    </w:p>
    <w:p w:rsidR="00EF1064" w:rsidRPr="00EF1064" w:rsidRDefault="00EF1064" w:rsidP="00EF1064">
      <w:pPr>
        <w:shd w:val="clear" w:color="auto" w:fill="FFFFFF"/>
        <w:spacing w:after="0" w:line="240" w:lineRule="auto"/>
        <w:outlineLvl w:val="0"/>
        <w:rPr>
          <w:rFonts w:ascii="Times New Roman" w:eastAsia="Times New Roman" w:hAnsi="Times New Roman"/>
          <w:b/>
          <w:kern w:val="36"/>
          <w:sz w:val="24"/>
          <w:szCs w:val="24"/>
          <w:lang w:eastAsia="ru-RU"/>
        </w:rPr>
      </w:pPr>
      <w:r w:rsidRPr="00EF1064">
        <w:rPr>
          <w:rFonts w:ascii="Times New Roman" w:eastAsia="Times New Roman" w:hAnsi="Times New Roman"/>
          <w:b/>
          <w:kern w:val="36"/>
          <w:sz w:val="24"/>
          <w:szCs w:val="24"/>
          <w:lang w:eastAsia="ru-RU"/>
        </w:rPr>
        <w:t>боюнча ЮНЕСКО кафедрасынын</w:t>
      </w:r>
    </w:p>
    <w:p w:rsidR="003C16AB" w:rsidRPr="00395777" w:rsidRDefault="00EF1064" w:rsidP="00EF1064">
      <w:pPr>
        <w:tabs>
          <w:tab w:val="left" w:pos="1140"/>
          <w:tab w:val="left" w:pos="7815"/>
        </w:tabs>
        <w:spacing w:after="0"/>
        <w:rPr>
          <w:rFonts w:ascii="Times New Roman" w:hAnsi="Times New Roman"/>
          <w:b/>
          <w:sz w:val="24"/>
          <w:szCs w:val="24"/>
        </w:rPr>
      </w:pPr>
      <w:r>
        <w:rPr>
          <w:rFonts w:ascii="Times New Roman" w:hAnsi="Times New Roman"/>
          <w:b/>
          <w:sz w:val="24"/>
          <w:szCs w:val="24"/>
        </w:rPr>
        <w:t>д</w:t>
      </w:r>
      <w:r w:rsidRPr="00EF1064">
        <w:rPr>
          <w:rFonts w:ascii="Times New Roman" w:hAnsi="Times New Roman"/>
          <w:b/>
          <w:sz w:val="24"/>
          <w:szCs w:val="24"/>
        </w:rPr>
        <w:t xml:space="preserve">оценти, </w:t>
      </w:r>
      <w:r w:rsidR="004C3604" w:rsidRPr="00EF1064">
        <w:rPr>
          <w:rFonts w:ascii="Times New Roman" w:hAnsi="Times New Roman"/>
          <w:b/>
          <w:sz w:val="24"/>
          <w:szCs w:val="24"/>
        </w:rPr>
        <w:t>т. и. к.</w:t>
      </w:r>
      <w:r w:rsidR="003C16AB" w:rsidRPr="00EF1064">
        <w:rPr>
          <w:rFonts w:ascii="Times New Roman" w:hAnsi="Times New Roman"/>
          <w:b/>
          <w:sz w:val="24"/>
          <w:szCs w:val="24"/>
        </w:rPr>
        <w:t xml:space="preserve">, </w:t>
      </w:r>
      <w:r>
        <w:rPr>
          <w:rFonts w:ascii="Times New Roman" w:hAnsi="Times New Roman"/>
          <w:b/>
          <w:sz w:val="24"/>
          <w:szCs w:val="24"/>
        </w:rPr>
        <w:t xml:space="preserve"> </w:t>
      </w:r>
      <w:r w:rsidRPr="00EF1064">
        <w:rPr>
          <w:rFonts w:ascii="Times New Roman" w:hAnsi="Times New Roman"/>
          <w:b/>
          <w:sz w:val="24"/>
          <w:szCs w:val="24"/>
        </w:rPr>
        <w:t>доцент</w:t>
      </w:r>
      <w:r w:rsidR="003C16AB" w:rsidRPr="00395777">
        <w:rPr>
          <w:rFonts w:ascii="Times New Roman" w:hAnsi="Times New Roman"/>
          <w:b/>
          <w:sz w:val="24"/>
          <w:szCs w:val="24"/>
        </w:rPr>
        <w:t xml:space="preserve">           </w:t>
      </w:r>
      <w:r w:rsidR="0029153F">
        <w:rPr>
          <w:rFonts w:ascii="Times New Roman" w:hAnsi="Times New Roman"/>
          <w:b/>
          <w:sz w:val="24"/>
          <w:szCs w:val="24"/>
        </w:rPr>
        <w:t xml:space="preserve">      </w:t>
      </w:r>
      <w:r>
        <w:rPr>
          <w:rFonts w:ascii="Times New Roman" w:hAnsi="Times New Roman"/>
          <w:b/>
          <w:sz w:val="24"/>
          <w:szCs w:val="24"/>
        </w:rPr>
        <w:t xml:space="preserve">                                                              </w:t>
      </w:r>
      <w:r w:rsidR="0029153F">
        <w:rPr>
          <w:rFonts w:ascii="Times New Roman" w:hAnsi="Times New Roman"/>
          <w:b/>
          <w:sz w:val="24"/>
          <w:szCs w:val="24"/>
        </w:rPr>
        <w:t xml:space="preserve">  </w:t>
      </w:r>
      <w:r w:rsidR="003C16AB" w:rsidRPr="00395777">
        <w:rPr>
          <w:rFonts w:ascii="Times New Roman" w:hAnsi="Times New Roman"/>
          <w:b/>
          <w:sz w:val="24"/>
          <w:szCs w:val="24"/>
        </w:rPr>
        <w:t>Подкуйко Ю.В.</w:t>
      </w:r>
    </w:p>
    <w:p w:rsidR="003C16AB" w:rsidRPr="00395777" w:rsidRDefault="003C16AB" w:rsidP="00EF1064">
      <w:pPr>
        <w:tabs>
          <w:tab w:val="left" w:pos="1140"/>
          <w:tab w:val="left" w:pos="7815"/>
        </w:tabs>
        <w:spacing w:after="0"/>
        <w:jc w:val="both"/>
        <w:rPr>
          <w:rFonts w:ascii="Times New Roman" w:hAnsi="Times New Roman"/>
          <w:b/>
          <w:sz w:val="24"/>
          <w:szCs w:val="24"/>
        </w:rPr>
      </w:pPr>
    </w:p>
    <w:p w:rsidR="00D40B57" w:rsidRPr="00395777" w:rsidRDefault="00D40B57" w:rsidP="00EF1064">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КУУнун</w:t>
      </w:r>
    </w:p>
    <w:p w:rsidR="0029153F" w:rsidRDefault="00395777" w:rsidP="0029153F">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 xml:space="preserve">дин таануу жана теология </w:t>
      </w:r>
    </w:p>
    <w:p w:rsidR="003C16AB" w:rsidRPr="0029153F" w:rsidRDefault="00395777" w:rsidP="0029153F">
      <w:pPr>
        <w:spacing w:after="0" w:line="240" w:lineRule="auto"/>
        <w:rPr>
          <w:rFonts w:ascii="Times New Roman" w:hAnsi="Times New Roman"/>
          <w:b/>
          <w:sz w:val="24"/>
          <w:szCs w:val="24"/>
        </w:rPr>
      </w:pPr>
      <w:r w:rsidRPr="00395777">
        <w:rPr>
          <w:rFonts w:ascii="Times New Roman" w:hAnsi="Times New Roman"/>
          <w:b/>
          <w:sz w:val="24"/>
          <w:szCs w:val="24"/>
          <w:lang w:val="ky-KG"/>
        </w:rPr>
        <w:t>кафедрасынын доценти</w:t>
      </w:r>
      <w:r w:rsidR="00D40B57" w:rsidRPr="00395777">
        <w:rPr>
          <w:rFonts w:ascii="Times New Roman" w:hAnsi="Times New Roman"/>
          <w:b/>
          <w:sz w:val="24"/>
          <w:szCs w:val="24"/>
        </w:rPr>
        <w:t xml:space="preserve">, </w:t>
      </w:r>
      <w:r w:rsidR="00D40B57" w:rsidRPr="00395777">
        <w:rPr>
          <w:rFonts w:ascii="Times New Roman" w:hAnsi="Times New Roman"/>
          <w:b/>
          <w:sz w:val="24"/>
          <w:szCs w:val="24"/>
          <w:lang w:val="ky-KG"/>
        </w:rPr>
        <w:t>фило</w:t>
      </w:r>
      <w:r w:rsidRPr="00395777">
        <w:rPr>
          <w:rFonts w:ascii="Times New Roman" w:hAnsi="Times New Roman"/>
          <w:b/>
          <w:sz w:val="24"/>
          <w:szCs w:val="24"/>
          <w:lang w:val="ky-KG"/>
        </w:rPr>
        <w:t xml:space="preserve">с.и.к., </w:t>
      </w:r>
      <w:r w:rsidR="003C16AB" w:rsidRPr="00395777">
        <w:rPr>
          <w:rFonts w:ascii="Times New Roman" w:hAnsi="Times New Roman"/>
          <w:b/>
          <w:sz w:val="24"/>
          <w:szCs w:val="24"/>
        </w:rPr>
        <w:t xml:space="preserve">доцент          </w:t>
      </w:r>
      <w:r w:rsidR="00D40B57" w:rsidRPr="00395777">
        <w:rPr>
          <w:rFonts w:ascii="Times New Roman" w:hAnsi="Times New Roman"/>
          <w:b/>
          <w:sz w:val="24"/>
          <w:szCs w:val="24"/>
        </w:rPr>
        <w:t xml:space="preserve">                                   </w:t>
      </w:r>
      <w:r w:rsidR="003C16AB" w:rsidRPr="00395777">
        <w:rPr>
          <w:rFonts w:ascii="Times New Roman" w:hAnsi="Times New Roman"/>
          <w:b/>
          <w:sz w:val="24"/>
          <w:szCs w:val="24"/>
        </w:rPr>
        <w:t>Абдылдаева Т.Ч.</w:t>
      </w:r>
    </w:p>
    <w:p w:rsidR="003C16AB" w:rsidRPr="00395777" w:rsidRDefault="003C16AB" w:rsidP="00395777">
      <w:pPr>
        <w:tabs>
          <w:tab w:val="left" w:pos="1140"/>
          <w:tab w:val="left" w:pos="7815"/>
        </w:tabs>
        <w:spacing w:after="0"/>
        <w:jc w:val="both"/>
        <w:rPr>
          <w:rFonts w:ascii="Times New Roman" w:hAnsi="Times New Roman"/>
          <w:b/>
          <w:sz w:val="24"/>
          <w:szCs w:val="24"/>
        </w:rPr>
      </w:pPr>
    </w:p>
    <w:p w:rsidR="0029153F" w:rsidRDefault="00395777" w:rsidP="0029153F">
      <w:pPr>
        <w:spacing w:after="0" w:line="240" w:lineRule="auto"/>
        <w:rPr>
          <w:rFonts w:ascii="Times New Roman" w:hAnsi="Times New Roman"/>
          <w:b/>
          <w:sz w:val="24"/>
          <w:szCs w:val="24"/>
          <w:lang w:val="ky-KG"/>
        </w:rPr>
      </w:pPr>
      <w:r w:rsidRPr="00395777">
        <w:rPr>
          <w:rFonts w:ascii="Times New Roman" w:hAnsi="Times New Roman"/>
          <w:b/>
          <w:sz w:val="24"/>
          <w:szCs w:val="24"/>
          <w:lang w:val="ky-KG"/>
        </w:rPr>
        <w:t>Ж.Баласагын атындагы КУУнун</w:t>
      </w:r>
      <w:r w:rsidR="0029153F">
        <w:rPr>
          <w:rFonts w:ascii="Times New Roman" w:hAnsi="Times New Roman"/>
          <w:b/>
          <w:sz w:val="24"/>
          <w:szCs w:val="24"/>
          <w:lang w:val="ky-KG"/>
        </w:rPr>
        <w:t xml:space="preserve"> </w:t>
      </w:r>
      <w:r w:rsidRPr="00395777">
        <w:rPr>
          <w:rFonts w:ascii="Times New Roman" w:hAnsi="Times New Roman"/>
          <w:b/>
          <w:sz w:val="24"/>
          <w:szCs w:val="24"/>
          <w:lang w:val="ky-KG"/>
        </w:rPr>
        <w:t xml:space="preserve">дин таануу жана </w:t>
      </w:r>
    </w:p>
    <w:p w:rsidR="003C16AB" w:rsidRPr="00395777" w:rsidRDefault="00395777" w:rsidP="0029153F">
      <w:pPr>
        <w:spacing w:after="0" w:line="240" w:lineRule="auto"/>
        <w:rPr>
          <w:rFonts w:ascii="Times New Roman" w:hAnsi="Times New Roman"/>
          <w:b/>
          <w:sz w:val="24"/>
          <w:szCs w:val="24"/>
        </w:rPr>
      </w:pPr>
      <w:r w:rsidRPr="00395777">
        <w:rPr>
          <w:rFonts w:ascii="Times New Roman" w:hAnsi="Times New Roman"/>
          <w:b/>
          <w:sz w:val="24"/>
          <w:szCs w:val="24"/>
          <w:lang w:val="ky-KG"/>
        </w:rPr>
        <w:t>теология кафедрасынын ага окутуучусу</w:t>
      </w:r>
      <w:r w:rsidR="003C16AB" w:rsidRPr="00395777">
        <w:rPr>
          <w:rFonts w:ascii="Times New Roman" w:hAnsi="Times New Roman"/>
          <w:b/>
          <w:sz w:val="24"/>
          <w:szCs w:val="24"/>
        </w:rPr>
        <w:t xml:space="preserve">   </w:t>
      </w:r>
      <w:r w:rsidR="0029153F">
        <w:rPr>
          <w:rFonts w:ascii="Times New Roman" w:hAnsi="Times New Roman"/>
          <w:b/>
          <w:sz w:val="24"/>
          <w:szCs w:val="24"/>
        </w:rPr>
        <w:t xml:space="preserve">                                 </w:t>
      </w:r>
      <w:r w:rsidR="003C16AB" w:rsidRPr="00395777">
        <w:rPr>
          <w:rFonts w:ascii="Times New Roman" w:hAnsi="Times New Roman"/>
          <w:b/>
          <w:sz w:val="24"/>
          <w:szCs w:val="24"/>
        </w:rPr>
        <w:t xml:space="preserve">     </w:t>
      </w:r>
      <w:r w:rsidR="00D40B57" w:rsidRPr="00395777">
        <w:rPr>
          <w:rFonts w:ascii="Times New Roman" w:hAnsi="Times New Roman"/>
          <w:b/>
          <w:sz w:val="24"/>
          <w:szCs w:val="24"/>
        </w:rPr>
        <w:t xml:space="preserve">  </w:t>
      </w:r>
      <w:r w:rsidR="003C16AB" w:rsidRPr="00395777">
        <w:rPr>
          <w:rFonts w:ascii="Times New Roman" w:hAnsi="Times New Roman"/>
          <w:b/>
          <w:sz w:val="24"/>
          <w:szCs w:val="24"/>
        </w:rPr>
        <w:t xml:space="preserve"> </w:t>
      </w:r>
      <w:r w:rsidRPr="00395777">
        <w:rPr>
          <w:rFonts w:ascii="Times New Roman" w:hAnsi="Times New Roman"/>
          <w:b/>
          <w:sz w:val="24"/>
          <w:szCs w:val="24"/>
        </w:rPr>
        <w:t xml:space="preserve">  </w:t>
      </w:r>
      <w:r w:rsidR="003C16AB" w:rsidRPr="00395777">
        <w:rPr>
          <w:rFonts w:ascii="Times New Roman" w:hAnsi="Times New Roman"/>
          <w:b/>
          <w:sz w:val="24"/>
          <w:szCs w:val="24"/>
        </w:rPr>
        <w:t>Мурзахалилов К.С.</w:t>
      </w:r>
    </w:p>
    <w:p w:rsidR="003C16AB" w:rsidRPr="00395777" w:rsidRDefault="003C16AB" w:rsidP="00395777">
      <w:pPr>
        <w:tabs>
          <w:tab w:val="left" w:pos="1140"/>
          <w:tab w:val="left" w:pos="7125"/>
        </w:tabs>
        <w:spacing w:after="0"/>
        <w:jc w:val="both"/>
        <w:rPr>
          <w:rFonts w:ascii="Times New Roman" w:hAnsi="Times New Roman"/>
          <w:b/>
          <w:sz w:val="24"/>
          <w:szCs w:val="24"/>
        </w:rPr>
      </w:pPr>
    </w:p>
    <w:p w:rsidR="00E95159" w:rsidRPr="00395777" w:rsidRDefault="00E95159" w:rsidP="00395777">
      <w:pPr>
        <w:tabs>
          <w:tab w:val="left" w:pos="1140"/>
          <w:tab w:val="left" w:pos="7125"/>
        </w:tabs>
        <w:spacing w:after="0"/>
        <w:jc w:val="both"/>
        <w:rPr>
          <w:rFonts w:ascii="Times New Roman" w:hAnsi="Times New Roman"/>
          <w:b/>
          <w:sz w:val="24"/>
          <w:szCs w:val="24"/>
        </w:rPr>
      </w:pPr>
      <w:r w:rsidRPr="00395777">
        <w:rPr>
          <w:rFonts w:ascii="Times New Roman" w:hAnsi="Times New Roman"/>
          <w:b/>
          <w:sz w:val="24"/>
          <w:szCs w:val="24"/>
        </w:rPr>
        <w:t xml:space="preserve">И.Арабаев атындагы  </w:t>
      </w:r>
      <w:r w:rsidR="00395777" w:rsidRPr="00395777">
        <w:rPr>
          <w:rFonts w:ascii="Times New Roman" w:hAnsi="Times New Roman"/>
          <w:b/>
          <w:sz w:val="24"/>
          <w:szCs w:val="24"/>
        </w:rPr>
        <w:t>КМУну</w:t>
      </w:r>
      <w:r w:rsidRPr="00395777">
        <w:rPr>
          <w:rFonts w:ascii="Times New Roman" w:hAnsi="Times New Roman"/>
          <w:b/>
          <w:sz w:val="24"/>
          <w:szCs w:val="24"/>
        </w:rPr>
        <w:t>н</w:t>
      </w:r>
    </w:p>
    <w:p w:rsidR="00B51F33" w:rsidRPr="00395777" w:rsidRDefault="00E95159" w:rsidP="00FE55BF">
      <w:pPr>
        <w:tabs>
          <w:tab w:val="left" w:pos="1140"/>
          <w:tab w:val="left" w:pos="7125"/>
        </w:tabs>
        <w:spacing w:after="0"/>
        <w:jc w:val="both"/>
        <w:rPr>
          <w:rFonts w:ascii="Times New Roman" w:hAnsi="Times New Roman"/>
          <w:b/>
          <w:sz w:val="24"/>
          <w:szCs w:val="24"/>
        </w:rPr>
      </w:pPr>
      <w:r w:rsidRPr="00395777">
        <w:rPr>
          <w:rFonts w:ascii="Times New Roman" w:hAnsi="Times New Roman"/>
          <w:b/>
          <w:sz w:val="24"/>
          <w:szCs w:val="24"/>
        </w:rPr>
        <w:t xml:space="preserve">теология кафедрасынын башчысы                             </w:t>
      </w:r>
      <w:r w:rsidR="0029153F">
        <w:rPr>
          <w:rFonts w:ascii="Times New Roman" w:hAnsi="Times New Roman"/>
          <w:b/>
          <w:sz w:val="24"/>
          <w:szCs w:val="24"/>
        </w:rPr>
        <w:t xml:space="preserve">                               </w:t>
      </w:r>
      <w:r w:rsidR="003C16AB" w:rsidRPr="00395777">
        <w:rPr>
          <w:rFonts w:ascii="Times New Roman" w:hAnsi="Times New Roman"/>
          <w:b/>
          <w:sz w:val="24"/>
          <w:szCs w:val="24"/>
        </w:rPr>
        <w:t>Бектуров Э.Ш.</w:t>
      </w:r>
    </w:p>
    <w:sectPr w:rsidR="00B51F33" w:rsidRPr="00395777" w:rsidSect="00F156C2">
      <w:footerReference w:type="default" r:id="rId18"/>
      <w:pgSz w:w="11906" w:h="16838"/>
      <w:pgMar w:top="993"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4C34" w:rsidRDefault="00E64C34" w:rsidP="001F1A81">
      <w:pPr>
        <w:spacing w:after="0" w:line="240" w:lineRule="auto"/>
      </w:pPr>
      <w:r>
        <w:separator/>
      </w:r>
    </w:p>
  </w:endnote>
  <w:endnote w:type="continuationSeparator" w:id="1">
    <w:p w:rsidR="00E64C34" w:rsidRDefault="00E64C34" w:rsidP="001F1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521"/>
      <w:docPartObj>
        <w:docPartGallery w:val="Page Numbers (Bottom of Page)"/>
        <w:docPartUnique/>
      </w:docPartObj>
    </w:sdtPr>
    <w:sdtContent>
      <w:p w:rsidR="00717CCD" w:rsidRDefault="002C004B">
        <w:pPr>
          <w:pStyle w:val="ae"/>
          <w:jc w:val="center"/>
        </w:pPr>
        <w:r>
          <w:rPr>
            <w:noProof/>
          </w:rPr>
          <w:fldChar w:fldCharType="begin"/>
        </w:r>
        <w:r w:rsidR="00717CCD">
          <w:rPr>
            <w:noProof/>
          </w:rPr>
          <w:instrText xml:space="preserve"> PAGE   \* MERGEFORMAT </w:instrText>
        </w:r>
        <w:r>
          <w:rPr>
            <w:noProof/>
          </w:rPr>
          <w:fldChar w:fldCharType="separate"/>
        </w:r>
        <w:r w:rsidR="00117F65">
          <w:rPr>
            <w:noProof/>
          </w:rPr>
          <w:t>2</w:t>
        </w:r>
        <w:r>
          <w:rPr>
            <w:noProof/>
          </w:rPr>
          <w:fldChar w:fldCharType="end"/>
        </w:r>
      </w:p>
    </w:sdtContent>
  </w:sdt>
  <w:p w:rsidR="00717CCD" w:rsidRDefault="00717CC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4C34" w:rsidRDefault="00E64C34" w:rsidP="001F1A81">
      <w:pPr>
        <w:spacing w:after="0" w:line="240" w:lineRule="auto"/>
      </w:pPr>
      <w:r>
        <w:separator/>
      </w:r>
    </w:p>
  </w:footnote>
  <w:footnote w:type="continuationSeparator" w:id="1">
    <w:p w:rsidR="00E64C34" w:rsidRDefault="00E64C34" w:rsidP="001F1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305"/>
    <w:multiLevelType w:val="hybridMultilevel"/>
    <w:tmpl w:val="574431E0"/>
    <w:lvl w:ilvl="0" w:tplc="70EECF62">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4361A3"/>
    <w:multiLevelType w:val="hybridMultilevel"/>
    <w:tmpl w:val="02026B12"/>
    <w:lvl w:ilvl="0" w:tplc="04190001">
      <w:start w:val="1"/>
      <w:numFmt w:val="bullet"/>
      <w:lvlText w:val=""/>
      <w:lvlJc w:val="left"/>
      <w:pPr>
        <w:ind w:left="1434" w:hanging="360"/>
      </w:pPr>
      <w:rPr>
        <w:rFonts w:ascii="Symbol" w:hAnsi="Symbol" w:hint="default"/>
      </w:rPr>
    </w:lvl>
    <w:lvl w:ilvl="1" w:tplc="04190003">
      <w:start w:val="1"/>
      <w:numFmt w:val="decimal"/>
      <w:lvlText w:val="%2."/>
      <w:lvlJc w:val="left"/>
      <w:pPr>
        <w:tabs>
          <w:tab w:val="num" w:pos="447"/>
        </w:tabs>
        <w:ind w:left="44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C15505"/>
    <w:multiLevelType w:val="hybridMultilevel"/>
    <w:tmpl w:val="4BE4EC4A"/>
    <w:lvl w:ilvl="0" w:tplc="CE94BFA8">
      <w:start w:val="5"/>
      <w:numFmt w:val="bullet"/>
      <w:lvlText w:val="-"/>
      <w:lvlJc w:val="left"/>
      <w:pPr>
        <w:ind w:left="1072" w:hanging="360"/>
      </w:pPr>
      <w:rPr>
        <w:rFonts w:ascii="Times New Roman" w:eastAsia="TimesNewRomanPSMT" w:hAnsi="Times New Roman" w:cs="Times New Roman" w:hint="default"/>
        <w:i/>
      </w:rPr>
    </w:lvl>
    <w:lvl w:ilvl="1" w:tplc="04190003" w:tentative="1">
      <w:start w:val="1"/>
      <w:numFmt w:val="bullet"/>
      <w:lvlText w:val="o"/>
      <w:lvlJc w:val="left"/>
      <w:pPr>
        <w:ind w:left="1792" w:hanging="360"/>
      </w:pPr>
      <w:rPr>
        <w:rFonts w:ascii="Courier New" w:hAnsi="Courier New" w:cs="Courier New" w:hint="default"/>
      </w:rPr>
    </w:lvl>
    <w:lvl w:ilvl="2" w:tplc="04190005" w:tentative="1">
      <w:start w:val="1"/>
      <w:numFmt w:val="bullet"/>
      <w:lvlText w:val=""/>
      <w:lvlJc w:val="left"/>
      <w:pPr>
        <w:ind w:left="2512" w:hanging="360"/>
      </w:pPr>
      <w:rPr>
        <w:rFonts w:ascii="Wingdings" w:hAnsi="Wingdings" w:hint="default"/>
      </w:rPr>
    </w:lvl>
    <w:lvl w:ilvl="3" w:tplc="04190001" w:tentative="1">
      <w:start w:val="1"/>
      <w:numFmt w:val="bullet"/>
      <w:lvlText w:val=""/>
      <w:lvlJc w:val="left"/>
      <w:pPr>
        <w:ind w:left="3232" w:hanging="360"/>
      </w:pPr>
      <w:rPr>
        <w:rFonts w:ascii="Symbol" w:hAnsi="Symbol" w:hint="default"/>
      </w:rPr>
    </w:lvl>
    <w:lvl w:ilvl="4" w:tplc="04190003" w:tentative="1">
      <w:start w:val="1"/>
      <w:numFmt w:val="bullet"/>
      <w:lvlText w:val="o"/>
      <w:lvlJc w:val="left"/>
      <w:pPr>
        <w:ind w:left="3952" w:hanging="360"/>
      </w:pPr>
      <w:rPr>
        <w:rFonts w:ascii="Courier New" w:hAnsi="Courier New" w:cs="Courier New" w:hint="default"/>
      </w:rPr>
    </w:lvl>
    <w:lvl w:ilvl="5" w:tplc="04190005" w:tentative="1">
      <w:start w:val="1"/>
      <w:numFmt w:val="bullet"/>
      <w:lvlText w:val=""/>
      <w:lvlJc w:val="left"/>
      <w:pPr>
        <w:ind w:left="4672" w:hanging="360"/>
      </w:pPr>
      <w:rPr>
        <w:rFonts w:ascii="Wingdings" w:hAnsi="Wingdings" w:hint="default"/>
      </w:rPr>
    </w:lvl>
    <w:lvl w:ilvl="6" w:tplc="04190001" w:tentative="1">
      <w:start w:val="1"/>
      <w:numFmt w:val="bullet"/>
      <w:lvlText w:val=""/>
      <w:lvlJc w:val="left"/>
      <w:pPr>
        <w:ind w:left="5392" w:hanging="360"/>
      </w:pPr>
      <w:rPr>
        <w:rFonts w:ascii="Symbol" w:hAnsi="Symbol" w:hint="default"/>
      </w:rPr>
    </w:lvl>
    <w:lvl w:ilvl="7" w:tplc="04190003" w:tentative="1">
      <w:start w:val="1"/>
      <w:numFmt w:val="bullet"/>
      <w:lvlText w:val="o"/>
      <w:lvlJc w:val="left"/>
      <w:pPr>
        <w:ind w:left="6112" w:hanging="360"/>
      </w:pPr>
      <w:rPr>
        <w:rFonts w:ascii="Courier New" w:hAnsi="Courier New" w:cs="Courier New" w:hint="default"/>
      </w:rPr>
    </w:lvl>
    <w:lvl w:ilvl="8" w:tplc="04190005" w:tentative="1">
      <w:start w:val="1"/>
      <w:numFmt w:val="bullet"/>
      <w:lvlText w:val=""/>
      <w:lvlJc w:val="left"/>
      <w:pPr>
        <w:ind w:left="6832" w:hanging="360"/>
      </w:pPr>
      <w:rPr>
        <w:rFonts w:ascii="Wingdings" w:hAnsi="Wingdings" w:hint="default"/>
      </w:rPr>
    </w:lvl>
  </w:abstractNum>
  <w:abstractNum w:abstractNumId="3">
    <w:nsid w:val="08387F12"/>
    <w:multiLevelType w:val="hybridMultilevel"/>
    <w:tmpl w:val="9D4A8C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321107"/>
    <w:multiLevelType w:val="hybridMultilevel"/>
    <w:tmpl w:val="C17C56A4"/>
    <w:lvl w:ilvl="0" w:tplc="395A7A7C">
      <w:start w:val="1"/>
      <w:numFmt w:val="decimal"/>
      <w:lvlText w:val="%1."/>
      <w:lvlJc w:val="left"/>
      <w:pPr>
        <w:tabs>
          <w:tab w:val="num" w:pos="360"/>
        </w:tabs>
        <w:ind w:left="36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0F0054A"/>
    <w:multiLevelType w:val="hybridMultilevel"/>
    <w:tmpl w:val="767E1C5E"/>
    <w:lvl w:ilvl="0" w:tplc="A40CE890">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6">
    <w:nsid w:val="135C5326"/>
    <w:multiLevelType w:val="hybridMultilevel"/>
    <w:tmpl w:val="53A8B872"/>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38B6685"/>
    <w:multiLevelType w:val="hybridMultilevel"/>
    <w:tmpl w:val="8A541B4E"/>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9A3BCB"/>
    <w:multiLevelType w:val="hybridMultilevel"/>
    <w:tmpl w:val="84C2877A"/>
    <w:lvl w:ilvl="0" w:tplc="E0F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9">
    <w:nsid w:val="17E3155F"/>
    <w:multiLevelType w:val="multilevel"/>
    <w:tmpl w:val="122A17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1A0D07EA"/>
    <w:multiLevelType w:val="hybridMultilevel"/>
    <w:tmpl w:val="BF862540"/>
    <w:lvl w:ilvl="0" w:tplc="55A04004">
      <w:start w:val="1"/>
      <w:numFmt w:val="bullet"/>
      <w:lvlText w:val=""/>
      <w:lvlJc w:val="left"/>
      <w:pPr>
        <w:ind w:left="360"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AB016F4"/>
    <w:multiLevelType w:val="hybridMultilevel"/>
    <w:tmpl w:val="63BA5994"/>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156"/>
        </w:tabs>
        <w:ind w:left="1156" w:hanging="360"/>
      </w:pPr>
    </w:lvl>
    <w:lvl w:ilvl="2" w:tplc="04190005">
      <w:start w:val="1"/>
      <w:numFmt w:val="decimal"/>
      <w:lvlText w:val="%3."/>
      <w:lvlJc w:val="left"/>
      <w:pPr>
        <w:tabs>
          <w:tab w:val="num" w:pos="1876"/>
        </w:tabs>
        <w:ind w:left="1876" w:hanging="360"/>
      </w:pPr>
    </w:lvl>
    <w:lvl w:ilvl="3" w:tplc="04190001">
      <w:start w:val="1"/>
      <w:numFmt w:val="decimal"/>
      <w:lvlText w:val="%4."/>
      <w:lvlJc w:val="left"/>
      <w:pPr>
        <w:tabs>
          <w:tab w:val="num" w:pos="2596"/>
        </w:tabs>
        <w:ind w:left="2596" w:hanging="360"/>
      </w:pPr>
    </w:lvl>
    <w:lvl w:ilvl="4" w:tplc="04190003">
      <w:start w:val="1"/>
      <w:numFmt w:val="decimal"/>
      <w:lvlText w:val="%5."/>
      <w:lvlJc w:val="left"/>
      <w:pPr>
        <w:tabs>
          <w:tab w:val="num" w:pos="3316"/>
        </w:tabs>
        <w:ind w:left="3316" w:hanging="360"/>
      </w:pPr>
    </w:lvl>
    <w:lvl w:ilvl="5" w:tplc="04190005">
      <w:start w:val="1"/>
      <w:numFmt w:val="decimal"/>
      <w:lvlText w:val="%6."/>
      <w:lvlJc w:val="left"/>
      <w:pPr>
        <w:tabs>
          <w:tab w:val="num" w:pos="4036"/>
        </w:tabs>
        <w:ind w:left="4036" w:hanging="360"/>
      </w:pPr>
    </w:lvl>
    <w:lvl w:ilvl="6" w:tplc="04190001">
      <w:start w:val="1"/>
      <w:numFmt w:val="decimal"/>
      <w:lvlText w:val="%7."/>
      <w:lvlJc w:val="left"/>
      <w:pPr>
        <w:tabs>
          <w:tab w:val="num" w:pos="4756"/>
        </w:tabs>
        <w:ind w:left="4756" w:hanging="360"/>
      </w:pPr>
    </w:lvl>
    <w:lvl w:ilvl="7" w:tplc="04190003">
      <w:start w:val="1"/>
      <w:numFmt w:val="decimal"/>
      <w:lvlText w:val="%8."/>
      <w:lvlJc w:val="left"/>
      <w:pPr>
        <w:tabs>
          <w:tab w:val="num" w:pos="5476"/>
        </w:tabs>
        <w:ind w:left="5476" w:hanging="360"/>
      </w:pPr>
    </w:lvl>
    <w:lvl w:ilvl="8" w:tplc="04190005">
      <w:start w:val="1"/>
      <w:numFmt w:val="decimal"/>
      <w:lvlText w:val="%9."/>
      <w:lvlJc w:val="left"/>
      <w:pPr>
        <w:tabs>
          <w:tab w:val="num" w:pos="6196"/>
        </w:tabs>
        <w:ind w:left="6196" w:hanging="360"/>
      </w:pPr>
    </w:lvl>
  </w:abstractNum>
  <w:abstractNum w:abstractNumId="12">
    <w:nsid w:val="1D614A3A"/>
    <w:multiLevelType w:val="hybridMultilevel"/>
    <w:tmpl w:val="56F46226"/>
    <w:lvl w:ilvl="0" w:tplc="55A04004">
      <w:start w:val="1"/>
      <w:numFmt w:val="bullet"/>
      <w:lvlText w:val=""/>
      <w:lvlJc w:val="left"/>
      <w:pPr>
        <w:ind w:left="1434" w:hanging="36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D7432D8"/>
    <w:multiLevelType w:val="hybridMultilevel"/>
    <w:tmpl w:val="A42A5200"/>
    <w:lvl w:ilvl="0" w:tplc="70EECF6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F733EFB"/>
    <w:multiLevelType w:val="hybridMultilevel"/>
    <w:tmpl w:val="DD162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D16A58"/>
    <w:multiLevelType w:val="hybridMultilevel"/>
    <w:tmpl w:val="CAEA26DA"/>
    <w:lvl w:ilvl="0" w:tplc="E0EA3530">
      <w:start w:val="1"/>
      <w:numFmt w:val="upperRoman"/>
      <w:lvlText w:val="%1."/>
      <w:lvlJc w:val="left"/>
      <w:pPr>
        <w:ind w:left="720" w:hanging="72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64F6312"/>
    <w:multiLevelType w:val="hybridMultilevel"/>
    <w:tmpl w:val="71B4600E"/>
    <w:lvl w:ilvl="0" w:tplc="04190001">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6EE3CA3"/>
    <w:multiLevelType w:val="hybridMultilevel"/>
    <w:tmpl w:val="0B74DD70"/>
    <w:lvl w:ilvl="0" w:tplc="576EAC0E">
      <w:start w:val="5"/>
      <w:numFmt w:val="bullet"/>
      <w:lvlText w:val=""/>
      <w:lvlJc w:val="left"/>
      <w:pPr>
        <w:ind w:left="360" w:hanging="360"/>
      </w:pPr>
      <w:rPr>
        <w:rFonts w:ascii="Symbol" w:eastAsiaTheme="minorEastAsia"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B3964CA"/>
    <w:multiLevelType w:val="hybridMultilevel"/>
    <w:tmpl w:val="CAA808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nsid w:val="2E954190"/>
    <w:multiLevelType w:val="hybridMultilevel"/>
    <w:tmpl w:val="7B329402"/>
    <w:lvl w:ilvl="0" w:tplc="448C0C92">
      <w:start w:val="5"/>
      <w:numFmt w:val="bullet"/>
      <w:lvlText w:val="-"/>
      <w:lvlJc w:val="left"/>
      <w:pPr>
        <w:ind w:left="360" w:hanging="360"/>
      </w:pPr>
      <w:rPr>
        <w:rFonts w:ascii="Times New Roman" w:eastAsiaTheme="minorEastAsia"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EF10C01"/>
    <w:multiLevelType w:val="hybridMultilevel"/>
    <w:tmpl w:val="89701C38"/>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5787D66"/>
    <w:multiLevelType w:val="hybridMultilevel"/>
    <w:tmpl w:val="1FCADA5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3">
    <w:nsid w:val="3CAB2340"/>
    <w:multiLevelType w:val="hybridMultilevel"/>
    <w:tmpl w:val="A92EE916"/>
    <w:lvl w:ilvl="0" w:tplc="2198057C">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3D2F67A1"/>
    <w:multiLevelType w:val="hybridMultilevel"/>
    <w:tmpl w:val="CAD02F5A"/>
    <w:lvl w:ilvl="0" w:tplc="F88CCD6C">
      <w:start w:val="1"/>
      <w:numFmt w:val="decimal"/>
      <w:lvlText w:val="%1."/>
      <w:lvlJc w:val="left"/>
      <w:pPr>
        <w:ind w:left="360" w:hanging="360"/>
      </w:pPr>
      <w:rPr>
        <w:rFonts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DC15B4D"/>
    <w:multiLevelType w:val="hybridMultilevel"/>
    <w:tmpl w:val="BF5A6AC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3F33529B"/>
    <w:multiLevelType w:val="hybridMultilevel"/>
    <w:tmpl w:val="9B103B5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nsid w:val="46C10A92"/>
    <w:multiLevelType w:val="multilevel"/>
    <w:tmpl w:val="8C18D9AC"/>
    <w:lvl w:ilvl="0">
      <w:start w:val="1"/>
      <w:numFmt w:val="decimal"/>
      <w:lvlText w:val="%1."/>
      <w:lvlJc w:val="left"/>
      <w:pPr>
        <w:ind w:left="360" w:hanging="360"/>
      </w:pPr>
      <w:rPr>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51155373"/>
    <w:multiLevelType w:val="hybridMultilevel"/>
    <w:tmpl w:val="D3005BD4"/>
    <w:lvl w:ilvl="0" w:tplc="F41C72C0">
      <w:start w:val="3"/>
      <w:numFmt w:val="bullet"/>
      <w:lvlText w:val="-"/>
      <w:lvlJc w:val="left"/>
      <w:pPr>
        <w:ind w:left="92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51F5330"/>
    <w:multiLevelType w:val="hybridMultilevel"/>
    <w:tmpl w:val="5B2C1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9D4FB0"/>
    <w:multiLevelType w:val="hybridMultilevel"/>
    <w:tmpl w:val="A462E346"/>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D107472"/>
    <w:multiLevelType w:val="hybridMultilevel"/>
    <w:tmpl w:val="16400AEC"/>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63CC4E8A"/>
    <w:multiLevelType w:val="hybridMultilevel"/>
    <w:tmpl w:val="44C6C4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A1569F"/>
    <w:multiLevelType w:val="hybridMultilevel"/>
    <w:tmpl w:val="AA389526"/>
    <w:lvl w:ilvl="0" w:tplc="55A04004">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F9D1E75"/>
    <w:multiLevelType w:val="hybridMultilevel"/>
    <w:tmpl w:val="3306DD14"/>
    <w:lvl w:ilvl="0" w:tplc="70EECF62">
      <w:start w:val="1"/>
      <w:numFmt w:val="bullet"/>
      <w:lvlText w:val=""/>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353AFB"/>
    <w:multiLevelType w:val="hybridMultilevel"/>
    <w:tmpl w:val="CB46DC8A"/>
    <w:lvl w:ilvl="0" w:tplc="55A04004">
      <w:start w:val="1"/>
      <w:numFmt w:val="bullet"/>
      <w:lvlText w:val=""/>
      <w:lvlJc w:val="left"/>
      <w:pPr>
        <w:ind w:left="0" w:firstLine="0"/>
      </w:pPr>
      <w:rPr>
        <w:rFonts w:ascii="Symbol" w:hAnsi="Symbol"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66133D0"/>
    <w:multiLevelType w:val="hybridMultilevel"/>
    <w:tmpl w:val="4DD67CDA"/>
    <w:lvl w:ilvl="0" w:tplc="1F44EC72">
      <w:start w:val="1"/>
      <w:numFmt w:val="decimal"/>
      <w:lvlText w:val="%1."/>
      <w:lvlJc w:val="left"/>
      <w:pPr>
        <w:ind w:left="735" w:hanging="375"/>
      </w:pPr>
      <w:rPr>
        <w:rFonts w:asciiTheme="majorBidi" w:eastAsiaTheme="minorEastAsia" w:hAnsiTheme="majorBidi"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7DA61C8E"/>
    <w:multiLevelType w:val="hybridMultilevel"/>
    <w:tmpl w:val="7C728DE2"/>
    <w:lvl w:ilvl="0" w:tplc="E0FCB51C">
      <w:start w:val="1"/>
      <w:numFmt w:val="bullet"/>
      <w:lvlText w:val=""/>
      <w:lvlJc w:val="left"/>
      <w:pPr>
        <w:ind w:left="360" w:hanging="360"/>
      </w:pPr>
      <w:rPr>
        <w:rFonts w:ascii="Symbol" w:hAnsi="Symbol"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num w:numId="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0"/>
  </w:num>
  <w:num w:numId="5">
    <w:abstractNumId w:val="13"/>
  </w:num>
  <w:num w:numId="6">
    <w:abstractNumId w:val="19"/>
  </w:num>
  <w:num w:numId="7">
    <w:abstractNumId w:val="22"/>
  </w:num>
  <w:num w:numId="8">
    <w:abstractNumId w:val="14"/>
  </w:num>
  <w:num w:numId="9">
    <w:abstractNumId w:val="26"/>
  </w:num>
  <w:num w:numId="10">
    <w:abstractNumId w:val="16"/>
  </w:num>
  <w:num w:numId="11">
    <w:abstractNumId w:val="5"/>
  </w:num>
  <w:num w:numId="12">
    <w:abstractNumId w:val="36"/>
  </w:num>
  <w:num w:numId="13">
    <w:abstractNumId w:val="18"/>
  </w:num>
  <w:num w:numId="14">
    <w:abstractNumId w:val="20"/>
  </w:num>
  <w:num w:numId="15">
    <w:abstractNumId w:val="11"/>
  </w:num>
  <w:num w:numId="16">
    <w:abstractNumId w:val="34"/>
  </w:num>
  <w:num w:numId="17">
    <w:abstractNumId w:val="21"/>
  </w:num>
  <w:num w:numId="18">
    <w:abstractNumId w:val="30"/>
  </w:num>
  <w:num w:numId="19">
    <w:abstractNumId w:val="29"/>
  </w:num>
  <w:num w:numId="20">
    <w:abstractNumId w:val="2"/>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8"/>
  </w:num>
  <w:num w:numId="24">
    <w:abstractNumId w:val="4"/>
  </w:num>
  <w:num w:numId="25">
    <w:abstractNumId w:val="6"/>
  </w:num>
  <w:num w:numId="26">
    <w:abstractNumId w:val="23"/>
  </w:num>
  <w:num w:numId="27">
    <w:abstractNumId w:val="33"/>
  </w:num>
  <w:num w:numId="28">
    <w:abstractNumId w:val="35"/>
  </w:num>
  <w:num w:numId="29">
    <w:abstractNumId w:val="8"/>
  </w:num>
  <w:num w:numId="30">
    <w:abstractNumId w:val="31"/>
  </w:num>
  <w:num w:numId="31">
    <w:abstractNumId w:val="37"/>
  </w:num>
  <w:num w:numId="32">
    <w:abstractNumId w:val="17"/>
  </w:num>
  <w:num w:numId="33">
    <w:abstractNumId w:val="32"/>
  </w:num>
  <w:num w:numId="34">
    <w:abstractNumId w:val="15"/>
  </w:num>
  <w:num w:numId="35">
    <w:abstractNumId w:val="9"/>
  </w:num>
  <w:num w:numId="36">
    <w:abstractNumId w:val="27"/>
  </w:num>
  <w:num w:numId="37">
    <w:abstractNumId w:val="3"/>
  </w:num>
  <w:num w:numId="38">
    <w:abstractNumId w:val="7"/>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D2F42"/>
    <w:rsid w:val="000105C4"/>
    <w:rsid w:val="00011ABD"/>
    <w:rsid w:val="00014306"/>
    <w:rsid w:val="000173F3"/>
    <w:rsid w:val="000329AF"/>
    <w:rsid w:val="00036956"/>
    <w:rsid w:val="00052E32"/>
    <w:rsid w:val="0005599E"/>
    <w:rsid w:val="00055F84"/>
    <w:rsid w:val="00073A7A"/>
    <w:rsid w:val="00077272"/>
    <w:rsid w:val="0007783F"/>
    <w:rsid w:val="00080C97"/>
    <w:rsid w:val="000931C3"/>
    <w:rsid w:val="000A4A7A"/>
    <w:rsid w:val="000A7036"/>
    <w:rsid w:val="000B51EA"/>
    <w:rsid w:val="000B6E8A"/>
    <w:rsid w:val="000D0961"/>
    <w:rsid w:val="000D1DBE"/>
    <w:rsid w:val="000D35A6"/>
    <w:rsid w:val="000D3E8A"/>
    <w:rsid w:val="000D5D39"/>
    <w:rsid w:val="00107B90"/>
    <w:rsid w:val="00113B22"/>
    <w:rsid w:val="00115E1B"/>
    <w:rsid w:val="00117F65"/>
    <w:rsid w:val="00123F25"/>
    <w:rsid w:val="00127F1E"/>
    <w:rsid w:val="0017302E"/>
    <w:rsid w:val="0017794C"/>
    <w:rsid w:val="00184A75"/>
    <w:rsid w:val="0019778E"/>
    <w:rsid w:val="001A4BDB"/>
    <w:rsid w:val="001B57A5"/>
    <w:rsid w:val="001E172D"/>
    <w:rsid w:val="001E3AE9"/>
    <w:rsid w:val="001F15E4"/>
    <w:rsid w:val="001F16F0"/>
    <w:rsid w:val="001F1A81"/>
    <w:rsid w:val="00201024"/>
    <w:rsid w:val="002026D3"/>
    <w:rsid w:val="002139CC"/>
    <w:rsid w:val="0022768C"/>
    <w:rsid w:val="00252E0D"/>
    <w:rsid w:val="00256213"/>
    <w:rsid w:val="002609CF"/>
    <w:rsid w:val="00263E72"/>
    <w:rsid w:val="0027594A"/>
    <w:rsid w:val="00277EC8"/>
    <w:rsid w:val="00284C4A"/>
    <w:rsid w:val="0028643A"/>
    <w:rsid w:val="0029153F"/>
    <w:rsid w:val="00295746"/>
    <w:rsid w:val="002A4F47"/>
    <w:rsid w:val="002C004B"/>
    <w:rsid w:val="002C600D"/>
    <w:rsid w:val="002E03B9"/>
    <w:rsid w:val="002F0F89"/>
    <w:rsid w:val="002F219A"/>
    <w:rsid w:val="003036CA"/>
    <w:rsid w:val="0033350F"/>
    <w:rsid w:val="003445CC"/>
    <w:rsid w:val="00377C35"/>
    <w:rsid w:val="00393FF9"/>
    <w:rsid w:val="00394D93"/>
    <w:rsid w:val="00395777"/>
    <w:rsid w:val="003A27D7"/>
    <w:rsid w:val="003A3CAD"/>
    <w:rsid w:val="003A5814"/>
    <w:rsid w:val="003A7DC9"/>
    <w:rsid w:val="003C16AB"/>
    <w:rsid w:val="003C3854"/>
    <w:rsid w:val="003C3D8C"/>
    <w:rsid w:val="003C4813"/>
    <w:rsid w:val="003C5FE8"/>
    <w:rsid w:val="003D2F42"/>
    <w:rsid w:val="003E2523"/>
    <w:rsid w:val="003E26FA"/>
    <w:rsid w:val="00423F83"/>
    <w:rsid w:val="00440E8A"/>
    <w:rsid w:val="004653D9"/>
    <w:rsid w:val="004A1D7A"/>
    <w:rsid w:val="004A469A"/>
    <w:rsid w:val="004C1781"/>
    <w:rsid w:val="004C3604"/>
    <w:rsid w:val="004D1D3A"/>
    <w:rsid w:val="004D7BF3"/>
    <w:rsid w:val="004E3F12"/>
    <w:rsid w:val="004F3866"/>
    <w:rsid w:val="004F41E1"/>
    <w:rsid w:val="00514CCF"/>
    <w:rsid w:val="00521CE5"/>
    <w:rsid w:val="00533C42"/>
    <w:rsid w:val="00535629"/>
    <w:rsid w:val="00550D9D"/>
    <w:rsid w:val="0055433C"/>
    <w:rsid w:val="00561E83"/>
    <w:rsid w:val="00565BDB"/>
    <w:rsid w:val="00565E6C"/>
    <w:rsid w:val="00567A53"/>
    <w:rsid w:val="00571021"/>
    <w:rsid w:val="00574DC9"/>
    <w:rsid w:val="00583FA6"/>
    <w:rsid w:val="005A5AED"/>
    <w:rsid w:val="005B4EEF"/>
    <w:rsid w:val="005B779E"/>
    <w:rsid w:val="005C1756"/>
    <w:rsid w:val="005D2E5A"/>
    <w:rsid w:val="005F2CA1"/>
    <w:rsid w:val="00611CA7"/>
    <w:rsid w:val="0061584D"/>
    <w:rsid w:val="006268AF"/>
    <w:rsid w:val="0064583C"/>
    <w:rsid w:val="00647333"/>
    <w:rsid w:val="0065411B"/>
    <w:rsid w:val="00655C25"/>
    <w:rsid w:val="00666F0D"/>
    <w:rsid w:val="006675B5"/>
    <w:rsid w:val="00676101"/>
    <w:rsid w:val="006818A8"/>
    <w:rsid w:val="00691822"/>
    <w:rsid w:val="006B27E7"/>
    <w:rsid w:val="006B2837"/>
    <w:rsid w:val="006D0451"/>
    <w:rsid w:val="006D0BD2"/>
    <w:rsid w:val="006E1B28"/>
    <w:rsid w:val="006F21FB"/>
    <w:rsid w:val="006F2AE8"/>
    <w:rsid w:val="006F59DE"/>
    <w:rsid w:val="0070194D"/>
    <w:rsid w:val="00701F96"/>
    <w:rsid w:val="00710881"/>
    <w:rsid w:val="0071295D"/>
    <w:rsid w:val="00713E28"/>
    <w:rsid w:val="007165D3"/>
    <w:rsid w:val="00717CCD"/>
    <w:rsid w:val="00732008"/>
    <w:rsid w:val="00750BFB"/>
    <w:rsid w:val="007541E9"/>
    <w:rsid w:val="00761120"/>
    <w:rsid w:val="00762792"/>
    <w:rsid w:val="00762B79"/>
    <w:rsid w:val="00775B90"/>
    <w:rsid w:val="00777C7A"/>
    <w:rsid w:val="007813AF"/>
    <w:rsid w:val="00781CF1"/>
    <w:rsid w:val="0079289E"/>
    <w:rsid w:val="007A5D3F"/>
    <w:rsid w:val="007A7B67"/>
    <w:rsid w:val="007C4FA9"/>
    <w:rsid w:val="007E2DB2"/>
    <w:rsid w:val="007F56AB"/>
    <w:rsid w:val="00813796"/>
    <w:rsid w:val="00825419"/>
    <w:rsid w:val="0083078E"/>
    <w:rsid w:val="00833111"/>
    <w:rsid w:val="00833585"/>
    <w:rsid w:val="008635A4"/>
    <w:rsid w:val="008821CB"/>
    <w:rsid w:val="00883CA0"/>
    <w:rsid w:val="00883DCF"/>
    <w:rsid w:val="00896DD9"/>
    <w:rsid w:val="008A0530"/>
    <w:rsid w:val="008B1D28"/>
    <w:rsid w:val="008B63E9"/>
    <w:rsid w:val="008E05E2"/>
    <w:rsid w:val="008E3162"/>
    <w:rsid w:val="008F07E9"/>
    <w:rsid w:val="0090064F"/>
    <w:rsid w:val="00900EE3"/>
    <w:rsid w:val="009048CC"/>
    <w:rsid w:val="0090759E"/>
    <w:rsid w:val="00910999"/>
    <w:rsid w:val="00912417"/>
    <w:rsid w:val="009269A9"/>
    <w:rsid w:val="0095511F"/>
    <w:rsid w:val="00972D9E"/>
    <w:rsid w:val="0097622B"/>
    <w:rsid w:val="00977035"/>
    <w:rsid w:val="0099274B"/>
    <w:rsid w:val="00993E92"/>
    <w:rsid w:val="009A69D7"/>
    <w:rsid w:val="009C6E88"/>
    <w:rsid w:val="009D1EA1"/>
    <w:rsid w:val="009D44EC"/>
    <w:rsid w:val="009D5B85"/>
    <w:rsid w:val="009D7594"/>
    <w:rsid w:val="009E0C22"/>
    <w:rsid w:val="009E6A83"/>
    <w:rsid w:val="00A00704"/>
    <w:rsid w:val="00A06EAE"/>
    <w:rsid w:val="00A11010"/>
    <w:rsid w:val="00A22136"/>
    <w:rsid w:val="00A30B21"/>
    <w:rsid w:val="00A41016"/>
    <w:rsid w:val="00A42A7F"/>
    <w:rsid w:val="00A52311"/>
    <w:rsid w:val="00A5311B"/>
    <w:rsid w:val="00A615FD"/>
    <w:rsid w:val="00A618F3"/>
    <w:rsid w:val="00AA7EDD"/>
    <w:rsid w:val="00AB260F"/>
    <w:rsid w:val="00AC438B"/>
    <w:rsid w:val="00AD363C"/>
    <w:rsid w:val="00AE0B0D"/>
    <w:rsid w:val="00AF5BC3"/>
    <w:rsid w:val="00AF5FC2"/>
    <w:rsid w:val="00B13342"/>
    <w:rsid w:val="00B15DFD"/>
    <w:rsid w:val="00B207C0"/>
    <w:rsid w:val="00B31FB2"/>
    <w:rsid w:val="00B325E6"/>
    <w:rsid w:val="00B51F33"/>
    <w:rsid w:val="00B53927"/>
    <w:rsid w:val="00B56E1C"/>
    <w:rsid w:val="00B61A70"/>
    <w:rsid w:val="00B66DBC"/>
    <w:rsid w:val="00B75269"/>
    <w:rsid w:val="00B770CA"/>
    <w:rsid w:val="00B81341"/>
    <w:rsid w:val="00B82DC5"/>
    <w:rsid w:val="00B908B7"/>
    <w:rsid w:val="00BA3364"/>
    <w:rsid w:val="00BA3DAC"/>
    <w:rsid w:val="00BD0009"/>
    <w:rsid w:val="00BD25DD"/>
    <w:rsid w:val="00BD2DA4"/>
    <w:rsid w:val="00BE2B64"/>
    <w:rsid w:val="00BF0746"/>
    <w:rsid w:val="00BF4F93"/>
    <w:rsid w:val="00C01DA8"/>
    <w:rsid w:val="00C071B2"/>
    <w:rsid w:val="00C1507F"/>
    <w:rsid w:val="00C322C0"/>
    <w:rsid w:val="00C41395"/>
    <w:rsid w:val="00C47C0C"/>
    <w:rsid w:val="00C50FA0"/>
    <w:rsid w:val="00CA3BDB"/>
    <w:rsid w:val="00CA5CAD"/>
    <w:rsid w:val="00CA60FA"/>
    <w:rsid w:val="00CA6B4D"/>
    <w:rsid w:val="00CB7026"/>
    <w:rsid w:val="00CD1808"/>
    <w:rsid w:val="00CD667B"/>
    <w:rsid w:val="00CF3B61"/>
    <w:rsid w:val="00CF605B"/>
    <w:rsid w:val="00D152E2"/>
    <w:rsid w:val="00D16958"/>
    <w:rsid w:val="00D35DB4"/>
    <w:rsid w:val="00D409F6"/>
    <w:rsid w:val="00D40B57"/>
    <w:rsid w:val="00D45FF9"/>
    <w:rsid w:val="00D469D2"/>
    <w:rsid w:val="00D6011D"/>
    <w:rsid w:val="00D74D1B"/>
    <w:rsid w:val="00D74EC5"/>
    <w:rsid w:val="00D85590"/>
    <w:rsid w:val="00DA285C"/>
    <w:rsid w:val="00DA79B5"/>
    <w:rsid w:val="00DB091F"/>
    <w:rsid w:val="00DD21E2"/>
    <w:rsid w:val="00E14372"/>
    <w:rsid w:val="00E15DE0"/>
    <w:rsid w:val="00E44279"/>
    <w:rsid w:val="00E45C91"/>
    <w:rsid w:val="00E62297"/>
    <w:rsid w:val="00E64C34"/>
    <w:rsid w:val="00E85FE0"/>
    <w:rsid w:val="00E95159"/>
    <w:rsid w:val="00EA1D2B"/>
    <w:rsid w:val="00EA55BD"/>
    <w:rsid w:val="00EB6B70"/>
    <w:rsid w:val="00EC6D26"/>
    <w:rsid w:val="00ED2A4F"/>
    <w:rsid w:val="00EE1291"/>
    <w:rsid w:val="00EE528B"/>
    <w:rsid w:val="00EF1064"/>
    <w:rsid w:val="00EF5E9B"/>
    <w:rsid w:val="00F03B50"/>
    <w:rsid w:val="00F1093A"/>
    <w:rsid w:val="00F11F90"/>
    <w:rsid w:val="00F156C2"/>
    <w:rsid w:val="00F15E45"/>
    <w:rsid w:val="00F26846"/>
    <w:rsid w:val="00F35246"/>
    <w:rsid w:val="00F6192C"/>
    <w:rsid w:val="00F62828"/>
    <w:rsid w:val="00F65246"/>
    <w:rsid w:val="00F6574C"/>
    <w:rsid w:val="00F76E1C"/>
    <w:rsid w:val="00F77871"/>
    <w:rsid w:val="00F840CA"/>
    <w:rsid w:val="00F84332"/>
    <w:rsid w:val="00F84FD7"/>
    <w:rsid w:val="00FA7258"/>
    <w:rsid w:val="00FB2215"/>
    <w:rsid w:val="00FC38CD"/>
    <w:rsid w:val="00FE3640"/>
    <w:rsid w:val="00FE5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F42"/>
    <w:pPr>
      <w:spacing w:after="200" w:line="276" w:lineRule="auto"/>
    </w:pPr>
    <w:rPr>
      <w:rFonts w:ascii="Calibri" w:eastAsia="Calibri" w:hAnsi="Calibri" w:cs="Times New Roman"/>
    </w:rPr>
  </w:style>
  <w:style w:type="paragraph" w:styleId="1">
    <w:name w:val="heading 1"/>
    <w:basedOn w:val="a"/>
    <w:link w:val="10"/>
    <w:uiPriority w:val="9"/>
    <w:qFormat/>
    <w:rsid w:val="00EF106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3D2F42"/>
    <w:rPr>
      <w:color w:val="0000FF"/>
      <w:u w:val="single"/>
    </w:rPr>
  </w:style>
  <w:style w:type="paragraph" w:customStyle="1" w:styleId="Style65">
    <w:name w:val="Style65"/>
    <w:basedOn w:val="a"/>
    <w:rsid w:val="002C600D"/>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9">
    <w:name w:val="Style19"/>
    <w:basedOn w:val="a"/>
    <w:rsid w:val="002C600D"/>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character" w:customStyle="1" w:styleId="FontStyle79">
    <w:name w:val="Font Style79"/>
    <w:rsid w:val="002C600D"/>
    <w:rPr>
      <w:rFonts w:ascii="Times New Roman" w:hAnsi="Times New Roman" w:cs="Times New Roman" w:hint="default"/>
      <w:b/>
      <w:bCs w:val="0"/>
      <w:i/>
      <w:iCs w:val="0"/>
      <w:sz w:val="18"/>
    </w:rPr>
  </w:style>
  <w:style w:type="character" w:customStyle="1" w:styleId="FontStyle74">
    <w:name w:val="Font Style74"/>
    <w:rsid w:val="002C600D"/>
    <w:rPr>
      <w:rFonts w:ascii="Times New Roman" w:hAnsi="Times New Roman" w:cs="Times New Roman" w:hint="default"/>
      <w:sz w:val="18"/>
      <w:szCs w:val="18"/>
    </w:rPr>
  </w:style>
  <w:style w:type="character" w:customStyle="1" w:styleId="FontStyle75">
    <w:name w:val="Font Style75"/>
    <w:rsid w:val="002C600D"/>
    <w:rPr>
      <w:rFonts w:ascii="Times New Roman" w:hAnsi="Times New Roman" w:cs="Times New Roman" w:hint="default"/>
      <w:b/>
      <w:bCs/>
      <w:sz w:val="18"/>
      <w:szCs w:val="18"/>
    </w:rPr>
  </w:style>
  <w:style w:type="character" w:customStyle="1" w:styleId="FontStyle78">
    <w:name w:val="Font Style78"/>
    <w:rsid w:val="002C600D"/>
    <w:rPr>
      <w:rFonts w:ascii="Times New Roman" w:hAnsi="Times New Roman" w:cs="Times New Roman" w:hint="default"/>
      <w:b/>
      <w:bCs/>
      <w:i/>
      <w:iCs/>
      <w:sz w:val="16"/>
      <w:szCs w:val="16"/>
    </w:rPr>
  </w:style>
  <w:style w:type="paragraph" w:styleId="a4">
    <w:name w:val="Normal (Web)"/>
    <w:basedOn w:val="a"/>
    <w:rsid w:val="002C600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561E83"/>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561E83"/>
    <w:rPr>
      <w:rFonts w:ascii="Times New Roman" w:eastAsia="Times New Roman" w:hAnsi="Times New Roman" w:cs="Times New Roman"/>
      <w:sz w:val="24"/>
      <w:szCs w:val="24"/>
      <w:lang w:eastAsia="ru-RU"/>
    </w:rPr>
  </w:style>
  <w:style w:type="paragraph" w:styleId="a7">
    <w:name w:val="List Paragraph"/>
    <w:basedOn w:val="a"/>
    <w:uiPriority w:val="34"/>
    <w:qFormat/>
    <w:rsid w:val="00561E83"/>
    <w:pPr>
      <w:spacing w:after="0" w:line="240" w:lineRule="auto"/>
      <w:ind w:left="720"/>
      <w:contextualSpacing/>
    </w:pPr>
    <w:rPr>
      <w:rFonts w:ascii="Times New Roman" w:eastAsia="Times New Roman" w:hAnsi="Times New Roman"/>
      <w:sz w:val="24"/>
      <w:szCs w:val="24"/>
      <w:lang w:eastAsia="ru-RU"/>
    </w:rPr>
  </w:style>
  <w:style w:type="paragraph" w:styleId="a8">
    <w:name w:val="Body Text"/>
    <w:basedOn w:val="a"/>
    <w:link w:val="a9"/>
    <w:uiPriority w:val="99"/>
    <w:semiHidden/>
    <w:unhideWhenUsed/>
    <w:rsid w:val="00D409F6"/>
    <w:pPr>
      <w:spacing w:after="120"/>
    </w:pPr>
  </w:style>
  <w:style w:type="character" w:customStyle="1" w:styleId="a9">
    <w:name w:val="Основной текст Знак"/>
    <w:basedOn w:val="a0"/>
    <w:link w:val="a8"/>
    <w:uiPriority w:val="99"/>
    <w:semiHidden/>
    <w:rsid w:val="00D409F6"/>
    <w:rPr>
      <w:rFonts w:ascii="Calibri" w:eastAsia="Calibri" w:hAnsi="Calibri" w:cs="Times New Roman"/>
    </w:rPr>
  </w:style>
  <w:style w:type="character" w:customStyle="1" w:styleId="aa">
    <w:name w:val="a"/>
    <w:basedOn w:val="a0"/>
    <w:rsid w:val="00D409F6"/>
  </w:style>
  <w:style w:type="character" w:styleId="ab">
    <w:name w:val="Emphasis"/>
    <w:uiPriority w:val="20"/>
    <w:qFormat/>
    <w:rsid w:val="00D409F6"/>
    <w:rPr>
      <w:i/>
      <w:iCs/>
    </w:rPr>
  </w:style>
  <w:style w:type="paragraph" w:customStyle="1" w:styleId="Default">
    <w:name w:val="Default"/>
    <w:rsid w:val="00D409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
    <w:link w:val="ad"/>
    <w:uiPriority w:val="99"/>
    <w:semiHidden/>
    <w:unhideWhenUsed/>
    <w:rsid w:val="001F1A81"/>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F1A81"/>
    <w:rPr>
      <w:rFonts w:ascii="Calibri" w:eastAsia="Calibri" w:hAnsi="Calibri" w:cs="Times New Roman"/>
    </w:rPr>
  </w:style>
  <w:style w:type="paragraph" w:styleId="ae">
    <w:name w:val="footer"/>
    <w:basedOn w:val="a"/>
    <w:link w:val="af"/>
    <w:uiPriority w:val="99"/>
    <w:unhideWhenUsed/>
    <w:rsid w:val="001F1A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F1A81"/>
    <w:rPr>
      <w:rFonts w:ascii="Calibri" w:eastAsia="Calibri" w:hAnsi="Calibri" w:cs="Times New Roman"/>
    </w:rPr>
  </w:style>
  <w:style w:type="paragraph" w:customStyle="1" w:styleId="11">
    <w:name w:val="Обычный1"/>
    <w:rsid w:val="00A5311B"/>
    <w:pPr>
      <w:spacing w:after="0" w:line="240" w:lineRule="auto"/>
    </w:pPr>
    <w:rPr>
      <w:rFonts w:ascii="Times New Roman" w:eastAsia="Times New Roman" w:hAnsi="Times New Roman" w:cs="Times New Roman"/>
      <w:sz w:val="20"/>
      <w:szCs w:val="20"/>
      <w:lang w:eastAsia="ru-RU"/>
    </w:rPr>
  </w:style>
  <w:style w:type="character" w:styleId="af0">
    <w:name w:val="Placeholder Text"/>
    <w:basedOn w:val="a0"/>
    <w:uiPriority w:val="99"/>
    <w:semiHidden/>
    <w:rsid w:val="0028643A"/>
    <w:rPr>
      <w:color w:val="808080"/>
    </w:rPr>
  </w:style>
  <w:style w:type="paragraph" w:styleId="af1">
    <w:name w:val="Balloon Text"/>
    <w:basedOn w:val="a"/>
    <w:link w:val="af2"/>
    <w:uiPriority w:val="99"/>
    <w:semiHidden/>
    <w:unhideWhenUsed/>
    <w:rsid w:val="0028643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28643A"/>
    <w:rPr>
      <w:rFonts w:ascii="Tahoma" w:eastAsia="Calibri" w:hAnsi="Tahoma" w:cs="Tahoma"/>
      <w:sz w:val="16"/>
      <w:szCs w:val="16"/>
    </w:rPr>
  </w:style>
  <w:style w:type="character" w:customStyle="1" w:styleId="10">
    <w:name w:val="Заголовок 1 Знак"/>
    <w:basedOn w:val="a0"/>
    <w:link w:val="1"/>
    <w:uiPriority w:val="9"/>
    <w:rsid w:val="00EF1064"/>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78276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prbooks.ru/76819.html" TargetMode="External"/><Relationship Id="rId13" Type="http://schemas.openxmlformats.org/officeDocument/2006/relationships/hyperlink" Target="http://www.edu.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umanities.edu.ru/" TargetMode="External"/><Relationship Id="rId17" Type="http://schemas.openxmlformats.org/officeDocument/2006/relationships/hyperlink" Target="http://religiopolis.org" TargetMode="External"/><Relationship Id="rId2" Type="http://schemas.openxmlformats.org/officeDocument/2006/relationships/numbering" Target="numbering.xml"/><Relationship Id="rId16" Type="http://schemas.openxmlformats.org/officeDocument/2006/relationships/hyperlink" Target="http://www.domsvioann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fax.by/culture-and-religion/religiya" TargetMode="External"/><Relationship Id="rId5" Type="http://schemas.openxmlformats.org/officeDocument/2006/relationships/webSettings" Target="webSettings.xml"/><Relationship Id="rId15" Type="http://schemas.openxmlformats.org/officeDocument/2006/relationships/hyperlink" Target="http://www.gumfak.ru/" TargetMode="External"/><Relationship Id="rId10" Type="http://schemas.openxmlformats.org/officeDocument/2006/relationships/hyperlink" Target="http://www.britannica.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annica.com/" TargetMode="External"/><Relationship Id="rId14" Type="http://schemas.openxmlformats.org/officeDocument/2006/relationships/hyperlink" Target="http://ethna.upelsink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8C426-E256-4769-A786-73A0D7D4A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15</Pages>
  <Words>6097</Words>
  <Characters>34755</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20</cp:revision>
  <cp:lastPrinted>2021-09-03T04:04:00Z</cp:lastPrinted>
  <dcterms:created xsi:type="dcterms:W3CDTF">2021-09-06T02:22:00Z</dcterms:created>
  <dcterms:modified xsi:type="dcterms:W3CDTF">2021-09-06T10:31:00Z</dcterms:modified>
</cp:coreProperties>
</file>