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B0" w:rsidRPr="001B03B6" w:rsidRDefault="00A9552E" w:rsidP="00EE172C">
      <w:pPr>
        <w:widowControl w:val="0"/>
        <w:spacing w:line="241" w:lineRule="auto"/>
        <w:ind w:right="-40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МИНИСТЕРСТВО</w:t>
      </w:r>
      <w:r w:rsidRPr="001B0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0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ОБРАЗОВАНИЯ</w:t>
      </w:r>
      <w:r w:rsidRPr="001B0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0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1B0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0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НАУКИ</w:t>
      </w:r>
      <w:r w:rsidRPr="001B0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64BB9" w:rsidRPr="001B03B6" w:rsidRDefault="00A9552E" w:rsidP="00EE172C">
      <w:pPr>
        <w:widowControl w:val="0"/>
        <w:spacing w:line="241" w:lineRule="auto"/>
        <w:ind w:right="-40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0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КЫРГЫЗСКОЙ</w:t>
      </w:r>
      <w:r w:rsidRPr="001B0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0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РЕСПУБЛИКИ</w:t>
      </w:r>
    </w:p>
    <w:p w:rsidR="00C64BB9" w:rsidRPr="001B03B6" w:rsidRDefault="00C64BB9" w:rsidP="00EE172C">
      <w:pPr>
        <w:spacing w:line="240" w:lineRule="exact"/>
        <w:ind w:right="-40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C64BB9" w:rsidRPr="001B03B6" w:rsidRDefault="00C64BB9" w:rsidP="00EE172C">
      <w:pPr>
        <w:spacing w:line="240" w:lineRule="exact"/>
        <w:ind w:right="-40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C64BB9" w:rsidRPr="001B03B6" w:rsidRDefault="00C64BB9" w:rsidP="00EE172C">
      <w:pPr>
        <w:spacing w:line="240" w:lineRule="exact"/>
        <w:ind w:right="-40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C64BB9" w:rsidRPr="001B03B6" w:rsidRDefault="00C64BB9" w:rsidP="00EE172C">
      <w:pPr>
        <w:spacing w:line="240" w:lineRule="exact"/>
        <w:ind w:right="-40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C64BB9" w:rsidRPr="001B03B6" w:rsidRDefault="00C64BB9" w:rsidP="00EE172C">
      <w:pPr>
        <w:spacing w:after="15" w:line="120" w:lineRule="exact"/>
        <w:ind w:right="-40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5D410E" w:rsidRPr="001B03B6" w:rsidRDefault="00A9552E" w:rsidP="00EE172C">
      <w:pPr>
        <w:widowControl w:val="0"/>
        <w:spacing w:line="240" w:lineRule="auto"/>
        <w:ind w:left="5670" w:right="-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 Приказом </w:t>
      </w:r>
    </w:p>
    <w:p w:rsidR="005D410E" w:rsidRPr="001B03B6" w:rsidRDefault="00A9552E" w:rsidP="00EE172C">
      <w:pPr>
        <w:widowControl w:val="0"/>
        <w:spacing w:line="240" w:lineRule="auto"/>
        <w:ind w:left="5670" w:right="-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3B6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образования и</w:t>
      </w:r>
      <w:r w:rsidR="005D410E" w:rsidRPr="001B0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0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науки Кыргызской Республики </w:t>
      </w:r>
    </w:p>
    <w:p w:rsidR="001B03B6" w:rsidRPr="001B03B6" w:rsidRDefault="00A9552E" w:rsidP="00EE172C">
      <w:pPr>
        <w:widowControl w:val="0"/>
        <w:spacing w:line="240" w:lineRule="auto"/>
        <w:ind w:left="5670" w:right="-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B03B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1B0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906385">
        <w:rPr>
          <w:rFonts w:ascii="Times New Roman" w:eastAsia="Times New Roman" w:hAnsi="Times New Roman" w:cs="Times New Roman"/>
          <w:b/>
          <w:sz w:val="28"/>
          <w:szCs w:val="28"/>
        </w:rPr>
        <w:t>____</w:t>
      </w:r>
      <w:r w:rsidRPr="001B03B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06385" w:rsidRPr="009063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________</w:t>
      </w:r>
      <w:r w:rsidRPr="001B0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2018г., </w:t>
      </w:r>
    </w:p>
    <w:p w:rsidR="00C64BB9" w:rsidRPr="001B03B6" w:rsidRDefault="00A9552E" w:rsidP="00EE172C">
      <w:pPr>
        <w:widowControl w:val="0"/>
        <w:spacing w:line="240" w:lineRule="auto"/>
        <w:ind w:left="5670" w:right="-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B0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EE172C" w:rsidRPr="001B03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____</w:t>
      </w:r>
      <w:r w:rsidR="009063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____</w:t>
      </w:r>
    </w:p>
    <w:p w:rsidR="00C64BB9" w:rsidRPr="001B03B6" w:rsidRDefault="00C64BB9" w:rsidP="00EE172C">
      <w:pPr>
        <w:spacing w:line="240" w:lineRule="exact"/>
        <w:ind w:right="-40"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BB9" w:rsidRPr="001B03B6" w:rsidRDefault="00C64BB9" w:rsidP="00EE172C">
      <w:pPr>
        <w:spacing w:line="240" w:lineRule="exact"/>
        <w:ind w:right="-40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C64BB9" w:rsidRPr="001B03B6" w:rsidRDefault="00C64BB9" w:rsidP="00EE172C">
      <w:pPr>
        <w:spacing w:line="240" w:lineRule="exact"/>
        <w:ind w:right="-40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C64BB9" w:rsidRPr="001B03B6" w:rsidRDefault="00C64BB9" w:rsidP="00EE172C">
      <w:pPr>
        <w:spacing w:line="240" w:lineRule="exact"/>
        <w:ind w:right="-40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C64BB9" w:rsidRPr="001B03B6" w:rsidRDefault="00C64BB9" w:rsidP="00EE172C">
      <w:pPr>
        <w:spacing w:line="240" w:lineRule="exact"/>
        <w:ind w:right="-40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C64BB9" w:rsidRPr="001B03B6" w:rsidRDefault="00C64BB9" w:rsidP="00EE172C">
      <w:pPr>
        <w:spacing w:line="240" w:lineRule="exact"/>
        <w:ind w:right="-40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C64BB9" w:rsidRPr="001B03B6" w:rsidRDefault="00C64BB9" w:rsidP="00EE172C">
      <w:pPr>
        <w:spacing w:line="240" w:lineRule="exact"/>
        <w:ind w:right="-40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C64BB9" w:rsidRPr="001B03B6" w:rsidRDefault="00C64BB9" w:rsidP="00EE172C">
      <w:pPr>
        <w:spacing w:line="240" w:lineRule="exact"/>
        <w:ind w:right="-40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C64BB9" w:rsidRPr="001B03B6" w:rsidRDefault="00C64BB9" w:rsidP="00EE172C">
      <w:pPr>
        <w:spacing w:line="240" w:lineRule="exact"/>
        <w:ind w:right="-40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C64BB9" w:rsidRPr="001B03B6" w:rsidRDefault="00C64BB9" w:rsidP="00EE172C">
      <w:pPr>
        <w:spacing w:line="240" w:lineRule="exact"/>
        <w:ind w:right="-40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C64BB9" w:rsidRPr="001B03B6" w:rsidRDefault="00C64BB9" w:rsidP="00EE172C">
      <w:pPr>
        <w:spacing w:line="240" w:lineRule="exact"/>
        <w:ind w:right="-40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C64BB9" w:rsidRPr="001B03B6" w:rsidRDefault="00C64BB9" w:rsidP="00EE172C">
      <w:pPr>
        <w:spacing w:line="240" w:lineRule="exact"/>
        <w:ind w:right="-40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C64BB9" w:rsidRPr="001B03B6" w:rsidRDefault="00C64BB9" w:rsidP="00EE172C">
      <w:pPr>
        <w:spacing w:line="240" w:lineRule="exact"/>
        <w:ind w:right="-40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C64BB9" w:rsidRPr="001B03B6" w:rsidRDefault="00C64BB9" w:rsidP="00EE172C">
      <w:pPr>
        <w:spacing w:after="19" w:line="180" w:lineRule="exact"/>
        <w:ind w:right="-40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5D410E" w:rsidRPr="001B03B6" w:rsidRDefault="00A9552E" w:rsidP="00EE172C">
      <w:pPr>
        <w:widowControl w:val="0"/>
        <w:spacing w:line="240" w:lineRule="auto"/>
        <w:ind w:right="-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ГОСУДАРСТВЕННЫЙ</w:t>
      </w:r>
      <w:r w:rsidRPr="001B0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0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ОБРАЗОВАТЕЛЬНЫЙ</w:t>
      </w:r>
      <w:r w:rsidRPr="001B0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0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СТАНДАРТ</w:t>
      </w:r>
      <w:r w:rsidRPr="001B0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64BB9" w:rsidRPr="001B03B6" w:rsidRDefault="00A9552E" w:rsidP="00EE172C">
      <w:pPr>
        <w:widowControl w:val="0"/>
        <w:spacing w:line="240" w:lineRule="auto"/>
        <w:ind w:right="-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0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ВЫСШЕГО</w:t>
      </w:r>
      <w:r w:rsidRPr="001B0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0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ПРОФЕССИОНАЛЬНОГО</w:t>
      </w:r>
      <w:r w:rsidRPr="001B0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0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ОБРАЗОВАНИЯ</w:t>
      </w:r>
    </w:p>
    <w:p w:rsidR="00C64BB9" w:rsidRPr="001B03B6" w:rsidRDefault="00C64BB9" w:rsidP="00EE172C">
      <w:pPr>
        <w:spacing w:line="240" w:lineRule="exact"/>
        <w:ind w:right="-40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4BB9" w:rsidRPr="001B03B6" w:rsidRDefault="00C64BB9" w:rsidP="00EE172C">
      <w:pPr>
        <w:spacing w:after="47" w:line="240" w:lineRule="exact"/>
        <w:ind w:right="-40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A9552E" w:rsidRPr="001B03B6" w:rsidRDefault="00A9552E" w:rsidP="00953DB0">
      <w:pPr>
        <w:widowControl w:val="0"/>
        <w:spacing w:line="240" w:lineRule="auto"/>
        <w:ind w:right="-40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НАПРАВЛЕНИЕ:</w:t>
      </w:r>
      <w:r w:rsidRPr="001B0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0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770300</w:t>
      </w:r>
    </w:p>
    <w:p w:rsidR="00C64BB9" w:rsidRPr="001B03B6" w:rsidRDefault="00A9552E" w:rsidP="00953DB0">
      <w:pPr>
        <w:widowControl w:val="0"/>
        <w:spacing w:line="240" w:lineRule="auto"/>
        <w:ind w:right="-40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0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«Командная тактическая войск Гражданской защиты»</w:t>
      </w:r>
    </w:p>
    <w:p w:rsidR="00C64BB9" w:rsidRPr="001B03B6" w:rsidRDefault="00C64BB9" w:rsidP="00953DB0">
      <w:pPr>
        <w:spacing w:line="240" w:lineRule="exact"/>
        <w:ind w:right="-40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4BB9" w:rsidRPr="001B03B6" w:rsidRDefault="00C64BB9" w:rsidP="00EE172C">
      <w:pPr>
        <w:spacing w:line="240" w:lineRule="exact"/>
        <w:ind w:right="-40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C64BB9" w:rsidRPr="001B03B6" w:rsidRDefault="00C64BB9" w:rsidP="00EE172C">
      <w:pPr>
        <w:spacing w:line="240" w:lineRule="exact"/>
        <w:ind w:right="-40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C64BB9" w:rsidRPr="001B03B6" w:rsidRDefault="00C64BB9" w:rsidP="00EE172C">
      <w:pPr>
        <w:spacing w:line="240" w:lineRule="exact"/>
        <w:ind w:right="-40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C64BB9" w:rsidRPr="001B03B6" w:rsidRDefault="00C64BB9" w:rsidP="00EE172C">
      <w:pPr>
        <w:spacing w:after="12" w:line="120" w:lineRule="exact"/>
        <w:ind w:right="-40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C64BB9" w:rsidRPr="001B03B6" w:rsidRDefault="00A9552E" w:rsidP="00EE172C">
      <w:pPr>
        <w:widowControl w:val="0"/>
        <w:spacing w:line="240" w:lineRule="auto"/>
        <w:ind w:right="-40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0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Акад</w:t>
      </w:r>
      <w:r w:rsidRPr="001B03B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1B0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мич</w:t>
      </w:r>
      <w:r w:rsidRPr="001B03B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1B0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кая</w:t>
      </w:r>
      <w:r w:rsidRPr="001B0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03B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1B0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1B03B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1B0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1B03B6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1B0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нь:</w:t>
      </w:r>
      <w:r w:rsidRPr="001B0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0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Бакалавр</w:t>
      </w:r>
    </w:p>
    <w:p w:rsidR="00C64BB9" w:rsidRPr="001B03B6" w:rsidRDefault="00C64BB9" w:rsidP="00EE172C">
      <w:pPr>
        <w:spacing w:line="240" w:lineRule="exact"/>
        <w:ind w:right="-40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C64BB9" w:rsidRPr="001B03B6" w:rsidRDefault="00C64BB9" w:rsidP="00EE172C">
      <w:pPr>
        <w:spacing w:line="240" w:lineRule="exact"/>
        <w:ind w:right="-40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C64BB9" w:rsidRPr="001B03B6" w:rsidRDefault="00C64BB9" w:rsidP="00EE172C">
      <w:pPr>
        <w:spacing w:line="240" w:lineRule="exact"/>
        <w:ind w:right="-40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C64BB9" w:rsidRPr="001B03B6" w:rsidRDefault="00C64BB9" w:rsidP="00EE172C">
      <w:pPr>
        <w:spacing w:line="240" w:lineRule="exact"/>
        <w:ind w:right="-40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C64BB9" w:rsidRPr="008C7B54" w:rsidRDefault="00C64BB9" w:rsidP="00EE172C">
      <w:pPr>
        <w:spacing w:line="240" w:lineRule="exact"/>
        <w:ind w:right="-40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64BB9" w:rsidRPr="008C7B54" w:rsidRDefault="00C64BB9" w:rsidP="00EE172C">
      <w:pPr>
        <w:spacing w:line="240" w:lineRule="exact"/>
        <w:ind w:right="-40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64BB9" w:rsidRPr="008C7B54" w:rsidRDefault="00C64BB9" w:rsidP="00EE172C">
      <w:pPr>
        <w:spacing w:line="240" w:lineRule="exact"/>
        <w:ind w:right="-40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64BB9" w:rsidRPr="008C7B54" w:rsidRDefault="00C64BB9" w:rsidP="00EE172C">
      <w:pPr>
        <w:spacing w:line="240" w:lineRule="exact"/>
        <w:ind w:right="-40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64BB9" w:rsidRPr="008C7B54" w:rsidRDefault="00C64BB9" w:rsidP="00EE172C">
      <w:pPr>
        <w:spacing w:line="240" w:lineRule="exact"/>
        <w:ind w:right="-40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64BB9" w:rsidRPr="008C7B54" w:rsidRDefault="00C64BB9" w:rsidP="00EE172C">
      <w:pPr>
        <w:spacing w:line="240" w:lineRule="exact"/>
        <w:ind w:right="-40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64BB9" w:rsidRPr="008C7B54" w:rsidRDefault="00C64BB9" w:rsidP="00EE172C">
      <w:pPr>
        <w:spacing w:line="240" w:lineRule="exact"/>
        <w:ind w:right="-40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9552E" w:rsidRPr="008C7B54" w:rsidRDefault="00A9552E" w:rsidP="00EE172C">
      <w:pPr>
        <w:spacing w:line="240" w:lineRule="exact"/>
        <w:ind w:right="-40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64BB9" w:rsidRPr="008C7B54" w:rsidRDefault="00C64BB9" w:rsidP="00EE172C">
      <w:pPr>
        <w:spacing w:line="240" w:lineRule="exact"/>
        <w:ind w:right="-40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64BB9" w:rsidRPr="008C7B54" w:rsidRDefault="00C64BB9" w:rsidP="00EE172C">
      <w:pPr>
        <w:spacing w:line="240" w:lineRule="exact"/>
        <w:ind w:right="-40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64BB9" w:rsidRPr="008C7B54" w:rsidRDefault="00C64BB9" w:rsidP="00EE172C">
      <w:pPr>
        <w:spacing w:line="240" w:lineRule="exact"/>
        <w:ind w:right="-40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64BB9" w:rsidRPr="008C7B54" w:rsidRDefault="00C64BB9" w:rsidP="00EE172C">
      <w:pPr>
        <w:spacing w:line="240" w:lineRule="exact"/>
        <w:ind w:right="-40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64BB9" w:rsidRPr="008C7B54" w:rsidRDefault="00C64BB9" w:rsidP="00EE172C">
      <w:pPr>
        <w:spacing w:after="82" w:line="240" w:lineRule="exact"/>
        <w:ind w:right="-40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5D410E" w:rsidRPr="008C7B54" w:rsidRDefault="00A9552E" w:rsidP="00EE172C">
      <w:pPr>
        <w:widowControl w:val="0"/>
        <w:spacing w:line="240" w:lineRule="auto"/>
        <w:ind w:right="-40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Бишк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2018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</w:p>
    <w:p w:rsidR="00DA109C" w:rsidRPr="008C7B54" w:rsidRDefault="00DA109C" w:rsidP="00EE172C">
      <w:pPr>
        <w:widowControl w:val="0"/>
        <w:spacing w:line="240" w:lineRule="auto"/>
        <w:ind w:right="-40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C64BB9" w:rsidRPr="008C7B54" w:rsidRDefault="00C64BB9" w:rsidP="00DA109C">
      <w:pPr>
        <w:spacing w:after="3" w:line="220" w:lineRule="exact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BB9" w:rsidRPr="008C7B54" w:rsidRDefault="00A9552E" w:rsidP="00DA109C">
      <w:pPr>
        <w:widowControl w:val="0"/>
        <w:spacing w:line="238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Государственный образовательный стандарт по направлению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7C35CE"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0300</w:t>
      </w:r>
      <w:r w:rsidR="00DA109C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35CE"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Командная тактическая войск Гражданской защиты</w:t>
      </w:r>
      <w:r w:rsidR="007C35C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</w:t>
      </w:r>
      <w:r w:rsidR="007C35C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профессионального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</w:t>
      </w:r>
      <w:r w:rsidR="007C35C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разработан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</w:t>
      </w:r>
      <w:r w:rsidR="007C35C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твом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</w:t>
      </w:r>
      <w:r w:rsidR="007C35C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нау</w:t>
      </w:r>
      <w:r w:rsidR="007C35C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Кыргыз</w:t>
      </w:r>
      <w:r w:rsidR="007C35C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</w:t>
      </w:r>
      <w:r w:rsidR="007C35C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Законом «Об образовании» и иными нормативными правовыми актами Кыргызской Республики в области образования и утвержден в порядке, определенном Правительством Кыргызской Республики.</w:t>
      </w:r>
    </w:p>
    <w:p w:rsidR="00C64BB9" w:rsidRPr="008C7B54" w:rsidRDefault="00A9552E" w:rsidP="00DA109C">
      <w:pPr>
        <w:widowControl w:val="0"/>
        <w:spacing w:before="8" w:line="238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настоящего Государственного образовательного стандарта является обязательным для всех вузов, реализующих профессиональные образовательные программы по подготовке бакалавров, независимо от их организационно-правовых форм.</w:t>
      </w:r>
    </w:p>
    <w:p w:rsidR="00C64BB9" w:rsidRPr="008C7B54" w:rsidRDefault="00C64BB9" w:rsidP="00DA109C">
      <w:pPr>
        <w:spacing w:after="78" w:line="240" w:lineRule="exact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BB9" w:rsidRPr="008C7B54" w:rsidRDefault="00A9552E" w:rsidP="00DA109C">
      <w:pPr>
        <w:widowControl w:val="0"/>
        <w:spacing w:line="246" w:lineRule="auto"/>
        <w:ind w:right="-4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1.2.Термины,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определения,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обозначения,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сокращения</w:t>
      </w:r>
    </w:p>
    <w:p w:rsidR="00C64BB9" w:rsidRPr="008C7B54" w:rsidRDefault="00AB749C" w:rsidP="00DA109C">
      <w:pPr>
        <w:widowControl w:val="0"/>
        <w:tabs>
          <w:tab w:val="left" w:pos="1622"/>
          <w:tab w:val="left" w:pos="3124"/>
          <w:tab w:val="left" w:pos="5303"/>
          <w:tab w:val="left" w:pos="7431"/>
          <w:tab w:val="left" w:pos="8820"/>
        </w:tabs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настоящем </w:t>
      </w:r>
      <w:r w:rsidR="00A9552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енном </w:t>
      </w:r>
      <w:r w:rsidR="00A9552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стандарте </w:t>
      </w:r>
      <w:r w:rsidR="00A9552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высшего профессионального образования используются термины и определения в соответствии с Законом Кыргызской Республики "Об образовании" и международными документами в сфере высшего профессионального образования, принятыми Кыргызской Республикой в установленном порядке:</w:t>
      </w:r>
    </w:p>
    <w:p w:rsidR="00C64BB9" w:rsidRPr="008C7B54" w:rsidRDefault="00A9552E" w:rsidP="00DA109C">
      <w:pPr>
        <w:widowControl w:val="0"/>
        <w:tabs>
          <w:tab w:val="left" w:pos="851"/>
        </w:tabs>
        <w:spacing w:before="19"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</w:t>
      </w:r>
      <w:r w:rsidR="002E552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образовательная</w:t>
      </w:r>
      <w:r w:rsidR="002E552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</w:t>
      </w:r>
      <w:r w:rsidR="002E552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</w:t>
      </w:r>
      <w:r w:rsidR="002E552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учебно-методической документации, регламентирующей цели, ожидаемые результаты, содержание и организац</w:t>
      </w:r>
      <w:r w:rsidR="002E552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образовательного процесс</w:t>
      </w:r>
      <w:r w:rsidR="002E552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соответствующему направлению подготовки;</w:t>
      </w:r>
    </w:p>
    <w:p w:rsidR="00C64BB9" w:rsidRPr="008C7B54" w:rsidRDefault="00A9552E" w:rsidP="00DA109C">
      <w:pPr>
        <w:widowControl w:val="0"/>
        <w:tabs>
          <w:tab w:val="left" w:pos="851"/>
        </w:tabs>
        <w:spacing w:before="20" w:line="239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направление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подготовки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совокупность образовательных программ для подготовки кадров с высшим профессиональным образованием (специалистов, бакалавров и ма</w:t>
      </w:r>
      <w:r w:rsidR="002E552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гистров)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 w:rsidR="002E552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чных профилей,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интегрируе</w:t>
      </w:r>
      <w:r w:rsidR="002E552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на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 w:rsidR="002E552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общности фундаментальной подготовки;</w:t>
      </w:r>
    </w:p>
    <w:p w:rsidR="00C64BB9" w:rsidRPr="008C7B54" w:rsidRDefault="00A9552E" w:rsidP="00DA109C">
      <w:pPr>
        <w:widowControl w:val="0"/>
        <w:tabs>
          <w:tab w:val="left" w:pos="851"/>
        </w:tabs>
        <w:spacing w:before="44"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профиль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направленность основной образовательной программы на конкретный вид и (или) объект профессиональной деятельности;</w:t>
      </w:r>
    </w:p>
    <w:p w:rsidR="00C64BB9" w:rsidRPr="008C7B54" w:rsidRDefault="00A9552E" w:rsidP="00DA109C">
      <w:pPr>
        <w:widowControl w:val="0"/>
        <w:tabs>
          <w:tab w:val="left" w:pos="851"/>
        </w:tabs>
        <w:spacing w:before="43"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цикл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C64BB9" w:rsidRPr="008C7B54" w:rsidRDefault="00A9552E" w:rsidP="00DA109C">
      <w:pPr>
        <w:widowControl w:val="0"/>
        <w:tabs>
          <w:tab w:val="left" w:pos="851"/>
        </w:tabs>
        <w:spacing w:before="24"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</w:t>
      </w:r>
      <w:r w:rsidR="002E552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 w:rsidR="002E552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</w:t>
      </w:r>
      <w:r w:rsidR="002E552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дисциплины,</w:t>
      </w:r>
      <w:r w:rsidR="002E552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имеющая</w:t>
      </w:r>
      <w:r w:rsidR="002E552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определенную</w:t>
      </w:r>
      <w:r w:rsidR="002E552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логическую завершенность по отношению к установленным целям и результатам обучения, воспитания;</w:t>
      </w:r>
    </w:p>
    <w:p w:rsidR="00C64BB9" w:rsidRPr="008C7B54" w:rsidRDefault="00A9552E" w:rsidP="00DA109C">
      <w:pPr>
        <w:widowControl w:val="0"/>
        <w:tabs>
          <w:tab w:val="left" w:pos="851"/>
        </w:tabs>
        <w:spacing w:before="19"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компетенция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C64BB9" w:rsidRPr="008C7B54" w:rsidRDefault="00A9552E" w:rsidP="00DA109C">
      <w:pPr>
        <w:widowControl w:val="0"/>
        <w:tabs>
          <w:tab w:val="left" w:pos="851"/>
        </w:tabs>
        <w:spacing w:before="15"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бакалавр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академическая степень, которая присваивается по результатам аттестации лицам, успешно освоившим соответствующие основные образовательные программы высшего профессионального образования с нормативным сроком обучения не менее 4 лет, и дает право ее обладателям заниматься определенной профессиональной, деятельностью или продолжать обучение для получения академической степени «магистр» по соответствующему направлению;</w:t>
      </w:r>
    </w:p>
    <w:p w:rsidR="00016460" w:rsidRPr="008C7B54" w:rsidRDefault="00A9552E" w:rsidP="00DA109C">
      <w:pPr>
        <w:widowControl w:val="0"/>
        <w:tabs>
          <w:tab w:val="left" w:pos="851"/>
        </w:tabs>
        <w:spacing w:before="15"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магистр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академическая степень, которая присваивается по результатам аттестации лицам, имеющим академическую степень бакалавра по соответствующему направлени</w:t>
      </w:r>
      <w:r w:rsidR="002E552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</w:t>
      </w:r>
      <w:r w:rsidR="002E552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освоившим</w:t>
      </w:r>
      <w:r w:rsidR="002E552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 w:rsidR="002E552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r w:rsidR="002E552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="002E552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высшего профессионального образования </w:t>
      </w:r>
      <w:r w:rsidRPr="008C7B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нормативным сроком обучения не менее двух лет, и дает право ее обладателям заниматься определенной профессиональной деятельностью или продолжать обучение в аспирантуре;</w:t>
      </w:r>
    </w:p>
    <w:p w:rsidR="00C64BB9" w:rsidRPr="008C7B54" w:rsidRDefault="00A9552E" w:rsidP="00DA109C">
      <w:pPr>
        <w:widowControl w:val="0"/>
        <w:tabs>
          <w:tab w:val="left" w:pos="851"/>
        </w:tabs>
        <w:spacing w:before="15"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кредит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(зачетная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единица)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условная мера трудоемкости основной </w:t>
      </w:r>
      <w:proofErr w:type="spellStart"/>
      <w:proofErr w:type="gramStart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</w:t>
      </w:r>
      <w:r w:rsidR="00EE172C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нальной</w:t>
      </w:r>
      <w:proofErr w:type="spellEnd"/>
      <w:proofErr w:type="gramEnd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программы;</w:t>
      </w:r>
    </w:p>
    <w:p w:rsidR="00C64BB9" w:rsidRPr="008C7B54" w:rsidRDefault="00A9552E" w:rsidP="00DA109C">
      <w:pPr>
        <w:widowControl w:val="0"/>
        <w:tabs>
          <w:tab w:val="left" w:pos="851"/>
        </w:tabs>
        <w:spacing w:before="14"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компетенции, приобретенные в результате обучения по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основной образовательной программе/ модулю.</w:t>
      </w:r>
    </w:p>
    <w:p w:rsidR="00C64BB9" w:rsidRPr="008C7B54" w:rsidRDefault="00A9552E" w:rsidP="00DA109C">
      <w:pPr>
        <w:widowControl w:val="0"/>
        <w:spacing w:line="248" w:lineRule="auto"/>
        <w:ind w:right="-4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1.3.Сокращения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обозначения</w:t>
      </w: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E172C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</w:t>
      </w:r>
      <w:r w:rsidR="00EE172C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Государственном</w:t>
      </w:r>
      <w:r w:rsidR="00EE172C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образовательном</w:t>
      </w:r>
      <w:r w:rsidR="00EE172C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стандарте</w:t>
      </w:r>
      <w:r w:rsidR="00EE172C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 следующие сокращения:</w:t>
      </w:r>
    </w:p>
    <w:p w:rsidR="00EE172C" w:rsidRPr="008C7B54" w:rsidRDefault="00A9552E" w:rsidP="00DA109C">
      <w:pPr>
        <w:widowControl w:val="0"/>
        <w:spacing w:before="12" w:line="242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Государственный образов</w:t>
      </w:r>
      <w:r w:rsidR="00EE172C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ательный стандарт;</w:t>
      </w:r>
    </w:p>
    <w:p w:rsidR="00EE172C" w:rsidRPr="008C7B54" w:rsidRDefault="00A9552E" w:rsidP="00DA109C">
      <w:pPr>
        <w:widowControl w:val="0"/>
        <w:spacing w:before="12" w:line="242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ВПО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высше</w:t>
      </w:r>
      <w:r w:rsidR="00EE172C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профессиональное образование;</w:t>
      </w:r>
    </w:p>
    <w:p w:rsidR="00C64BB9" w:rsidRPr="008C7B54" w:rsidRDefault="00A9552E" w:rsidP="00DA109C">
      <w:pPr>
        <w:widowControl w:val="0"/>
        <w:spacing w:before="12" w:line="242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ООП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основная образовательная программа;</w:t>
      </w: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УМО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учебно-методические объединения;</w:t>
      </w:r>
    </w:p>
    <w:p w:rsidR="00EE172C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ЦД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ООП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цикл дисциплин основной образовательной программы;</w:t>
      </w: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общенаучные компетенции;</w:t>
      </w:r>
    </w:p>
    <w:p w:rsidR="00EE172C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инструментальные компетенции;</w:t>
      </w: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ПК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профессиональные компетенции;</w:t>
      </w:r>
    </w:p>
    <w:p w:rsidR="00C64BB9" w:rsidRPr="008C7B54" w:rsidRDefault="00A9552E" w:rsidP="00DA109C">
      <w:pPr>
        <w:widowControl w:val="0"/>
        <w:spacing w:line="244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СЛК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социально-личностные и общекультурные компетенции</w:t>
      </w:r>
    </w:p>
    <w:p w:rsidR="00C64BB9" w:rsidRPr="008C7B54" w:rsidRDefault="00C64BB9" w:rsidP="00DA109C">
      <w:pPr>
        <w:spacing w:after="31" w:line="240" w:lineRule="exact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Область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применения</w:t>
      </w:r>
    </w:p>
    <w:p w:rsidR="00C64BB9" w:rsidRPr="008C7B54" w:rsidRDefault="00C64BB9" w:rsidP="00DA109C">
      <w:pPr>
        <w:spacing w:after="18" w:line="160" w:lineRule="exact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</w:t>
      </w:r>
      <w:r w:rsidR="00EE172C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Государственный</w:t>
      </w:r>
      <w:r w:rsidR="00EE172C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</w:t>
      </w:r>
      <w:r w:rsidR="00EE172C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</w:t>
      </w:r>
      <w:r w:rsidR="00EE172C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высшего профессионального образования (далее ГОС ВПО) представляет собой совокупность норм, правил и требований, обязательных при реализации ООП по направлению подготовки бакалавров </w:t>
      </w:r>
      <w:r w:rsidR="00AB749C"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770300</w:t>
      </w:r>
      <w:r w:rsidR="00AB749C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749C"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Командная тактическая войск Гражданской защиты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является основанием для разработки учебной организационно – методической документации, оценки качества освоени</w:t>
      </w:r>
      <w:r w:rsidR="00AB749C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основных образовательных </w:t>
      </w:r>
      <w:r w:rsidR="00AB749C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высшего профессионального образования всеми образовательными организациями высшего профессионального образования (далее – вузы) независимо от их организационно – правовых форм, имеющих лицензию или государственную аккредитацию (аттестацию) на территории Кыргызской Республики.</w:t>
      </w:r>
    </w:p>
    <w:p w:rsidR="00C64BB9" w:rsidRPr="008C7B54" w:rsidRDefault="00C64BB9" w:rsidP="00DA109C">
      <w:pPr>
        <w:spacing w:after="36" w:line="240" w:lineRule="exact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пользователями ГОС ВПО по направлению </w:t>
      </w:r>
      <w:r w:rsidR="00AB749C"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770300</w:t>
      </w:r>
      <w:r w:rsidR="00AB749C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749C"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Командная тактическая войск Гражданской защиты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C64BB9" w:rsidRPr="008C7B54" w:rsidRDefault="00A9552E" w:rsidP="00DA109C">
      <w:pPr>
        <w:widowControl w:val="0"/>
        <w:tabs>
          <w:tab w:val="left" w:pos="513"/>
        </w:tabs>
        <w:spacing w:before="2" w:line="238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proofErr w:type="gramStart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proofErr w:type="gramEnd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научно – педагогический (профессорско-преподавательский состав, научные сотрудники) состав </w:t>
      </w:r>
      <w:r w:rsidR="0001646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Военного института Вооружённых Сил Кыргызской Республики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ответственные за разработку, эффективную реализацию и обновление основных профессиональных образовательных программ с учетом достижений науки, техники и социальной сферы по данному направлению и уровню подготовки;</w:t>
      </w:r>
    </w:p>
    <w:p w:rsidR="00C64BB9" w:rsidRPr="008C7B54" w:rsidRDefault="00A9552E" w:rsidP="00DA109C">
      <w:pPr>
        <w:widowControl w:val="0"/>
        <w:tabs>
          <w:tab w:val="left" w:pos="513"/>
        </w:tabs>
        <w:spacing w:before="4" w:line="238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proofErr w:type="gramStart"/>
      <w:r w:rsidR="0001646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proofErr w:type="gramEnd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ответственные за эффективную реализацию своей учебной деятельности по освоению основной образовательной программы вуза по данному направлению и уровню подготовки;</w:t>
      </w:r>
    </w:p>
    <w:p w:rsidR="00C64BB9" w:rsidRPr="008C7B54" w:rsidRDefault="00A9552E" w:rsidP="00DA109C">
      <w:pPr>
        <w:widowControl w:val="0"/>
        <w:tabs>
          <w:tab w:val="left" w:pos="513"/>
          <w:tab w:val="left" w:pos="709"/>
          <w:tab w:val="left" w:pos="4012"/>
          <w:tab w:val="left" w:pos="4530"/>
          <w:tab w:val="left" w:pos="6404"/>
          <w:tab w:val="left" w:pos="6905"/>
          <w:tab w:val="left" w:pos="9111"/>
        </w:tabs>
        <w:spacing w:before="4" w:line="239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proofErr w:type="gramStart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объединения</w:t>
      </w:r>
      <w:proofErr w:type="gramEnd"/>
      <w:r w:rsidR="002F7C1D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специалистов</w:t>
      </w:r>
      <w:r w:rsidR="002F7C1D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F7C1D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работодателей</w:t>
      </w:r>
      <w:r w:rsidR="002F7C1D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F7C1D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соответствующей</w:t>
      </w:r>
      <w:r w:rsidR="002F7C1D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сфере </w:t>
      </w:r>
      <w:proofErr w:type="spellStart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</w:t>
      </w:r>
      <w:proofErr w:type="spellEnd"/>
      <w:r w:rsidR="002F7C1D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деятельности;</w:t>
      </w:r>
    </w:p>
    <w:p w:rsidR="00C64BB9" w:rsidRPr="008C7B54" w:rsidRDefault="00A9552E" w:rsidP="00DA109C">
      <w:pPr>
        <w:widowControl w:val="0"/>
        <w:tabs>
          <w:tab w:val="left" w:pos="513"/>
        </w:tabs>
        <w:spacing w:before="2" w:line="238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proofErr w:type="gramStart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gramEnd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-методические объединения и советы,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Республики;</w:t>
      </w:r>
    </w:p>
    <w:p w:rsidR="00C64BB9" w:rsidRPr="008C7B54" w:rsidRDefault="00A9552E" w:rsidP="00DA109C">
      <w:pPr>
        <w:widowControl w:val="0"/>
        <w:tabs>
          <w:tab w:val="left" w:pos="513"/>
        </w:tabs>
        <w:spacing w:before="4" w:line="237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proofErr w:type="gramStart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</w:t>
      </w:r>
      <w:proofErr w:type="gramEnd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органы исполнительной власти, обеспечивающие финансирование высшего профессионального образования;</w:t>
      </w:r>
    </w:p>
    <w:p w:rsidR="00C64BB9" w:rsidRPr="008C7B54" w:rsidRDefault="00A9552E" w:rsidP="00DA109C">
      <w:pPr>
        <w:widowControl w:val="0"/>
        <w:tabs>
          <w:tab w:val="left" w:pos="513"/>
        </w:tabs>
        <w:spacing w:before="5" w:line="238" w:lineRule="auto"/>
        <w:ind w:right="-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proofErr w:type="gramStart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уполномоченные</w:t>
      </w:r>
      <w:proofErr w:type="gramEnd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государственные органы исполнительной власти, обеспечивающие контроль за соблюдением законодательства в системе высшего профессионального образования, осуществляющие аттестацию, аккредитацию и контроль качества в сфере высшего профессионального образования.</w:t>
      </w:r>
    </w:p>
    <w:p w:rsidR="00016460" w:rsidRPr="008C7B54" w:rsidRDefault="00016460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уровню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подготовленности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абитуриентов</w:t>
      </w:r>
    </w:p>
    <w:p w:rsidR="00C64BB9" w:rsidRPr="008C7B54" w:rsidRDefault="00A9552E" w:rsidP="00DA109C">
      <w:pPr>
        <w:widowControl w:val="0"/>
        <w:tabs>
          <w:tab w:val="left" w:pos="2125"/>
          <w:tab w:val="left" w:pos="3233"/>
        </w:tabs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2.3.1.</w:t>
      </w:r>
      <w:r w:rsidR="0001646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Уровень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абитуриента, претендующего на получение высшего профессионального образования с присвоением академической степе</w:t>
      </w:r>
      <w:r w:rsidR="002F7C1D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«бакалавр», - среднее общее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среднее профессиональное (или высшее профессиональное)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образование.</w:t>
      </w: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2.3.2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Абитуриент должен иметь документ государственного образца о среднем общем образовании или среднем профессиональном (или высшем профессиональном) образовании.</w:t>
      </w:r>
    </w:p>
    <w:p w:rsidR="00C64BB9" w:rsidRPr="008C7B54" w:rsidRDefault="00C64BB9" w:rsidP="00DA109C">
      <w:pPr>
        <w:spacing w:after="60" w:line="240" w:lineRule="exact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BB9" w:rsidRPr="008C7B54" w:rsidRDefault="00A9552E" w:rsidP="00DA109C">
      <w:pPr>
        <w:widowControl w:val="0"/>
        <w:tabs>
          <w:tab w:val="left" w:pos="3287"/>
          <w:tab w:val="left" w:pos="5337"/>
          <w:tab w:val="left" w:pos="7065"/>
        </w:tabs>
        <w:spacing w:line="256" w:lineRule="auto"/>
        <w:ind w:right="-4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</w:t>
      </w:r>
      <w:r w:rsidR="002F7C1D"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</w:t>
      </w:r>
      <w:r w:rsidR="002F7C1D"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направления</w:t>
      </w:r>
      <w:r w:rsidR="002F7C1D"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подготовки</w:t>
      </w:r>
    </w:p>
    <w:p w:rsidR="002F7C1D" w:rsidRPr="008C7B54" w:rsidRDefault="002F7C1D" w:rsidP="00DA109C">
      <w:pPr>
        <w:widowControl w:val="0"/>
        <w:tabs>
          <w:tab w:val="left" w:pos="3287"/>
          <w:tab w:val="left" w:pos="5337"/>
          <w:tab w:val="left" w:pos="7065"/>
        </w:tabs>
        <w:spacing w:line="256" w:lineRule="auto"/>
        <w:ind w:right="-4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 w:rsidR="00016460"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1646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Кыргыз</w:t>
      </w:r>
      <w:r w:rsidR="0001646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</w:t>
      </w:r>
      <w:r w:rsidR="0001646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блике по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</w:t>
      </w:r>
      <w:r w:rsidR="0001646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подготовки </w:t>
      </w:r>
      <w:r w:rsidR="00016460"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770300</w:t>
      </w:r>
      <w:r w:rsidR="0001646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6460"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Командная тактическая войск Гражданской защиты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реализуются следующие</w:t>
      </w:r>
      <w:r w:rsidR="0001646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ООП ВПО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16460" w:rsidRPr="008C7B54" w:rsidRDefault="00A9552E" w:rsidP="00DA109C">
      <w:pPr>
        <w:widowControl w:val="0"/>
        <w:spacing w:before="6" w:line="244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подготовке бакалавров;</w:t>
      </w:r>
    </w:p>
    <w:p w:rsidR="00C64BB9" w:rsidRPr="008C7B54" w:rsidRDefault="00A9552E" w:rsidP="00DA109C">
      <w:pPr>
        <w:widowControl w:val="0"/>
        <w:spacing w:before="6" w:line="244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подготовке магистров.</w:t>
      </w:r>
    </w:p>
    <w:p w:rsidR="00C64BB9" w:rsidRPr="008C7B54" w:rsidRDefault="00A9552E" w:rsidP="00DA109C">
      <w:pPr>
        <w:widowControl w:val="0"/>
        <w:spacing w:line="238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Выпускникам</w:t>
      </w:r>
      <w:r w:rsidR="0001646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 w:rsidR="0001646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зов,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полность</w:t>
      </w:r>
      <w:r w:rsidR="0001646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освоившим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 w:rsidR="0001646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1646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по подготовке бакалавров</w:t>
      </w:r>
      <w:r w:rsidR="0001646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1646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 прошедшим государственну</w:t>
      </w:r>
      <w:r w:rsidR="0001646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proofErr w:type="gramStart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итоговую  аттестацию</w:t>
      </w:r>
      <w:proofErr w:type="gramEnd"/>
      <w:r w:rsidR="00DF4A24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установленном порядке,</w:t>
      </w:r>
      <w:r w:rsidR="0001646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выдается дип</w:t>
      </w:r>
      <w:r w:rsidR="0001646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лом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1646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высшем образовании с присвоением академической степени «бакалавр».</w:t>
      </w: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Выпускникам вузов, полностью освоившим ООП ВПО по подготовке </w:t>
      </w:r>
      <w:r w:rsidR="0001646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ров и успешно прошедшим государственную итоговую аттестацию в установленном порядке, выдается диплом о высшем образовании с присвоением академической степени «</w:t>
      </w:r>
      <w:r w:rsidR="0001646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р».</w:t>
      </w:r>
    </w:p>
    <w:p w:rsidR="003F301A" w:rsidRPr="008C7B54" w:rsidRDefault="003F301A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4BB9" w:rsidRPr="008C7B54" w:rsidRDefault="00A9552E" w:rsidP="00DA109C">
      <w:pPr>
        <w:widowControl w:val="0"/>
        <w:spacing w:before="32" w:line="237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Нормативный срок освоения ООП ВПО подготовки бакалавров по направлению </w:t>
      </w:r>
      <w:r w:rsidR="00016460"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770300</w:t>
      </w:r>
      <w:r w:rsidR="001D6F57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6460"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Командная тактическая войск Гражданской защиты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базе среднего общего или среднего профессионального образования при очной форме обучения составляет не менее 4 лет.</w:t>
      </w: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нормативные сроки освоения ООП ВПО подготовки бакалавров и магистров устанавливаются Правительством Кыргызской Республики.</w:t>
      </w:r>
    </w:p>
    <w:p w:rsidR="003F301A" w:rsidRPr="008C7B54" w:rsidRDefault="003F301A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4BB9" w:rsidRPr="008C7B54" w:rsidRDefault="00A9552E" w:rsidP="00DA109C">
      <w:pPr>
        <w:widowControl w:val="0"/>
        <w:tabs>
          <w:tab w:val="left" w:pos="2125"/>
        </w:tabs>
        <w:spacing w:before="7" w:line="238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 w:rsidR="001D6F57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трудоемкость освоения ООП ВПО подготовки бакалавров равна не менее 240 кредитам (зачетным единицам).</w:t>
      </w:r>
    </w:p>
    <w:p w:rsidR="00C64BB9" w:rsidRPr="008C7B54" w:rsidRDefault="00A9552E" w:rsidP="00DA109C">
      <w:pPr>
        <w:widowControl w:val="0"/>
        <w:spacing w:before="2"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Трудоемкость ООП ВПО по очной форме обучения за учебный год равна 60 кредитам (зачетным единицам)</w:t>
      </w: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Трудоемкость одного учебного семестра равна 30 кредитам (зачетным единицам) (при двух семестровом построении учебного процесса).</w:t>
      </w:r>
    </w:p>
    <w:p w:rsidR="00C64BB9" w:rsidRPr="008C7B54" w:rsidRDefault="00A9552E" w:rsidP="00DA109C">
      <w:pPr>
        <w:widowControl w:val="0"/>
        <w:spacing w:before="12" w:line="237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 кредит (зачетная единица) равен 30 часам учебной работы </w:t>
      </w:r>
      <w:r w:rsidR="0050082A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нта (включая его аудиторную, самостоятельную работу и все виды аттестаци</w:t>
      </w:r>
      <w:r w:rsidR="001D6F57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F301A" w:rsidRPr="008C7B54" w:rsidRDefault="003F301A" w:rsidP="00DA109C">
      <w:pPr>
        <w:widowControl w:val="0"/>
        <w:spacing w:before="12" w:line="237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4BB9" w:rsidRPr="008C7B54" w:rsidRDefault="00A9552E" w:rsidP="00DA109C">
      <w:pPr>
        <w:widowControl w:val="0"/>
        <w:spacing w:before="2"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3.4.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Цели ООП ВПО по направлению подготовки </w:t>
      </w:r>
      <w:r w:rsidR="001D6F57"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770300</w:t>
      </w:r>
      <w:r w:rsidR="001D6F57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6F57"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Командная тактическая войск Гражданской защиты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области обучения и воспитания личности.</w:t>
      </w:r>
    </w:p>
    <w:p w:rsidR="00C64BB9" w:rsidRPr="008C7B54" w:rsidRDefault="001D6F57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3.4.1.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552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области обучения целью ООП ВПО по направлению подготовки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770300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Командная тактическая войск Гражданской защиты</w:t>
      </w:r>
      <w:r w:rsidR="00A9552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подготовка в области основ гуманитарных, социальных, экономических,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552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A9552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552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естественнонаучных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552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9552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A9552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высшего профессионально профилированного образования,</w:t>
      </w:r>
      <w:r w:rsidR="00255F61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552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позволяющего</w:t>
      </w:r>
      <w:r w:rsidR="00255F61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552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выпускнику</w:t>
      </w:r>
      <w:r w:rsidR="00255F61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552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</w:t>
      </w:r>
      <w:r w:rsidR="00255F61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552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избранной сфере деятельности, обладать универсальными и профессиональными компетенциями, способствующими его социальной мобильности и устойчивости на рынке труда.</w:t>
      </w:r>
    </w:p>
    <w:p w:rsidR="00C64BB9" w:rsidRPr="008C7B54" w:rsidRDefault="00A9552E" w:rsidP="00DA109C">
      <w:pPr>
        <w:widowControl w:val="0"/>
        <w:tabs>
          <w:tab w:val="left" w:pos="1444"/>
          <w:tab w:val="left" w:pos="1847"/>
          <w:tab w:val="left" w:pos="2581"/>
          <w:tab w:val="left" w:pos="2900"/>
          <w:tab w:val="left" w:pos="4317"/>
          <w:tab w:val="left" w:pos="5513"/>
          <w:tab w:val="left" w:pos="6398"/>
          <w:tab w:val="left" w:pos="7161"/>
          <w:tab w:val="left" w:pos="7916"/>
          <w:tab w:val="left" w:pos="8407"/>
        </w:tabs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3.4.2.</w:t>
      </w:r>
      <w:r w:rsidR="00255F61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области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</w:t>
      </w:r>
      <w:r w:rsidR="00255F61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</w:t>
      </w:r>
      <w:r w:rsidR="00255F61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 w:rsidR="00255F61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 w:rsidR="00255F61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55F61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255F61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</w:t>
      </w:r>
      <w:r w:rsidR="00255F61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подготовки </w:t>
      </w:r>
      <w:r w:rsidR="00255F61"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770300</w:t>
      </w:r>
      <w:r w:rsidR="002F7C1D"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55F61"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Командная тактическая войск Гражданской защиты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</w:t>
      </w:r>
      <w:r w:rsidRPr="008C7B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формирование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социально-личностных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качеств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5F61" w:rsidRPr="008C7B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курса</w:t>
      </w:r>
      <w:r w:rsidRPr="008C7B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нтов: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целеустремленности,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организованности,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трудолюбия,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ответственности,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гражданственности,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B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коммуникативности</w:t>
      </w:r>
      <w:proofErr w:type="spellEnd"/>
      <w:r w:rsidRPr="008C7B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толерантности,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повышения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общей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культуры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т.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д.</w:t>
      </w:r>
    </w:p>
    <w:p w:rsidR="003F301A" w:rsidRPr="008C7B54" w:rsidRDefault="003F301A" w:rsidP="00DA109C">
      <w:pPr>
        <w:widowControl w:val="0"/>
        <w:tabs>
          <w:tab w:val="left" w:pos="1444"/>
          <w:tab w:val="left" w:pos="1847"/>
          <w:tab w:val="left" w:pos="2581"/>
          <w:tab w:val="left" w:pos="2900"/>
          <w:tab w:val="left" w:pos="4317"/>
          <w:tab w:val="left" w:pos="5513"/>
          <w:tab w:val="left" w:pos="6398"/>
          <w:tab w:val="left" w:pos="7161"/>
          <w:tab w:val="left" w:pos="7916"/>
          <w:tab w:val="left" w:pos="8407"/>
        </w:tabs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64BB9" w:rsidRPr="008C7B54" w:rsidRDefault="00A9552E" w:rsidP="00DA109C">
      <w:pPr>
        <w:widowControl w:val="0"/>
        <w:spacing w:before="12" w:line="240" w:lineRule="auto"/>
        <w:ind w:right="-4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3.5.</w:t>
      </w:r>
      <w:r w:rsidR="0096534C"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Область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профессиональной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деятельности</w:t>
      </w:r>
    </w:p>
    <w:p w:rsidR="00255F61" w:rsidRPr="008C7B54" w:rsidRDefault="00255F61" w:rsidP="00DA109C">
      <w:pPr>
        <w:spacing w:line="240" w:lineRule="exact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7B54">
        <w:rPr>
          <w:rFonts w:ascii="Times New Roman" w:eastAsia="Times New Roman" w:hAnsi="Times New Roman" w:cs="Times New Roman"/>
          <w:sz w:val="24"/>
          <w:szCs w:val="24"/>
        </w:rPr>
        <w:t>Область  профессиональной</w:t>
      </w:r>
      <w:proofErr w:type="gramEnd"/>
      <w:r w:rsidRPr="008C7B54">
        <w:rPr>
          <w:rFonts w:ascii="Times New Roman" w:eastAsia="Times New Roman" w:hAnsi="Times New Roman" w:cs="Times New Roman"/>
          <w:sz w:val="24"/>
          <w:szCs w:val="24"/>
        </w:rPr>
        <w:t xml:space="preserve">  деятельности  бакалавров  по  направлению 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770300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Командная тактическая войск Гражданской защиты</w:t>
      </w:r>
      <w:r w:rsidRPr="008C7B54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себя: </w:t>
      </w:r>
    </w:p>
    <w:p w:rsidR="00255F61" w:rsidRPr="008C7B54" w:rsidRDefault="00255F61" w:rsidP="00DA109C">
      <w:pPr>
        <w:spacing w:line="240" w:lineRule="exact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защиту в чрезвычайных ситуациях во всех сферах деятельности; </w:t>
      </w:r>
    </w:p>
    <w:p w:rsidR="00255F61" w:rsidRPr="008C7B54" w:rsidRDefault="00255F61" w:rsidP="00DA109C">
      <w:pPr>
        <w:spacing w:line="240" w:lineRule="exact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sz w:val="24"/>
          <w:szCs w:val="24"/>
        </w:rPr>
        <w:t xml:space="preserve">-  защиту окружающей среды; </w:t>
      </w:r>
    </w:p>
    <w:p w:rsidR="00255F61" w:rsidRPr="008C7B54" w:rsidRDefault="00255F61" w:rsidP="00DA109C">
      <w:pPr>
        <w:spacing w:line="240" w:lineRule="exact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sz w:val="24"/>
          <w:szCs w:val="24"/>
        </w:rPr>
        <w:t xml:space="preserve">-  обеспечение безопасности человека в современном мире; </w:t>
      </w:r>
    </w:p>
    <w:p w:rsidR="00255F61" w:rsidRPr="008C7B54" w:rsidRDefault="00255F61" w:rsidP="00DA109C">
      <w:pPr>
        <w:spacing w:line="240" w:lineRule="exact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sz w:val="24"/>
          <w:szCs w:val="24"/>
        </w:rPr>
        <w:t xml:space="preserve">-  пожарную безопасность для жизни и деятельности человека </w:t>
      </w:r>
      <w:r w:rsidR="0096534C" w:rsidRPr="008C7B5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8C7B54">
        <w:rPr>
          <w:rFonts w:ascii="Times New Roman" w:eastAsia="Times New Roman" w:hAnsi="Times New Roman" w:cs="Times New Roman"/>
          <w:sz w:val="24"/>
          <w:szCs w:val="24"/>
        </w:rPr>
        <w:t>техносферы</w:t>
      </w:r>
      <w:proofErr w:type="spellEnd"/>
      <w:r w:rsidRPr="008C7B5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55F61" w:rsidRPr="008C7B54" w:rsidRDefault="00255F61" w:rsidP="00DA109C">
      <w:pPr>
        <w:spacing w:line="240" w:lineRule="exact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sz w:val="24"/>
          <w:szCs w:val="24"/>
        </w:rPr>
        <w:t xml:space="preserve">-  минимизацию техногенного воздействия на природную среду; </w:t>
      </w:r>
    </w:p>
    <w:p w:rsidR="00255F61" w:rsidRPr="008C7B54" w:rsidRDefault="00255F61" w:rsidP="00DA109C">
      <w:pPr>
        <w:spacing w:line="240" w:lineRule="exact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8C7B54">
        <w:rPr>
          <w:rFonts w:ascii="Times New Roman" w:eastAsia="Times New Roman" w:hAnsi="Times New Roman" w:cs="Times New Roman"/>
          <w:sz w:val="24"/>
          <w:szCs w:val="24"/>
        </w:rPr>
        <w:t>сохранение  жизни</w:t>
      </w:r>
      <w:proofErr w:type="gramEnd"/>
      <w:r w:rsidRPr="008C7B54">
        <w:rPr>
          <w:rFonts w:ascii="Times New Roman" w:eastAsia="Times New Roman" w:hAnsi="Times New Roman" w:cs="Times New Roman"/>
          <w:sz w:val="24"/>
          <w:szCs w:val="24"/>
        </w:rPr>
        <w:t xml:space="preserve">  и  здоровья  человека  за  счет  использования  современных </w:t>
      </w:r>
    </w:p>
    <w:p w:rsidR="00C64BB9" w:rsidRPr="008C7B54" w:rsidRDefault="00255F61" w:rsidP="00DA109C">
      <w:pPr>
        <w:spacing w:line="240" w:lineRule="exact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7B54">
        <w:rPr>
          <w:rFonts w:ascii="Times New Roman" w:eastAsia="Times New Roman" w:hAnsi="Times New Roman" w:cs="Times New Roman"/>
          <w:sz w:val="24"/>
          <w:szCs w:val="24"/>
        </w:rPr>
        <w:t>технических</w:t>
      </w:r>
      <w:proofErr w:type="gramEnd"/>
      <w:r w:rsidRPr="008C7B54">
        <w:rPr>
          <w:rFonts w:ascii="Times New Roman" w:eastAsia="Times New Roman" w:hAnsi="Times New Roman" w:cs="Times New Roman"/>
          <w:sz w:val="24"/>
          <w:szCs w:val="24"/>
        </w:rPr>
        <w:t xml:space="preserve"> средств, методов контроля и прогнозирования.</w:t>
      </w:r>
    </w:p>
    <w:p w:rsidR="003F301A" w:rsidRPr="008C7B54" w:rsidRDefault="003F301A" w:rsidP="00DA109C">
      <w:pPr>
        <w:spacing w:line="240" w:lineRule="exact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39B" w:rsidRPr="008C7B54" w:rsidRDefault="00A9552E" w:rsidP="00DA109C">
      <w:pPr>
        <w:widowControl w:val="0"/>
        <w:spacing w:before="1" w:line="240" w:lineRule="auto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3.6.</w:t>
      </w:r>
      <w:r w:rsidR="0096534C"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число организаций и учреждений, в которых могут осуществлять профессиональную деятельность выпускники по направлению </w:t>
      </w:r>
      <w:r w:rsidR="0096534C"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770300</w:t>
      </w:r>
      <w:r w:rsidR="0096534C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534C"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Командная тактическая войск Гражданской защиты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входят: </w:t>
      </w:r>
      <w:r w:rsidR="00A8139B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подразделения МЧС КР, </w:t>
      </w:r>
      <w:r w:rsidRPr="008C7B54">
        <w:rPr>
          <w:rFonts w:ascii="Times New Roman" w:eastAsia="Times New Roman" w:hAnsi="Times New Roman" w:cs="Times New Roman"/>
          <w:sz w:val="24"/>
          <w:szCs w:val="24"/>
        </w:rPr>
        <w:t>проектные, проектно-изыскательские организации и институты, предприятия и организации различных сфер деятельности.</w:t>
      </w:r>
    </w:p>
    <w:p w:rsidR="003F301A" w:rsidRPr="008C7B54" w:rsidRDefault="003F301A" w:rsidP="00DA109C">
      <w:pPr>
        <w:widowControl w:val="0"/>
        <w:spacing w:before="1" w:line="240" w:lineRule="auto"/>
        <w:ind w:right="-40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139B" w:rsidRPr="008C7B54" w:rsidRDefault="00A8139B" w:rsidP="00DA109C">
      <w:pPr>
        <w:widowControl w:val="0"/>
        <w:spacing w:before="1"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3.7. Виды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профессиональной деятельности</w:t>
      </w:r>
    </w:p>
    <w:p w:rsidR="00A8139B" w:rsidRPr="008C7B54" w:rsidRDefault="00A8139B" w:rsidP="00DA109C">
      <w:pPr>
        <w:widowControl w:val="0"/>
        <w:tabs>
          <w:tab w:val="left" w:pos="1966"/>
          <w:tab w:val="left" w:pos="3778"/>
          <w:tab w:val="left" w:pos="5076"/>
          <w:tab w:val="left" w:pos="6473"/>
          <w:tab w:val="left" w:pos="6977"/>
          <w:tab w:val="left" w:pos="8581"/>
        </w:tabs>
        <w:spacing w:line="239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п.5.3 ООП ВПО по направлению подготовки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770300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Командная тактическая войск Гражданской защиты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 готовится к следующим видам профессиональной деятельности:</w:t>
      </w:r>
    </w:p>
    <w:p w:rsidR="00472D96" w:rsidRPr="008C7B54" w:rsidRDefault="00472D96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организационно-управленческая;</w:t>
      </w:r>
    </w:p>
    <w:p w:rsidR="00472D96" w:rsidRPr="008C7B54" w:rsidRDefault="00472D96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сервисно</w:t>
      </w:r>
      <w:proofErr w:type="spellEnd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эксплуатационная;</w:t>
      </w:r>
    </w:p>
    <w:p w:rsidR="00472D96" w:rsidRPr="008C7B54" w:rsidRDefault="00472D96" w:rsidP="00DA109C">
      <w:pPr>
        <w:widowControl w:val="0"/>
        <w:spacing w:line="238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- экспертная, надзорная и инспекционно-аудиторская;</w:t>
      </w:r>
    </w:p>
    <w:p w:rsidR="00A8139B" w:rsidRPr="008C7B54" w:rsidRDefault="00A8139B" w:rsidP="00DA109C">
      <w:pPr>
        <w:widowControl w:val="0"/>
        <w:spacing w:before="1"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проектно-конструкторская;</w:t>
      </w:r>
    </w:p>
    <w:p w:rsidR="00C64BB9" w:rsidRPr="008C7B54" w:rsidRDefault="00A8139B" w:rsidP="00DA109C">
      <w:pPr>
        <w:widowControl w:val="0"/>
        <w:spacing w:line="238" w:lineRule="auto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научно-исследовательская.</w:t>
      </w:r>
    </w:p>
    <w:p w:rsidR="00C64BB9" w:rsidRPr="008C7B54" w:rsidRDefault="00A9552E" w:rsidP="00DA109C">
      <w:pPr>
        <w:widowControl w:val="0"/>
        <w:spacing w:before="5" w:line="237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Конкретные виды профессиональной деятельности, к которым, в основном, готовится выпускник, должны определять содержание его образовательной программы, разрабатываемой вузом совместно с заинтересованными работодателями.</w:t>
      </w:r>
    </w:p>
    <w:p w:rsidR="003F301A" w:rsidRPr="008C7B54" w:rsidRDefault="003F301A" w:rsidP="00DA109C">
      <w:pPr>
        <w:widowControl w:val="0"/>
        <w:spacing w:before="5" w:line="237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D96" w:rsidRPr="008C7B54" w:rsidRDefault="00472D96" w:rsidP="00DA109C">
      <w:pPr>
        <w:spacing w:line="240" w:lineRule="exact"/>
        <w:ind w:right="-4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sz w:val="24"/>
          <w:szCs w:val="24"/>
        </w:rPr>
        <w:t>3.8. Задач</w:t>
      </w:r>
      <w:r w:rsidR="00403BC1" w:rsidRPr="008C7B54">
        <w:rPr>
          <w:rFonts w:ascii="Times New Roman" w:eastAsia="Times New Roman" w:hAnsi="Times New Roman" w:cs="Times New Roman"/>
          <w:b/>
          <w:sz w:val="24"/>
          <w:szCs w:val="24"/>
        </w:rPr>
        <w:t>и профессиональной деятельности</w:t>
      </w:r>
    </w:p>
    <w:p w:rsidR="00472D96" w:rsidRPr="008C7B54" w:rsidRDefault="00403BC1" w:rsidP="00DA109C">
      <w:pPr>
        <w:spacing w:line="240" w:lineRule="exact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sz w:val="24"/>
          <w:szCs w:val="24"/>
        </w:rPr>
        <w:t xml:space="preserve">Бакалавр </w:t>
      </w:r>
      <w:r w:rsidR="00472D96" w:rsidRPr="008C7B54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770300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Командная тактическая войск Гражданской защиты</w:t>
      </w:r>
      <w:r w:rsidRPr="008C7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72D96" w:rsidRPr="008C7B54">
        <w:rPr>
          <w:rFonts w:ascii="Times New Roman" w:eastAsia="Times New Roman" w:hAnsi="Times New Roman" w:cs="Times New Roman"/>
          <w:sz w:val="24"/>
          <w:szCs w:val="24"/>
        </w:rPr>
        <w:t>должен  решать</w:t>
      </w:r>
      <w:proofErr w:type="gramEnd"/>
      <w:r w:rsidR="00472D96" w:rsidRPr="008C7B54">
        <w:rPr>
          <w:rFonts w:ascii="Times New Roman" w:eastAsia="Times New Roman" w:hAnsi="Times New Roman" w:cs="Times New Roman"/>
          <w:sz w:val="24"/>
          <w:szCs w:val="24"/>
        </w:rPr>
        <w:t xml:space="preserve"> следующие профессиональные задачи:</w:t>
      </w:r>
    </w:p>
    <w:p w:rsidR="00403BC1" w:rsidRPr="008C7B54" w:rsidRDefault="00403BC1" w:rsidP="00DA109C">
      <w:pPr>
        <w:pStyle w:val="a3"/>
        <w:numPr>
          <w:ilvl w:val="0"/>
          <w:numId w:val="2"/>
        </w:numPr>
        <w:spacing w:line="240" w:lineRule="exact"/>
        <w:ind w:left="0" w:right="-4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C7B54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</w:t>
      </w:r>
      <w:proofErr w:type="gramEnd"/>
      <w:r w:rsidRPr="008C7B54">
        <w:rPr>
          <w:rFonts w:ascii="Times New Roman" w:eastAsia="Times New Roman" w:hAnsi="Times New Roman" w:cs="Times New Roman"/>
          <w:b/>
          <w:sz w:val="24"/>
          <w:szCs w:val="24"/>
        </w:rPr>
        <w:t>-управленческая:</w:t>
      </w:r>
    </w:p>
    <w:p w:rsidR="00403BC1" w:rsidRPr="008C7B54" w:rsidRDefault="00403BC1" w:rsidP="00DA109C">
      <w:pPr>
        <w:spacing w:line="240" w:lineRule="exact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sz w:val="24"/>
          <w:szCs w:val="24"/>
        </w:rPr>
        <w:t>- обучение военнослужащих, рабочих и слу</w:t>
      </w:r>
      <w:r w:rsidR="002D1302" w:rsidRPr="008C7B54">
        <w:rPr>
          <w:rFonts w:ascii="Times New Roman" w:eastAsia="Times New Roman" w:hAnsi="Times New Roman" w:cs="Times New Roman"/>
          <w:sz w:val="24"/>
          <w:szCs w:val="24"/>
        </w:rPr>
        <w:t>жащих требованиям безопасности;</w:t>
      </w:r>
    </w:p>
    <w:p w:rsidR="00403BC1" w:rsidRPr="008C7B54" w:rsidRDefault="00403BC1" w:rsidP="00DA109C">
      <w:pPr>
        <w:spacing w:line="240" w:lineRule="exact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D1302" w:rsidRPr="008C7B5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</w:t>
      </w:r>
      <w:r w:rsidRPr="008C7B54">
        <w:rPr>
          <w:rFonts w:ascii="Times New Roman" w:eastAsia="Times New Roman" w:hAnsi="Times New Roman" w:cs="Times New Roman"/>
          <w:sz w:val="24"/>
          <w:szCs w:val="24"/>
        </w:rPr>
        <w:t>участие в деятельности по защите человека и среды его обитания на уровне предприятия, а также деятельности предпр</w:t>
      </w:r>
      <w:r w:rsidR="002D1302" w:rsidRPr="008C7B54">
        <w:rPr>
          <w:rFonts w:ascii="Times New Roman" w:eastAsia="Times New Roman" w:hAnsi="Times New Roman" w:cs="Times New Roman"/>
          <w:sz w:val="24"/>
          <w:szCs w:val="24"/>
        </w:rPr>
        <w:t>иятий в чрезвычайных ситуациях;</w:t>
      </w:r>
    </w:p>
    <w:p w:rsidR="00403BC1" w:rsidRPr="008C7B54" w:rsidRDefault="00403BC1" w:rsidP="00DA109C">
      <w:pPr>
        <w:spacing w:line="240" w:lineRule="exact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sz w:val="24"/>
          <w:szCs w:val="24"/>
        </w:rPr>
        <w:t xml:space="preserve">-участие в разработке нормативно-правовых актов по вопросам обеспечения </w:t>
      </w:r>
      <w:proofErr w:type="spellStart"/>
      <w:proofErr w:type="gramStart"/>
      <w:r w:rsidRPr="008C7B54">
        <w:rPr>
          <w:rFonts w:ascii="Times New Roman" w:eastAsia="Times New Roman" w:hAnsi="Times New Roman" w:cs="Times New Roman"/>
          <w:sz w:val="24"/>
          <w:szCs w:val="24"/>
        </w:rPr>
        <w:t>безопас</w:t>
      </w:r>
      <w:r w:rsidR="002D1302" w:rsidRPr="008C7B5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C7B54">
        <w:rPr>
          <w:rFonts w:ascii="Times New Roman" w:eastAsia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Pr="008C7B54">
        <w:rPr>
          <w:rFonts w:ascii="Times New Roman" w:eastAsia="Times New Roman" w:hAnsi="Times New Roman" w:cs="Times New Roman"/>
          <w:sz w:val="24"/>
          <w:szCs w:val="24"/>
        </w:rPr>
        <w:t xml:space="preserve"> на уровне предприятия;</w:t>
      </w:r>
    </w:p>
    <w:p w:rsidR="002D1302" w:rsidRPr="008C7B54" w:rsidRDefault="002D1302" w:rsidP="00DA109C">
      <w:pPr>
        <w:pStyle w:val="a3"/>
        <w:numPr>
          <w:ilvl w:val="0"/>
          <w:numId w:val="2"/>
        </w:numPr>
        <w:spacing w:line="240" w:lineRule="exact"/>
        <w:ind w:left="0" w:right="-4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C7B54">
        <w:rPr>
          <w:rFonts w:ascii="Times New Roman" w:eastAsia="Times New Roman" w:hAnsi="Times New Roman" w:cs="Times New Roman"/>
          <w:b/>
          <w:sz w:val="24"/>
          <w:szCs w:val="24"/>
        </w:rPr>
        <w:t>сервисно</w:t>
      </w:r>
      <w:proofErr w:type="spellEnd"/>
      <w:proofErr w:type="gramEnd"/>
      <w:r w:rsidRPr="008C7B54">
        <w:rPr>
          <w:rFonts w:ascii="Times New Roman" w:eastAsia="Times New Roman" w:hAnsi="Times New Roman" w:cs="Times New Roman"/>
          <w:b/>
          <w:sz w:val="24"/>
          <w:szCs w:val="24"/>
        </w:rPr>
        <w:t>-эксплуатационная:</w:t>
      </w:r>
    </w:p>
    <w:p w:rsidR="002D1302" w:rsidRPr="008C7B54" w:rsidRDefault="002D1302" w:rsidP="00DA109C">
      <w:pPr>
        <w:spacing w:line="240" w:lineRule="exact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sz w:val="24"/>
          <w:szCs w:val="24"/>
        </w:rPr>
        <w:t>-эксплуатация средств защиты и контроля безопасности;</w:t>
      </w:r>
    </w:p>
    <w:p w:rsidR="002D1302" w:rsidRPr="008C7B54" w:rsidRDefault="002D1302" w:rsidP="00DA109C">
      <w:pPr>
        <w:spacing w:line="240" w:lineRule="exact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sz w:val="24"/>
          <w:szCs w:val="24"/>
        </w:rPr>
        <w:t>- выбор известных методов (систем) защиты человека и среды обитания</w:t>
      </w:r>
      <w:proofErr w:type="gramStart"/>
      <w:r w:rsidRPr="008C7B54">
        <w:rPr>
          <w:rFonts w:ascii="Times New Roman" w:eastAsia="Times New Roman" w:hAnsi="Times New Roman" w:cs="Times New Roman"/>
          <w:sz w:val="24"/>
          <w:szCs w:val="24"/>
        </w:rPr>
        <w:t>. и</w:t>
      </w:r>
      <w:proofErr w:type="gramEnd"/>
      <w:r w:rsidRPr="008C7B54">
        <w:rPr>
          <w:rFonts w:ascii="Times New Roman" w:eastAsia="Times New Roman" w:hAnsi="Times New Roman" w:cs="Times New Roman"/>
          <w:sz w:val="24"/>
          <w:szCs w:val="24"/>
        </w:rPr>
        <w:t xml:space="preserve"> ликвидации чрезвычайных ситуаций применительно к конкретным условиям;</w:t>
      </w:r>
    </w:p>
    <w:p w:rsidR="00403BC1" w:rsidRPr="008C7B54" w:rsidRDefault="002D1302" w:rsidP="00DA109C">
      <w:pPr>
        <w:spacing w:line="240" w:lineRule="exact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sz w:val="24"/>
          <w:szCs w:val="24"/>
        </w:rPr>
        <w:t>- составление инструкций по безопасности;</w:t>
      </w:r>
    </w:p>
    <w:p w:rsidR="002D1302" w:rsidRPr="008C7B54" w:rsidRDefault="002D1302" w:rsidP="00DA109C">
      <w:pPr>
        <w:pStyle w:val="a3"/>
        <w:numPr>
          <w:ilvl w:val="0"/>
          <w:numId w:val="2"/>
        </w:numPr>
        <w:spacing w:line="240" w:lineRule="exact"/>
        <w:ind w:left="0" w:right="-4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C7B54">
        <w:rPr>
          <w:rFonts w:ascii="Times New Roman" w:eastAsia="Times New Roman" w:hAnsi="Times New Roman" w:cs="Times New Roman"/>
          <w:b/>
          <w:sz w:val="24"/>
          <w:szCs w:val="24"/>
        </w:rPr>
        <w:t>экспертная</w:t>
      </w:r>
      <w:proofErr w:type="gramEnd"/>
      <w:r w:rsidRPr="008C7B54">
        <w:rPr>
          <w:rFonts w:ascii="Times New Roman" w:eastAsia="Times New Roman" w:hAnsi="Times New Roman" w:cs="Times New Roman"/>
          <w:b/>
          <w:sz w:val="24"/>
          <w:szCs w:val="24"/>
        </w:rPr>
        <w:t>, надзорная и инспекционно-аудиторская:</w:t>
      </w:r>
    </w:p>
    <w:p w:rsidR="002D1302" w:rsidRPr="008C7B54" w:rsidRDefault="002D1302" w:rsidP="00DA109C">
      <w:pPr>
        <w:spacing w:line="240" w:lineRule="exact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sz w:val="24"/>
          <w:szCs w:val="24"/>
        </w:rPr>
        <w:t>- проведение контроля состояния средств защиты;</w:t>
      </w:r>
    </w:p>
    <w:p w:rsidR="002D1302" w:rsidRPr="008C7B54" w:rsidRDefault="002D1302" w:rsidP="00DA109C">
      <w:pPr>
        <w:spacing w:line="240" w:lineRule="exact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sz w:val="24"/>
          <w:szCs w:val="24"/>
        </w:rPr>
        <w:t>- выполнение мониторинга полей и источников опасностей в среде обитания;</w:t>
      </w:r>
    </w:p>
    <w:p w:rsidR="00403BC1" w:rsidRPr="008C7B54" w:rsidRDefault="002D1302" w:rsidP="00DA109C">
      <w:pPr>
        <w:spacing w:line="240" w:lineRule="exact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sz w:val="24"/>
          <w:szCs w:val="24"/>
        </w:rPr>
        <w:t>- участие в проведении экспертизы безопасности, экологической экспертизы;</w:t>
      </w:r>
    </w:p>
    <w:p w:rsidR="00C64BB9" w:rsidRPr="008C7B54" w:rsidRDefault="00472D96" w:rsidP="00DA109C">
      <w:pPr>
        <w:pStyle w:val="a3"/>
        <w:numPr>
          <w:ilvl w:val="0"/>
          <w:numId w:val="1"/>
        </w:numPr>
        <w:spacing w:line="240" w:lineRule="exact"/>
        <w:ind w:left="0" w:right="-4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C7B54">
        <w:rPr>
          <w:rFonts w:ascii="Times New Roman" w:eastAsia="Times New Roman" w:hAnsi="Times New Roman" w:cs="Times New Roman"/>
          <w:b/>
          <w:sz w:val="24"/>
          <w:szCs w:val="24"/>
        </w:rPr>
        <w:t>проектно</w:t>
      </w:r>
      <w:proofErr w:type="gramEnd"/>
      <w:r w:rsidRPr="008C7B54">
        <w:rPr>
          <w:rFonts w:ascii="Times New Roman" w:eastAsia="Times New Roman" w:hAnsi="Times New Roman" w:cs="Times New Roman"/>
          <w:b/>
          <w:sz w:val="24"/>
          <w:szCs w:val="24"/>
        </w:rPr>
        <w:t>-конструкторская:</w:t>
      </w: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проектных работах в составе коллектива в области создания средств обеспечения безопасности и защиты человека антропогенных воздействий, разработке разделов проектов, схем и программ по вопросам экологической безопасности и инженерной защиты окружающей среды, самостоятельная разработка отдельных проектных вопросов среднего уровня сложности;</w:t>
      </w: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- идентификация источников опасностей на предприятии и организациях, определение уровней опасностей;</w:t>
      </w: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зон повышенного техногенного риска;</w:t>
      </w: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проектно-конструкторской документации разрабатываемых технологий, изделий и устройств с применением электронно-вычислительных машин;</w:t>
      </w:r>
    </w:p>
    <w:p w:rsidR="00C64BB9" w:rsidRPr="008C7B54" w:rsidRDefault="00403BC1" w:rsidP="00DA109C">
      <w:pPr>
        <w:widowControl w:val="0"/>
        <w:spacing w:line="240" w:lineRule="auto"/>
        <w:ind w:right="-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A9552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разработке технических и инженерных средств спасения и организационно-технических мероприятий по защите территории и объектов от природных и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техногенных чрезвычайных ситуаций</w:t>
      </w:r>
      <w:r w:rsidR="002D1302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D1302" w:rsidRPr="008C7B54" w:rsidRDefault="002D1302" w:rsidP="00DA109C">
      <w:pPr>
        <w:pStyle w:val="a3"/>
        <w:numPr>
          <w:ilvl w:val="0"/>
          <w:numId w:val="3"/>
        </w:numPr>
        <w:spacing w:line="240" w:lineRule="exact"/>
        <w:ind w:left="0" w:right="-4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7B54">
        <w:rPr>
          <w:rFonts w:ascii="Times New Roman" w:hAnsi="Times New Roman" w:cs="Times New Roman"/>
          <w:b/>
          <w:sz w:val="24"/>
          <w:szCs w:val="24"/>
        </w:rPr>
        <w:t>научно</w:t>
      </w:r>
      <w:proofErr w:type="gramEnd"/>
      <w:r w:rsidRPr="008C7B54">
        <w:rPr>
          <w:rFonts w:ascii="Times New Roman" w:hAnsi="Times New Roman" w:cs="Times New Roman"/>
          <w:b/>
          <w:sz w:val="24"/>
          <w:szCs w:val="24"/>
        </w:rPr>
        <w:t>-исследовательская:</w:t>
      </w:r>
    </w:p>
    <w:p w:rsidR="002D1302" w:rsidRPr="008C7B54" w:rsidRDefault="002D1302" w:rsidP="00DA109C">
      <w:pPr>
        <w:spacing w:line="240" w:lineRule="exact"/>
        <w:ind w:right="-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B54">
        <w:rPr>
          <w:rFonts w:ascii="Times New Roman" w:hAnsi="Times New Roman" w:cs="Times New Roman"/>
          <w:sz w:val="24"/>
          <w:szCs w:val="24"/>
        </w:rPr>
        <w:t>-</w:t>
      </w:r>
      <w:r w:rsidR="00775FC7" w:rsidRPr="008C7B54">
        <w:rPr>
          <w:rFonts w:ascii="Times New Roman" w:hAnsi="Times New Roman" w:cs="Times New Roman"/>
          <w:sz w:val="24"/>
          <w:szCs w:val="24"/>
        </w:rPr>
        <w:t xml:space="preserve"> </w:t>
      </w:r>
      <w:r w:rsidRPr="008C7B54">
        <w:rPr>
          <w:rFonts w:ascii="Times New Roman" w:hAnsi="Times New Roman" w:cs="Times New Roman"/>
          <w:sz w:val="24"/>
          <w:szCs w:val="24"/>
        </w:rPr>
        <w:t>выполнение научных исследований в области безопасности под руководством и в</w:t>
      </w:r>
      <w:r w:rsidR="00775FC7" w:rsidRPr="008C7B54">
        <w:rPr>
          <w:rFonts w:ascii="Times New Roman" w:hAnsi="Times New Roman" w:cs="Times New Roman"/>
          <w:sz w:val="24"/>
          <w:szCs w:val="24"/>
        </w:rPr>
        <w:t xml:space="preserve"> </w:t>
      </w:r>
      <w:r w:rsidRPr="008C7B54">
        <w:rPr>
          <w:rFonts w:ascii="Times New Roman" w:hAnsi="Times New Roman" w:cs="Times New Roman"/>
          <w:sz w:val="24"/>
          <w:szCs w:val="24"/>
        </w:rPr>
        <w:t>составе коллектива, выполнение эксперимен</w:t>
      </w:r>
      <w:r w:rsidR="00775FC7" w:rsidRPr="008C7B54">
        <w:rPr>
          <w:rFonts w:ascii="Times New Roman" w:hAnsi="Times New Roman" w:cs="Times New Roman"/>
          <w:sz w:val="24"/>
          <w:szCs w:val="24"/>
        </w:rPr>
        <w:t>тов и обработка их результатов;</w:t>
      </w:r>
    </w:p>
    <w:p w:rsidR="00775FC7" w:rsidRPr="008C7B54" w:rsidRDefault="002D1302" w:rsidP="00DA109C">
      <w:pPr>
        <w:spacing w:line="240" w:lineRule="exact"/>
        <w:ind w:right="-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B54">
        <w:rPr>
          <w:rFonts w:ascii="Times New Roman" w:hAnsi="Times New Roman" w:cs="Times New Roman"/>
          <w:sz w:val="24"/>
          <w:szCs w:val="24"/>
        </w:rPr>
        <w:t>-</w:t>
      </w:r>
      <w:r w:rsidR="00775FC7" w:rsidRPr="008C7B54">
        <w:rPr>
          <w:rFonts w:ascii="Times New Roman" w:hAnsi="Times New Roman" w:cs="Times New Roman"/>
          <w:sz w:val="24"/>
          <w:szCs w:val="24"/>
        </w:rPr>
        <w:t xml:space="preserve"> </w:t>
      </w:r>
      <w:r w:rsidRPr="008C7B54">
        <w:rPr>
          <w:rFonts w:ascii="Times New Roman" w:hAnsi="Times New Roman" w:cs="Times New Roman"/>
          <w:sz w:val="24"/>
          <w:szCs w:val="24"/>
        </w:rPr>
        <w:t xml:space="preserve">анализ опасностей </w:t>
      </w:r>
      <w:proofErr w:type="spellStart"/>
      <w:r w:rsidRPr="008C7B54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8C7B54">
        <w:rPr>
          <w:rFonts w:ascii="Times New Roman" w:hAnsi="Times New Roman" w:cs="Times New Roman"/>
          <w:sz w:val="24"/>
          <w:szCs w:val="24"/>
        </w:rPr>
        <w:t>;</w:t>
      </w:r>
    </w:p>
    <w:p w:rsidR="002D1302" w:rsidRPr="008C7B54" w:rsidRDefault="002D1302" w:rsidP="00DA109C">
      <w:pPr>
        <w:spacing w:line="240" w:lineRule="exact"/>
        <w:ind w:right="-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B54">
        <w:rPr>
          <w:rFonts w:ascii="Times New Roman" w:hAnsi="Times New Roman" w:cs="Times New Roman"/>
          <w:sz w:val="24"/>
          <w:szCs w:val="24"/>
        </w:rPr>
        <w:t>-</w:t>
      </w:r>
      <w:r w:rsidR="00775FC7" w:rsidRPr="008C7B54">
        <w:rPr>
          <w:rFonts w:ascii="Times New Roman" w:hAnsi="Times New Roman" w:cs="Times New Roman"/>
          <w:sz w:val="24"/>
          <w:szCs w:val="24"/>
        </w:rPr>
        <w:t xml:space="preserve"> </w:t>
      </w:r>
      <w:r w:rsidRPr="008C7B54">
        <w:rPr>
          <w:rFonts w:ascii="Times New Roman" w:hAnsi="Times New Roman" w:cs="Times New Roman"/>
          <w:sz w:val="24"/>
          <w:szCs w:val="24"/>
        </w:rPr>
        <w:t>исследование воздейст</w:t>
      </w:r>
      <w:r w:rsidR="00775FC7" w:rsidRPr="008C7B54">
        <w:rPr>
          <w:rFonts w:ascii="Times New Roman" w:hAnsi="Times New Roman" w:cs="Times New Roman"/>
          <w:sz w:val="24"/>
          <w:szCs w:val="24"/>
        </w:rPr>
        <w:t xml:space="preserve">вия </w:t>
      </w:r>
      <w:r w:rsidRPr="008C7B54">
        <w:rPr>
          <w:rFonts w:ascii="Times New Roman" w:hAnsi="Times New Roman" w:cs="Times New Roman"/>
          <w:sz w:val="24"/>
          <w:szCs w:val="24"/>
        </w:rPr>
        <w:t xml:space="preserve">антропогенных факторов </w:t>
      </w:r>
      <w:r w:rsidR="00775FC7" w:rsidRPr="008C7B54">
        <w:rPr>
          <w:rFonts w:ascii="Times New Roman" w:hAnsi="Times New Roman" w:cs="Times New Roman"/>
          <w:sz w:val="24"/>
          <w:szCs w:val="24"/>
        </w:rPr>
        <w:t xml:space="preserve">и </w:t>
      </w:r>
      <w:r w:rsidRPr="008C7B54">
        <w:rPr>
          <w:rFonts w:ascii="Times New Roman" w:hAnsi="Times New Roman" w:cs="Times New Roman"/>
          <w:sz w:val="24"/>
          <w:szCs w:val="24"/>
        </w:rPr>
        <w:t xml:space="preserve">стихийных </w:t>
      </w:r>
      <w:r w:rsidR="00775FC7" w:rsidRPr="008C7B54">
        <w:rPr>
          <w:rFonts w:ascii="Times New Roman" w:hAnsi="Times New Roman" w:cs="Times New Roman"/>
          <w:sz w:val="24"/>
          <w:szCs w:val="24"/>
        </w:rPr>
        <w:t xml:space="preserve">явлений </w:t>
      </w:r>
      <w:r w:rsidRPr="008C7B54">
        <w:rPr>
          <w:rFonts w:ascii="Times New Roman" w:hAnsi="Times New Roman" w:cs="Times New Roman"/>
          <w:sz w:val="24"/>
          <w:szCs w:val="24"/>
        </w:rPr>
        <w:t>на</w:t>
      </w:r>
      <w:r w:rsidR="00775FC7" w:rsidRPr="008C7B54">
        <w:rPr>
          <w:rFonts w:ascii="Times New Roman" w:hAnsi="Times New Roman" w:cs="Times New Roman"/>
          <w:sz w:val="24"/>
          <w:szCs w:val="24"/>
        </w:rPr>
        <w:t xml:space="preserve"> </w:t>
      </w:r>
      <w:r w:rsidRPr="008C7B54">
        <w:rPr>
          <w:rFonts w:ascii="Times New Roman" w:hAnsi="Times New Roman" w:cs="Times New Roman"/>
          <w:sz w:val="24"/>
          <w:szCs w:val="24"/>
        </w:rPr>
        <w:t xml:space="preserve">промышленные объекты; </w:t>
      </w:r>
    </w:p>
    <w:p w:rsidR="00C64BB9" w:rsidRPr="008C7B54" w:rsidRDefault="002D1302" w:rsidP="00DA109C">
      <w:pPr>
        <w:spacing w:line="240" w:lineRule="exact"/>
        <w:ind w:right="-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B54">
        <w:rPr>
          <w:rFonts w:ascii="Times New Roman" w:hAnsi="Times New Roman" w:cs="Times New Roman"/>
          <w:sz w:val="24"/>
          <w:szCs w:val="24"/>
        </w:rPr>
        <w:t>-</w:t>
      </w:r>
      <w:r w:rsidR="00775FC7" w:rsidRPr="008C7B54">
        <w:rPr>
          <w:rFonts w:ascii="Times New Roman" w:hAnsi="Times New Roman" w:cs="Times New Roman"/>
          <w:sz w:val="24"/>
          <w:szCs w:val="24"/>
        </w:rPr>
        <w:t xml:space="preserve"> </w:t>
      </w:r>
      <w:r w:rsidRPr="008C7B54">
        <w:rPr>
          <w:rFonts w:ascii="Times New Roman" w:hAnsi="Times New Roman" w:cs="Times New Roman"/>
          <w:sz w:val="24"/>
          <w:szCs w:val="24"/>
        </w:rPr>
        <w:t>подготовка и оформление отчетов по научно-исследовательским работам.</w:t>
      </w:r>
    </w:p>
    <w:p w:rsidR="00C64BB9" w:rsidRPr="008C7B54" w:rsidRDefault="00C64BB9" w:rsidP="00DA109C">
      <w:pPr>
        <w:spacing w:after="41" w:line="240" w:lineRule="exact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5F7" w:rsidRPr="008C7B54" w:rsidRDefault="00A9552E" w:rsidP="00DA109C">
      <w:pPr>
        <w:widowControl w:val="0"/>
        <w:tabs>
          <w:tab w:val="left" w:pos="2485"/>
        </w:tabs>
        <w:spacing w:line="235" w:lineRule="auto"/>
        <w:ind w:right="-4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="004705F7"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условиям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реализации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ООП</w:t>
      </w:r>
    </w:p>
    <w:p w:rsidR="004705F7" w:rsidRPr="008C7B54" w:rsidRDefault="004705F7" w:rsidP="00DA109C">
      <w:pPr>
        <w:widowControl w:val="0"/>
        <w:tabs>
          <w:tab w:val="left" w:pos="2485"/>
        </w:tabs>
        <w:spacing w:line="235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4BB9" w:rsidRPr="008C7B54" w:rsidRDefault="004705F7" w:rsidP="00DA109C">
      <w:pPr>
        <w:widowControl w:val="0"/>
        <w:tabs>
          <w:tab w:val="left" w:pos="2485"/>
        </w:tabs>
        <w:spacing w:line="235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552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требования к правам и обязанностям вуза при реализации ООП.</w:t>
      </w:r>
    </w:p>
    <w:p w:rsidR="00C64BB9" w:rsidRPr="008C7B54" w:rsidRDefault="00A9552E" w:rsidP="00DA109C">
      <w:pPr>
        <w:widowControl w:val="0"/>
        <w:spacing w:before="5"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4.1.1.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Вузы самостоятельно разрабатывают ООП по направлению подготовки. ООП разрабатывается на основе соответствующего ГОС по направлению подготовки Кыргызской Республики с учетом потребностей рынка труда.</w:t>
      </w: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Вузы обязаны ежегодно обновлять ООП с учетом развития науки, культуры, экономики, техники, технологий и социальной сферы, придерживаясь рекомендаций по обеспечению гарантии качества образования в вузе, заключающихся:</w:t>
      </w:r>
    </w:p>
    <w:p w:rsidR="004705F7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705F7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разработке стратегии по обеспечению к</w:t>
      </w:r>
      <w:r w:rsidR="004705F7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ачества подготовки выпускников;</w:t>
      </w: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705F7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в мониторинге, периодическом рецензировании образовательных программ;</w:t>
      </w:r>
    </w:p>
    <w:p w:rsidR="00C64BB9" w:rsidRPr="008C7B54" w:rsidRDefault="00A9552E" w:rsidP="00DA109C">
      <w:pPr>
        <w:widowControl w:val="0"/>
        <w:spacing w:line="240" w:lineRule="auto"/>
        <w:ind w:right="-18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705F7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разработке объективных процедур оценки ур</w:t>
      </w:r>
      <w:r w:rsidR="004705F7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овня знаний и умений </w:t>
      </w:r>
      <w:r w:rsidR="0050082A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курсан</w:t>
      </w:r>
      <w:r w:rsidR="004705F7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proofErr w:type="gramStart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</w:t>
      </w:r>
      <w:r w:rsidR="004705F7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тенций</w:t>
      </w:r>
      <w:proofErr w:type="spellEnd"/>
      <w:proofErr w:type="gramEnd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выпускников на основе четких согласованных критериев;</w:t>
      </w: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705F7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в обеспечении качества и компетентности преподавательского состава;</w:t>
      </w:r>
    </w:p>
    <w:p w:rsidR="00C64BB9" w:rsidRPr="008C7B54" w:rsidRDefault="00A9552E" w:rsidP="00DA109C">
      <w:pPr>
        <w:widowControl w:val="0"/>
        <w:spacing w:line="240" w:lineRule="auto"/>
        <w:ind w:right="-18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705F7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705F7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регулярном проведении </w:t>
      </w:r>
      <w:proofErr w:type="spellStart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согласованным критериям для оценки своей деятельности (стратегии) и сопоставления с другими образовательными учреждениями;</w:t>
      </w: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705F7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информировании общественности о результатах своей деятельности, планах, инновациях.</w:t>
      </w:r>
    </w:p>
    <w:p w:rsidR="00C64BB9" w:rsidRPr="008C7B54" w:rsidRDefault="00A9552E" w:rsidP="00DA109C">
      <w:pPr>
        <w:widowControl w:val="0"/>
        <w:spacing w:before="12" w:line="239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4.1.2.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Оценка качества подготовки </w:t>
      </w:r>
      <w:r w:rsidR="0066240B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 и выпускников должна включать их текущую, промежуточную и итоговую государственную аттестацию. Для аттестации </w:t>
      </w:r>
      <w:r w:rsidR="0066240B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нтов и выпускников на соответствие их персональных достижений поэтапным или конечным требованиям соответствующей ООП создаются базы оценочных средств, включающие типовые задания, контрольные работы, тесты и др., позволяющие оценить знания, умения и уровень приобретенных компетенций. Базы оценочных средств разрабатываются и утверждаются вузом.</w:t>
      </w: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содержанию, объему и структуре </w:t>
      </w:r>
      <w:r w:rsidR="00F93ECC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определяются вузом с учетом Положени</w:t>
      </w:r>
      <w:r w:rsidR="00F93ECC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</w:t>
      </w:r>
      <w:r w:rsidR="00F93ECC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постановлением Правительства Кыргызской Республики от 29 мая 2012 г. №346.</w:t>
      </w: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4.1.3.</w:t>
      </w:r>
      <w:r w:rsidR="0066240B"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разработке ООП должны быть определены возможности вуза в формировании социально-личностных</w:t>
      </w:r>
      <w:r w:rsidR="0066240B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 w:rsidR="0066240B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выпускников</w:t>
      </w:r>
      <w:r w:rsidR="0066240B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(например, компетенций</w:t>
      </w:r>
      <w:r w:rsidR="0066240B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социального</w:t>
      </w:r>
      <w:r w:rsidR="0066240B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взаимодействия, самоорганизации</w:t>
      </w:r>
      <w:r w:rsidR="0066240B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6240B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самоуправления, системно-деятельного характера). Вуз обязан сформировать социокультурную среду вуза, создать условия, необходимые для всестороннего развития личности.</w:t>
      </w:r>
    </w:p>
    <w:p w:rsidR="00C64BB9" w:rsidRPr="008C7B54" w:rsidRDefault="00A9552E" w:rsidP="00DA109C">
      <w:pPr>
        <w:widowControl w:val="0"/>
        <w:spacing w:before="12"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Вуз обязан способствовать развитию социально-воспитательного компонента учебного процесса, включая участие </w:t>
      </w:r>
      <w:r w:rsidR="00B76AE2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нтов в работе общественных организаций, спортивных и творческих клубов, научных </w:t>
      </w:r>
      <w:r w:rsidR="00B76AE2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курсант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обществ.</w:t>
      </w: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4.1.4.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ООП вуза должна содержать дисциплины по выбору </w:t>
      </w:r>
      <w:r w:rsidR="006D3AA9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 в объеме не менее одной трети вариативной части каждого ЦД. Порядок формирования дисциплин по выбору </w:t>
      </w:r>
      <w:r w:rsidR="0050082A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курсан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та устанавливает ученый совет вуза.</w:t>
      </w:r>
    </w:p>
    <w:p w:rsidR="00C64BB9" w:rsidRPr="008C7B54" w:rsidRDefault="00A9552E" w:rsidP="00DA109C">
      <w:pPr>
        <w:widowControl w:val="0"/>
        <w:spacing w:before="15" w:line="237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4.1.5.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Вуз обязан ознакомить </w:t>
      </w:r>
      <w:r w:rsidR="00B76AE2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нтов с их правами и обязанностями</w:t>
      </w:r>
      <w:r w:rsidR="00B76AE2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разъяснить, что избранные </w:t>
      </w:r>
      <w:r w:rsidR="00B76AE2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6D3AA9" w:rsidRPr="008C7B54" w:rsidRDefault="006D3AA9" w:rsidP="00DA109C">
      <w:pPr>
        <w:widowControl w:val="0"/>
        <w:spacing w:before="2"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AA9" w:rsidRPr="008C7B54" w:rsidRDefault="00A9552E" w:rsidP="00DA109C">
      <w:pPr>
        <w:widowControl w:val="0"/>
        <w:spacing w:before="36" w:line="25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Общие требования к правам и обязанностям </w:t>
      </w:r>
      <w:r w:rsidR="006D3AA9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 при реализации ООП. </w:t>
      </w:r>
    </w:p>
    <w:p w:rsidR="00B76AE2" w:rsidRPr="008C7B54" w:rsidRDefault="00A9552E" w:rsidP="00DA109C">
      <w:pPr>
        <w:widowControl w:val="0"/>
        <w:spacing w:before="36" w:line="25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4.2.1.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6AE2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Курсанты обязаны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пределах объема учебного времени, отведенного на</w:t>
      </w:r>
    </w:p>
    <w:p w:rsidR="00C64BB9" w:rsidRPr="008C7B54" w:rsidRDefault="00A9552E" w:rsidP="00DA109C">
      <w:pPr>
        <w:widowControl w:val="0"/>
        <w:spacing w:before="36" w:line="25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</w:t>
      </w:r>
      <w:proofErr w:type="gramEnd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дисциплин, предусмотренных ООП, </w:t>
      </w:r>
      <w:r w:rsidR="00B76AE2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ать конкретные дисциплины.</w:t>
      </w: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4.2.2.</w:t>
      </w:r>
      <w:r w:rsidR="0081665E"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формировании своей индивидуальной образовательной траектории </w:t>
      </w:r>
      <w:r w:rsidR="00B76AE2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 имеет право получить консультацию в вузе по </w:t>
      </w:r>
      <w:r w:rsidR="00B76AE2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влиянию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 на будущий профиль подготовки (специализацию).</w:t>
      </w:r>
    </w:p>
    <w:p w:rsidR="00C64BB9" w:rsidRPr="008C7B54" w:rsidRDefault="00A9552E" w:rsidP="00DA109C">
      <w:pPr>
        <w:widowControl w:val="0"/>
        <w:spacing w:before="3"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4.2.3.</w:t>
      </w:r>
      <w:r w:rsidR="0081665E"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достижения результатов при освоении ООП в части развития СЛК </w:t>
      </w:r>
      <w:r w:rsidR="00641AAB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курсанты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обязаны участвовать в работе общественных организаций, спортивных и творческих клубов, научных </w:t>
      </w:r>
      <w:r w:rsidR="0081665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курсант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обществ.</w:t>
      </w:r>
    </w:p>
    <w:p w:rsidR="00C64BB9" w:rsidRPr="008C7B54" w:rsidRDefault="00A9552E" w:rsidP="00DA109C">
      <w:pPr>
        <w:widowControl w:val="0"/>
        <w:tabs>
          <w:tab w:val="left" w:pos="2596"/>
          <w:tab w:val="left" w:pos="3687"/>
          <w:tab w:val="left" w:pos="5032"/>
          <w:tab w:val="left" w:pos="5395"/>
          <w:tab w:val="left" w:pos="7186"/>
          <w:tab w:val="left" w:pos="8025"/>
          <w:tab w:val="left" w:pos="8598"/>
        </w:tabs>
        <w:spacing w:before="7" w:line="238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4.2.4.</w:t>
      </w:r>
      <w:r w:rsidR="0081665E"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1665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 w:rsidR="0081665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обязаны</w:t>
      </w:r>
      <w:r w:rsidR="0081665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</w:t>
      </w:r>
      <w:r w:rsidR="0081665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1665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установленные</w:t>
      </w:r>
      <w:r w:rsidR="0081665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 w:rsidR="0081665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="0081665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задания, предусмотренные ООП вуза.</w:t>
      </w:r>
    </w:p>
    <w:p w:rsidR="0081665E" w:rsidRPr="008C7B54" w:rsidRDefault="0081665E" w:rsidP="00DA109C">
      <w:pPr>
        <w:widowControl w:val="0"/>
        <w:tabs>
          <w:tab w:val="left" w:pos="2596"/>
          <w:tab w:val="left" w:pos="3687"/>
          <w:tab w:val="left" w:pos="5032"/>
          <w:tab w:val="left" w:pos="5395"/>
          <w:tab w:val="left" w:pos="7186"/>
          <w:tab w:val="left" w:pos="8025"/>
          <w:tab w:val="left" w:pos="8598"/>
        </w:tabs>
        <w:spacing w:before="7" w:line="238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4BB9" w:rsidRPr="008C7B54" w:rsidRDefault="00A9552E" w:rsidP="00DA109C">
      <w:pPr>
        <w:widowControl w:val="0"/>
        <w:tabs>
          <w:tab w:val="left" w:pos="1842"/>
        </w:tabs>
        <w:spacing w:before="14" w:line="237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</w:t>
      </w:r>
      <w:r w:rsidR="0081665E"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Максимальный объем учебной нагрузки </w:t>
      </w:r>
      <w:r w:rsidR="0081665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 устанавливается </w:t>
      </w:r>
      <w:r w:rsidRPr="008C7B54">
        <w:rPr>
          <w:rFonts w:ascii="Times New Roman" w:eastAsia="Times New Roman" w:hAnsi="Times New Roman" w:cs="Times New Roman"/>
          <w:sz w:val="24"/>
          <w:szCs w:val="24"/>
        </w:rPr>
        <w:t>45 час</w:t>
      </w:r>
      <w:r w:rsidR="00953DB0" w:rsidRPr="008C7B54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неделю, включая все виды его аудиторной и внеаудиторной (самостоятельной) учебной работы.</w:t>
      </w:r>
    </w:p>
    <w:p w:rsidR="00C64BB9" w:rsidRPr="008C7B54" w:rsidRDefault="00A9552E" w:rsidP="00DA109C">
      <w:pPr>
        <w:widowControl w:val="0"/>
        <w:spacing w:before="2"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аудиторных занятий в неделю при очной форме обучения определяется ГОС с учетом уровня ВПО и специфики направления подготовки в </w:t>
      </w:r>
      <w:r w:rsidR="0050082A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размере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082A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0% от общего объема, выделенного на изучение каждой учебной дисциплины.</w:t>
      </w:r>
    </w:p>
    <w:p w:rsidR="00C64BB9" w:rsidRPr="008C7B54" w:rsidRDefault="00A9552E" w:rsidP="00DA109C">
      <w:pPr>
        <w:widowControl w:val="0"/>
        <w:spacing w:before="12" w:line="237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Общий объем каникулярного времени в учебном году должен составлять 7</w:t>
      </w:r>
      <w:r w:rsidR="0050082A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недель, в том числе не менее двух недель в зимний период.</w:t>
      </w:r>
    </w:p>
    <w:p w:rsidR="00C64BB9" w:rsidRPr="008C7B54" w:rsidRDefault="00C64BB9" w:rsidP="00DA109C">
      <w:pPr>
        <w:spacing w:line="240" w:lineRule="exact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3AA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5.Требования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ООП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подготовки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бакалавров</w:t>
      </w:r>
    </w:p>
    <w:p w:rsidR="006D3AA9" w:rsidRPr="008C7B54" w:rsidRDefault="006D3AA9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5.1.Требования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результатам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освоения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ООП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подготовки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бакалавра</w:t>
      </w:r>
    </w:p>
    <w:p w:rsidR="00C64BB9" w:rsidRPr="008C7B54" w:rsidRDefault="00C64BB9" w:rsidP="00DA109C">
      <w:pPr>
        <w:spacing w:after="1" w:line="240" w:lineRule="exact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Выпускник по направлению подготовки </w:t>
      </w:r>
      <w:r w:rsidR="00E6212D"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770300</w:t>
      </w:r>
      <w:r w:rsidR="00E6212D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212D"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Командная тактическая войск Гражданской защиты</w:t>
      </w:r>
      <w:r w:rsidR="00E6212D" w:rsidRPr="008C7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присвоением академической степени «бакалавр» в соответствии с целями ООП и задачами профессиональной деятельности должен обладать следующими компетенциями:</w:t>
      </w:r>
    </w:p>
    <w:p w:rsidR="00C64BB9" w:rsidRPr="008C7B54" w:rsidRDefault="00C64BB9" w:rsidP="00DA109C">
      <w:pPr>
        <w:spacing w:after="4" w:line="240" w:lineRule="exact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BB9" w:rsidRPr="008C7B54" w:rsidRDefault="00A9552E" w:rsidP="00DA109C">
      <w:pPr>
        <w:widowControl w:val="0"/>
        <w:spacing w:line="239" w:lineRule="auto"/>
        <w:ind w:right="-4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C7B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proofErr w:type="gramEnd"/>
      <w:r w:rsidRPr="008C7B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универсальными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-общенаучными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(ОК):</w:t>
      </w:r>
    </w:p>
    <w:p w:rsidR="00C64BB9" w:rsidRPr="008C7B54" w:rsidRDefault="00A9552E" w:rsidP="00DA109C">
      <w:pPr>
        <w:widowControl w:val="0"/>
        <w:spacing w:line="239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</w:t>
      </w:r>
      <w:proofErr w:type="gramStart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владеть целостной системой научных знаний об окружающем мире, способен ориентироваться в ценностях жизни, культуры (ОК-1);</w:t>
      </w:r>
    </w:p>
    <w:p w:rsidR="00C64BB9" w:rsidRPr="008C7B54" w:rsidRDefault="00A9552E" w:rsidP="00DA109C">
      <w:pPr>
        <w:widowControl w:val="0"/>
        <w:tabs>
          <w:tab w:val="left" w:pos="1998"/>
          <w:tab w:val="left" w:pos="3679"/>
          <w:tab w:val="left" w:pos="4821"/>
          <w:tab w:val="left" w:pos="6274"/>
          <w:tab w:val="left" w:pos="8252"/>
        </w:tabs>
        <w:spacing w:before="1" w:line="237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</w:t>
      </w:r>
      <w:proofErr w:type="gramStart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использовать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базовые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положения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математических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/естественных/ гуманитарных/ экономических наук при решении профессиональных задач (ОК-2);</w:t>
      </w:r>
    </w:p>
    <w:p w:rsidR="00C64BB9" w:rsidRPr="008C7B54" w:rsidRDefault="00A9552E" w:rsidP="00DA109C">
      <w:pPr>
        <w:widowControl w:val="0"/>
        <w:spacing w:before="6" w:line="238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</w:t>
      </w:r>
      <w:proofErr w:type="gramStart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приобретать новые знания с большой степенью самостоятельности с использованием современных образовательных и информационных технологий (ОК-3);</w:t>
      </w:r>
    </w:p>
    <w:p w:rsidR="00C64BB9" w:rsidRPr="008C7B54" w:rsidRDefault="00A9552E" w:rsidP="00DA109C">
      <w:pPr>
        <w:widowControl w:val="0"/>
        <w:spacing w:before="3" w:line="238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</w:t>
      </w:r>
      <w:proofErr w:type="gramStart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понимать и применять традиционные и инновационные идеи, находить подходы к их реализации и участвовать в работе над проектами, используя базовые методы исследовательской деятельности (ОК-4);</w:t>
      </w:r>
    </w:p>
    <w:p w:rsidR="00C64BB9" w:rsidRPr="008C7B54" w:rsidRDefault="00A9552E" w:rsidP="00DA109C">
      <w:pPr>
        <w:widowControl w:val="0"/>
        <w:spacing w:before="4" w:line="238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</w:t>
      </w:r>
      <w:proofErr w:type="gramStart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анализировать и оценивать социально-экономические и культурные последствия новых явлений в науке, технике и технологии, профессиональной сфере (ОК-5);</w:t>
      </w:r>
    </w:p>
    <w:p w:rsidR="00C64BB9" w:rsidRPr="008C7B54" w:rsidRDefault="00A9552E" w:rsidP="00DA109C">
      <w:pPr>
        <w:widowControl w:val="0"/>
        <w:spacing w:before="4" w:line="237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</w:t>
      </w:r>
      <w:proofErr w:type="gramStart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научной основе оценивать свой труд, оценивать с большой степенью самостоятельности результаты своей деятельности (ОК-6).</w:t>
      </w:r>
    </w:p>
    <w:p w:rsidR="00C64BB9" w:rsidRDefault="00C64BB9" w:rsidP="00DA109C">
      <w:pPr>
        <w:spacing w:after="44" w:line="240" w:lineRule="exact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385" w:rsidRPr="008C7B54" w:rsidRDefault="00906385" w:rsidP="00DA109C">
      <w:pPr>
        <w:spacing w:after="44" w:line="240" w:lineRule="exact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BB9" w:rsidRPr="008C7B54" w:rsidRDefault="00A9552E" w:rsidP="00DA109C">
      <w:pPr>
        <w:widowControl w:val="0"/>
        <w:spacing w:line="237" w:lineRule="auto"/>
        <w:ind w:right="-4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-инструментальными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(ИК):</w:t>
      </w:r>
    </w:p>
    <w:p w:rsidR="00C64BB9" w:rsidRPr="008C7B54" w:rsidRDefault="00A9552E" w:rsidP="00DA109C">
      <w:pPr>
        <w:widowControl w:val="0"/>
        <w:spacing w:line="237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proofErr w:type="gramStart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воспринимать, обобщать и анализировать информацию, ставить цели и выбирать пути ее достижения (ИК-1);</w:t>
      </w:r>
    </w:p>
    <w:p w:rsidR="00C64BB9" w:rsidRPr="008C7B54" w:rsidRDefault="00A9552E" w:rsidP="00DA109C">
      <w:pPr>
        <w:widowControl w:val="0"/>
        <w:spacing w:before="5" w:line="239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proofErr w:type="gramStart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логически верно, аргументировано и ясно строить свою устную и письменную речь на государственном и официальном языках (ИК-2);</w:t>
      </w:r>
    </w:p>
    <w:p w:rsidR="00C64BB9" w:rsidRPr="008C7B54" w:rsidRDefault="00A9552E" w:rsidP="00DA109C">
      <w:pPr>
        <w:widowControl w:val="0"/>
        <w:tabs>
          <w:tab w:val="left" w:pos="741"/>
        </w:tabs>
        <w:spacing w:before="3" w:line="239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proofErr w:type="gramStart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</w:t>
      </w:r>
      <w:proofErr w:type="gramEnd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одним из иностранных языков на уровне социального общения (ИК-3);</w:t>
      </w:r>
    </w:p>
    <w:p w:rsidR="00C64BB9" w:rsidRPr="008C7B54" w:rsidRDefault="00A9552E" w:rsidP="00DA109C">
      <w:pPr>
        <w:widowControl w:val="0"/>
        <w:spacing w:line="237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proofErr w:type="gramStart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осуществлять деловое общение: публичные выступления, переговоры, проведение совещаний, деловую переписку, электронные коммуникации (ИК-4);</w:t>
      </w:r>
    </w:p>
    <w:p w:rsidR="00C64BB9" w:rsidRPr="008C7B54" w:rsidRDefault="00A9552E" w:rsidP="00DA109C">
      <w:pPr>
        <w:widowControl w:val="0"/>
        <w:spacing w:before="5" w:line="238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proofErr w:type="gramStart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владеть основными методами, способами и средствами получения, хранения и переработки информации, навыками работы с компьютером, как средством управления информацией, в том числе в глобальных компьютерных сетях и корпоративных информационных системах (ИК-5);</w:t>
      </w:r>
    </w:p>
    <w:p w:rsidR="00C64BB9" w:rsidRPr="008C7B54" w:rsidRDefault="00A9552E" w:rsidP="00DA109C">
      <w:pPr>
        <w:widowControl w:val="0"/>
        <w:tabs>
          <w:tab w:val="left" w:pos="741"/>
        </w:tabs>
        <w:spacing w:before="4" w:line="239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proofErr w:type="gramStart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участвовать в разработке организационных решений (ИК-6).</w:t>
      </w:r>
    </w:p>
    <w:p w:rsidR="00C64BB9" w:rsidRPr="008C7B54" w:rsidRDefault="00C64BB9" w:rsidP="00DA109C">
      <w:pPr>
        <w:spacing w:after="38" w:line="240" w:lineRule="exact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BB9" w:rsidRPr="008C7B54" w:rsidRDefault="00A9552E" w:rsidP="00DA109C">
      <w:pPr>
        <w:widowControl w:val="0"/>
        <w:spacing w:line="237" w:lineRule="auto"/>
        <w:ind w:right="-4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социально-личностными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общекультурными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(СЛК):</w:t>
      </w:r>
    </w:p>
    <w:p w:rsidR="00C64BB9" w:rsidRPr="008C7B54" w:rsidRDefault="00A9552E" w:rsidP="00DA109C">
      <w:pPr>
        <w:widowControl w:val="0"/>
        <w:spacing w:line="238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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социально взаимодействовать на основе принятых в обществе моральных и правовых норм, проявлять уважение к людям, толерантность к другой культуре, готовность к поддержанию партнерских отношений (СЛК-1);</w:t>
      </w:r>
    </w:p>
    <w:p w:rsidR="00C64BB9" w:rsidRPr="008C7B54" w:rsidRDefault="00A9552E" w:rsidP="00DA109C">
      <w:pPr>
        <w:widowControl w:val="0"/>
        <w:spacing w:before="4" w:line="239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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критически оценивать свои достоинства и недостатки, наметить пути и выбрать средства развития достоинств и устранения недостатков (СЛК-2);</w:t>
      </w:r>
    </w:p>
    <w:p w:rsidR="00C64BB9" w:rsidRPr="008C7B54" w:rsidRDefault="00A9552E" w:rsidP="00DA109C">
      <w:pPr>
        <w:widowControl w:val="0"/>
        <w:spacing w:before="2" w:line="238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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проявлять готовность к диалогу на основе ценностей гражданского демократического общества, способен занимать активную гражданскую позицию (СЛК-3);</w:t>
      </w:r>
    </w:p>
    <w:p w:rsidR="00E6212D" w:rsidRPr="008C7B54" w:rsidRDefault="00A9552E" w:rsidP="00DA109C">
      <w:pPr>
        <w:widowControl w:val="0"/>
        <w:spacing w:before="4" w:line="237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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использовать полученные знания, необходимые для здорового образа жизни, охраны природы и рационального использования ресурсов (СЛК-4);</w:t>
      </w:r>
    </w:p>
    <w:p w:rsidR="00C64BB9" w:rsidRPr="008C7B54" w:rsidRDefault="00A9552E" w:rsidP="00DA109C">
      <w:pPr>
        <w:widowControl w:val="0"/>
        <w:spacing w:before="4" w:line="237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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работать в коллективе, в том числе над междисциплинарными проектами (СЛК-5).</w:t>
      </w:r>
    </w:p>
    <w:p w:rsidR="00C64BB9" w:rsidRPr="008C7B54" w:rsidRDefault="00C64BB9" w:rsidP="00DA109C">
      <w:pPr>
        <w:spacing w:after="5" w:line="120" w:lineRule="exact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8C7B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proofErr w:type="gramEnd"/>
      <w:r w:rsidRPr="008C7B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профессиональными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(ПК):</w:t>
      </w:r>
    </w:p>
    <w:p w:rsidR="00C64BB9" w:rsidRPr="008C7B54" w:rsidRDefault="00C64BB9" w:rsidP="00DA109C">
      <w:pPr>
        <w:spacing w:line="120" w:lineRule="exact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BB9" w:rsidRPr="008C7B54" w:rsidRDefault="00A9552E" w:rsidP="00DA109C">
      <w:pPr>
        <w:widowControl w:val="0"/>
        <w:spacing w:line="235" w:lineRule="auto"/>
        <w:ind w:right="-4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области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проектно-конструкторской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деятельности:</w:t>
      </w: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способен ориентироваться в перспективах развития техники и технологии защиты человека и природной среды от опасностей техногенного и природного характера (ПК-1);</w:t>
      </w: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способен разрабатывать и использовать графическую документацию (ПК-2);</w:t>
      </w: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способностью принимать участие в инженерных разработках среднего уровня сложности в составе коллектива (ПК-3);</w:t>
      </w: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способен оценивать риск и определять меры по обеспечению безопасности разрабатываемой техники (ПК-4);</w:t>
      </w:r>
    </w:p>
    <w:p w:rsidR="00C64BB9" w:rsidRPr="008C7B54" w:rsidRDefault="00A9552E" w:rsidP="00DA109C">
      <w:pPr>
        <w:widowControl w:val="0"/>
        <w:spacing w:before="1" w:line="239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способен использовать методы расчетов элементов технологического оборудования по критериям работоспособности и надежности (ПК-5).</w:t>
      </w:r>
    </w:p>
    <w:p w:rsidR="00C64BB9" w:rsidRPr="008C7B54" w:rsidRDefault="00C64BB9" w:rsidP="00DA109C">
      <w:pPr>
        <w:spacing w:after="42" w:line="240" w:lineRule="exact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BB9" w:rsidRPr="008C7B54" w:rsidRDefault="00A9552E" w:rsidP="00DA109C">
      <w:pPr>
        <w:widowControl w:val="0"/>
        <w:spacing w:line="235" w:lineRule="auto"/>
        <w:ind w:right="-4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области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сервисно</w:t>
      </w:r>
      <w:proofErr w:type="spellEnd"/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-эксплуатационной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деятельности:</w:t>
      </w: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способен принимать участие в установке (монтаже), эксплуатации средств защиты (ПК-6);</w:t>
      </w:r>
    </w:p>
    <w:p w:rsidR="00C64BB9" w:rsidRPr="008C7B54" w:rsidRDefault="00A9552E" w:rsidP="00DA109C">
      <w:pPr>
        <w:widowControl w:val="0"/>
        <w:spacing w:line="237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способен принимать участие в организации и проведении технического обслуживания средств защиты (ПК-7);</w:t>
      </w:r>
    </w:p>
    <w:p w:rsidR="00C64BB9" w:rsidRPr="008C7B54" w:rsidRDefault="00A9552E" w:rsidP="00DA109C">
      <w:pPr>
        <w:widowControl w:val="0"/>
        <w:spacing w:before="2" w:line="238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способен ориентироваться в основных методах и системах обеспечения </w:t>
      </w:r>
      <w:r w:rsidR="00892CA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 защиты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, обоснованно выбирать известные устройства, системы и методы защиты человека и природной среды от опасностей (ПК-8).</w:t>
      </w:r>
    </w:p>
    <w:p w:rsidR="00C64BB9" w:rsidRPr="008C7B54" w:rsidRDefault="00C64BB9" w:rsidP="00DA109C">
      <w:pPr>
        <w:spacing w:after="43" w:line="240" w:lineRule="exact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BB9" w:rsidRPr="008C7B54" w:rsidRDefault="00A9552E" w:rsidP="00DA109C">
      <w:pPr>
        <w:widowControl w:val="0"/>
        <w:spacing w:line="235" w:lineRule="auto"/>
        <w:ind w:right="-4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области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организационно-управленческой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деятельности:</w:t>
      </w: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способен ориентироваться в основных нормативно-правовых актах в области обеспечения безопасности (ПК-9);</w:t>
      </w: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готовностью к выполнению профессиональных функций при работе в коллективе (ПК-10);</w:t>
      </w: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способен пропагандировать цели и задачи обеспечения безопасности человека и природной среды в </w:t>
      </w:r>
      <w:proofErr w:type="spellStart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техносфере</w:t>
      </w:r>
      <w:proofErr w:type="spellEnd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(ПК-11);</w:t>
      </w:r>
    </w:p>
    <w:p w:rsidR="00C64BB9" w:rsidRPr="008C7B54" w:rsidRDefault="00A9552E" w:rsidP="00DA109C">
      <w:pPr>
        <w:widowControl w:val="0"/>
        <w:spacing w:line="238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способен использовать знание организационных основ безопасности различных производственных процессов в чрезвычайных ситуациях (ПК-12).</w:t>
      </w:r>
    </w:p>
    <w:p w:rsidR="00C64BB9" w:rsidRPr="008C7B54" w:rsidRDefault="00C64BB9" w:rsidP="00DA109C">
      <w:pPr>
        <w:spacing w:after="42" w:line="240" w:lineRule="exact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BB9" w:rsidRPr="008C7B54" w:rsidRDefault="00A9552E" w:rsidP="00DA109C">
      <w:pPr>
        <w:widowControl w:val="0"/>
        <w:spacing w:line="235" w:lineRule="auto"/>
        <w:ind w:right="-4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области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экспертной,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надзорной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инспекционно-аудиторской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деятельности:</w:t>
      </w: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способен использовать методы определения нормативных уровней допустимых негативных воздействий на человека и природную среду (ПК-13);</w:t>
      </w: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способен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 (ПК-14);</w:t>
      </w:r>
    </w:p>
    <w:p w:rsidR="00C64BB9" w:rsidRPr="008C7B54" w:rsidRDefault="00A9552E" w:rsidP="00DA109C">
      <w:pPr>
        <w:widowControl w:val="0"/>
        <w:spacing w:line="238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способен контролировать состояние используемых средств защиты, принимать решения по замене (регенерации) средства защиты (ПК-15).</w:t>
      </w:r>
    </w:p>
    <w:p w:rsidR="00C64BB9" w:rsidRPr="008C7B54" w:rsidRDefault="00C64BB9" w:rsidP="00DA109C">
      <w:pPr>
        <w:spacing w:after="42" w:line="240" w:lineRule="exact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BB9" w:rsidRPr="008C7B54" w:rsidRDefault="00A9552E" w:rsidP="00DA109C">
      <w:pPr>
        <w:widowControl w:val="0"/>
        <w:spacing w:line="235" w:lineRule="auto"/>
        <w:ind w:right="-4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области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научно-исследовательской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деятельности:</w:t>
      </w: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способен ориентироваться в основных проблемах </w:t>
      </w:r>
      <w:r w:rsidR="007D18F8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 защиты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(ПК-16); - способен принимать участие в научно-исследовательских разработках по профилю подготовки: систематизировать информацию по теме исследований, принимать участие в экспериментах, обрабатывать полученные данные (ПК-17);</w:t>
      </w:r>
    </w:p>
    <w:p w:rsidR="00C64BB9" w:rsidRPr="008C7B54" w:rsidRDefault="00A9552E" w:rsidP="00DA109C">
      <w:pPr>
        <w:widowControl w:val="0"/>
        <w:spacing w:line="239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способен решать задачи профессиональной деятельности в составе научно-исследовательского коллектива (ПК-18).</w:t>
      </w:r>
    </w:p>
    <w:p w:rsidR="007D18F8" w:rsidRPr="008C7B54" w:rsidRDefault="007D18F8" w:rsidP="00DA109C">
      <w:pPr>
        <w:widowControl w:val="0"/>
        <w:spacing w:line="239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4BB9" w:rsidRPr="008C7B54" w:rsidRDefault="00C64BB9" w:rsidP="00DA109C">
      <w:pPr>
        <w:spacing w:after="31" w:line="240" w:lineRule="exact"/>
        <w:ind w:right="-4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структуре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ООП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подготовки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бакалавров</w:t>
      </w:r>
    </w:p>
    <w:p w:rsidR="00C64BB9" w:rsidRPr="008C7B54" w:rsidRDefault="00C64BB9" w:rsidP="00DA109C">
      <w:pPr>
        <w:spacing w:after="3" w:line="180" w:lineRule="exact"/>
        <w:ind w:right="-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ООП подготовки бакалавров предусматривает изучение следующих учебных циклов (таблица):</w:t>
      </w:r>
    </w:p>
    <w:p w:rsidR="00996488" w:rsidRPr="008C7B54" w:rsidRDefault="00A9552E" w:rsidP="00DA109C">
      <w:pPr>
        <w:widowControl w:val="0"/>
        <w:spacing w:line="245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Б.1 - гуманитарный, социальный и экономический цикл; </w:t>
      </w:r>
    </w:p>
    <w:p w:rsidR="00C64BB9" w:rsidRPr="008C7B54" w:rsidRDefault="00A9552E" w:rsidP="00DA109C">
      <w:pPr>
        <w:widowControl w:val="0"/>
        <w:spacing w:line="245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Б.2 - математический и естественнонаучный цикл;</w:t>
      </w:r>
    </w:p>
    <w:p w:rsidR="00C64BB9" w:rsidRPr="008C7B54" w:rsidRDefault="00996488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 w:rsidR="00A9552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3 - профессиональный цикл </w:t>
      </w:r>
      <w:r w:rsidR="00A9552E"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A9552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552E"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разделов:</w:t>
      </w:r>
    </w:p>
    <w:p w:rsidR="00C64BB9" w:rsidRPr="008C7B54" w:rsidRDefault="00A9552E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Б.4 - физическая культура;</w:t>
      </w:r>
    </w:p>
    <w:p w:rsidR="00C64BB9" w:rsidRPr="008C7B54" w:rsidRDefault="00996488" w:rsidP="00DA109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 w:rsidR="00A9552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5 - практика и/или научно-исследовательская работа.</w:t>
      </w:r>
    </w:p>
    <w:p w:rsidR="00C64BB9" w:rsidRPr="008C7B54" w:rsidRDefault="00A9552E" w:rsidP="00DA109C">
      <w:pPr>
        <w:widowControl w:val="0"/>
        <w:spacing w:line="239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цикл дисциплин имеет базовую (обязательную) часть и вариативную (профильную), устанавливаемую вузом. Вариативная (профильная) часть дает возможность расширения или углубления знаний, умений и навыков, определяемых содержанием базовых дисциплин, позволяет </w:t>
      </w:r>
      <w:r w:rsidR="0050082A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курсан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 продолжить образование на следующем уровне ВПО для получения академической степени «магистр» в соответствии с полученным профилем, получить углубленные знания и навыки для успешной профессиональной деятельности. Вариативная (профильная) часть состоит из двух частей: вузовского компонента и дисциплины по выбору </w:t>
      </w:r>
      <w:r w:rsidR="0050082A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курсан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tbl>
      <w:tblPr>
        <w:tblW w:w="9815" w:type="dxa"/>
        <w:tblInd w:w="15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"/>
        <w:gridCol w:w="664"/>
        <w:gridCol w:w="303"/>
        <w:gridCol w:w="493"/>
        <w:gridCol w:w="3159"/>
        <w:gridCol w:w="12"/>
        <w:gridCol w:w="1128"/>
        <w:gridCol w:w="6"/>
        <w:gridCol w:w="2834"/>
        <w:gridCol w:w="87"/>
        <w:gridCol w:w="1047"/>
        <w:gridCol w:w="38"/>
      </w:tblGrid>
      <w:tr w:rsidR="000E7CEC" w:rsidRPr="008C7B54" w:rsidTr="00E55627">
        <w:trPr>
          <w:gridAfter w:val="1"/>
          <w:wAfter w:w="38" w:type="dxa"/>
          <w:trHeight w:hRule="exact" w:val="275"/>
        </w:trPr>
        <w:tc>
          <w:tcPr>
            <w:tcW w:w="9777" w:type="dxa"/>
            <w:gridSpan w:val="11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E7CEC" w:rsidRPr="008C7B54" w:rsidRDefault="000E7CEC" w:rsidP="00EE172C">
            <w:pPr>
              <w:widowControl w:val="0"/>
              <w:spacing w:before="1" w:line="238" w:lineRule="auto"/>
              <w:ind w:right="-4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Развернутая структура базовой части ООП представлена в Таблице 1.</w:t>
            </w:r>
          </w:p>
        </w:tc>
      </w:tr>
      <w:tr w:rsidR="000E7CEC" w:rsidRPr="008C7B54" w:rsidTr="00E55627">
        <w:trPr>
          <w:gridAfter w:val="1"/>
          <w:wAfter w:w="38" w:type="dxa"/>
          <w:trHeight w:hRule="exact" w:val="1103"/>
        </w:trPr>
        <w:tc>
          <w:tcPr>
            <w:tcW w:w="9777" w:type="dxa"/>
            <w:gridSpan w:val="11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E7CEC" w:rsidRPr="008C7B54" w:rsidRDefault="000E7CEC" w:rsidP="00EE172C">
            <w:pPr>
              <w:spacing w:after="42" w:line="240" w:lineRule="exact"/>
              <w:ind w:right="-40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CEC" w:rsidRPr="008C7B54" w:rsidRDefault="000E7CEC" w:rsidP="00711BC3">
            <w:pPr>
              <w:widowControl w:val="0"/>
              <w:spacing w:line="238" w:lineRule="auto"/>
              <w:ind w:right="55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Структура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ООП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направлению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770300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Командная тактическая войск Гражданской защиты</w:t>
            </w:r>
          </w:p>
          <w:p w:rsidR="000E7CEC" w:rsidRPr="008C7B54" w:rsidRDefault="000E7CEC" w:rsidP="00EE172C">
            <w:pPr>
              <w:widowControl w:val="0"/>
              <w:spacing w:line="238" w:lineRule="auto"/>
              <w:ind w:right="-40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</w:t>
            </w:r>
          </w:p>
        </w:tc>
      </w:tr>
      <w:tr w:rsidR="001F30AA" w:rsidRPr="008C7B54" w:rsidTr="00E55627">
        <w:trPr>
          <w:gridAfter w:val="1"/>
          <w:wAfter w:w="38" w:type="dxa"/>
          <w:trHeight w:val="28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30AA" w:rsidRPr="001F30AA" w:rsidRDefault="001F30AA" w:rsidP="001F3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A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30AA" w:rsidRPr="001F30AA" w:rsidRDefault="001F30AA" w:rsidP="001F3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A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циклы и проектируемые результаты их освоения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30AA" w:rsidRPr="001F30AA" w:rsidRDefault="001F30AA" w:rsidP="001F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AA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(</w:t>
            </w:r>
            <w:r w:rsidRPr="001F30AA">
              <w:rPr>
                <w:rFonts w:ascii="Times New Roman" w:hAnsi="Times New Roman" w:cs="Times New Roman"/>
                <w:b/>
              </w:rPr>
              <w:t>зачетные единицы)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30AA" w:rsidRPr="001F30AA" w:rsidRDefault="001F30AA" w:rsidP="001F3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A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30AA" w:rsidRPr="001F30AA" w:rsidRDefault="001F30AA" w:rsidP="001F3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AA"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8C7B54" w:rsidRPr="008C7B54" w:rsidTr="00E55627">
        <w:trPr>
          <w:gridAfter w:val="1"/>
          <w:wAfter w:w="38" w:type="dxa"/>
          <w:trHeight w:val="60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C7B54" w:rsidRPr="008C7B54" w:rsidRDefault="008C7B54" w:rsidP="008C7B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Б.1</w:t>
            </w:r>
          </w:p>
        </w:tc>
        <w:tc>
          <w:tcPr>
            <w:tcW w:w="3967" w:type="dxa"/>
            <w:gridSpan w:val="4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7B54" w:rsidRPr="008C7B54" w:rsidRDefault="008C7B54" w:rsidP="008C7B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Гуманитарный, социальный и экономический цикл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7B54" w:rsidRPr="008C7B54" w:rsidRDefault="008C7B54" w:rsidP="008C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7B54" w:rsidRPr="008C7B54" w:rsidRDefault="008C7B54" w:rsidP="008C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7B54" w:rsidRPr="008C7B54" w:rsidRDefault="008C7B54" w:rsidP="008C7B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0AA" w:rsidRPr="008C7B54" w:rsidTr="00E55627">
        <w:trPr>
          <w:gridAfter w:val="1"/>
          <w:wAfter w:w="38" w:type="dxa"/>
          <w:trHeight w:val="267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F30AA" w:rsidRPr="008C7B54" w:rsidRDefault="001F30AA" w:rsidP="001F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30AA" w:rsidRPr="008C7B54" w:rsidRDefault="001F30AA" w:rsidP="001F30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часть:</w:t>
            </w:r>
          </w:p>
          <w:p w:rsidR="001F30AA" w:rsidRPr="008C7B54" w:rsidRDefault="001F30AA" w:rsidP="001F30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базовой части цикла обучаемый должен</w:t>
            </w:r>
            <w:r w:rsidRPr="008C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F30AA" w:rsidRPr="008C7B54" w:rsidRDefault="001F30AA" w:rsidP="001F30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8C7B5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знать</w:t>
            </w:r>
            <w:proofErr w:type="gramEnd"/>
            <w:r w:rsidRPr="008C7B5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1F30AA" w:rsidRPr="008C7B54" w:rsidRDefault="001F30AA" w:rsidP="001F3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>- основные исторические события, факты и роли исторических личностей Кыргызстана, иметь представление об источниках исторических знаний и приемах работы с ними; историю культуры и традиции, ее особенности и место в системе мировой культуры и цивилизации;</w:t>
            </w:r>
          </w:p>
          <w:p w:rsidR="001F30AA" w:rsidRPr="008C7B54" w:rsidRDefault="001F30AA" w:rsidP="001F3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ab/>
              <w:t>- содержание основных концепций философии, ее своеобразие, место в культуре, научных и религиозных картинах мироздания, сущности, назначении и смысле жизни человека; зарождение и становление философских знаний, вопросов истории теория познания, принципы и методы научного мышления о нравственных и глобальных проблемах человеческой цивилизации;</w:t>
            </w:r>
          </w:p>
          <w:p w:rsidR="001F30AA" w:rsidRPr="008C7B54" w:rsidRDefault="001F30AA" w:rsidP="001F3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основные способы сочетаемости лексических единиц и основные словообразовательные модели; характерные способы и приемы отбора языкового материала </w:t>
            </w:r>
            <w:proofErr w:type="gramStart"/>
            <w:r w:rsidRPr="008C7B54">
              <w:rPr>
                <w:rFonts w:ascii="Times New Roman" w:hAnsi="Times New Roman" w:cs="Times New Roman"/>
                <w:sz w:val="24"/>
                <w:szCs w:val="24"/>
              </w:rPr>
              <w:t>в  соответствии</w:t>
            </w:r>
            <w:proofErr w:type="gramEnd"/>
            <w:r w:rsidRPr="008C7B54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видами речевого общения;</w:t>
            </w:r>
          </w:p>
          <w:p w:rsidR="001F30AA" w:rsidRPr="008C7B54" w:rsidRDefault="001F30AA" w:rsidP="001F3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B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C7B54">
              <w:rPr>
                <w:rFonts w:ascii="Times New Roman" w:hAnsi="Times New Roman" w:cs="Times New Roman"/>
                <w:sz w:val="24"/>
                <w:szCs w:val="24"/>
              </w:rPr>
              <w:t xml:space="preserve"> времени сложения и развития эпоса «</w:t>
            </w:r>
            <w:proofErr w:type="spellStart"/>
            <w:r w:rsidRPr="008C7B54"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  <w:proofErr w:type="spellEnd"/>
            <w:r w:rsidRPr="008C7B54">
              <w:rPr>
                <w:rFonts w:ascii="Times New Roman" w:hAnsi="Times New Roman" w:cs="Times New Roman"/>
                <w:sz w:val="24"/>
                <w:szCs w:val="24"/>
              </w:rPr>
              <w:t xml:space="preserve">», о вариантах эпоса и о феноменальности </w:t>
            </w:r>
            <w:proofErr w:type="spellStart"/>
            <w:r w:rsidRPr="008C7B54">
              <w:rPr>
                <w:rFonts w:ascii="Times New Roman" w:hAnsi="Times New Roman" w:cs="Times New Roman"/>
                <w:sz w:val="24"/>
                <w:szCs w:val="24"/>
              </w:rPr>
              <w:t>манасчи</w:t>
            </w:r>
            <w:proofErr w:type="spellEnd"/>
            <w:r w:rsidRPr="008C7B54">
              <w:rPr>
                <w:rFonts w:ascii="Times New Roman" w:hAnsi="Times New Roman" w:cs="Times New Roman"/>
                <w:sz w:val="24"/>
                <w:szCs w:val="24"/>
              </w:rPr>
              <w:t xml:space="preserve">. Становление </w:t>
            </w:r>
            <w:proofErr w:type="spellStart"/>
            <w:r w:rsidRPr="008C7B54">
              <w:rPr>
                <w:rFonts w:ascii="Times New Roman" w:hAnsi="Times New Roman" w:cs="Times New Roman"/>
                <w:sz w:val="24"/>
                <w:szCs w:val="24"/>
              </w:rPr>
              <w:t>манасоведения</w:t>
            </w:r>
            <w:proofErr w:type="spellEnd"/>
            <w:r w:rsidRPr="008C7B54">
              <w:rPr>
                <w:rFonts w:ascii="Times New Roman" w:hAnsi="Times New Roman" w:cs="Times New Roman"/>
                <w:sz w:val="24"/>
                <w:szCs w:val="24"/>
              </w:rPr>
              <w:t xml:space="preserve"> как науки;</w:t>
            </w:r>
          </w:p>
          <w:p w:rsidR="001F30AA" w:rsidRPr="008C7B54" w:rsidRDefault="001F30AA" w:rsidP="001F30A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8C7B5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уметь</w:t>
            </w:r>
            <w:proofErr w:type="gramEnd"/>
            <w:r w:rsidRPr="008C7B5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:rsidR="001F30AA" w:rsidRPr="008C7B54" w:rsidRDefault="001F30AA" w:rsidP="001F3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ab/>
              <w:t>- оценивать достижения культуры на основе знания исторического пути их создания, быть способным понять, оценить и делать выводы об исторических событиях; уважительно относиться к историческому и культурному наследию;</w:t>
            </w:r>
          </w:p>
          <w:p w:rsidR="001F30AA" w:rsidRPr="008C7B54" w:rsidRDefault="001F30AA" w:rsidP="001F3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- анализировать социально-политическую и историческую литературу, а также самостоятельно оценивать современные тенденции развития общества как в стране, так и за рубежом;</w:t>
            </w:r>
          </w:p>
          <w:p w:rsidR="001F30AA" w:rsidRPr="008C7B54" w:rsidRDefault="001F30AA" w:rsidP="001F3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самостоятельно вести анализ и осмысление принципиальных вопросов мировоззрения, постоянно находящихся в поле внимания философов, и глубоко волнующих людей;  </w:t>
            </w:r>
          </w:p>
          <w:p w:rsidR="001F30AA" w:rsidRPr="008C7B54" w:rsidRDefault="001F30AA" w:rsidP="001F30AA">
            <w:pPr>
              <w:shd w:val="clear" w:color="auto" w:fill="FFFFFF"/>
              <w:tabs>
                <w:tab w:val="left" w:pos="1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правильно и аргументировано сформулировать свою мысль в устной и письменной формах, в том числе, на иностранном языке; </w:t>
            </w:r>
          </w:p>
          <w:p w:rsidR="001F30AA" w:rsidRPr="008C7B54" w:rsidRDefault="001F30AA" w:rsidP="001F30AA">
            <w:pPr>
              <w:shd w:val="clear" w:color="auto" w:fill="FFFFFF"/>
              <w:tabs>
                <w:tab w:val="left" w:pos="1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>- анализировать и дать оценку героическим и патриотическим мотивам в эпосе, сюжетному построению и системе образов трилогии «</w:t>
            </w:r>
            <w:proofErr w:type="spellStart"/>
            <w:r w:rsidRPr="008C7B54"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  <w:proofErr w:type="spellEnd"/>
            <w:r w:rsidRPr="008C7B54">
              <w:rPr>
                <w:rFonts w:ascii="Times New Roman" w:hAnsi="Times New Roman" w:cs="Times New Roman"/>
                <w:sz w:val="24"/>
                <w:szCs w:val="24"/>
              </w:rPr>
              <w:t xml:space="preserve">». Понять роль и место трилогии в жизни </w:t>
            </w:r>
            <w:proofErr w:type="spellStart"/>
            <w:r w:rsidRPr="008C7B54">
              <w:rPr>
                <w:rFonts w:ascii="Times New Roman" w:hAnsi="Times New Roman" w:cs="Times New Roman"/>
                <w:sz w:val="24"/>
                <w:szCs w:val="24"/>
              </w:rPr>
              <w:t>кыргызов</w:t>
            </w:r>
            <w:proofErr w:type="spellEnd"/>
            <w:r w:rsidRPr="008C7B54">
              <w:rPr>
                <w:rFonts w:ascii="Times New Roman" w:hAnsi="Times New Roman" w:cs="Times New Roman"/>
                <w:sz w:val="24"/>
                <w:szCs w:val="24"/>
              </w:rPr>
              <w:t>, идейно-эстетическое содержание эпоса;</w:t>
            </w:r>
          </w:p>
          <w:p w:rsidR="001F30AA" w:rsidRPr="008C7B54" w:rsidRDefault="001F30AA" w:rsidP="001F30AA">
            <w:pPr>
              <w:shd w:val="clear" w:color="auto" w:fill="FFFFFF"/>
              <w:tabs>
                <w:tab w:val="left" w:pos="17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8C7B5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владеть</w:t>
            </w:r>
            <w:proofErr w:type="gramEnd"/>
            <w:r w:rsidRPr="008C7B5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:rsidR="001F30AA" w:rsidRPr="008C7B54" w:rsidRDefault="001F30AA" w:rsidP="001F30AA">
            <w:pPr>
              <w:shd w:val="clear" w:color="auto" w:fill="FFFFFF"/>
              <w:tabs>
                <w:tab w:val="left" w:pos="1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8C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>- приемами исторического анализа и исследования;</w:t>
            </w:r>
          </w:p>
          <w:p w:rsidR="001F30AA" w:rsidRPr="008C7B54" w:rsidRDefault="001F30AA" w:rsidP="001F30AA">
            <w:pPr>
              <w:shd w:val="clear" w:color="auto" w:fill="FFFFFF"/>
              <w:tabs>
                <w:tab w:val="left" w:pos="1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навыками философского мышления для выработки системного, целостного взгляда на проблемы общества; </w:t>
            </w:r>
          </w:p>
          <w:p w:rsidR="001F30AA" w:rsidRPr="008C7B54" w:rsidRDefault="001F30AA" w:rsidP="001F30AA">
            <w:pPr>
              <w:shd w:val="clear" w:color="auto" w:fill="FFFFFF"/>
              <w:tabs>
                <w:tab w:val="left" w:pos="1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ab/>
              <w:t>- навыками письменного аргументированного изложения собственной точки зрения;</w:t>
            </w:r>
          </w:p>
          <w:p w:rsidR="001F30AA" w:rsidRPr="008C7B54" w:rsidRDefault="001F30AA" w:rsidP="001F30AA">
            <w:pPr>
              <w:shd w:val="clear" w:color="auto" w:fill="FFFFFF"/>
              <w:tabs>
                <w:tab w:val="left" w:pos="1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ab/>
              <w:t>- навыками публичной речи, аргументации, введения дискуссии, полемики, логических рассуждений;</w:t>
            </w:r>
          </w:p>
          <w:p w:rsidR="001F30AA" w:rsidRPr="008C7B54" w:rsidRDefault="001F30AA" w:rsidP="001F30AA">
            <w:pPr>
              <w:shd w:val="clear" w:color="auto" w:fill="FFFFFF"/>
              <w:tabs>
                <w:tab w:val="left" w:pos="1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ab/>
              <w:t>- навыками разговорной речи на одном из иностранных языков и профессионально-ориентированного перевода текстов, относящихся к различным видам основной профессиональной деятельности;</w:t>
            </w:r>
          </w:p>
          <w:p w:rsidR="001F30AA" w:rsidRPr="008C7B54" w:rsidRDefault="001F30AA" w:rsidP="001F30AA">
            <w:pPr>
              <w:shd w:val="clear" w:color="auto" w:fill="FFFFFF"/>
              <w:tabs>
                <w:tab w:val="left" w:pos="1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>-  информацией об эпосе «</w:t>
            </w:r>
            <w:proofErr w:type="spellStart"/>
            <w:r w:rsidRPr="008C7B54"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  <w:proofErr w:type="spellEnd"/>
            <w:proofErr w:type="gramStart"/>
            <w:r w:rsidRPr="008C7B54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8C7B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F30AA" w:rsidRPr="008C7B54" w:rsidRDefault="001F30AA" w:rsidP="001F30AA">
            <w:pPr>
              <w:widowControl w:val="0"/>
              <w:spacing w:before="8" w:line="240" w:lineRule="auto"/>
              <w:ind w:right="76" w:firstLine="3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письменного</w:t>
            </w:r>
            <w:proofErr w:type="gramEnd"/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изложения собственной точки зрения;</w:t>
            </w:r>
          </w:p>
          <w:p w:rsidR="001F30AA" w:rsidRPr="008C7B54" w:rsidRDefault="001F30AA" w:rsidP="001F30AA">
            <w:pPr>
              <w:widowControl w:val="0"/>
              <w:tabs>
                <w:tab w:val="left" w:pos="1501"/>
                <w:tab w:val="left" w:pos="2790"/>
                <w:tab w:val="left" w:pos="3689"/>
                <w:tab w:val="left" w:pos="4096"/>
              </w:tabs>
              <w:spacing w:line="240" w:lineRule="auto"/>
              <w:ind w:right="76" w:firstLine="3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навыками публичной речи, аргументации, ведения дискуссии и 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полемики, практического анализа логики различного рода рассуждений;</w:t>
            </w:r>
          </w:p>
          <w:p w:rsidR="001F30AA" w:rsidRPr="008C7B54" w:rsidRDefault="001F30AA" w:rsidP="001F30AA">
            <w:pPr>
              <w:widowControl w:val="0"/>
              <w:spacing w:line="240" w:lineRule="auto"/>
              <w:ind w:right="76" w:firstLine="3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навыками критического восприятия информации;</w:t>
            </w:r>
          </w:p>
          <w:p w:rsidR="001F30AA" w:rsidRPr="008C7B54" w:rsidRDefault="001F30AA" w:rsidP="001F30AA">
            <w:pPr>
              <w:shd w:val="clear" w:color="auto" w:fill="FFFFFF"/>
              <w:tabs>
                <w:tab w:val="left" w:pos="17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навыками письменной и устной коммуникации на государственном и официальном языках, иностранным языком в объеме, необходимом для получения информации профессионального назначения.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30AA" w:rsidRPr="008C7B54" w:rsidRDefault="001F30AA" w:rsidP="001F3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C7B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  <w:p w:rsidR="001F30AA" w:rsidRPr="008C7B54" w:rsidRDefault="001F30AA" w:rsidP="001F3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AA">
              <w:rPr>
                <w:rFonts w:ascii="Times New Roman" w:hAnsi="Times New Roman" w:cs="Times New Roman"/>
                <w:sz w:val="24"/>
                <w:szCs w:val="24"/>
              </w:rPr>
              <w:t>Кыргызский язык и литература</w:t>
            </w:r>
          </w:p>
          <w:p w:rsid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0AA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  <w:proofErr w:type="gramEnd"/>
            <w:r w:rsidRPr="001F3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A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Кыргызстана</w:t>
            </w: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AA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0AA">
              <w:rPr>
                <w:rFonts w:ascii="Times New Roman" w:hAnsi="Times New Roman" w:cs="Times New Roman"/>
                <w:sz w:val="24"/>
                <w:szCs w:val="24"/>
              </w:rPr>
              <w:t>Манасоведение</w:t>
            </w:r>
            <w:proofErr w:type="spellEnd"/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ИК-2,4</w:t>
            </w: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30AA" w:rsidRDefault="001F30AA" w:rsidP="001F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ИК-2,4</w:t>
            </w: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ИК-3,4</w:t>
            </w: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ОК-1,2,5 ИК-1 СЛК-1,3</w:t>
            </w: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ОК-1,2,5</w:t>
            </w: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ИК-1</w:t>
            </w: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СЛК-1,</w:t>
            </w:r>
            <w:r w:rsidRPr="001F3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AA">
              <w:rPr>
                <w:rFonts w:ascii="Times New Roman" w:hAnsi="Times New Roman" w:cs="Times New Roman"/>
                <w:sz w:val="24"/>
                <w:szCs w:val="24"/>
              </w:rPr>
              <w:t>ОК-1,2,5</w:t>
            </w: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AA">
              <w:rPr>
                <w:rFonts w:ascii="Times New Roman" w:hAnsi="Times New Roman" w:cs="Times New Roman"/>
                <w:sz w:val="24"/>
                <w:szCs w:val="24"/>
              </w:rPr>
              <w:t>ИК-2,4</w:t>
            </w:r>
          </w:p>
          <w:p w:rsidR="001F30AA" w:rsidRPr="001F30AA" w:rsidRDefault="001F30AA" w:rsidP="001F30AA">
            <w:pPr>
              <w:rPr>
                <w:rFonts w:ascii="Times New Roman" w:hAnsi="Times New Roman" w:cs="Times New Roman"/>
                <w:color w:val="FFFFFF"/>
                <w:sz w:val="24"/>
                <w:szCs w:val="24"/>
                <w:highlight w:val="green"/>
              </w:rPr>
            </w:pPr>
            <w:r w:rsidRPr="001F30AA">
              <w:rPr>
                <w:rFonts w:ascii="Times New Roman" w:hAnsi="Times New Roman" w:cs="Times New Roman"/>
                <w:sz w:val="24"/>
                <w:szCs w:val="24"/>
              </w:rPr>
              <w:t>СЛК-1,3</w:t>
            </w:r>
          </w:p>
        </w:tc>
      </w:tr>
      <w:tr w:rsidR="00976001" w:rsidRPr="008C7B54" w:rsidTr="00E55627">
        <w:trPr>
          <w:gridAfter w:val="1"/>
          <w:wAfter w:w="38" w:type="dxa"/>
          <w:trHeight w:val="5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80D30" w:rsidRPr="008C7B54" w:rsidRDefault="00180D30" w:rsidP="00EE172C">
            <w:pPr>
              <w:ind w:right="-40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5" w:space="0" w:color="000000"/>
              <w:right w:val="single" w:sz="8" w:space="0" w:color="FFFFFF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0D30" w:rsidRPr="008C7B54" w:rsidRDefault="00180D30" w:rsidP="00E55627">
            <w:pPr>
              <w:ind w:right="-4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8" w:space="0" w:color="FFFFFF"/>
              <w:right w:val="single" w:sz="5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80D30" w:rsidRPr="008C7B54" w:rsidRDefault="00180D30" w:rsidP="00E55627">
            <w:pPr>
              <w:widowControl w:val="0"/>
              <w:spacing w:before="16" w:line="239" w:lineRule="auto"/>
              <w:ind w:right="-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Вариативная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знания, умения, навыки определяются ООП вуза)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0D30" w:rsidRPr="001F30AA" w:rsidRDefault="00953DB0" w:rsidP="00EE172C">
            <w:pPr>
              <w:ind w:right="-40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0D30" w:rsidRPr="008C7B54" w:rsidRDefault="00180D30" w:rsidP="00EE172C">
            <w:pPr>
              <w:ind w:right="-40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80D30" w:rsidRPr="008C7B54" w:rsidRDefault="00180D30" w:rsidP="00EE172C">
            <w:pPr>
              <w:ind w:right="-40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27" w:rsidRPr="008C7B54" w:rsidTr="00E55627">
        <w:trPr>
          <w:gridAfter w:val="1"/>
          <w:wAfter w:w="38" w:type="dxa"/>
          <w:trHeight w:val="663"/>
        </w:trPr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55627" w:rsidRPr="008C7B54" w:rsidRDefault="00E55627" w:rsidP="006C0615">
            <w:pPr>
              <w:widowControl w:val="0"/>
              <w:spacing w:before="21" w:line="240" w:lineRule="auto"/>
              <w:ind w:right="-40" w:firstLine="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Б2</w:t>
            </w:r>
          </w:p>
        </w:tc>
        <w:tc>
          <w:tcPr>
            <w:tcW w:w="3967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5627" w:rsidRPr="008C7B54" w:rsidRDefault="00E55627" w:rsidP="00E55627">
            <w:pPr>
              <w:widowControl w:val="0"/>
              <w:spacing w:before="21" w:line="239" w:lineRule="auto"/>
              <w:ind w:right="-40" w:firstLine="27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C7B54">
              <w:rPr>
                <w:rFonts w:ascii="Times New Roman" w:hAnsi="Times New Roman" w:cs="Times New Roman"/>
                <w:b/>
                <w:sz w:val="24"/>
                <w:szCs w:val="24"/>
              </w:rPr>
              <w:t>Общие  математические</w:t>
            </w:r>
            <w:proofErr w:type="gramEnd"/>
            <w:r w:rsidRPr="008C7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естественно – научные дисциплины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5627" w:rsidRPr="008C7B54" w:rsidRDefault="00E55627" w:rsidP="00E31E18">
            <w:pPr>
              <w:widowControl w:val="0"/>
              <w:spacing w:before="21" w:line="234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5627" w:rsidRPr="008C7B54" w:rsidRDefault="00E55627" w:rsidP="00EE172C">
            <w:pPr>
              <w:ind w:right="-40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5627" w:rsidRPr="008C7B54" w:rsidRDefault="00E55627" w:rsidP="00EE172C">
            <w:pPr>
              <w:ind w:right="-40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54" w:rsidRPr="008C7B54" w:rsidTr="00E55627">
        <w:trPr>
          <w:gridAfter w:val="1"/>
          <w:wAfter w:w="38" w:type="dxa"/>
          <w:trHeight w:val="9339"/>
        </w:trPr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C7B54" w:rsidRPr="008C7B54" w:rsidRDefault="008C7B54" w:rsidP="008C7B54">
            <w:pPr>
              <w:ind w:right="-40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7B54" w:rsidRPr="008C7B54" w:rsidRDefault="008C7B54" w:rsidP="008C7B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часть:</w:t>
            </w:r>
          </w:p>
          <w:p w:rsidR="008C7B54" w:rsidRPr="008C7B54" w:rsidRDefault="008C7B54" w:rsidP="008C7B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базовой части цикла обучаемый должен</w:t>
            </w:r>
            <w:r w:rsidRPr="008C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C7B54" w:rsidRPr="008C7B54" w:rsidRDefault="008C7B54" w:rsidP="008C7B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8C7B5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знать</w:t>
            </w:r>
            <w:proofErr w:type="gramEnd"/>
            <w:r w:rsidRPr="008C7B5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8C7B54" w:rsidRP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>- фундаментальные основы высшей математики, включая линейную алгебру, аналитическую геометрию, математический анализ, дискретную математику, дифференциальных уравнений, теорию вероятностей и математической статистики;</w:t>
            </w:r>
          </w:p>
          <w:p w:rsidR="008C7B54" w:rsidRPr="008C7B54" w:rsidRDefault="008C7B54" w:rsidP="008C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ab/>
              <w:t>- основные понятия информатики, технические и программные средства реализации информационных процессов, основы алгоритмического языка и технологию составления программ;</w:t>
            </w:r>
          </w:p>
          <w:p w:rsidR="008C7B54" w:rsidRPr="008C7B54" w:rsidRDefault="008C7B54" w:rsidP="008C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ab/>
              <w:t>- основные физические явления, фундаментальные понятия, законы и теории классической и современной физики;</w:t>
            </w:r>
          </w:p>
          <w:p w:rsidR="008C7B54" w:rsidRPr="008C7B54" w:rsidRDefault="008C7B54" w:rsidP="008C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основы химии и химические процессы современной технологии производства, свойства химических элементов и их соединений;  </w:t>
            </w:r>
          </w:p>
          <w:p w:rsidR="008C7B54" w:rsidRPr="008C7B54" w:rsidRDefault="008C7B54" w:rsidP="008C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состав окружающей среды: гидросферы, атмосферы, почв и грунтов, законы взаимодействия живого и неживого в экосистемах, законы взаимодействия между </w:t>
            </w:r>
            <w:proofErr w:type="spellStart"/>
            <w:r w:rsidRPr="008C7B54"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proofErr w:type="spellEnd"/>
            <w:r w:rsidRPr="008C7B54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8C7B54">
              <w:rPr>
                <w:rFonts w:ascii="Times New Roman" w:hAnsi="Times New Roman" w:cs="Times New Roman"/>
                <w:sz w:val="24"/>
                <w:szCs w:val="24"/>
              </w:rPr>
              <w:t>атмо</w:t>
            </w:r>
            <w:proofErr w:type="spellEnd"/>
            <w:r w:rsidRPr="008C7B54">
              <w:rPr>
                <w:rFonts w:ascii="Times New Roman" w:hAnsi="Times New Roman" w:cs="Times New Roman"/>
                <w:sz w:val="24"/>
                <w:szCs w:val="24"/>
              </w:rPr>
              <w:t xml:space="preserve">-, лито- и </w:t>
            </w:r>
            <w:proofErr w:type="spellStart"/>
            <w:r w:rsidRPr="008C7B54">
              <w:rPr>
                <w:rFonts w:ascii="Times New Roman" w:hAnsi="Times New Roman" w:cs="Times New Roman"/>
                <w:sz w:val="24"/>
                <w:szCs w:val="24"/>
              </w:rPr>
              <w:t>техносферами</w:t>
            </w:r>
            <w:proofErr w:type="spellEnd"/>
            <w:r w:rsidRPr="008C7B5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C7B54" w:rsidRPr="008C7B54" w:rsidRDefault="008C7B54" w:rsidP="008C7B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8C7B5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уметь</w:t>
            </w:r>
            <w:proofErr w:type="gramEnd"/>
            <w:r w:rsidRPr="008C7B5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:rsidR="008C7B54" w:rsidRPr="008C7B54" w:rsidRDefault="008C7B54" w:rsidP="008C7B54">
            <w:pPr>
              <w:shd w:val="clear" w:color="auto" w:fill="FFFFFF"/>
              <w:tabs>
                <w:tab w:val="left" w:pos="1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ab/>
              <w:t>- применять математические методы и модели в профессиональной деятельности, расширять свои математические познания;</w:t>
            </w:r>
          </w:p>
          <w:p w:rsidR="008C7B54" w:rsidRPr="008C7B54" w:rsidRDefault="008C7B54" w:rsidP="008C7B54">
            <w:pPr>
              <w:shd w:val="clear" w:color="auto" w:fill="FFFFFF"/>
              <w:tabs>
                <w:tab w:val="left" w:pos="1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ab/>
              <w:t>- работать на персональном компьютере, пользоваться операционной системой и основными офисными приложениями;</w:t>
            </w:r>
          </w:p>
          <w:p w:rsidR="008C7B54" w:rsidRPr="008C7B54" w:rsidRDefault="008C7B54" w:rsidP="008C7B54">
            <w:pPr>
              <w:shd w:val="clear" w:color="auto" w:fill="FFFFFF"/>
              <w:tabs>
                <w:tab w:val="left" w:pos="1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ab/>
              <w:t>- применять полученные знания по физике и химии при изучении других дисциплин, выделять конкретное физическое содержание в прикладных задачах профессиональной деятельности;</w:t>
            </w:r>
          </w:p>
          <w:p w:rsidR="008C7B54" w:rsidRPr="008C7B54" w:rsidRDefault="008C7B54" w:rsidP="008C7B54">
            <w:pPr>
              <w:shd w:val="clear" w:color="auto" w:fill="FFFFFF"/>
              <w:tabs>
                <w:tab w:val="left" w:pos="1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распознавать элементы экосистемы на </w:t>
            </w:r>
            <w:proofErr w:type="spellStart"/>
            <w:r w:rsidRPr="008C7B54">
              <w:rPr>
                <w:rFonts w:ascii="Times New Roman" w:hAnsi="Times New Roman" w:cs="Times New Roman"/>
                <w:sz w:val="24"/>
                <w:szCs w:val="24"/>
              </w:rPr>
              <w:t>топопланах</w:t>
            </w:r>
            <w:proofErr w:type="spellEnd"/>
            <w:r w:rsidRPr="008C7B54">
              <w:rPr>
                <w:rFonts w:ascii="Times New Roman" w:hAnsi="Times New Roman" w:cs="Times New Roman"/>
                <w:sz w:val="24"/>
                <w:szCs w:val="24"/>
              </w:rPr>
              <w:t xml:space="preserve">, профилях и разрезах, районировать территорию по экологическим условиям, оценивать изменения окружающей среды под воздействием хозяйственной деятельности человека;  </w:t>
            </w:r>
          </w:p>
          <w:p w:rsidR="008C7B54" w:rsidRPr="008C7B54" w:rsidRDefault="008C7B54" w:rsidP="008C7B54">
            <w:pPr>
              <w:shd w:val="clear" w:color="auto" w:fill="FFFFFF"/>
              <w:tabs>
                <w:tab w:val="left" w:pos="17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8C7B5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владеть</w:t>
            </w:r>
            <w:proofErr w:type="gramEnd"/>
            <w:r w:rsidRPr="008C7B5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:rsidR="008C7B54" w:rsidRPr="008C7B54" w:rsidRDefault="008C7B54" w:rsidP="008C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 xml:space="preserve">- первичными навыками и основными методами решения математических задач из общеинженерных и специальных дисциплин </w:t>
            </w:r>
            <w:proofErr w:type="spellStart"/>
            <w:r w:rsidRPr="008C7B54">
              <w:rPr>
                <w:rFonts w:ascii="Times New Roman" w:hAnsi="Times New Roman" w:cs="Times New Roman"/>
                <w:sz w:val="24"/>
                <w:szCs w:val="24"/>
              </w:rPr>
              <w:t>профилизации</w:t>
            </w:r>
            <w:proofErr w:type="spellEnd"/>
            <w:r w:rsidRPr="008C7B54">
              <w:rPr>
                <w:rFonts w:ascii="Times New Roman" w:hAnsi="Times New Roman" w:cs="Times New Roman"/>
                <w:sz w:val="24"/>
                <w:szCs w:val="24"/>
              </w:rPr>
              <w:t>; методами построения математических моделей типовых задач;</w:t>
            </w:r>
          </w:p>
          <w:p w:rsidR="008C7B54" w:rsidRPr="008C7B54" w:rsidRDefault="008C7B54" w:rsidP="008C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методами практического использования современных компьютеров для обработки информации и основами численных методов решения задач профессиональной деятельности; </w:t>
            </w:r>
          </w:p>
          <w:p w:rsidR="008C7B54" w:rsidRPr="008C7B54" w:rsidRDefault="008C7B54" w:rsidP="008C7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современной научной аппаратурой, навыками ведения физического эксперимента; </w:t>
            </w:r>
          </w:p>
          <w:p w:rsidR="008C7B54" w:rsidRPr="008C7B54" w:rsidRDefault="008C7B54" w:rsidP="008C7B54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ab/>
              <w:t>- методами теоретического и экспериментального исследования в физике, химии и экологии.</w:t>
            </w:r>
            <w:r w:rsidRPr="008C7B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7B54" w:rsidRPr="008C7B54" w:rsidRDefault="00E55627" w:rsidP="008C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  <w:p w:rsidR="008C7B54" w:rsidRPr="008C7B54" w:rsidRDefault="008C7B54" w:rsidP="008C7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7B54" w:rsidRPr="008C7B54" w:rsidRDefault="008C7B54" w:rsidP="008C7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7B54" w:rsidRP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C7B54" w:rsidRP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54" w:rsidRP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54" w:rsidRP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C7B54" w:rsidRP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54" w:rsidRP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54" w:rsidRP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C7B54" w:rsidRP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54" w:rsidRP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54" w:rsidRP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C7B54" w:rsidRP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54" w:rsidRP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54" w:rsidRP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C7B54" w:rsidRP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>ОК-2,3,4</w:t>
            </w:r>
          </w:p>
          <w:p w:rsidR="008C7B54" w:rsidRP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  <w:p w:rsidR="008C7B54" w:rsidRP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54" w:rsidRP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54" w:rsidRP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>ОК-2,3,4,5</w:t>
            </w:r>
          </w:p>
          <w:p w:rsidR="008C7B54" w:rsidRP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>ИК-1,4,5</w:t>
            </w:r>
          </w:p>
          <w:p w:rsidR="008C7B54" w:rsidRP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27" w:rsidRDefault="00E55627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27" w:rsidRDefault="00E55627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27" w:rsidRDefault="00E55627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54" w:rsidRP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>ОК-1,2,3,4</w:t>
            </w:r>
          </w:p>
          <w:p w:rsidR="008C7B54" w:rsidRP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>ИК-1,5</w:t>
            </w:r>
          </w:p>
          <w:p w:rsidR="008C7B54" w:rsidRP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54" w:rsidRP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>ОК-1,2,3,4</w:t>
            </w:r>
          </w:p>
          <w:p w:rsidR="008C7B54" w:rsidRP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>ИК-1,5</w:t>
            </w:r>
          </w:p>
          <w:p w:rsidR="008C7B54" w:rsidRP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54" w:rsidRP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54" w:rsidRP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54" w:rsidRP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>ОК-1,3,4 ИК-1</w:t>
            </w:r>
          </w:p>
          <w:p w:rsidR="008C7B54" w:rsidRP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>СЛК-4</w:t>
            </w:r>
          </w:p>
          <w:p w:rsidR="008C7B54" w:rsidRP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54" w:rsidRP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54" w:rsidRP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54" w:rsidRP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54" w:rsidRP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B54" w:rsidRP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8C7B54" w:rsidRPr="008C7B54" w:rsidRDefault="008C7B54" w:rsidP="008C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A4164B" w:rsidRPr="008C7B54" w:rsidTr="00E55627">
        <w:trPr>
          <w:gridBefore w:val="1"/>
          <w:wBefore w:w="44" w:type="dxa"/>
          <w:cantSplit/>
          <w:trHeight w:val="824"/>
        </w:trPr>
        <w:tc>
          <w:tcPr>
            <w:tcW w:w="664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</w:tcPr>
          <w:p w:rsidR="00A4164B" w:rsidRPr="008C7B54" w:rsidRDefault="00A4164B" w:rsidP="00EE172C">
            <w:pPr>
              <w:ind w:right="-40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gridSpan w:val="3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4164B" w:rsidRPr="008C7B54" w:rsidRDefault="00A4164B" w:rsidP="00A4164B">
            <w:pPr>
              <w:widowControl w:val="0"/>
              <w:tabs>
                <w:tab w:val="left" w:pos="4108"/>
              </w:tabs>
              <w:spacing w:before="18" w:line="239" w:lineRule="auto"/>
              <w:ind w:right="76" w:firstLine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Вариативная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(знания, умения, навыки определяются ООП вуза в соответствии с профилями подготовки).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4164B" w:rsidRPr="001F30AA" w:rsidRDefault="001F30AA" w:rsidP="00E55627">
            <w:pPr>
              <w:ind w:right="-40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56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27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4164B" w:rsidRPr="008C7B54" w:rsidRDefault="00A4164B" w:rsidP="00EE172C">
            <w:pPr>
              <w:ind w:right="-40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4164B" w:rsidRPr="008C7B54" w:rsidRDefault="00A4164B" w:rsidP="00EE172C">
            <w:pPr>
              <w:ind w:right="-40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F7B" w:rsidRPr="008C7B54" w:rsidTr="00E55627">
        <w:trPr>
          <w:gridBefore w:val="1"/>
          <w:wBefore w:w="44" w:type="dxa"/>
          <w:cantSplit/>
          <w:trHeight w:hRule="exact" w:val="1208"/>
        </w:trPr>
        <w:tc>
          <w:tcPr>
            <w:tcW w:w="66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B11F8E" w:rsidRPr="008C7B54" w:rsidRDefault="00B11F8E" w:rsidP="006C0615">
            <w:pPr>
              <w:ind w:right="-40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Б3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8" w:space="0" w:color="FFFFFF"/>
            </w:tcBorders>
          </w:tcPr>
          <w:p w:rsidR="00B11F8E" w:rsidRPr="008C7B54" w:rsidRDefault="00B11F8E" w:rsidP="00EE172C">
            <w:pPr>
              <w:ind w:right="-40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8" w:space="0" w:color="FFFFFF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B11F8E" w:rsidRPr="008C7B54" w:rsidRDefault="00B11F8E" w:rsidP="00D93594">
            <w:pPr>
              <w:ind w:right="-40" w:firstLine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дисциплины</w:t>
            </w:r>
            <w:r w:rsidR="00C41E24"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C41E24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C41E24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знания, умения, навыки определяются ООП вуза в соответствии с профилями подготовки).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B11F8E" w:rsidRPr="008C7B54" w:rsidRDefault="00B11F8E" w:rsidP="00EE172C">
            <w:pPr>
              <w:ind w:right="-4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B11F8E" w:rsidRPr="00E55627" w:rsidRDefault="00C41E24" w:rsidP="00C41E24">
            <w:pPr>
              <w:ind w:left="98" w:right="67" w:firstLine="2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27">
              <w:rPr>
                <w:rFonts w:ascii="Times New Roman" w:hAnsi="Times New Roman" w:cs="Times New Roman"/>
                <w:b/>
                <w:sz w:val="24"/>
                <w:szCs w:val="24"/>
              </w:rPr>
              <w:t>Военно-специальные дисциплины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B11F8E" w:rsidRPr="008C7B54" w:rsidRDefault="00D93594" w:rsidP="00D93594">
            <w:pPr>
              <w:ind w:right="-40"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ПК-1-15</w:t>
            </w:r>
          </w:p>
        </w:tc>
      </w:tr>
      <w:tr w:rsidR="001F3F7B" w:rsidRPr="008C7B54" w:rsidTr="00E55627">
        <w:trPr>
          <w:gridBefore w:val="1"/>
          <w:wBefore w:w="44" w:type="dxa"/>
          <w:cantSplit/>
          <w:trHeight w:val="393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311B09" w:rsidRPr="008C7B54" w:rsidRDefault="00311B09" w:rsidP="006C0615">
            <w:pPr>
              <w:widowControl w:val="0"/>
              <w:spacing w:before="2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="00E55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11B09" w:rsidRPr="008C7B54" w:rsidRDefault="00311B09" w:rsidP="00311B09">
            <w:pPr>
              <w:widowControl w:val="0"/>
              <w:spacing w:before="21" w:line="234" w:lineRule="auto"/>
              <w:ind w:right="152" w:firstLine="3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1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11B09" w:rsidRPr="008C7B54" w:rsidRDefault="00BC3C4D" w:rsidP="00BC3C4D">
            <w:pPr>
              <w:widowControl w:val="0"/>
              <w:spacing w:before="21" w:line="234" w:lineRule="auto"/>
              <w:ind w:right="117" w:firstLine="1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27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11B09" w:rsidRPr="008C7B54" w:rsidRDefault="00311B09" w:rsidP="00BC3C4D">
            <w:pPr>
              <w:ind w:right="73"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11B09" w:rsidRPr="008C7B54" w:rsidRDefault="00311B09" w:rsidP="00311B09">
            <w:pPr>
              <w:ind w:right="-40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F7B" w:rsidRPr="008C7B54" w:rsidTr="00E55627">
        <w:trPr>
          <w:gridBefore w:val="1"/>
          <w:wBefore w:w="44" w:type="dxa"/>
          <w:cantSplit/>
          <w:trHeight w:val="41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72A" w:rsidRPr="008C7B54" w:rsidRDefault="009F372A" w:rsidP="00EE172C">
            <w:pPr>
              <w:widowControl w:val="0"/>
              <w:spacing w:before="21" w:line="240" w:lineRule="auto"/>
              <w:ind w:right="-40" w:firstLine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Pr="008C7B54" w:rsidRDefault="009F372A" w:rsidP="004C2F17">
            <w:pPr>
              <w:widowControl w:val="0"/>
              <w:spacing w:before="18" w:line="240" w:lineRule="auto"/>
              <w:ind w:left="100" w:right="81" w:firstLine="2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результате изучения базовой части цикла курсант должен:</w:t>
            </w:r>
          </w:p>
          <w:p w:rsidR="009F372A" w:rsidRPr="008C7B54" w:rsidRDefault="009F372A" w:rsidP="004C2F17">
            <w:pPr>
              <w:widowControl w:val="0"/>
              <w:spacing w:before="18" w:line="240" w:lineRule="auto"/>
              <w:ind w:right="81"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proofErr w:type="gramEnd"/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9F372A" w:rsidRPr="008C7B54" w:rsidRDefault="009F372A" w:rsidP="004C2F17">
            <w:pPr>
              <w:widowControl w:val="0"/>
              <w:tabs>
                <w:tab w:val="left" w:pos="2035"/>
                <w:tab w:val="left" w:pos="3183"/>
                <w:tab w:val="left" w:pos="3819"/>
              </w:tabs>
              <w:spacing w:line="240" w:lineRule="auto"/>
              <w:ind w:left="86" w:right="81"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методы, средства и основы проектирования технических объектов; основные виды механизмов, методы исследования и расчета, их кинетических и динамических характеристик;</w:t>
            </w:r>
          </w:p>
          <w:p w:rsidR="009F372A" w:rsidRPr="008C7B54" w:rsidRDefault="009F372A" w:rsidP="004C2F17">
            <w:pPr>
              <w:widowControl w:val="0"/>
              <w:tabs>
                <w:tab w:val="left" w:pos="708"/>
                <w:tab w:val="left" w:pos="1590"/>
                <w:tab w:val="left" w:pos="3016"/>
              </w:tabs>
              <w:spacing w:line="240" w:lineRule="auto"/>
              <w:ind w:left="100" w:right="81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методы расчета на прочность и жесткость типовых элементов различных конструкций;</w:t>
            </w:r>
          </w:p>
          <w:p w:rsidR="009F372A" w:rsidRPr="008C7B54" w:rsidRDefault="009F372A" w:rsidP="004C2F17">
            <w:pPr>
              <w:widowControl w:val="0"/>
              <w:tabs>
                <w:tab w:val="left" w:pos="2395"/>
              </w:tabs>
              <w:spacing w:line="237" w:lineRule="auto"/>
              <w:ind w:left="100" w:right="81" w:firstLine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основные законы</w:t>
            </w:r>
            <w:r w:rsidR="008722F0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термодинамики, теплообмена и гидромеханики;</w:t>
            </w:r>
          </w:p>
          <w:p w:rsidR="008722F0" w:rsidRPr="008C7B54" w:rsidRDefault="009F372A" w:rsidP="004C2F17">
            <w:pPr>
              <w:widowControl w:val="0"/>
              <w:spacing w:before="3" w:line="240" w:lineRule="auto"/>
              <w:ind w:left="115" w:right="81" w:firstLine="3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принципы построения и</w:t>
            </w:r>
            <w:r w:rsidR="008722F0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функционирования электрических машин, цепей и электронных схем;</w:t>
            </w:r>
          </w:p>
          <w:p w:rsidR="008722F0" w:rsidRPr="008C7B54" w:rsidRDefault="008722F0" w:rsidP="004C2F17">
            <w:pPr>
              <w:widowControl w:val="0"/>
              <w:tabs>
                <w:tab w:val="left" w:pos="1818"/>
                <w:tab w:val="left" w:pos="2916"/>
                <w:tab w:val="left" w:pos="3867"/>
              </w:tabs>
              <w:spacing w:line="240" w:lineRule="auto"/>
              <w:ind w:left="115" w:right="81" w:firstLine="3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-общую теорию измерений, взаимозаменяемости;</w:t>
            </w:r>
          </w:p>
          <w:p w:rsidR="002B0AE5" w:rsidRPr="008C7B54" w:rsidRDefault="008722F0" w:rsidP="004C2F17">
            <w:pPr>
              <w:widowControl w:val="0"/>
              <w:tabs>
                <w:tab w:val="left" w:pos="3867"/>
              </w:tabs>
              <w:spacing w:before="8" w:line="240" w:lineRule="auto"/>
              <w:ind w:left="115" w:right="81" w:firstLine="3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основные </w:t>
            </w:r>
            <w:proofErr w:type="spellStart"/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техносферные</w:t>
            </w:r>
            <w:proofErr w:type="spellEnd"/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опасности, их свойства и характеристики,</w:t>
            </w:r>
            <w:r w:rsidR="002B0AE5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</w:t>
            </w:r>
          </w:p>
          <w:p w:rsidR="002B0AE5" w:rsidRPr="008C7B54" w:rsidRDefault="002B0AE5" w:rsidP="004C2F17">
            <w:pPr>
              <w:widowControl w:val="0"/>
              <w:tabs>
                <w:tab w:val="left" w:pos="1605"/>
                <w:tab w:val="left" w:pos="2793"/>
                <w:tab w:val="left" w:pos="3239"/>
                <w:tab w:val="left" w:pos="3867"/>
              </w:tabs>
              <w:spacing w:line="240" w:lineRule="auto"/>
              <w:ind w:left="115" w:right="81" w:firstLine="3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воздействия</w:t>
            </w:r>
            <w:proofErr w:type="gramEnd"/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2F17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вредных и 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опасных факторов на человека и природную среду, методы защиты от них;</w:t>
            </w:r>
          </w:p>
          <w:p w:rsidR="008722F0" w:rsidRPr="008C7B54" w:rsidRDefault="004C2F17" w:rsidP="004C2F17">
            <w:pPr>
              <w:widowControl w:val="0"/>
              <w:spacing w:before="3" w:line="240" w:lineRule="auto"/>
              <w:ind w:left="86" w:right="81"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специфику и механизм токсического действия вредных веществ, энергетического воздействия и комбинированного действия факторов;</w:t>
            </w:r>
          </w:p>
          <w:p w:rsidR="004C2F17" w:rsidRPr="008C7B54" w:rsidRDefault="004C2F17" w:rsidP="004C2F17">
            <w:pPr>
              <w:widowControl w:val="0"/>
              <w:tabs>
                <w:tab w:val="left" w:pos="1996"/>
                <w:tab w:val="left" w:pos="3215"/>
                <w:tab w:val="left" w:pos="3980"/>
              </w:tabs>
              <w:spacing w:line="240" w:lineRule="auto"/>
              <w:ind w:left="87" w:right="81" w:firstLine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научные и организационные основы безопасности              производственных процессов и устойчивости производств в чрезвычайных ситуациях;</w:t>
            </w:r>
          </w:p>
          <w:p w:rsidR="00020B3F" w:rsidRPr="008C7B54" w:rsidRDefault="00020B3F" w:rsidP="00020B3F">
            <w:pPr>
              <w:widowControl w:val="0"/>
              <w:spacing w:line="240" w:lineRule="auto"/>
              <w:ind w:left="87" w:right="74" w:firstLine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основные принципы анализа и моделирования надежности технических систем и определения приемлемого риска;</w:t>
            </w:r>
          </w:p>
          <w:p w:rsidR="004C2F17" w:rsidRPr="008C7B54" w:rsidRDefault="001F3F7B" w:rsidP="008722F0">
            <w:pPr>
              <w:widowControl w:val="0"/>
              <w:spacing w:before="3" w:line="240" w:lineRule="auto"/>
              <w:ind w:left="86" w:right="39"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теоретические основы обеспечения безопасности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Pr="008C7B54" w:rsidRDefault="009F372A" w:rsidP="0085746C">
            <w:pPr>
              <w:widowControl w:val="0"/>
              <w:spacing w:before="21" w:line="234" w:lineRule="auto"/>
              <w:ind w:right="-40" w:firstLine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3F" w:rsidRPr="008C7B54" w:rsidRDefault="0037263F" w:rsidP="003726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  <w:p w:rsidR="00F642F1" w:rsidRPr="008C7B54" w:rsidRDefault="00F642F1" w:rsidP="0037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63F" w:rsidRPr="008C7B54" w:rsidRDefault="0037263F" w:rsidP="003726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организации и ведения ГЗ</w:t>
            </w:r>
          </w:p>
          <w:p w:rsidR="00F642F1" w:rsidRPr="008C7B54" w:rsidRDefault="00F642F1" w:rsidP="0037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63F" w:rsidRPr="008C7B54" w:rsidRDefault="0037263F" w:rsidP="003726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сил ГЗ</w:t>
            </w:r>
            <w:r w:rsidRPr="008C7B54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</w:p>
          <w:p w:rsidR="00F642F1" w:rsidRPr="008C7B54" w:rsidRDefault="00F642F1" w:rsidP="0037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63F" w:rsidRPr="008C7B54" w:rsidRDefault="0037263F" w:rsidP="0037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hAnsi="Times New Roman" w:cs="Times New Roman"/>
                <w:sz w:val="24"/>
                <w:szCs w:val="24"/>
              </w:rPr>
              <w:t>Основы обеспечения противопожарной защиты</w:t>
            </w:r>
          </w:p>
          <w:p w:rsidR="00F642F1" w:rsidRPr="008C7B54" w:rsidRDefault="00F642F1" w:rsidP="0037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63F" w:rsidRPr="008C7B54" w:rsidRDefault="0037263F" w:rsidP="003726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8C7B5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Безопасность жизнедеятельности</w:t>
            </w:r>
          </w:p>
          <w:p w:rsidR="00F642F1" w:rsidRPr="008C7B54" w:rsidRDefault="00F642F1" w:rsidP="0037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F1" w:rsidRPr="008C7B54" w:rsidRDefault="0037263F" w:rsidP="003726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ведение аварийно-спасательных работ</w:t>
            </w:r>
          </w:p>
          <w:p w:rsidR="00F642F1" w:rsidRPr="008C7B54" w:rsidRDefault="00F642F1" w:rsidP="0037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F1" w:rsidRPr="008C7B54" w:rsidRDefault="0037263F" w:rsidP="003726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Спасательная техника и базовые машины</w:t>
            </w:r>
          </w:p>
          <w:p w:rsidR="0037263F" w:rsidRPr="008C7B54" w:rsidRDefault="0037263F" w:rsidP="0037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63F" w:rsidRPr="008C7B54" w:rsidRDefault="0037263F" w:rsidP="0037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Устойчивость экономики и системы жизнеобеспечения</w:t>
            </w:r>
          </w:p>
          <w:p w:rsidR="00020B3F" w:rsidRPr="008C7B54" w:rsidRDefault="00020B3F" w:rsidP="0037263F">
            <w:pPr>
              <w:widowControl w:val="0"/>
              <w:spacing w:line="240" w:lineRule="auto"/>
              <w:ind w:right="-40" w:firstLine="2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A" w:rsidRPr="008C7B54" w:rsidRDefault="009F372A" w:rsidP="008722F0">
            <w:pPr>
              <w:ind w:right="-40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ОК-3,</w:t>
            </w:r>
          </w:p>
          <w:p w:rsidR="009F372A" w:rsidRPr="008C7B54" w:rsidRDefault="009F372A" w:rsidP="008722F0">
            <w:pPr>
              <w:ind w:right="-40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ОК-6,</w:t>
            </w:r>
          </w:p>
          <w:p w:rsidR="009F372A" w:rsidRPr="008C7B54" w:rsidRDefault="009F372A" w:rsidP="008722F0">
            <w:pPr>
              <w:ind w:right="-40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ПК-1-4,</w:t>
            </w:r>
          </w:p>
          <w:p w:rsidR="009F372A" w:rsidRPr="008C7B54" w:rsidRDefault="009F372A" w:rsidP="008722F0">
            <w:pPr>
              <w:ind w:right="-40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ПК-6-18,</w:t>
            </w:r>
          </w:p>
          <w:p w:rsidR="009F372A" w:rsidRPr="008C7B54" w:rsidRDefault="009F372A" w:rsidP="008722F0">
            <w:pPr>
              <w:ind w:right="-40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СЛК 1-5</w:t>
            </w:r>
          </w:p>
          <w:p w:rsidR="009F372A" w:rsidRPr="008C7B54" w:rsidRDefault="009F372A" w:rsidP="0010699F">
            <w:pPr>
              <w:ind w:right="-40" w:firstLine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15" w:rsidRPr="008C7B54" w:rsidTr="00E55627">
        <w:trPr>
          <w:gridBefore w:val="1"/>
          <w:wBefore w:w="44" w:type="dxa"/>
          <w:cantSplit/>
          <w:trHeight w:hRule="exact" w:val="14768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64BB9" w:rsidRPr="008C7B54" w:rsidRDefault="00C64BB9" w:rsidP="00EE172C">
            <w:pPr>
              <w:ind w:right="-40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64BB9" w:rsidRPr="008C7B54" w:rsidRDefault="00A9552E" w:rsidP="0012355B">
            <w:pPr>
              <w:widowControl w:val="0"/>
              <w:spacing w:line="240" w:lineRule="auto"/>
              <w:ind w:left="42" w:right="47" w:firstLine="2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gramEnd"/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4BB9" w:rsidRPr="008C7B54" w:rsidRDefault="00A9552E" w:rsidP="0012355B">
            <w:pPr>
              <w:widowControl w:val="0"/>
              <w:spacing w:line="240" w:lineRule="auto"/>
              <w:ind w:left="42" w:right="47"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действую</w:t>
            </w:r>
            <w:r w:rsidR="0012355B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щую систему нормативно-правовых актов в 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proofErr w:type="spellStart"/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техносферной</w:t>
            </w:r>
            <w:proofErr w:type="spellEnd"/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безопасности;</w:t>
            </w:r>
          </w:p>
          <w:p w:rsidR="00C64BB9" w:rsidRPr="008C7B54" w:rsidRDefault="00A9552E" w:rsidP="0012355B">
            <w:pPr>
              <w:widowControl w:val="0"/>
              <w:spacing w:line="240" w:lineRule="auto"/>
              <w:ind w:left="42" w:right="47" w:firstLine="2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систему управления безопасностью в </w:t>
            </w:r>
            <w:proofErr w:type="spellStart"/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техносфере</w:t>
            </w:r>
            <w:proofErr w:type="spellEnd"/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4BB9" w:rsidRPr="008C7B54" w:rsidRDefault="00A9552E" w:rsidP="0012355B">
            <w:pPr>
              <w:widowControl w:val="0"/>
              <w:spacing w:before="5" w:line="236" w:lineRule="auto"/>
              <w:ind w:left="42" w:right="47" w:firstLine="2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proofErr w:type="gramEnd"/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C64BB9" w:rsidRPr="008C7B54" w:rsidRDefault="00A9552E" w:rsidP="0012355B">
            <w:pPr>
              <w:widowControl w:val="0"/>
              <w:spacing w:line="238" w:lineRule="auto"/>
              <w:ind w:left="42" w:right="47"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применять д</w:t>
            </w:r>
            <w:r w:rsidR="0012355B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ействующие стандарты, положения и инструкции 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оформлению                         технической документации;</w:t>
            </w:r>
          </w:p>
          <w:p w:rsidR="00C64BB9" w:rsidRPr="008C7B54" w:rsidRDefault="00A9552E" w:rsidP="0012355B">
            <w:pPr>
              <w:widowControl w:val="0"/>
              <w:spacing w:before="1" w:line="240" w:lineRule="auto"/>
              <w:ind w:left="42" w:right="47" w:firstLine="2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использовать современные средства машинной графики;</w:t>
            </w:r>
          </w:p>
          <w:p w:rsidR="00C64BB9" w:rsidRPr="008C7B54" w:rsidRDefault="00A9552E" w:rsidP="0012355B">
            <w:pPr>
              <w:widowControl w:val="0"/>
              <w:spacing w:line="240" w:lineRule="auto"/>
              <w:ind w:left="42" w:right="47" w:firstLine="2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применять методы анализа и синтеза исполнительных механизмов;</w:t>
            </w:r>
          </w:p>
          <w:p w:rsidR="00C64BB9" w:rsidRPr="008C7B54" w:rsidRDefault="0012355B" w:rsidP="0012355B">
            <w:pPr>
              <w:widowControl w:val="0"/>
              <w:spacing w:line="240" w:lineRule="auto"/>
              <w:ind w:left="42" w:right="47"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применять методы расчета и конструирования деталей </w:t>
            </w:r>
            <w:r w:rsidR="00A9552E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9552E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узлов механизмов;</w:t>
            </w:r>
          </w:p>
          <w:p w:rsidR="00C64BB9" w:rsidRPr="008C7B54" w:rsidRDefault="0012355B" w:rsidP="0012355B">
            <w:pPr>
              <w:widowControl w:val="0"/>
              <w:spacing w:before="1" w:line="240" w:lineRule="auto"/>
              <w:ind w:left="42" w:right="47"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решать теоретические </w:t>
            </w:r>
            <w:r w:rsidR="00A9552E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задачи,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используя </w:t>
            </w:r>
            <w:r w:rsidR="00A9552E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 w:rsidR="00A9552E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законы термодинамики, тепло- и </w:t>
            </w:r>
            <w:proofErr w:type="spellStart"/>
            <w:r w:rsidR="00A9552E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массообмена</w:t>
            </w:r>
            <w:proofErr w:type="spellEnd"/>
            <w:r w:rsidR="00A9552E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гидромеханики;</w:t>
            </w:r>
          </w:p>
          <w:p w:rsidR="00C64BB9" w:rsidRPr="008C7B54" w:rsidRDefault="00A9552E" w:rsidP="0012355B">
            <w:pPr>
              <w:widowControl w:val="0"/>
              <w:spacing w:line="240" w:lineRule="auto"/>
              <w:ind w:left="42" w:right="47"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проводить расчеты деталей машин по критериям работоспособности и надежности;</w:t>
            </w:r>
          </w:p>
          <w:p w:rsidR="00C64BB9" w:rsidRPr="008C7B54" w:rsidRDefault="00A9552E" w:rsidP="0012355B">
            <w:pPr>
              <w:widowControl w:val="0"/>
              <w:spacing w:line="240" w:lineRule="auto"/>
              <w:ind w:left="42" w:right="47"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применять принципы построения, анализа и эк</w:t>
            </w:r>
            <w:r w:rsidR="00DF7778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сплуатации электрических сетей, 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электрообор</w:t>
            </w:r>
            <w:r w:rsidR="00DF7778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удования и промышленных 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электронных приборов;</w:t>
            </w:r>
          </w:p>
          <w:p w:rsidR="00DF7778" w:rsidRPr="008C7B54" w:rsidRDefault="00DF7778" w:rsidP="00DF7778">
            <w:pPr>
              <w:widowControl w:val="0"/>
              <w:tabs>
                <w:tab w:val="left" w:pos="3277"/>
              </w:tabs>
              <w:spacing w:before="8" w:line="240" w:lineRule="auto"/>
              <w:ind w:left="42" w:right="33" w:firstLine="3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идентифицировать </w:t>
            </w:r>
            <w:r w:rsidR="00A9552E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опасности сре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обитания человека, оценивать риск их </w:t>
            </w:r>
            <w:r w:rsidR="00A9552E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лизации, выбирать методы защиты </w:t>
            </w:r>
            <w:r w:rsidR="00A9552E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опасностей и способы обеспечения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комфортных условий жизнедеятельности;</w:t>
            </w:r>
          </w:p>
          <w:p w:rsidR="00E766E7" w:rsidRPr="008C7B54" w:rsidRDefault="00E766E7" w:rsidP="00E766E7">
            <w:pPr>
              <w:widowControl w:val="0"/>
              <w:spacing w:line="240" w:lineRule="auto"/>
              <w:ind w:left="60" w:right="52"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пользоваться основными средствами контроля качества среды обитания;</w:t>
            </w:r>
          </w:p>
          <w:p w:rsidR="00E766E7" w:rsidRPr="008C7B54" w:rsidRDefault="00E766E7" w:rsidP="00E766E7">
            <w:pPr>
              <w:widowControl w:val="0"/>
              <w:spacing w:line="240" w:lineRule="auto"/>
              <w:ind w:left="60" w:right="52" w:firstLine="3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применять методы анализа взаимодействия человека и его деятельности со средой обитания;</w:t>
            </w:r>
          </w:p>
          <w:p w:rsidR="00E766E7" w:rsidRPr="008C7B54" w:rsidRDefault="00E766E7" w:rsidP="00FF3AC7">
            <w:pPr>
              <w:widowControl w:val="0"/>
              <w:spacing w:line="240" w:lineRule="auto"/>
              <w:ind w:left="60" w:right="52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проводить расчеты</w:t>
            </w:r>
            <w:r w:rsidR="00FF3AC7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надежности и работоспособности основных 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 механизмов;</w:t>
            </w:r>
          </w:p>
          <w:p w:rsidR="00C64BB9" w:rsidRPr="008C7B54" w:rsidRDefault="00FF3AC7" w:rsidP="0012355B">
            <w:pPr>
              <w:widowControl w:val="0"/>
              <w:spacing w:line="239" w:lineRule="auto"/>
              <w:ind w:left="42" w:right="47"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проводить гидромеханические и тепло-массообменные расчеты аппаратов и процессов в биосфере;</w:t>
            </w:r>
          </w:p>
          <w:p w:rsidR="00FF3AC7" w:rsidRPr="008C7B54" w:rsidRDefault="004D344A" w:rsidP="0012355B">
            <w:pPr>
              <w:widowControl w:val="0"/>
              <w:spacing w:line="239" w:lineRule="auto"/>
              <w:ind w:left="42" w:right="47"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F3AC7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прогнозировать аварии и катастрофы.</w:t>
            </w:r>
          </w:p>
          <w:p w:rsidR="004D344A" w:rsidRPr="008C7B54" w:rsidRDefault="004D344A" w:rsidP="0012355B">
            <w:pPr>
              <w:widowControl w:val="0"/>
              <w:spacing w:line="239" w:lineRule="auto"/>
              <w:ind w:left="42" w:right="47" w:firstLine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64BB9" w:rsidRPr="008C7B54" w:rsidRDefault="00C64BB9" w:rsidP="00EE172C">
            <w:pPr>
              <w:ind w:right="-40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64BB9" w:rsidRPr="008C7B54" w:rsidRDefault="00C64BB9" w:rsidP="00EE172C">
            <w:pPr>
              <w:spacing w:after="37" w:line="240" w:lineRule="exact"/>
              <w:ind w:right="-40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4BB9" w:rsidRPr="008C7B54" w:rsidRDefault="00C64BB9" w:rsidP="00DF7778">
            <w:pPr>
              <w:widowControl w:val="0"/>
              <w:spacing w:line="240" w:lineRule="auto"/>
              <w:ind w:right="-40" w:firstLine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C64BB9" w:rsidRPr="008C7B54" w:rsidRDefault="00C64BB9" w:rsidP="00EE172C">
            <w:pPr>
              <w:ind w:right="-40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BB9" w:rsidRPr="008C7B54" w:rsidTr="00E55627">
        <w:tblPrEx>
          <w:tblCellMar>
            <w:left w:w="0" w:type="dxa"/>
            <w:right w:w="0" w:type="dxa"/>
          </w:tblCellMar>
        </w:tblPrEx>
        <w:trPr>
          <w:gridBefore w:val="1"/>
          <w:wBefore w:w="44" w:type="dxa"/>
          <w:cantSplit/>
          <w:trHeight w:hRule="exact" w:val="13478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BB9" w:rsidRPr="008C7B54" w:rsidRDefault="00C64BB9" w:rsidP="00EE172C">
            <w:pPr>
              <w:ind w:right="-40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BB9" w:rsidRPr="008C7B54" w:rsidRDefault="00A9552E" w:rsidP="004D344A">
            <w:pPr>
              <w:widowControl w:val="0"/>
              <w:spacing w:before="5" w:line="235" w:lineRule="auto"/>
              <w:ind w:left="98" w:right="82" w:firstLine="3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владеть</w:t>
            </w:r>
            <w:proofErr w:type="gramEnd"/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C64BB9" w:rsidRPr="008C7B54" w:rsidRDefault="004D344A" w:rsidP="004D344A">
            <w:pPr>
              <w:widowControl w:val="0"/>
              <w:spacing w:line="240" w:lineRule="auto"/>
              <w:ind w:left="98" w:right="82" w:firstLine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навыками разработки и оформления эскизов деталей машин, </w:t>
            </w:r>
            <w:r w:rsidR="00A9552E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ображения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сборочных единиц, сборочного чертежа изделия, составлять спецификацию, с </w:t>
            </w:r>
            <w:r w:rsidR="00A9552E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использованием методов машинной графики;</w:t>
            </w:r>
          </w:p>
          <w:p w:rsidR="00C64BB9" w:rsidRPr="008C7B54" w:rsidRDefault="004D344A" w:rsidP="004D344A">
            <w:pPr>
              <w:widowControl w:val="0"/>
              <w:spacing w:line="239" w:lineRule="auto"/>
              <w:ind w:left="98" w:right="82" w:firstLine="3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навыками </w:t>
            </w:r>
            <w:r w:rsidR="00A9552E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ажения пространственных объектов </w:t>
            </w:r>
            <w:r w:rsidR="00A9552E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плоских чертежах;</w:t>
            </w:r>
          </w:p>
          <w:p w:rsidR="00C64BB9" w:rsidRPr="008C7B54" w:rsidRDefault="00EE397B" w:rsidP="004D344A">
            <w:pPr>
              <w:widowControl w:val="0"/>
              <w:spacing w:line="240" w:lineRule="auto"/>
              <w:ind w:left="98" w:right="82" w:firstLine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навыками использования методов теоретической механики теории механизмов и машин, сопротивления </w:t>
            </w:r>
            <w:r w:rsidR="00A9552E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материалов, де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талей машин и </w:t>
            </w:r>
            <w:r w:rsidR="00A9552E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 конструирования при решении практических задач;</w:t>
            </w:r>
          </w:p>
          <w:p w:rsidR="00C64BB9" w:rsidRPr="008C7B54" w:rsidRDefault="00EE397B" w:rsidP="004D344A">
            <w:pPr>
              <w:widowControl w:val="0"/>
              <w:spacing w:line="240" w:lineRule="auto"/>
              <w:ind w:left="98" w:right="82" w:firstLine="3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методами теоретического </w:t>
            </w:r>
            <w:r w:rsidR="00A9552E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экспериментального исследования в м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еханике, </w:t>
            </w:r>
            <w:r w:rsidR="00A9552E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ромеханике, теплотехнике,</w:t>
            </w:r>
            <w:r w:rsidR="00A9552E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электротех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нике </w:t>
            </w:r>
            <w:r w:rsidR="00A9552E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электронике, метрологии;</w:t>
            </w:r>
          </w:p>
          <w:p w:rsidR="00C64BB9" w:rsidRPr="008C7B54" w:rsidRDefault="00EE397B" w:rsidP="004D344A">
            <w:pPr>
              <w:widowControl w:val="0"/>
              <w:spacing w:line="240" w:lineRule="auto"/>
              <w:ind w:left="98" w:right="82" w:firstLine="3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законодательными и </w:t>
            </w:r>
            <w:r w:rsidR="00A9552E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правовыми актами 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области безопасности и охраны окружающей среды, требованиями к </w:t>
            </w:r>
            <w:r w:rsidR="00A9552E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 технических регламентов;</w:t>
            </w:r>
          </w:p>
          <w:p w:rsidR="00C64BB9" w:rsidRPr="008C7B54" w:rsidRDefault="00EE397B" w:rsidP="004D344A">
            <w:pPr>
              <w:widowControl w:val="0"/>
              <w:spacing w:line="240" w:lineRule="auto"/>
              <w:ind w:left="98" w:right="82" w:firstLine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9552E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способами и технологиями защиты в чрезвычайных ситуациях;</w:t>
            </w:r>
          </w:p>
          <w:p w:rsidR="00C64BB9" w:rsidRPr="008C7B54" w:rsidRDefault="00EE397B" w:rsidP="004D344A">
            <w:pPr>
              <w:widowControl w:val="0"/>
              <w:spacing w:line="240" w:lineRule="auto"/>
              <w:ind w:left="98" w:right="82" w:firstLine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9552E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йно-терминологическим аппаратом </w:t>
            </w:r>
            <w:r w:rsidR="00A9552E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области безопасности;</w:t>
            </w:r>
          </w:p>
          <w:p w:rsidR="00C64BB9" w:rsidRPr="008C7B54" w:rsidRDefault="00EE397B" w:rsidP="004D344A">
            <w:pPr>
              <w:widowControl w:val="0"/>
              <w:spacing w:line="240" w:lineRule="auto"/>
              <w:ind w:left="98" w:right="82" w:firstLine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методами </w:t>
            </w:r>
            <w:r w:rsidR="00A9552E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обеспечения безопасности среды обитания;</w:t>
            </w:r>
          </w:p>
          <w:p w:rsidR="00C64BB9" w:rsidRPr="008C7B54" w:rsidRDefault="00EE397B" w:rsidP="004D344A">
            <w:pPr>
              <w:widowControl w:val="0"/>
              <w:spacing w:line="240" w:lineRule="auto"/>
              <w:ind w:left="98" w:right="82" w:firstLine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методами определения </w:t>
            </w:r>
            <w:r w:rsidR="00A9552E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точности измерений;</w:t>
            </w:r>
          </w:p>
          <w:p w:rsidR="004A0BEC" w:rsidRPr="008C7B54" w:rsidRDefault="00A9552E" w:rsidP="004A0BEC">
            <w:pPr>
              <w:widowControl w:val="0"/>
              <w:tabs>
                <w:tab w:val="left" w:pos="333"/>
                <w:tab w:val="left" w:pos="1419"/>
                <w:tab w:val="left" w:pos="1918"/>
                <w:tab w:val="left" w:pos="3031"/>
                <w:tab w:val="left" w:pos="3561"/>
                <w:tab w:val="left" w:pos="3943"/>
              </w:tabs>
              <w:spacing w:before="8" w:line="240" w:lineRule="auto"/>
              <w:ind w:left="116" w:right="115"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E397B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навыками измерения 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уровней</w:t>
            </w:r>
            <w:r w:rsidR="00EE397B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0BEC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опасностей на производстве</w:t>
            </w:r>
            <w:r w:rsidR="004A0BEC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в окружающей среде, </w:t>
            </w:r>
            <w:r w:rsidR="00EE397B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используя современную измерительную технику; </w:t>
            </w:r>
          </w:p>
          <w:p w:rsidR="00EE397B" w:rsidRPr="008C7B54" w:rsidRDefault="004A0BEC" w:rsidP="004A0BEC">
            <w:pPr>
              <w:widowControl w:val="0"/>
              <w:tabs>
                <w:tab w:val="left" w:pos="333"/>
                <w:tab w:val="left" w:pos="1419"/>
                <w:tab w:val="left" w:pos="1918"/>
                <w:tab w:val="left" w:pos="3031"/>
                <w:tab w:val="left" w:pos="3561"/>
                <w:tab w:val="left" w:pos="3943"/>
              </w:tabs>
              <w:spacing w:before="8" w:line="240" w:lineRule="auto"/>
              <w:ind w:left="116" w:right="115"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методами </w:t>
            </w:r>
            <w:r w:rsidR="00EE397B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 экологической ситуации;</w:t>
            </w:r>
          </w:p>
          <w:p w:rsidR="00C64BB9" w:rsidRPr="008C7B54" w:rsidRDefault="00EE397B" w:rsidP="004A0BEC">
            <w:pPr>
              <w:widowControl w:val="0"/>
              <w:tabs>
                <w:tab w:val="left" w:pos="3943"/>
              </w:tabs>
              <w:spacing w:line="238" w:lineRule="auto"/>
              <w:ind w:left="116" w:right="115"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методами математического моделирования надежности и безопасности работы отдельных звеньев реальных технических систем и</w:t>
            </w:r>
            <w:r w:rsidR="004A0BEC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технических объектов в целом.</w:t>
            </w:r>
          </w:p>
        </w:tc>
        <w:tc>
          <w:tcPr>
            <w:tcW w:w="1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BB9" w:rsidRPr="008C7B54" w:rsidRDefault="00C64BB9" w:rsidP="00EE172C">
            <w:pPr>
              <w:ind w:right="-40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BB9" w:rsidRPr="008C7B54" w:rsidRDefault="00C64BB9" w:rsidP="00EE172C">
            <w:pPr>
              <w:ind w:right="-40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BB9" w:rsidRPr="008C7B54" w:rsidRDefault="00C64BB9" w:rsidP="00EE172C">
            <w:pPr>
              <w:ind w:right="-40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2F1" w:rsidRPr="008C7B54" w:rsidTr="00E55627">
        <w:tblPrEx>
          <w:tblCellMar>
            <w:left w:w="0" w:type="dxa"/>
            <w:right w:w="0" w:type="dxa"/>
          </w:tblCellMar>
        </w:tblPrEx>
        <w:trPr>
          <w:gridBefore w:val="1"/>
          <w:wBefore w:w="44" w:type="dxa"/>
          <w:cantSplit/>
          <w:trHeight w:val="822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1" w:rsidRPr="008C7B54" w:rsidRDefault="00F642F1" w:rsidP="00EE172C">
            <w:pPr>
              <w:ind w:right="-40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1" w:rsidRPr="008C7B54" w:rsidRDefault="00F642F1" w:rsidP="006C0615">
            <w:pPr>
              <w:widowControl w:val="0"/>
              <w:spacing w:before="16" w:line="238" w:lineRule="auto"/>
              <w:ind w:left="117" w:right="11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Вариативная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r w:rsidR="005F1A2C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(знания, умения, навыки определяются ООП вуза 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профилями подготовки).</w:t>
            </w:r>
          </w:p>
        </w:tc>
        <w:tc>
          <w:tcPr>
            <w:tcW w:w="114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1" w:rsidRPr="008C7B54" w:rsidRDefault="00F642F1" w:rsidP="00EE172C">
            <w:pPr>
              <w:ind w:right="-40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1" w:rsidRPr="008C7B54" w:rsidRDefault="00F642F1" w:rsidP="00EE172C">
            <w:pPr>
              <w:ind w:right="-40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42F1" w:rsidRPr="008C7B54" w:rsidRDefault="00F642F1" w:rsidP="00EE172C">
            <w:pPr>
              <w:ind w:right="-40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A2C" w:rsidRPr="008C7B54" w:rsidTr="00E55627">
        <w:tblPrEx>
          <w:tblCellMar>
            <w:left w:w="0" w:type="dxa"/>
            <w:right w:w="0" w:type="dxa"/>
          </w:tblCellMar>
        </w:tblPrEx>
        <w:trPr>
          <w:gridBefore w:val="1"/>
          <w:wBefore w:w="44" w:type="dxa"/>
          <w:cantSplit/>
          <w:trHeight w:val="565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2C" w:rsidRPr="008C7B54" w:rsidRDefault="005F1A2C" w:rsidP="005F1A2C">
            <w:pPr>
              <w:widowControl w:val="0"/>
              <w:spacing w:before="21" w:line="240" w:lineRule="auto"/>
              <w:ind w:right="-40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="00E55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55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1A2C" w:rsidRPr="008C7B54" w:rsidRDefault="005F1A2C" w:rsidP="005F1A2C">
            <w:pPr>
              <w:widowControl w:val="0"/>
              <w:spacing w:before="21" w:line="234" w:lineRule="auto"/>
              <w:ind w:right="-40" w:firstLine="2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4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6385" w:rsidRDefault="00E55627" w:rsidP="00E55627">
            <w:pPr>
              <w:widowControl w:val="0"/>
              <w:spacing w:before="21" w:line="234" w:lineRule="auto"/>
              <w:ind w:right="86" w:firstLine="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  <w:p w:rsidR="005F1A2C" w:rsidRPr="008C7B54" w:rsidRDefault="00906385" w:rsidP="00E55627">
            <w:pPr>
              <w:widowControl w:val="0"/>
              <w:spacing w:before="21" w:line="234" w:lineRule="auto"/>
              <w:ind w:right="86" w:firstLine="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bookmarkStart w:id="0" w:name="_GoBack"/>
            <w:bookmarkEnd w:id="0"/>
            <w:r w:rsidR="005F1A2C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7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1A2C" w:rsidRPr="008C7B54" w:rsidRDefault="005F1A2C" w:rsidP="00EE172C">
            <w:pPr>
              <w:ind w:right="-40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1A2C" w:rsidRPr="008C7B54" w:rsidRDefault="005F1A2C" w:rsidP="00F642F1">
            <w:pPr>
              <w:widowControl w:val="0"/>
              <w:spacing w:before="16" w:line="238" w:lineRule="auto"/>
              <w:ind w:right="-40" w:firstLine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СЛК-4</w:t>
            </w:r>
          </w:p>
        </w:tc>
      </w:tr>
      <w:tr w:rsidR="005F1A2C" w:rsidRPr="008C7B54" w:rsidTr="00E55627">
        <w:tblPrEx>
          <w:tblCellMar>
            <w:left w:w="0" w:type="dxa"/>
            <w:right w:w="0" w:type="dxa"/>
          </w:tblCellMar>
        </w:tblPrEx>
        <w:trPr>
          <w:gridBefore w:val="1"/>
          <w:wBefore w:w="44" w:type="dxa"/>
          <w:cantSplit/>
          <w:trHeight w:val="950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A2C" w:rsidRPr="008C7B54" w:rsidRDefault="005F1A2C" w:rsidP="005F1A2C">
            <w:pPr>
              <w:widowControl w:val="0"/>
              <w:spacing w:before="21" w:line="240" w:lineRule="auto"/>
              <w:ind w:right="-40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="00E55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55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1A2C" w:rsidRPr="008C7B54" w:rsidRDefault="005F1A2C" w:rsidP="005F1A2C">
            <w:pPr>
              <w:widowControl w:val="0"/>
              <w:spacing w:before="21" w:line="237" w:lineRule="auto"/>
              <w:ind w:left="117" w:right="-4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Учебная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производственная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практики</w:t>
            </w:r>
            <w:r w:rsidR="003814DA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(практические</w:t>
            </w:r>
            <w:r w:rsidR="003814DA"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умения и 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 определяются ООП вуза)</w:t>
            </w:r>
          </w:p>
        </w:tc>
        <w:tc>
          <w:tcPr>
            <w:tcW w:w="114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1A2C" w:rsidRPr="008C7B54" w:rsidRDefault="005F1A2C" w:rsidP="00E55627">
            <w:pPr>
              <w:widowControl w:val="0"/>
              <w:spacing w:before="21" w:line="234" w:lineRule="auto"/>
              <w:ind w:right="-40" w:firstLine="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10-1</w:t>
            </w:r>
            <w:r w:rsidR="00E55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7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1A2C" w:rsidRPr="008C7B54" w:rsidRDefault="005F1A2C" w:rsidP="00EE172C">
            <w:pPr>
              <w:ind w:right="-40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1A2C" w:rsidRPr="008C7B54" w:rsidRDefault="005F1A2C" w:rsidP="00F642F1">
            <w:pPr>
              <w:widowControl w:val="0"/>
              <w:spacing w:before="16" w:line="239" w:lineRule="auto"/>
              <w:ind w:right="60" w:firstLine="1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СЛК 2,3,5</w:t>
            </w:r>
          </w:p>
        </w:tc>
      </w:tr>
      <w:tr w:rsidR="003814DA" w:rsidRPr="008C7B54" w:rsidTr="00E55627">
        <w:tblPrEx>
          <w:tblCellMar>
            <w:left w:w="0" w:type="dxa"/>
            <w:right w:w="0" w:type="dxa"/>
          </w:tblCellMar>
        </w:tblPrEx>
        <w:trPr>
          <w:gridBefore w:val="1"/>
          <w:wBefore w:w="44" w:type="dxa"/>
          <w:cantSplit/>
          <w:trHeight w:val="1296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DA" w:rsidRPr="008C7B54" w:rsidRDefault="003814DA" w:rsidP="005F1A2C">
            <w:pPr>
              <w:widowControl w:val="0"/>
              <w:spacing w:before="21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="00E55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DA" w:rsidRPr="008C7B54" w:rsidRDefault="003814DA" w:rsidP="005F1A2C">
            <w:pPr>
              <w:widowControl w:val="0"/>
              <w:spacing w:before="21" w:line="234" w:lineRule="auto"/>
              <w:ind w:left="117" w:right="-40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аттестация</w:t>
            </w:r>
          </w:p>
        </w:tc>
        <w:tc>
          <w:tcPr>
            <w:tcW w:w="1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DA" w:rsidRPr="008C7B54" w:rsidRDefault="003814DA" w:rsidP="00E55627">
            <w:pPr>
              <w:widowControl w:val="0"/>
              <w:spacing w:before="21" w:line="234" w:lineRule="auto"/>
              <w:ind w:right="-40" w:firstLine="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10-1</w:t>
            </w:r>
            <w:r w:rsidR="00E55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7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DA" w:rsidRPr="008C7B54" w:rsidRDefault="003814DA" w:rsidP="00EE172C">
            <w:pPr>
              <w:ind w:right="-40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DA" w:rsidRPr="008C7B54" w:rsidRDefault="003814DA" w:rsidP="003814DA">
            <w:pPr>
              <w:widowControl w:val="0"/>
              <w:spacing w:before="16" w:line="240" w:lineRule="auto"/>
              <w:ind w:left="129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ОК-6 ПК-1 -2</w:t>
            </w:r>
          </w:p>
          <w:p w:rsidR="003814DA" w:rsidRPr="008C7B54" w:rsidRDefault="003814DA" w:rsidP="003814DA">
            <w:pPr>
              <w:widowControl w:val="0"/>
              <w:spacing w:line="240" w:lineRule="auto"/>
              <w:ind w:left="129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ПК-4 -5 ПК-9 ПК-13-17</w:t>
            </w:r>
          </w:p>
          <w:p w:rsidR="003814DA" w:rsidRPr="008C7B54" w:rsidRDefault="003814DA" w:rsidP="003814DA">
            <w:pPr>
              <w:widowControl w:val="0"/>
              <w:spacing w:line="239" w:lineRule="auto"/>
              <w:ind w:left="129"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СЛК 1,3,5</w:t>
            </w:r>
          </w:p>
        </w:tc>
      </w:tr>
      <w:tr w:rsidR="003814DA" w:rsidRPr="008C7B54" w:rsidTr="00E55627">
        <w:tblPrEx>
          <w:tblCellMar>
            <w:left w:w="0" w:type="dxa"/>
            <w:right w:w="0" w:type="dxa"/>
          </w:tblCellMar>
        </w:tblPrEx>
        <w:trPr>
          <w:gridBefore w:val="1"/>
          <w:wBefore w:w="44" w:type="dxa"/>
          <w:cantSplit/>
          <w:trHeight w:val="582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4DA" w:rsidRPr="008C7B54" w:rsidRDefault="003814DA" w:rsidP="00EE172C">
            <w:pPr>
              <w:ind w:right="-40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DA" w:rsidRPr="008C7B54" w:rsidRDefault="003814DA" w:rsidP="003814DA">
            <w:pPr>
              <w:widowControl w:val="0"/>
              <w:tabs>
                <w:tab w:val="left" w:pos="1237"/>
                <w:tab w:val="left" w:pos="3218"/>
              </w:tabs>
              <w:spacing w:before="23" w:line="239" w:lineRule="auto"/>
              <w:ind w:left="117" w:right="-40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трудоемкость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r w:rsidRPr="008C7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DA" w:rsidRPr="008C7B54" w:rsidRDefault="003814DA" w:rsidP="003814DA">
            <w:pPr>
              <w:widowControl w:val="0"/>
              <w:spacing w:before="23" w:line="234" w:lineRule="auto"/>
              <w:ind w:right="-40" w:firstLine="1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7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DA" w:rsidRPr="008C7B54" w:rsidRDefault="003814DA" w:rsidP="00EE172C">
            <w:pPr>
              <w:ind w:right="-40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4DA" w:rsidRPr="008C7B54" w:rsidRDefault="003814DA" w:rsidP="00EE172C">
            <w:pPr>
              <w:ind w:right="-40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BB9" w:rsidRPr="008C7B54" w:rsidRDefault="00C64BB9" w:rsidP="00EE172C">
      <w:pPr>
        <w:spacing w:after="4" w:line="200" w:lineRule="exact"/>
        <w:ind w:right="-40" w:firstLine="426"/>
        <w:rPr>
          <w:rFonts w:ascii="Times New Roman" w:hAnsi="Times New Roman" w:cs="Times New Roman"/>
          <w:sz w:val="24"/>
          <w:szCs w:val="24"/>
        </w:rPr>
      </w:pPr>
    </w:p>
    <w:p w:rsidR="00C64BB9" w:rsidRPr="008C7B54" w:rsidRDefault="00A9552E" w:rsidP="00EE172C">
      <w:pPr>
        <w:widowControl w:val="0"/>
        <w:spacing w:line="240" w:lineRule="auto"/>
        <w:ind w:right="-40" w:firstLine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Трудоемкость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отдельных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дисциплин,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входящих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ЦД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ООП,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задается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интервале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кредитов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(зачетных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единиц).</w:t>
      </w:r>
    </w:p>
    <w:p w:rsidR="00C64BB9" w:rsidRPr="008C7B54" w:rsidRDefault="00A9552E" w:rsidP="00EE172C">
      <w:pPr>
        <w:widowControl w:val="0"/>
        <w:spacing w:line="240" w:lineRule="auto"/>
        <w:ind w:right="-40" w:firstLine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Суммарная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трудоемкость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базовых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составляющих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ЦД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ООП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Б.1,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Б.2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Б.3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должна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составлять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менее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3746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0%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общей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трудоемкости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указанных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ЦД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ООП.</w:t>
      </w:r>
    </w:p>
    <w:p w:rsidR="00C64BB9" w:rsidRPr="008C7B54" w:rsidRDefault="00A9552E" w:rsidP="00EE172C">
      <w:pPr>
        <w:widowControl w:val="0"/>
        <w:spacing w:before="1" w:line="237" w:lineRule="auto"/>
        <w:ind w:right="-40" w:firstLine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Итоговая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государственная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аттестация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включает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Государственные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аттестационные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испытания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ввод</w:t>
      </w:r>
      <w:r w:rsidR="00F83746"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имые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усмотрению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вуза.</w:t>
      </w:r>
    </w:p>
    <w:p w:rsidR="00C64BB9" w:rsidRPr="008C7B54" w:rsidRDefault="00C64BB9" w:rsidP="00EE172C">
      <w:pPr>
        <w:spacing w:line="240" w:lineRule="exact"/>
        <w:ind w:right="-40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64BB9" w:rsidRPr="008C7B54" w:rsidRDefault="00A9552E" w:rsidP="00EE172C">
      <w:pPr>
        <w:widowControl w:val="0"/>
        <w:spacing w:line="240" w:lineRule="auto"/>
        <w:ind w:right="-40"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5.3.Требования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условиям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реализации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ООП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подготовки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бакалавров</w:t>
      </w:r>
    </w:p>
    <w:p w:rsidR="00C64BB9" w:rsidRPr="008C7B54" w:rsidRDefault="00C64BB9" w:rsidP="00EE172C">
      <w:pPr>
        <w:spacing w:after="65" w:line="240" w:lineRule="exact"/>
        <w:ind w:right="-40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64BB9" w:rsidRPr="008C7B54" w:rsidRDefault="00A9552E" w:rsidP="001120CF">
      <w:pPr>
        <w:widowControl w:val="0"/>
        <w:tabs>
          <w:tab w:val="left" w:pos="1134"/>
        </w:tabs>
        <w:spacing w:line="248" w:lineRule="auto"/>
        <w:ind w:right="-40"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5.3.1.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Кадровое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обеспечение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процесса</w:t>
      </w:r>
    </w:p>
    <w:p w:rsidR="00C64BB9" w:rsidRPr="008C7B54" w:rsidRDefault="00A9552E" w:rsidP="00B76476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ООП подготовки бакалавров, должна обеспечиваться педагогическими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C64BB9" w:rsidRPr="008C7B54" w:rsidRDefault="00A9552E" w:rsidP="00B76476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Преподаватели профессионального цикла, как правило, должны иметь ученую степень кандидата, доктора наук</w:t>
      </w:r>
      <w:r w:rsidR="00A66C4C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, академическую степень «магистр»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="00A66C4C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квалификацию «специалист» и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деятельности в соответствующей профессиональной сфере.</w:t>
      </w:r>
    </w:p>
    <w:p w:rsidR="00C64BB9" w:rsidRPr="008C7B54" w:rsidRDefault="00A9552E" w:rsidP="00B76476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До 10 процентов от общего числа преподавателей, имеющих ученую степень и/или ученое звание, может быть заменено преподавателями, имеющими стаж практической работы по данному направлению (профилю) на должностях руководителей или ведущих специалистов более 10 последних лет.</w:t>
      </w:r>
    </w:p>
    <w:p w:rsidR="00C64BB9" w:rsidRPr="008C7B54" w:rsidRDefault="00C64BB9" w:rsidP="00EE172C">
      <w:pPr>
        <w:spacing w:after="31" w:line="240" w:lineRule="exact"/>
        <w:ind w:right="-40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64BB9" w:rsidRPr="008C7B54" w:rsidRDefault="00A9552E" w:rsidP="00B76476">
      <w:pPr>
        <w:widowControl w:val="0"/>
        <w:tabs>
          <w:tab w:val="left" w:pos="1134"/>
        </w:tabs>
        <w:spacing w:line="235" w:lineRule="auto"/>
        <w:ind w:right="-40"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5.3.2.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Учебно-методическое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информационное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обеспечение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процесса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Реализация ООП подготовки бакалавров должна обеспечиваться доступом каждого</w:t>
      </w:r>
      <w:r w:rsidR="00B764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082A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курсан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к базам данных и библиотечным фондам, формируемым по полному перечню дисциплин основной образовательной программы. Образовательная программа вуза должна включать лабораторные практикумы и практические занятия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(определяются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учетом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формируемых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компетенций).</w:t>
      </w:r>
    </w:p>
    <w:p w:rsidR="003A280F" w:rsidRPr="008C7B54" w:rsidRDefault="00A9552E" w:rsidP="00B76476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быть обеспечен доступ к комплектам библиотечного фонда не менее 80% наименований отечественных и не менее 20% наименований зарубежных журналов</w:t>
      </w:r>
      <w:r w:rsidR="003A280F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4BB9" w:rsidRPr="008C7B54" w:rsidRDefault="003A280F" w:rsidP="00B76476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9552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«Конституция Кыргызской Республики», «Трудовой Кодекс Кыргызской Республики», «Экология и безопасность жизнедеятельности», «Гигиена труда», «Основы техники безопасности в электроустановках», и другие определяемые </w:t>
      </w:r>
      <w:r w:rsidR="00A9552E"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="00A9552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552E"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соответствии</w:t>
      </w:r>
      <w:r w:rsidR="00A9552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552E"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="00A9552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552E"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профилем</w:t>
      </w:r>
      <w:r w:rsidR="00A9552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552E"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направления</w:t>
      </w:r>
      <w:r w:rsidR="00A9552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552E"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образовательной</w:t>
      </w:r>
      <w:r w:rsidR="00A9552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552E"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программы</w:t>
      </w:r>
      <w:r w:rsidR="00A9552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552E"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ВУЗa</w:t>
      </w:r>
      <w:proofErr w:type="spellEnd"/>
      <w:r w:rsidR="00A9552E"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B76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9552E"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="00A9552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552E"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также</w:t>
      </w:r>
      <w:r w:rsidR="00A9552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552E"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="00A9552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552E"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электронным</w:t>
      </w:r>
      <w:r w:rsidR="00A9552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552E"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учебным</w:t>
      </w:r>
      <w:r w:rsidR="00A9552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552E"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пособиям.</w:t>
      </w:r>
    </w:p>
    <w:p w:rsidR="00C64BB9" w:rsidRPr="008C7B54" w:rsidRDefault="00C64BB9" w:rsidP="00EE172C">
      <w:pPr>
        <w:spacing w:after="84" w:line="240" w:lineRule="exact"/>
        <w:ind w:right="-40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64BB9" w:rsidRPr="008C7B54" w:rsidRDefault="00A9552E" w:rsidP="001120CF">
      <w:pPr>
        <w:widowControl w:val="0"/>
        <w:tabs>
          <w:tab w:val="left" w:pos="1134"/>
        </w:tabs>
        <w:spacing w:line="240" w:lineRule="auto"/>
        <w:ind w:right="-40"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5.3.3.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техническое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обеспечение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процесса</w:t>
      </w:r>
    </w:p>
    <w:p w:rsidR="00C64BB9" w:rsidRPr="008C7B54" w:rsidRDefault="00A9552E" w:rsidP="001120CF">
      <w:pPr>
        <w:widowControl w:val="0"/>
        <w:spacing w:line="238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Вуз, реализующий ООП подготовки бакалавров, должен расп</w:t>
      </w:r>
      <w:r w:rsidR="001120CF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олагать материально-технической базой, обеспечивающей проведение</w:t>
      </w:r>
      <w:r w:rsidR="001120CF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всех видов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лабораторной, дисциплинарной и междисциплинарной по</w:t>
      </w:r>
      <w:r w:rsidR="001120CF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дготовки, практической и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120CF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аучно-исследовательской работы </w:t>
      </w:r>
      <w:r w:rsidR="0050082A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курсан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тов, предусмотренных учебным планом вуза, соответствующей действующим санитарным и противопожарным правилам и нормам:</w:t>
      </w:r>
    </w:p>
    <w:p w:rsidR="00C64BB9" w:rsidRPr="008C7B54" w:rsidRDefault="00A9552E" w:rsidP="00C620FE">
      <w:pPr>
        <w:widowControl w:val="0"/>
        <w:spacing w:before="2" w:line="238" w:lineRule="auto"/>
        <w:ind w:right="-40"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для</w:t>
      </w:r>
      <w:proofErr w:type="gramEnd"/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ООП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подготовки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бакалавров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20FE" w:rsidRPr="008C7B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Командная тактическая войск Гражданской защиты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материально-техническое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обеспечение,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должно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иметь: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полигоны,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технологические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лаборатории,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специализированные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кабинеты,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соответствии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профилем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образовательной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программой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ВУЗa</w:t>
      </w:r>
      <w:proofErr w:type="spellEnd"/>
      <w:r w:rsidRPr="008C7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C64BB9" w:rsidRPr="008C7B54" w:rsidRDefault="00C64BB9" w:rsidP="00EE172C">
      <w:pPr>
        <w:spacing w:after="78" w:line="240" w:lineRule="exact"/>
        <w:ind w:right="-40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C64BB9" w:rsidRPr="008C7B54" w:rsidRDefault="00A9552E" w:rsidP="00C620FE">
      <w:pPr>
        <w:widowControl w:val="0"/>
        <w:tabs>
          <w:tab w:val="left" w:pos="1134"/>
        </w:tabs>
        <w:spacing w:line="235" w:lineRule="auto"/>
        <w:ind w:right="-40"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5.3.4.</w:t>
      </w:r>
      <w:r w:rsidR="00C620FE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качества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подготовки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выпускников</w:t>
      </w:r>
    </w:p>
    <w:p w:rsidR="00C64BB9" w:rsidRPr="008C7B54" w:rsidRDefault="00A9552E" w:rsidP="00EE172C">
      <w:pPr>
        <w:widowControl w:val="0"/>
        <w:spacing w:line="240" w:lineRule="auto"/>
        <w:ind w:right="-40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Высшее учебное заведение обязано обеспечивать гарантию качества подготовки, в том числе путем:</w:t>
      </w:r>
    </w:p>
    <w:p w:rsidR="00C64BB9" w:rsidRPr="008C7B54" w:rsidRDefault="00A9552E" w:rsidP="00C620FE">
      <w:pPr>
        <w:widowControl w:val="0"/>
        <w:spacing w:line="219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proofErr w:type="gramStart"/>
      <w:r w:rsidR="00C620FE" w:rsidRPr="008C7B54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разработки</w:t>
      </w:r>
      <w:proofErr w:type="gramEnd"/>
      <w:r w:rsidR="00C620FE" w:rsidRPr="008C7B54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стратегии по обеспечению качества подготовки выпускников </w:t>
      </w:r>
      <w:r w:rsidRPr="008C7B54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с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привлечением представителей работодателей;</w:t>
      </w:r>
    </w:p>
    <w:p w:rsidR="00C64BB9" w:rsidRPr="008C7B54" w:rsidRDefault="00A9552E" w:rsidP="00EE172C">
      <w:pPr>
        <w:widowControl w:val="0"/>
        <w:tabs>
          <w:tab w:val="left" w:pos="720"/>
        </w:tabs>
        <w:spacing w:before="24" w:line="219" w:lineRule="auto"/>
        <w:ind w:right="-40" w:firstLine="426"/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</w:pP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proofErr w:type="gramStart"/>
      <w:r w:rsidRPr="008C7B54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мониторинга</w:t>
      </w:r>
      <w:proofErr w:type="gramEnd"/>
      <w:r w:rsidRPr="008C7B54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, периодического рецензирования образовательных программ;</w:t>
      </w:r>
    </w:p>
    <w:p w:rsidR="00C64BB9" w:rsidRPr="008C7B54" w:rsidRDefault="00A9552E" w:rsidP="00EE172C">
      <w:pPr>
        <w:widowControl w:val="0"/>
        <w:spacing w:line="219" w:lineRule="auto"/>
        <w:ind w:right="-40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proofErr w:type="gramStart"/>
      <w:r w:rsidRPr="008C7B54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разработки</w:t>
      </w:r>
      <w:proofErr w:type="gramEnd"/>
      <w:r w:rsidRPr="008C7B54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объективных процедур оценки уровня знаний и умений обучающихся,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 выпускников;</w:t>
      </w:r>
    </w:p>
    <w:p w:rsidR="00C64BB9" w:rsidRPr="008C7B54" w:rsidRDefault="00A9552E" w:rsidP="00EE172C">
      <w:pPr>
        <w:widowControl w:val="0"/>
        <w:tabs>
          <w:tab w:val="left" w:pos="720"/>
        </w:tabs>
        <w:spacing w:before="23" w:line="220" w:lineRule="auto"/>
        <w:ind w:right="-40" w:firstLine="426"/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</w:pP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proofErr w:type="gramStart"/>
      <w:r w:rsidRPr="008C7B54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обеспечения</w:t>
      </w:r>
      <w:proofErr w:type="gramEnd"/>
      <w:r w:rsidRPr="008C7B54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компетентности преподавательского состава;</w:t>
      </w:r>
    </w:p>
    <w:p w:rsidR="00C64BB9" w:rsidRPr="008C7B54" w:rsidRDefault="00A9552E" w:rsidP="00EE172C">
      <w:pPr>
        <w:widowControl w:val="0"/>
        <w:spacing w:line="229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proofErr w:type="gramStart"/>
      <w:r w:rsidRPr="008C7B54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регулярного</w:t>
      </w:r>
      <w:proofErr w:type="gramEnd"/>
      <w:r w:rsidRPr="008C7B54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проведения </w:t>
      </w:r>
      <w:proofErr w:type="spellStart"/>
      <w:r w:rsidRPr="008C7B54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самообследования</w:t>
      </w:r>
      <w:proofErr w:type="spellEnd"/>
      <w:r w:rsidRPr="008C7B54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по согласованным критериям для оценки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(стратегии) и сопоставления с другими образовательными учреждениями с привлечением представителей работодателей;</w:t>
      </w:r>
    </w:p>
    <w:p w:rsidR="00FE31F2" w:rsidRPr="008C7B54" w:rsidRDefault="00A9552E" w:rsidP="00FE31F2">
      <w:pPr>
        <w:widowControl w:val="0"/>
        <w:spacing w:before="12" w:line="219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8C7B5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proofErr w:type="gramStart"/>
      <w:r w:rsidR="00FE31F2" w:rsidRPr="008C7B54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информирования</w:t>
      </w:r>
      <w:proofErr w:type="gramEnd"/>
      <w:r w:rsidR="00FE31F2" w:rsidRPr="008C7B54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 </w:t>
      </w:r>
      <w:r w:rsidRPr="008C7B54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общест</w:t>
      </w:r>
      <w:r w:rsidR="00FE31F2" w:rsidRPr="008C7B54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венности о результатах своей деятельности, </w:t>
      </w:r>
      <w:r w:rsidRPr="008C7B54"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планах,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инновациях.</w:t>
      </w:r>
    </w:p>
    <w:p w:rsidR="00C64BB9" w:rsidRPr="008C7B54" w:rsidRDefault="00A9552E" w:rsidP="00FE31F2">
      <w:pPr>
        <w:widowControl w:val="0"/>
        <w:spacing w:before="12" w:line="219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качества освоения основных образовательных программ должна включать текущий контроль успеваемости, промежуточную аттестацию обучающихся и итоговую государственную аттестацию выпускников.</w:t>
      </w:r>
    </w:p>
    <w:p w:rsidR="00C64BB9" w:rsidRPr="008C7B54" w:rsidRDefault="00A9552E" w:rsidP="00EE172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Конкретные формы и процедуры текущего и промежуточного контроля знаний по каждой дисциплине разрабатываются вузом самостоятельно и доводятся до сведения обучающихся в течение первого месяца обучения по соответствующей дисциплине.</w:t>
      </w:r>
    </w:p>
    <w:p w:rsidR="00C64BB9" w:rsidRPr="008C7B54" w:rsidRDefault="00A9552E" w:rsidP="00EE172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аттестации обучающихся на соответствие их персональных достижений поэтапным требованиям соответствующей ООП (текущий контроль успеваемости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вузом.</w:t>
      </w:r>
    </w:p>
    <w:p w:rsidR="00C64BB9" w:rsidRPr="008C7B54" w:rsidRDefault="00A9552E" w:rsidP="00EE172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Вузом должны быть созданы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- для чего кроме преподавателей конкретной дисциплины в качестве внешних экспертов должны активно привлекаться работодатели, преподаватели, читающие смежные дисциплины.</w:t>
      </w:r>
    </w:p>
    <w:p w:rsidR="00C64BB9" w:rsidRPr="008C7B54" w:rsidRDefault="00A9552E" w:rsidP="00EE172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 должна быть предоставлена возможность оценивания содержания, организации и качества учебного процесса в целом, а также работы отдельных преподавателей.</w:t>
      </w:r>
    </w:p>
    <w:p w:rsidR="00C64BB9" w:rsidRPr="008C7B54" w:rsidRDefault="00A9552E" w:rsidP="00EE172C">
      <w:pPr>
        <w:widowControl w:val="0"/>
        <w:spacing w:line="240" w:lineRule="auto"/>
        <w:ind w:right="-40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государственная аттестация включает Государственный экзамен.</w:t>
      </w:r>
    </w:p>
    <w:p w:rsidR="00C64BB9" w:rsidRPr="008C7B54" w:rsidRDefault="00A9552E" w:rsidP="00EE172C">
      <w:pPr>
        <w:widowControl w:val="0"/>
        <w:spacing w:line="240" w:lineRule="auto"/>
        <w:ind w:right="-4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содержанию, объему и структуре </w:t>
      </w:r>
      <w:r w:rsidR="00C70A0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Государственного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</w:t>
      </w:r>
      <w:r w:rsidR="00C70A00"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8C7B5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определяются высшим учебным заведением.</w:t>
      </w:r>
    </w:p>
    <w:sectPr w:rsidR="00C64BB9" w:rsidRPr="008C7B54" w:rsidSect="00C54997">
      <w:footerReference w:type="default" r:id="rId8"/>
      <w:pgSz w:w="11906" w:h="16838"/>
      <w:pgMar w:top="1124" w:right="991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3CF" w:rsidRDefault="00BE73CF" w:rsidP="00185B8A">
      <w:pPr>
        <w:spacing w:line="240" w:lineRule="auto"/>
      </w:pPr>
      <w:r>
        <w:separator/>
      </w:r>
    </w:p>
  </w:endnote>
  <w:endnote w:type="continuationSeparator" w:id="0">
    <w:p w:rsidR="00BE73CF" w:rsidRDefault="00BE73CF" w:rsidP="00185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785289"/>
      <w:docPartObj>
        <w:docPartGallery w:val="Page Numbers (Bottom of Page)"/>
        <w:docPartUnique/>
      </w:docPartObj>
    </w:sdtPr>
    <w:sdtEndPr/>
    <w:sdtContent>
      <w:p w:rsidR="00185B8A" w:rsidRDefault="00185B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385">
          <w:rPr>
            <w:noProof/>
          </w:rPr>
          <w:t>18</w:t>
        </w:r>
        <w:r>
          <w:fldChar w:fldCharType="end"/>
        </w:r>
      </w:p>
    </w:sdtContent>
  </w:sdt>
  <w:p w:rsidR="00185B8A" w:rsidRDefault="00185B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3CF" w:rsidRDefault="00BE73CF" w:rsidP="00185B8A">
      <w:pPr>
        <w:spacing w:line="240" w:lineRule="auto"/>
      </w:pPr>
      <w:r>
        <w:separator/>
      </w:r>
    </w:p>
  </w:footnote>
  <w:footnote w:type="continuationSeparator" w:id="0">
    <w:p w:rsidR="00BE73CF" w:rsidRDefault="00BE73CF" w:rsidP="00185B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F56EC"/>
    <w:multiLevelType w:val="hybridMultilevel"/>
    <w:tmpl w:val="CAE8D5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0A016BB"/>
    <w:multiLevelType w:val="hybridMultilevel"/>
    <w:tmpl w:val="54AE1E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77D4599"/>
    <w:multiLevelType w:val="hybridMultilevel"/>
    <w:tmpl w:val="5E9AC5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BB9"/>
    <w:rsid w:val="00016460"/>
    <w:rsid w:val="00020B3F"/>
    <w:rsid w:val="00021BB0"/>
    <w:rsid w:val="00044AAD"/>
    <w:rsid w:val="00067328"/>
    <w:rsid w:val="00087FD5"/>
    <w:rsid w:val="000B7FAF"/>
    <w:rsid w:val="000E7CEC"/>
    <w:rsid w:val="0010699F"/>
    <w:rsid w:val="001120CF"/>
    <w:rsid w:val="0012355B"/>
    <w:rsid w:val="001655CB"/>
    <w:rsid w:val="00180D30"/>
    <w:rsid w:val="00185B8A"/>
    <w:rsid w:val="001A09C4"/>
    <w:rsid w:val="001B03B6"/>
    <w:rsid w:val="001D6F57"/>
    <w:rsid w:val="001F30AA"/>
    <w:rsid w:val="001F3F7B"/>
    <w:rsid w:val="00255F61"/>
    <w:rsid w:val="002A70B3"/>
    <w:rsid w:val="002B0AE5"/>
    <w:rsid w:val="002B6943"/>
    <w:rsid w:val="002C63F9"/>
    <w:rsid w:val="002D1302"/>
    <w:rsid w:val="002E5520"/>
    <w:rsid w:val="002F7C1D"/>
    <w:rsid w:val="00311B09"/>
    <w:rsid w:val="003539C1"/>
    <w:rsid w:val="0037263F"/>
    <w:rsid w:val="003814DA"/>
    <w:rsid w:val="003A280F"/>
    <w:rsid w:val="003C799F"/>
    <w:rsid w:val="003F301A"/>
    <w:rsid w:val="00403BC1"/>
    <w:rsid w:val="00404816"/>
    <w:rsid w:val="004530AA"/>
    <w:rsid w:val="00465D1B"/>
    <w:rsid w:val="004705F7"/>
    <w:rsid w:val="004710FA"/>
    <w:rsid w:val="00472D96"/>
    <w:rsid w:val="004A0BEC"/>
    <w:rsid w:val="004A7A84"/>
    <w:rsid w:val="004C2F17"/>
    <w:rsid w:val="004D344A"/>
    <w:rsid w:val="0050082A"/>
    <w:rsid w:val="00510B69"/>
    <w:rsid w:val="00560E0B"/>
    <w:rsid w:val="005D410E"/>
    <w:rsid w:val="005F1A2C"/>
    <w:rsid w:val="00634A98"/>
    <w:rsid w:val="00641AAB"/>
    <w:rsid w:val="0066240B"/>
    <w:rsid w:val="0069363C"/>
    <w:rsid w:val="006C0615"/>
    <w:rsid w:val="006D3AA9"/>
    <w:rsid w:val="00711BC3"/>
    <w:rsid w:val="00720582"/>
    <w:rsid w:val="00775FC7"/>
    <w:rsid w:val="007B433D"/>
    <w:rsid w:val="007C2723"/>
    <w:rsid w:val="007C35CE"/>
    <w:rsid w:val="007D18F8"/>
    <w:rsid w:val="0081665E"/>
    <w:rsid w:val="0085746C"/>
    <w:rsid w:val="008722F0"/>
    <w:rsid w:val="00892CA0"/>
    <w:rsid w:val="008C7B54"/>
    <w:rsid w:val="008E6E47"/>
    <w:rsid w:val="008F4212"/>
    <w:rsid w:val="00906385"/>
    <w:rsid w:val="00953DB0"/>
    <w:rsid w:val="0096534C"/>
    <w:rsid w:val="0097265C"/>
    <w:rsid w:val="00976001"/>
    <w:rsid w:val="00982A06"/>
    <w:rsid w:val="00991C64"/>
    <w:rsid w:val="00996488"/>
    <w:rsid w:val="009E431A"/>
    <w:rsid w:val="009E5E54"/>
    <w:rsid w:val="009F372A"/>
    <w:rsid w:val="00A4164B"/>
    <w:rsid w:val="00A66C4C"/>
    <w:rsid w:val="00A71929"/>
    <w:rsid w:val="00A8139B"/>
    <w:rsid w:val="00A9552E"/>
    <w:rsid w:val="00AB749C"/>
    <w:rsid w:val="00AC519B"/>
    <w:rsid w:val="00B11F8E"/>
    <w:rsid w:val="00B15B80"/>
    <w:rsid w:val="00B76476"/>
    <w:rsid w:val="00B76AE2"/>
    <w:rsid w:val="00BA2978"/>
    <w:rsid w:val="00BC3C4D"/>
    <w:rsid w:val="00BE73CF"/>
    <w:rsid w:val="00C10DF4"/>
    <w:rsid w:val="00C26128"/>
    <w:rsid w:val="00C361A2"/>
    <w:rsid w:val="00C41E24"/>
    <w:rsid w:val="00C54997"/>
    <w:rsid w:val="00C620FE"/>
    <w:rsid w:val="00C64BB9"/>
    <w:rsid w:val="00C70A00"/>
    <w:rsid w:val="00C71AC3"/>
    <w:rsid w:val="00C83FD1"/>
    <w:rsid w:val="00CB2E6F"/>
    <w:rsid w:val="00CB6ABF"/>
    <w:rsid w:val="00CD16DC"/>
    <w:rsid w:val="00D42465"/>
    <w:rsid w:val="00D93594"/>
    <w:rsid w:val="00DA109C"/>
    <w:rsid w:val="00DF4A24"/>
    <w:rsid w:val="00DF7778"/>
    <w:rsid w:val="00E11AD4"/>
    <w:rsid w:val="00E31E18"/>
    <w:rsid w:val="00E55627"/>
    <w:rsid w:val="00E6212D"/>
    <w:rsid w:val="00E66F94"/>
    <w:rsid w:val="00E766E7"/>
    <w:rsid w:val="00E84911"/>
    <w:rsid w:val="00EA2BB9"/>
    <w:rsid w:val="00EE172C"/>
    <w:rsid w:val="00EE397B"/>
    <w:rsid w:val="00F446B0"/>
    <w:rsid w:val="00F642F1"/>
    <w:rsid w:val="00F651EB"/>
    <w:rsid w:val="00F77C22"/>
    <w:rsid w:val="00F83746"/>
    <w:rsid w:val="00F93ECC"/>
    <w:rsid w:val="00FC2656"/>
    <w:rsid w:val="00FE31F2"/>
    <w:rsid w:val="00FE3FA6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C3CC0-1E21-4F56-9EB2-1C6B7B6F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B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5B8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5B8A"/>
  </w:style>
  <w:style w:type="paragraph" w:styleId="a6">
    <w:name w:val="footer"/>
    <w:basedOn w:val="a"/>
    <w:link w:val="a7"/>
    <w:uiPriority w:val="99"/>
    <w:unhideWhenUsed/>
    <w:rsid w:val="00185B8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F2424-8EF4-43C3-8C68-CCC9E9E0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1772</TotalTime>
  <Pages>18</Pages>
  <Words>5967</Words>
  <Characters>34015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Comp_100</cp:lastModifiedBy>
  <cp:revision>42</cp:revision>
  <dcterms:created xsi:type="dcterms:W3CDTF">2018-09-25T21:32:00Z</dcterms:created>
  <dcterms:modified xsi:type="dcterms:W3CDTF">2018-11-30T04:54:00Z</dcterms:modified>
</cp:coreProperties>
</file>